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E7EBF" w14:textId="77777777" w:rsidR="00E1236B" w:rsidRPr="005F5108" w:rsidRDefault="00E1236B" w:rsidP="00E123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Test Bank</w:t>
      </w:r>
    </w:p>
    <w:p w14:paraId="26614453" w14:textId="77777777" w:rsidR="00E1236B" w:rsidRPr="005F5108" w:rsidRDefault="00E1236B" w:rsidP="00E1236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The Power of Critical Thinking</w:t>
      </w:r>
      <w:r w:rsidRPr="00A4543D">
        <w:rPr>
          <w:sz w:val="28"/>
          <w:szCs w:val="28"/>
        </w:rPr>
        <w:t>, Seventh Edition</w:t>
      </w:r>
    </w:p>
    <w:p w14:paraId="7C86DCF2" w14:textId="77777777" w:rsidR="00E1236B" w:rsidRDefault="00E1236B" w:rsidP="00E1236B">
      <w:pPr>
        <w:jc w:val="center"/>
        <w:rPr>
          <w:sz w:val="28"/>
          <w:szCs w:val="28"/>
        </w:rPr>
      </w:pPr>
      <w:r w:rsidRPr="005F5108">
        <w:rPr>
          <w:sz w:val="28"/>
          <w:szCs w:val="28"/>
        </w:rPr>
        <w:t>Lewis Vaughn</w:t>
      </w:r>
    </w:p>
    <w:p w14:paraId="5CD723FA" w14:textId="77777777" w:rsidR="00E1236B" w:rsidRPr="005F5108" w:rsidRDefault="00E1236B" w:rsidP="00E1236B">
      <w:pPr>
        <w:jc w:val="center"/>
        <w:rPr>
          <w:sz w:val="28"/>
          <w:szCs w:val="28"/>
        </w:rPr>
      </w:pPr>
    </w:p>
    <w:p w14:paraId="448C1599" w14:textId="5D660A43" w:rsidR="00E1236B" w:rsidRPr="00A4543D" w:rsidRDefault="00E1236B" w:rsidP="00E1236B">
      <w:pPr>
        <w:pStyle w:val="Title"/>
        <w:rPr>
          <w:sz w:val="36"/>
          <w:szCs w:val="36"/>
        </w:rPr>
      </w:pPr>
      <w:r w:rsidRPr="00A4543D">
        <w:rPr>
          <w:sz w:val="36"/>
          <w:szCs w:val="36"/>
        </w:rPr>
        <w:t xml:space="preserve">Chapter </w:t>
      </w:r>
      <w:r w:rsidR="00AD596E">
        <w:rPr>
          <w:sz w:val="36"/>
          <w:szCs w:val="36"/>
        </w:rPr>
        <w:t>1</w:t>
      </w:r>
      <w:r w:rsidRPr="00A4543D">
        <w:rPr>
          <w:sz w:val="36"/>
          <w:szCs w:val="36"/>
        </w:rPr>
        <w:t xml:space="preserve">: </w:t>
      </w:r>
      <w:r w:rsidR="00AD596E">
        <w:rPr>
          <w:sz w:val="36"/>
          <w:szCs w:val="36"/>
        </w:rPr>
        <w:t>The Power of</w:t>
      </w:r>
      <w:r w:rsidRPr="00A4543D">
        <w:rPr>
          <w:sz w:val="36"/>
          <w:szCs w:val="36"/>
        </w:rPr>
        <w:t xml:space="preserve"> Critical Thinking</w:t>
      </w:r>
    </w:p>
    <w:p w14:paraId="4D255803" w14:textId="77777777" w:rsidR="00E1236B" w:rsidRDefault="00E1236B" w:rsidP="00E1236B">
      <w:pPr>
        <w:rPr>
          <w:b/>
        </w:rPr>
      </w:pPr>
    </w:p>
    <w:p w14:paraId="2CAE453B" w14:textId="77777777" w:rsidR="00E1236B" w:rsidRPr="00E1236B" w:rsidRDefault="00E1236B" w:rsidP="00E1236B">
      <w:pPr>
        <w:rPr>
          <w:b/>
        </w:rPr>
      </w:pPr>
    </w:p>
    <w:p w14:paraId="4A651B4B" w14:textId="77777777" w:rsidR="00AD596E" w:rsidRDefault="00AD596E" w:rsidP="00AD596E">
      <w:pPr>
        <w:rPr>
          <w:b/>
        </w:rPr>
      </w:pPr>
      <w:r>
        <w:rPr>
          <w:b/>
        </w:rPr>
        <w:t>Multiple Choice</w:t>
      </w:r>
    </w:p>
    <w:p w14:paraId="23D4F0F4" w14:textId="77777777" w:rsidR="00AD596E" w:rsidRDefault="00AD596E" w:rsidP="00AD596E">
      <w:pPr>
        <w:pStyle w:val="ParaNormal"/>
        <w:ind w:left="0"/>
      </w:pPr>
      <w:r>
        <w:t>(Questions that appear on student site are marked with a plus sign.)</w:t>
      </w:r>
    </w:p>
    <w:p w14:paraId="3B2C78EA" w14:textId="77777777" w:rsidR="00AD596E" w:rsidRDefault="00AD596E" w:rsidP="00AD596E">
      <w:pPr>
        <w:pStyle w:val="ParaNormal"/>
        <w:ind w:left="0"/>
      </w:pPr>
    </w:p>
    <w:p w14:paraId="34276C4B" w14:textId="77777777" w:rsidR="00AD596E" w:rsidRDefault="00AD596E" w:rsidP="00AD596E">
      <w:pPr>
        <w:pStyle w:val="ParaNormal"/>
        <w:ind w:left="540" w:hanging="540"/>
      </w:pPr>
      <w:r>
        <w:t>1.</w:t>
      </w:r>
      <w:r>
        <w:tab/>
        <w:t>The systematic evaluation or formulation of beliefs by rational standards is known as</w:t>
      </w:r>
    </w:p>
    <w:p w14:paraId="6772576E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 xml:space="preserve">logic. </w:t>
      </w:r>
    </w:p>
    <w:p w14:paraId="2890FD2A" w14:textId="77777777" w:rsidR="00AD596E" w:rsidRDefault="00AD596E" w:rsidP="00AD596E">
      <w:pPr>
        <w:pStyle w:val="ParaNormal"/>
        <w:ind w:left="878" w:hanging="446"/>
      </w:pPr>
      <w:r>
        <w:t xml:space="preserve">  b.</w:t>
      </w:r>
      <w:r>
        <w:tab/>
        <w:t>critical thinking.</w:t>
      </w:r>
    </w:p>
    <w:p w14:paraId="5D4D04CE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>creative thinking.</w:t>
      </w:r>
    </w:p>
    <w:p w14:paraId="6EBE36CA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argumentation.</w:t>
      </w:r>
    </w:p>
    <w:p w14:paraId="1248C910" w14:textId="77777777" w:rsidR="00AD596E" w:rsidRDefault="00AD596E" w:rsidP="00AD596E">
      <w:pPr>
        <w:pStyle w:val="ParaNormal"/>
        <w:ind w:left="900" w:hanging="360"/>
      </w:pPr>
      <w:r>
        <w:t>Answer: b</w:t>
      </w:r>
    </w:p>
    <w:p w14:paraId="0D563106" w14:textId="77777777" w:rsidR="00AD596E" w:rsidRDefault="00AD596E" w:rsidP="00AD596E">
      <w:pPr>
        <w:pStyle w:val="ParaNormal"/>
        <w:ind w:left="0"/>
      </w:pPr>
    </w:p>
    <w:p w14:paraId="3EA36E39" w14:textId="77777777" w:rsidR="00AD596E" w:rsidRDefault="00AD596E" w:rsidP="00AD596E">
      <w:pPr>
        <w:pStyle w:val="ParaNormal"/>
        <w:ind w:left="540" w:hanging="540"/>
      </w:pPr>
      <w:r>
        <w:t>2.</w:t>
      </w:r>
      <w:r>
        <w:tab/>
        <w:t>The word “</w:t>
      </w:r>
      <w:r w:rsidRPr="003D2FA7">
        <w:t>critical</w:t>
      </w:r>
      <w:r>
        <w:t>” in critical thinking refers to</w:t>
      </w:r>
    </w:p>
    <w:p w14:paraId="1EC85FA5" w14:textId="77777777" w:rsidR="00AD596E" w:rsidRDefault="00AD596E" w:rsidP="00AD596E">
      <w:pPr>
        <w:pStyle w:val="ParaNormal"/>
        <w:ind w:left="878" w:hanging="338"/>
      </w:pPr>
      <w:r>
        <w:t>a.</w:t>
      </w:r>
      <w:r>
        <w:tab/>
        <w:t>using careful judgment or judicious evaluation.</w:t>
      </w:r>
    </w:p>
    <w:p w14:paraId="0809F5BE" w14:textId="77777777" w:rsidR="00AD596E" w:rsidRDefault="00AD596E" w:rsidP="00AD596E">
      <w:pPr>
        <w:pStyle w:val="ParaNormal"/>
        <w:ind w:left="900" w:hanging="360"/>
      </w:pPr>
      <w:r>
        <w:t>b.   a fault-finding attitude.</w:t>
      </w:r>
    </w:p>
    <w:p w14:paraId="0125215D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>attempts to win an argument.</w:t>
      </w:r>
    </w:p>
    <w:p w14:paraId="087DAE20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a lack of respect for other people.</w:t>
      </w:r>
    </w:p>
    <w:p w14:paraId="588DC416" w14:textId="77777777" w:rsidR="00AD596E" w:rsidRDefault="00AD596E" w:rsidP="00AD596E">
      <w:pPr>
        <w:pStyle w:val="ParaNormal"/>
        <w:ind w:left="900" w:hanging="360"/>
      </w:pPr>
      <w:r>
        <w:t>Answer: a</w:t>
      </w:r>
    </w:p>
    <w:p w14:paraId="51A869C1" w14:textId="77777777" w:rsidR="00AD596E" w:rsidRDefault="00AD596E" w:rsidP="00AD596E">
      <w:pPr>
        <w:pStyle w:val="ParaNormal"/>
        <w:ind w:left="0"/>
      </w:pPr>
    </w:p>
    <w:p w14:paraId="44EDE688" w14:textId="77777777" w:rsidR="00AD596E" w:rsidRDefault="00AD596E" w:rsidP="00AD596E">
      <w:pPr>
        <w:pStyle w:val="ParaNormal"/>
        <w:ind w:left="540" w:hanging="540"/>
      </w:pPr>
      <w:r>
        <w:t>+3.</w:t>
      </w:r>
      <w:r>
        <w:tab/>
        <w:t>Critical thinking is fundamentally concerned with the _______ of our beliefs.</w:t>
      </w:r>
    </w:p>
    <w:p w14:paraId="75B1CBF1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 xml:space="preserve">cause </w:t>
      </w:r>
    </w:p>
    <w:p w14:paraId="40E9C2E7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 xml:space="preserve">psychological basis </w:t>
      </w:r>
    </w:p>
    <w:p w14:paraId="62E6F68D" w14:textId="77777777" w:rsidR="00AD596E" w:rsidRDefault="00AD596E" w:rsidP="00AD596E">
      <w:pPr>
        <w:pStyle w:val="ParaNormal"/>
        <w:ind w:left="878" w:hanging="338"/>
      </w:pPr>
      <w:r>
        <w:t>c.</w:t>
      </w:r>
      <w:r>
        <w:tab/>
        <w:t xml:space="preserve">quality </w:t>
      </w:r>
    </w:p>
    <w:p w14:paraId="518D68DF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practical impact</w:t>
      </w:r>
    </w:p>
    <w:p w14:paraId="38FD1133" w14:textId="77777777" w:rsidR="00AD596E" w:rsidRDefault="00AD596E" w:rsidP="00AD596E">
      <w:pPr>
        <w:pStyle w:val="ParaNormal"/>
        <w:ind w:left="900" w:hanging="360"/>
      </w:pPr>
      <w:r>
        <w:t xml:space="preserve">Answer: c </w:t>
      </w:r>
    </w:p>
    <w:p w14:paraId="5F89915D" w14:textId="77777777" w:rsidR="00AD596E" w:rsidRDefault="00AD596E" w:rsidP="00AD596E">
      <w:pPr>
        <w:pStyle w:val="ParaNormal"/>
        <w:ind w:left="0"/>
      </w:pPr>
    </w:p>
    <w:p w14:paraId="3B9A93B2" w14:textId="77777777" w:rsidR="00AD596E" w:rsidRDefault="00AD596E" w:rsidP="00AD596E">
      <w:pPr>
        <w:pStyle w:val="ParaNormal"/>
        <w:ind w:left="540" w:hanging="540"/>
      </w:pPr>
      <w:r>
        <w:t>+4.</w:t>
      </w:r>
      <w:r>
        <w:tab/>
        <w:t>An assertion that something is or is not the case is known as a(n)</w:t>
      </w:r>
    </w:p>
    <w:p w14:paraId="3420F79F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predicate.</w:t>
      </w:r>
    </w:p>
    <w:p w14:paraId="6FC84E13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premise.</w:t>
      </w:r>
    </w:p>
    <w:p w14:paraId="72681B65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>argument.</w:t>
      </w:r>
    </w:p>
    <w:p w14:paraId="1EEFF27F" w14:textId="77777777" w:rsidR="00AD596E" w:rsidRDefault="00AD596E" w:rsidP="00AD596E">
      <w:pPr>
        <w:pStyle w:val="ParaNormal"/>
        <w:ind w:left="878" w:hanging="338"/>
      </w:pPr>
      <w:r>
        <w:t>d.</w:t>
      </w:r>
      <w:r>
        <w:tab/>
        <w:t>statement.</w:t>
      </w:r>
    </w:p>
    <w:p w14:paraId="7636AEE7" w14:textId="77777777" w:rsidR="00AD596E" w:rsidRDefault="00AD596E" w:rsidP="00AD596E">
      <w:pPr>
        <w:pStyle w:val="ParaNormal"/>
        <w:ind w:left="900" w:hanging="360"/>
      </w:pPr>
      <w:r>
        <w:t>Answer: d</w:t>
      </w:r>
    </w:p>
    <w:p w14:paraId="2AE0B9AC" w14:textId="77777777" w:rsidR="00AD596E" w:rsidRDefault="00AD596E" w:rsidP="00AD596E">
      <w:pPr>
        <w:pStyle w:val="ParaNormal"/>
        <w:ind w:left="0"/>
      </w:pPr>
    </w:p>
    <w:p w14:paraId="0A3FC8BD" w14:textId="77777777" w:rsidR="00AD596E" w:rsidRDefault="00AD596E" w:rsidP="00AD596E">
      <w:pPr>
        <w:pStyle w:val="ParaNormal"/>
        <w:ind w:left="540" w:hanging="540"/>
      </w:pPr>
      <w:r>
        <w:t>+5.</w:t>
      </w:r>
      <w:r>
        <w:tab/>
        <w:t>Statements backed by good reasons are</w:t>
      </w:r>
    </w:p>
    <w:p w14:paraId="4C04B88D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beyond criticism.</w:t>
      </w:r>
    </w:p>
    <w:p w14:paraId="6C28D468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impossible to doubt.</w:t>
      </w:r>
    </w:p>
    <w:p w14:paraId="75699C27" w14:textId="77777777" w:rsidR="00AD596E" w:rsidRDefault="00AD596E" w:rsidP="00AD596E">
      <w:pPr>
        <w:pStyle w:val="ParaNormal"/>
        <w:ind w:left="878" w:hanging="338"/>
      </w:pPr>
      <w:r>
        <w:t>c.   worthy of acceptance.</w:t>
      </w:r>
    </w:p>
    <w:p w14:paraId="6F988677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virtually certain.</w:t>
      </w:r>
    </w:p>
    <w:p w14:paraId="496B7EA3" w14:textId="77777777" w:rsidR="00AD596E" w:rsidRDefault="00AD596E" w:rsidP="00AD596E">
      <w:pPr>
        <w:pStyle w:val="ParaNormal"/>
        <w:ind w:left="900" w:hanging="360"/>
      </w:pPr>
      <w:r>
        <w:t>Answer: c</w:t>
      </w:r>
    </w:p>
    <w:p w14:paraId="3BE61359" w14:textId="77777777" w:rsidR="00AD596E" w:rsidRDefault="00AD596E" w:rsidP="00AD596E">
      <w:pPr>
        <w:pStyle w:val="ParaNormal"/>
        <w:ind w:left="0"/>
      </w:pPr>
    </w:p>
    <w:p w14:paraId="048118E6" w14:textId="77777777" w:rsidR="00AD596E" w:rsidRDefault="00AD596E" w:rsidP="00AD596E">
      <w:pPr>
        <w:pStyle w:val="ParaNormal"/>
        <w:ind w:left="540" w:hanging="540"/>
      </w:pPr>
      <w:r>
        <w:lastRenderedPageBreak/>
        <w:t>+6.</w:t>
      </w:r>
      <w:r>
        <w:tab/>
        <w:t>In critical thinking, the assertion of reasons in support of a statement is known as a(n)</w:t>
      </w:r>
    </w:p>
    <w:p w14:paraId="67A4E1AE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explanation.</w:t>
      </w:r>
    </w:p>
    <w:p w14:paraId="3B72BDE8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claim.</w:t>
      </w:r>
    </w:p>
    <w:p w14:paraId="3BEC4420" w14:textId="77777777" w:rsidR="00AD596E" w:rsidRDefault="00AD596E" w:rsidP="00AD596E">
      <w:pPr>
        <w:pStyle w:val="ParaNormal"/>
        <w:ind w:left="878" w:hanging="338"/>
      </w:pPr>
      <w:r>
        <w:t>c.</w:t>
      </w:r>
      <w:r>
        <w:tab/>
        <w:t>argument.</w:t>
      </w:r>
    </w:p>
    <w:p w14:paraId="71FE471B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reason.</w:t>
      </w:r>
    </w:p>
    <w:p w14:paraId="42FABB96" w14:textId="77777777" w:rsidR="00AD596E" w:rsidRDefault="00AD596E" w:rsidP="00AD596E">
      <w:pPr>
        <w:pStyle w:val="ParaNormal"/>
        <w:ind w:left="900" w:hanging="360"/>
      </w:pPr>
      <w:r>
        <w:t>Answer: c</w:t>
      </w:r>
    </w:p>
    <w:p w14:paraId="27FB4F2C" w14:textId="77777777" w:rsidR="00AD596E" w:rsidRDefault="00AD596E" w:rsidP="00AD596E">
      <w:pPr>
        <w:pStyle w:val="ParaNormal"/>
        <w:ind w:left="0"/>
      </w:pPr>
    </w:p>
    <w:p w14:paraId="6F19111D" w14:textId="77777777" w:rsidR="00AD596E" w:rsidRDefault="00AD596E" w:rsidP="00AD596E">
      <w:pPr>
        <w:pStyle w:val="ParaNormal"/>
        <w:ind w:left="540" w:hanging="540"/>
      </w:pPr>
      <w:r>
        <w:t>7.</w:t>
      </w:r>
      <w:r>
        <w:tab/>
        <w:t>Words that frequently accompany arguments and signal that a premise or conclusion is present are known as</w:t>
      </w:r>
    </w:p>
    <w:p w14:paraId="2FB28657" w14:textId="77777777" w:rsidR="00AD596E" w:rsidRDefault="00AD596E" w:rsidP="00AD596E">
      <w:pPr>
        <w:pStyle w:val="ParaNormal"/>
        <w:ind w:left="878" w:hanging="338"/>
      </w:pPr>
      <w:r>
        <w:t>a.</w:t>
      </w:r>
      <w:r>
        <w:tab/>
        <w:t>indicator words.</w:t>
      </w:r>
    </w:p>
    <w:p w14:paraId="6ED8745F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implicit premises.</w:t>
      </w:r>
    </w:p>
    <w:p w14:paraId="00F54645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>indicator verbs.</w:t>
      </w:r>
    </w:p>
    <w:p w14:paraId="5C956BF4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argument components.</w:t>
      </w:r>
    </w:p>
    <w:p w14:paraId="6B5B53E5" w14:textId="77777777" w:rsidR="00AD596E" w:rsidRDefault="00AD596E" w:rsidP="00AD596E">
      <w:pPr>
        <w:pStyle w:val="ParaNormal"/>
        <w:ind w:left="900" w:hanging="360"/>
      </w:pPr>
      <w:r>
        <w:t>Answer: a</w:t>
      </w:r>
    </w:p>
    <w:p w14:paraId="29AE5ED8" w14:textId="77777777" w:rsidR="00AD596E" w:rsidRDefault="00AD596E" w:rsidP="00AD596E">
      <w:pPr>
        <w:pStyle w:val="ParaNormal"/>
        <w:ind w:left="0"/>
      </w:pPr>
    </w:p>
    <w:p w14:paraId="2179589E" w14:textId="77777777" w:rsidR="00AD596E" w:rsidRDefault="00AD596E" w:rsidP="00AD596E">
      <w:pPr>
        <w:pStyle w:val="ParaNormal"/>
        <w:ind w:left="540" w:hanging="540"/>
      </w:pPr>
      <w:r>
        <w:t>+8.</w:t>
      </w:r>
      <w:r>
        <w:tab/>
        <w:t>Probably the best advice for anyone trying to uncover or dissect arguments is</w:t>
      </w:r>
    </w:p>
    <w:p w14:paraId="47495833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find the premises first.</w:t>
      </w:r>
    </w:p>
    <w:p w14:paraId="63C97C35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paraphrase the argument.</w:t>
      </w:r>
    </w:p>
    <w:p w14:paraId="43AEFBBC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>determine the truth of premises.</w:t>
      </w:r>
    </w:p>
    <w:p w14:paraId="2AFC2627" w14:textId="77777777" w:rsidR="00AD596E" w:rsidRDefault="00AD596E" w:rsidP="00AD596E">
      <w:pPr>
        <w:pStyle w:val="ParaNormal"/>
        <w:ind w:left="878" w:hanging="338"/>
      </w:pPr>
      <w:r>
        <w:t>d.</w:t>
      </w:r>
      <w:r>
        <w:tab/>
        <w:t>find the conclusion first.</w:t>
      </w:r>
    </w:p>
    <w:p w14:paraId="26506B41" w14:textId="77777777" w:rsidR="00AD596E" w:rsidRDefault="00AD596E" w:rsidP="00AD596E">
      <w:pPr>
        <w:pStyle w:val="ParaNormal"/>
        <w:ind w:left="900" w:hanging="360"/>
      </w:pPr>
      <w:r>
        <w:t>Answer: d</w:t>
      </w:r>
    </w:p>
    <w:p w14:paraId="762F6238" w14:textId="77777777" w:rsidR="00AD596E" w:rsidRDefault="00AD596E" w:rsidP="00AD596E">
      <w:pPr>
        <w:pStyle w:val="ParaNormal"/>
        <w:ind w:left="0"/>
      </w:pPr>
    </w:p>
    <w:p w14:paraId="12D7F4BC" w14:textId="77777777" w:rsidR="00AD596E" w:rsidRDefault="00AD596E" w:rsidP="00AD596E">
      <w:pPr>
        <w:pStyle w:val="ParaNormal"/>
        <w:ind w:left="540" w:hanging="540"/>
      </w:pPr>
      <w:r>
        <w:t>9.</w:t>
      </w:r>
      <w:r>
        <w:tab/>
        <w:t>According to the text, if you passively accept beliefs that have been handed to you by your culture, then those beliefs are</w:t>
      </w:r>
    </w:p>
    <w:p w14:paraId="01D4837A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worthy of acceptance.</w:t>
      </w:r>
    </w:p>
    <w:p w14:paraId="50C4951E" w14:textId="77777777" w:rsidR="00AD596E" w:rsidRDefault="00AD596E" w:rsidP="00AD596E">
      <w:pPr>
        <w:pStyle w:val="ParaNormal"/>
        <w:ind w:left="878" w:hanging="338"/>
      </w:pPr>
      <w:r>
        <w:t>b.</w:t>
      </w:r>
      <w:r>
        <w:tab/>
        <w:t>not really yours.</w:t>
      </w:r>
    </w:p>
    <w:p w14:paraId="209989C7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>critically examined.</w:t>
      </w:r>
    </w:p>
    <w:p w14:paraId="3D4754A9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worthy of rejection.</w:t>
      </w:r>
    </w:p>
    <w:p w14:paraId="7487A82A" w14:textId="77777777" w:rsidR="00AD596E" w:rsidRDefault="00AD596E" w:rsidP="00AD596E">
      <w:pPr>
        <w:pStyle w:val="ParaNormal"/>
        <w:ind w:left="900" w:hanging="360"/>
      </w:pPr>
      <w:r>
        <w:t>Answer: b</w:t>
      </w:r>
    </w:p>
    <w:p w14:paraId="134B4C1F" w14:textId="77777777" w:rsidR="00AD596E" w:rsidRDefault="00AD596E" w:rsidP="00AD596E"/>
    <w:p w14:paraId="4AB3F44A" w14:textId="77777777" w:rsidR="00AD596E" w:rsidRDefault="00AD596E" w:rsidP="00AD596E">
      <w:pPr>
        <w:pStyle w:val="ParaNormal"/>
        <w:ind w:left="540" w:hanging="540"/>
      </w:pPr>
      <w:r w:rsidRPr="00534259">
        <w:t>10.</w:t>
      </w:r>
      <w:r>
        <w:tab/>
        <w:t>Critical thinking is _______ because it involves distinct procedures and methods.</w:t>
      </w:r>
      <w:r w:rsidDel="00AD326A">
        <w:t xml:space="preserve"> </w:t>
      </w:r>
    </w:p>
    <w:p w14:paraId="74AF891B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 xml:space="preserve">rational </w:t>
      </w:r>
    </w:p>
    <w:p w14:paraId="0D2BC2EE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 xml:space="preserve">important </w:t>
      </w:r>
    </w:p>
    <w:p w14:paraId="62E1CA26" w14:textId="77777777" w:rsidR="00AD596E" w:rsidRDefault="00AD596E" w:rsidP="00AD596E">
      <w:pPr>
        <w:pStyle w:val="ParaNormal"/>
        <w:ind w:left="878" w:hanging="338"/>
      </w:pPr>
      <w:r>
        <w:t>c.</w:t>
      </w:r>
      <w:r>
        <w:tab/>
        <w:t xml:space="preserve">systematic </w:t>
      </w:r>
    </w:p>
    <w:p w14:paraId="0B14FBA9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logical</w:t>
      </w:r>
    </w:p>
    <w:p w14:paraId="3F072C6E" w14:textId="77777777" w:rsidR="00AD596E" w:rsidRDefault="00AD596E" w:rsidP="00AD596E">
      <w:pPr>
        <w:pStyle w:val="ParaNormal"/>
        <w:ind w:left="900" w:hanging="360"/>
      </w:pPr>
      <w:r>
        <w:t>Answer: c</w:t>
      </w:r>
    </w:p>
    <w:p w14:paraId="11404DFB" w14:textId="77777777" w:rsidR="00AD596E" w:rsidRDefault="00AD596E" w:rsidP="00AD596E">
      <w:pPr>
        <w:pStyle w:val="ParaNormal"/>
        <w:ind w:left="0"/>
      </w:pPr>
    </w:p>
    <w:p w14:paraId="6AFC5DBD" w14:textId="77777777" w:rsidR="00AD596E" w:rsidRDefault="00AD596E" w:rsidP="00AD596E">
      <w:pPr>
        <w:pStyle w:val="ParaNormal"/>
        <w:ind w:left="540" w:hanging="540"/>
      </w:pPr>
      <w:r w:rsidRPr="00534259">
        <w:t>11.</w:t>
      </w:r>
      <w:r>
        <w:tab/>
        <w:t>According to the text, the study of critical thinking tends to make people</w:t>
      </w:r>
    </w:p>
    <w:p w14:paraId="6EA50768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excessively critical and cynical.</w:t>
      </w:r>
    </w:p>
    <w:p w14:paraId="4C1A026A" w14:textId="77777777" w:rsidR="00AD596E" w:rsidRDefault="00AD596E" w:rsidP="00AD596E">
      <w:pPr>
        <w:pStyle w:val="ParaNormal"/>
        <w:ind w:left="878" w:hanging="338"/>
      </w:pPr>
      <w:r>
        <w:t>b.</w:t>
      </w:r>
      <w:r>
        <w:tab/>
        <w:t>enlightened and empowered.</w:t>
      </w:r>
    </w:p>
    <w:p w14:paraId="1CDB6A10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>creatively constrained.</w:t>
      </w:r>
    </w:p>
    <w:p w14:paraId="28809B37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emotionally cold.</w:t>
      </w:r>
    </w:p>
    <w:p w14:paraId="68CF57AF" w14:textId="77777777" w:rsidR="00AD596E" w:rsidRDefault="00AD596E" w:rsidP="00AD596E">
      <w:pPr>
        <w:pStyle w:val="ParaNormal"/>
        <w:ind w:left="900" w:hanging="360"/>
      </w:pPr>
      <w:r>
        <w:t>Answer: b</w:t>
      </w:r>
    </w:p>
    <w:p w14:paraId="7563B215" w14:textId="77777777" w:rsidR="00AD596E" w:rsidRDefault="00AD596E" w:rsidP="00AD596E">
      <w:pPr>
        <w:pStyle w:val="ParaNormal"/>
        <w:ind w:left="0"/>
      </w:pPr>
    </w:p>
    <w:p w14:paraId="0CB3C3D9" w14:textId="77777777" w:rsidR="00AD596E" w:rsidRDefault="00AD596E" w:rsidP="00AD596E">
      <w:pPr>
        <w:pStyle w:val="ParaNormal"/>
        <w:ind w:left="540" w:hanging="540"/>
      </w:pPr>
      <w:r w:rsidRPr="00534259">
        <w:t>+12.</w:t>
      </w:r>
      <w:r>
        <w:tab/>
        <w:t>Rather than giving us reasons for believing that something is the case, a(n)</w:t>
      </w:r>
      <w:r w:rsidRPr="007F59BC">
        <w:t xml:space="preserve"> </w:t>
      </w:r>
      <w:r>
        <w:t>_______ tells us why or how something is the case.</w:t>
      </w:r>
    </w:p>
    <w:p w14:paraId="676D04D1" w14:textId="77777777" w:rsidR="00AD596E" w:rsidRDefault="00AD596E" w:rsidP="00AD596E">
      <w:pPr>
        <w:pStyle w:val="ParaNormal"/>
        <w:ind w:left="900" w:hanging="360"/>
      </w:pPr>
      <w:r>
        <w:lastRenderedPageBreak/>
        <w:t>a.</w:t>
      </w:r>
      <w:r>
        <w:tab/>
        <w:t>premise</w:t>
      </w:r>
    </w:p>
    <w:p w14:paraId="5C5EAD7A" w14:textId="77777777" w:rsidR="00AD596E" w:rsidRDefault="00AD596E" w:rsidP="00AD596E">
      <w:pPr>
        <w:pStyle w:val="ParaNormal"/>
        <w:ind w:left="878" w:hanging="338"/>
      </w:pPr>
      <w:r>
        <w:t>b.</w:t>
      </w:r>
      <w:r>
        <w:tab/>
        <w:t>explanation</w:t>
      </w:r>
    </w:p>
    <w:p w14:paraId="3731FC36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>argument</w:t>
      </w:r>
    </w:p>
    <w:p w14:paraId="13A563C2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inference</w:t>
      </w:r>
    </w:p>
    <w:p w14:paraId="4AF0CF89" w14:textId="77777777" w:rsidR="00AD596E" w:rsidRDefault="00AD596E" w:rsidP="00AD596E">
      <w:pPr>
        <w:pStyle w:val="ParaNormal"/>
        <w:ind w:left="900" w:hanging="360"/>
      </w:pPr>
      <w:r>
        <w:t>Answer: b</w:t>
      </w:r>
    </w:p>
    <w:p w14:paraId="13568E3E" w14:textId="77777777" w:rsidR="00AD596E" w:rsidRDefault="00AD596E" w:rsidP="00AD596E">
      <w:pPr>
        <w:pStyle w:val="ParaNormal"/>
        <w:ind w:left="0"/>
      </w:pPr>
    </w:p>
    <w:p w14:paraId="7A9BA155" w14:textId="77777777" w:rsidR="00AD596E" w:rsidRDefault="00AD596E" w:rsidP="00AD596E">
      <w:pPr>
        <w:pStyle w:val="ParaNormal"/>
        <w:ind w:left="540" w:hanging="540"/>
      </w:pPr>
      <w:r>
        <w:t>13.</w:t>
      </w:r>
      <w:r>
        <w:tab/>
        <w:t>According to the text, critical thinking actually complements</w:t>
      </w:r>
    </w:p>
    <w:p w14:paraId="3F893EA7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traditional ideas and values.</w:t>
      </w:r>
    </w:p>
    <w:p w14:paraId="0F35616A" w14:textId="77777777" w:rsidR="00AD596E" w:rsidRDefault="00AD596E" w:rsidP="00AD596E">
      <w:pPr>
        <w:pStyle w:val="ParaNormal"/>
        <w:ind w:left="878" w:hanging="338"/>
      </w:pPr>
      <w:r>
        <w:t>b.</w:t>
      </w:r>
      <w:r>
        <w:tab/>
        <w:t>our feelings and emotions.</w:t>
      </w:r>
    </w:p>
    <w:p w14:paraId="0DE6E3B2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>prejudices and stereotypes.</w:t>
      </w:r>
    </w:p>
    <w:p w14:paraId="6DB9E260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popular beliefs and conventions.</w:t>
      </w:r>
    </w:p>
    <w:p w14:paraId="0F2E7E5B" w14:textId="77777777" w:rsidR="00AD596E" w:rsidRDefault="00AD596E" w:rsidP="00AD596E">
      <w:pPr>
        <w:pStyle w:val="ParaNormal"/>
        <w:ind w:left="900" w:hanging="360"/>
      </w:pPr>
      <w:r>
        <w:t>Answer: b</w:t>
      </w:r>
    </w:p>
    <w:p w14:paraId="05B217BE" w14:textId="77777777" w:rsidR="00AD596E" w:rsidRDefault="00AD596E" w:rsidP="00AD596E">
      <w:pPr>
        <w:pStyle w:val="ParaNormal"/>
        <w:ind w:left="0"/>
      </w:pPr>
    </w:p>
    <w:p w14:paraId="1C458DB9" w14:textId="77777777" w:rsidR="00AD596E" w:rsidRPr="00BF213D" w:rsidRDefault="00AD596E" w:rsidP="00AD596E">
      <w:pPr>
        <w:pStyle w:val="ParaNormal"/>
        <w:ind w:left="540" w:hanging="540"/>
      </w:pPr>
      <w:r w:rsidRPr="00386991">
        <w:t>+</w:t>
      </w:r>
      <w:r w:rsidRPr="00534259">
        <w:t>14.</w:t>
      </w:r>
      <w:r w:rsidRPr="00BF213D">
        <w:tab/>
      </w:r>
      <w:r>
        <w:t xml:space="preserve">In an argument, the </w:t>
      </w:r>
      <w:r w:rsidRPr="00BF213D">
        <w:t>statements given in support of another statement are called</w:t>
      </w:r>
    </w:p>
    <w:p w14:paraId="335AA070" w14:textId="77777777" w:rsidR="00AD596E" w:rsidRPr="00BF213D" w:rsidRDefault="00AD596E" w:rsidP="00AD596E">
      <w:pPr>
        <w:pStyle w:val="ParaNormal"/>
        <w:ind w:left="900" w:hanging="360"/>
      </w:pPr>
      <w:r w:rsidRPr="00BF213D">
        <w:t>a.</w:t>
      </w:r>
      <w:r w:rsidRPr="00BF213D">
        <w:tab/>
      </w:r>
      <w:r>
        <w:t>explanations</w:t>
      </w:r>
      <w:r w:rsidRPr="00BF213D">
        <w:t>.</w:t>
      </w:r>
    </w:p>
    <w:p w14:paraId="36C9C54D" w14:textId="77777777" w:rsidR="00AD596E" w:rsidRPr="00BF213D" w:rsidRDefault="00AD596E" w:rsidP="00AD596E">
      <w:pPr>
        <w:pStyle w:val="ParaNormal"/>
        <w:ind w:left="900" w:hanging="360"/>
      </w:pPr>
      <w:r w:rsidRPr="00BF213D">
        <w:t>b.</w:t>
      </w:r>
      <w:r w:rsidRPr="00BF213D">
        <w:tab/>
        <w:t>conclusion</w:t>
      </w:r>
      <w:r>
        <w:t>s</w:t>
      </w:r>
      <w:r w:rsidRPr="00BF213D">
        <w:t>.</w:t>
      </w:r>
    </w:p>
    <w:p w14:paraId="75A2E1ED" w14:textId="77777777" w:rsidR="00AD596E" w:rsidRPr="00BF213D" w:rsidRDefault="00AD596E" w:rsidP="00AD596E">
      <w:pPr>
        <w:pStyle w:val="ParaNormal"/>
        <w:ind w:left="878" w:hanging="338"/>
      </w:pPr>
      <w:r w:rsidRPr="00BF213D">
        <w:t>c.</w:t>
      </w:r>
      <w:r w:rsidRPr="00BF213D">
        <w:tab/>
        <w:t>premises.</w:t>
      </w:r>
    </w:p>
    <w:p w14:paraId="04C241D4" w14:textId="77777777" w:rsidR="00AD596E" w:rsidRDefault="00AD596E" w:rsidP="00AD596E">
      <w:pPr>
        <w:pStyle w:val="ParaNormal"/>
        <w:ind w:left="900" w:hanging="360"/>
      </w:pPr>
      <w:r w:rsidRPr="00BF213D">
        <w:t>d.</w:t>
      </w:r>
      <w:r>
        <w:t xml:space="preserve">   </w:t>
      </w:r>
      <w:r w:rsidRPr="00BF213D">
        <w:t>c</w:t>
      </w:r>
      <w:r>
        <w:t>laims</w:t>
      </w:r>
      <w:r w:rsidRPr="00BF213D">
        <w:t>.</w:t>
      </w:r>
    </w:p>
    <w:p w14:paraId="2B6417E4" w14:textId="77777777" w:rsidR="00AD596E" w:rsidRDefault="00AD596E" w:rsidP="00AD596E">
      <w:pPr>
        <w:pStyle w:val="ParaNormal"/>
        <w:ind w:left="900" w:hanging="360"/>
      </w:pPr>
      <w:r>
        <w:t>Answer: c</w:t>
      </w:r>
    </w:p>
    <w:p w14:paraId="39F5504F" w14:textId="77777777" w:rsidR="00AD596E" w:rsidRDefault="00AD596E" w:rsidP="00AD596E"/>
    <w:p w14:paraId="1316AF4F" w14:textId="77777777" w:rsidR="00AD596E" w:rsidDel="009155C3" w:rsidRDefault="00AD596E" w:rsidP="00AD596E">
      <w:pPr>
        <w:pStyle w:val="ParaNormal"/>
        <w:ind w:left="540" w:hanging="540"/>
      </w:pPr>
      <w:r>
        <w:t>15.</w:t>
      </w:r>
      <w:r>
        <w:tab/>
        <w:t>In most extended argumentative passages,</w:t>
      </w:r>
      <w:r w:rsidRPr="00346B12">
        <w:t xml:space="preserve"> </w:t>
      </w:r>
      <w:r>
        <w:t xml:space="preserve">premises and conclusions </w:t>
      </w:r>
    </w:p>
    <w:p w14:paraId="68501D8C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make up a large portion of the total wordage.</w:t>
      </w:r>
    </w:p>
    <w:p w14:paraId="648A785F" w14:textId="77777777" w:rsidR="00AD596E" w:rsidRDefault="00AD596E" w:rsidP="00AD596E">
      <w:pPr>
        <w:pStyle w:val="ParaNormal"/>
        <w:ind w:left="878" w:hanging="338"/>
      </w:pPr>
      <w:r>
        <w:t>b.</w:t>
      </w:r>
      <w:r>
        <w:tab/>
        <w:t>make up only a small portion of the total wordage.</w:t>
      </w:r>
    </w:p>
    <w:p w14:paraId="2F38BFA9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>are usually clearly labeled.</w:t>
      </w:r>
    </w:p>
    <w:p w14:paraId="2F1D867F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are equal in number.</w:t>
      </w:r>
    </w:p>
    <w:p w14:paraId="1ABD7049" w14:textId="77777777" w:rsidR="00AD596E" w:rsidRDefault="00AD596E" w:rsidP="00AD596E">
      <w:pPr>
        <w:pStyle w:val="ParaNormal"/>
        <w:ind w:left="900" w:hanging="360"/>
      </w:pPr>
      <w:r>
        <w:t>Answer: b</w:t>
      </w:r>
    </w:p>
    <w:p w14:paraId="70895232" w14:textId="77777777" w:rsidR="00AD596E" w:rsidRDefault="00AD596E" w:rsidP="00AD596E">
      <w:pPr>
        <w:pStyle w:val="ParaNormal"/>
        <w:ind w:left="0"/>
      </w:pPr>
    </w:p>
    <w:p w14:paraId="5F233269" w14:textId="77777777" w:rsidR="00AD596E" w:rsidDel="009155C3" w:rsidRDefault="00AD596E" w:rsidP="00AD596E">
      <w:pPr>
        <w:pStyle w:val="ParaNormal"/>
        <w:ind w:left="540" w:hanging="540"/>
      </w:pPr>
      <w:r>
        <w:t>+16.</w:t>
      </w:r>
      <w:r>
        <w:tab/>
        <w:t>The process of reasoning from a premise or premises to a conclusion based on those premises is called</w:t>
      </w:r>
    </w:p>
    <w:p w14:paraId="6451D5DC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critical thinking.</w:t>
      </w:r>
    </w:p>
    <w:p w14:paraId="32865275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explanation.</w:t>
      </w:r>
    </w:p>
    <w:p w14:paraId="66161DCE" w14:textId="77777777" w:rsidR="00AD596E" w:rsidRDefault="00AD596E" w:rsidP="00AD596E">
      <w:pPr>
        <w:pStyle w:val="ParaNormal"/>
        <w:ind w:left="878" w:hanging="338"/>
      </w:pPr>
      <w:r>
        <w:t>c.</w:t>
      </w:r>
      <w:r>
        <w:tab/>
        <w:t>inference.</w:t>
      </w:r>
    </w:p>
    <w:p w14:paraId="798256BA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argumentation.</w:t>
      </w:r>
    </w:p>
    <w:p w14:paraId="1846172F" w14:textId="77777777" w:rsidR="00AD596E" w:rsidRDefault="00AD596E" w:rsidP="00AD596E">
      <w:pPr>
        <w:pStyle w:val="ParaNormal"/>
        <w:ind w:left="900" w:hanging="360"/>
      </w:pPr>
      <w:r>
        <w:t>Answer: c</w:t>
      </w:r>
    </w:p>
    <w:p w14:paraId="53F4120E" w14:textId="77777777" w:rsidR="00AD596E" w:rsidRDefault="00AD596E" w:rsidP="00AD596E"/>
    <w:p w14:paraId="556594D3" w14:textId="77777777" w:rsidR="00AD596E" w:rsidRDefault="00AD596E" w:rsidP="00AD596E">
      <w:pPr>
        <w:pStyle w:val="ParaNormal"/>
        <w:ind w:left="540" w:hanging="540"/>
      </w:pPr>
      <w:r>
        <w:t>17.</w:t>
      </w:r>
      <w:r>
        <w:tab/>
        <w:t xml:space="preserve">Words like </w:t>
      </w:r>
      <w:r w:rsidRPr="004A1E96">
        <w:rPr>
          <w:i/>
          <w:iCs/>
        </w:rPr>
        <w:t>because</w:t>
      </w:r>
      <w:r>
        <w:t xml:space="preserve">, </w:t>
      </w:r>
      <w:r w:rsidRPr="004A1E96">
        <w:rPr>
          <w:i/>
          <w:iCs/>
        </w:rPr>
        <w:t>since</w:t>
      </w:r>
      <w:r>
        <w:t xml:space="preserve">, and </w:t>
      </w:r>
      <w:r w:rsidRPr="004A1E96">
        <w:rPr>
          <w:i/>
          <w:iCs/>
        </w:rPr>
        <w:t>given that</w:t>
      </w:r>
      <w:r>
        <w:t xml:space="preserve"> are known as</w:t>
      </w:r>
      <w:r w:rsidDel="00CC21A7">
        <w:t xml:space="preserve"> </w:t>
      </w:r>
    </w:p>
    <w:p w14:paraId="350B5884" w14:textId="77777777" w:rsidR="00AD596E" w:rsidRDefault="00AD596E" w:rsidP="00AD596E">
      <w:pPr>
        <w:pStyle w:val="ParaNormal"/>
        <w:ind w:left="878" w:hanging="338"/>
      </w:pPr>
      <w:r>
        <w:t>a.</w:t>
      </w:r>
      <w:r>
        <w:tab/>
        <w:t>premise indicator words.</w:t>
      </w:r>
    </w:p>
    <w:p w14:paraId="0F4F8F15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logical connectives.</w:t>
      </w:r>
    </w:p>
    <w:p w14:paraId="7A30C4E9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>conclusion indicator words.</w:t>
      </w:r>
    </w:p>
    <w:p w14:paraId="3BFF05E5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argument components.</w:t>
      </w:r>
    </w:p>
    <w:p w14:paraId="419207B8" w14:textId="77777777" w:rsidR="00AD596E" w:rsidRDefault="00AD596E" w:rsidP="00AD596E">
      <w:pPr>
        <w:pStyle w:val="ParaNormal"/>
        <w:ind w:left="900" w:hanging="360"/>
      </w:pPr>
      <w:r>
        <w:t>Answer: a</w:t>
      </w:r>
    </w:p>
    <w:p w14:paraId="1A3EFC68" w14:textId="77777777" w:rsidR="00AD596E" w:rsidRDefault="00AD596E" w:rsidP="00AD596E"/>
    <w:p w14:paraId="7D65DE18" w14:textId="77777777" w:rsidR="00AD596E" w:rsidRDefault="00AD596E" w:rsidP="00AD596E">
      <w:pPr>
        <w:pStyle w:val="ParaNormal"/>
        <w:ind w:left="540" w:hanging="540"/>
      </w:pPr>
      <w:r>
        <w:t>18.</w:t>
      </w:r>
      <w:r>
        <w:tab/>
        <w:t>A central goal of higher education is to enable students to</w:t>
      </w:r>
    </w:p>
    <w:p w14:paraId="48064763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justify preconceived notions.</w:t>
      </w:r>
    </w:p>
    <w:p w14:paraId="33ED86CB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avoid questioning cultural beliefs.</w:t>
      </w:r>
    </w:p>
    <w:p w14:paraId="3A58EDD1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>confirm strongly held ideas.</w:t>
      </w:r>
    </w:p>
    <w:p w14:paraId="00A83D20" w14:textId="77777777" w:rsidR="00AD596E" w:rsidRDefault="00AD596E" w:rsidP="00AD596E">
      <w:pPr>
        <w:pStyle w:val="ParaNormal"/>
        <w:ind w:left="878" w:hanging="338"/>
      </w:pPr>
      <w:r>
        <w:lastRenderedPageBreak/>
        <w:t>d.</w:t>
      </w:r>
      <w:r>
        <w:tab/>
        <w:t>think critically and carefully for themselves.</w:t>
      </w:r>
    </w:p>
    <w:p w14:paraId="513DB211" w14:textId="77777777" w:rsidR="00AD596E" w:rsidRDefault="00AD596E" w:rsidP="00AD596E">
      <w:pPr>
        <w:pStyle w:val="ParaNormal"/>
        <w:ind w:left="900" w:hanging="360"/>
      </w:pPr>
      <w:r>
        <w:t>Answer: d</w:t>
      </w:r>
    </w:p>
    <w:p w14:paraId="46E50DEB" w14:textId="77777777" w:rsidR="00AD596E" w:rsidRDefault="00AD596E" w:rsidP="00AD596E">
      <w:pPr>
        <w:pStyle w:val="ParaNormal"/>
        <w:ind w:left="0"/>
      </w:pPr>
    </w:p>
    <w:p w14:paraId="5C53CA35" w14:textId="77777777" w:rsidR="00AD596E" w:rsidDel="009155C3" w:rsidRDefault="00AD596E" w:rsidP="00AD596E">
      <w:pPr>
        <w:pStyle w:val="ParaNormal"/>
        <w:ind w:left="540" w:hanging="540"/>
      </w:pPr>
      <w:r>
        <w:t>19.</w:t>
      </w:r>
      <w:r>
        <w:tab/>
        <w:t>Critical thinking is the enemy of</w:t>
      </w:r>
    </w:p>
    <w:p w14:paraId="15814B4B" w14:textId="77777777" w:rsidR="00AD596E" w:rsidRDefault="00AD596E" w:rsidP="00AD596E">
      <w:pPr>
        <w:pStyle w:val="ParaNormal"/>
        <w:ind w:left="878" w:hanging="338"/>
      </w:pPr>
      <w:r>
        <w:t>a.</w:t>
      </w:r>
      <w:r>
        <w:tab/>
        <w:t>unwarranted assumptions.</w:t>
      </w:r>
    </w:p>
    <w:p w14:paraId="1C322F46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emotions.</w:t>
      </w:r>
    </w:p>
    <w:p w14:paraId="4C4C5EA8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>persuasion.</w:t>
      </w:r>
    </w:p>
    <w:p w14:paraId="28D81EC9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creative thinking.</w:t>
      </w:r>
    </w:p>
    <w:p w14:paraId="0621D100" w14:textId="77777777" w:rsidR="00AD596E" w:rsidRDefault="00AD596E" w:rsidP="00AD596E">
      <w:pPr>
        <w:pStyle w:val="ParaNormal"/>
        <w:ind w:left="900" w:hanging="360"/>
      </w:pPr>
      <w:r>
        <w:t>Answer: a</w:t>
      </w:r>
    </w:p>
    <w:p w14:paraId="5A5BA785" w14:textId="77777777" w:rsidR="00AD596E" w:rsidRDefault="00AD596E" w:rsidP="00AD596E">
      <w:pPr>
        <w:pStyle w:val="ParaNormal"/>
        <w:ind w:left="0"/>
      </w:pPr>
    </w:p>
    <w:p w14:paraId="09366DD7" w14:textId="77777777" w:rsidR="00AD596E" w:rsidRDefault="00AD596E" w:rsidP="00AD596E">
      <w:pPr>
        <w:pStyle w:val="ParaNormal"/>
        <w:ind w:left="540" w:hanging="540"/>
      </w:pPr>
      <w:r>
        <w:t>+20.</w:t>
      </w:r>
      <w:r>
        <w:tab/>
        <w:t>The study of good reasoning and the rules that govern it is known as</w:t>
      </w:r>
      <w:r w:rsidDel="0024174E">
        <w:t xml:space="preserve"> </w:t>
      </w:r>
    </w:p>
    <w:p w14:paraId="08208064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critical thinking.</w:t>
      </w:r>
    </w:p>
    <w:p w14:paraId="61EA210B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philosophy.</w:t>
      </w:r>
    </w:p>
    <w:p w14:paraId="6E027CFC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 xml:space="preserve">argumentation. </w:t>
      </w:r>
    </w:p>
    <w:p w14:paraId="7081AF27" w14:textId="77777777" w:rsidR="00AD596E" w:rsidRDefault="00AD596E" w:rsidP="00AD596E">
      <w:pPr>
        <w:pStyle w:val="ParaNormal"/>
        <w:ind w:left="878" w:hanging="338"/>
      </w:pPr>
      <w:r>
        <w:t>d.</w:t>
      </w:r>
      <w:r>
        <w:tab/>
        <w:t>logic.</w:t>
      </w:r>
    </w:p>
    <w:p w14:paraId="3A2962AE" w14:textId="77777777" w:rsidR="00AD596E" w:rsidRDefault="00AD596E" w:rsidP="00AD596E">
      <w:pPr>
        <w:pStyle w:val="ParaNormal"/>
        <w:ind w:left="900" w:hanging="360"/>
      </w:pPr>
      <w:r>
        <w:t xml:space="preserve">Answer: d </w:t>
      </w:r>
    </w:p>
    <w:p w14:paraId="60BB7C42" w14:textId="77777777" w:rsidR="00AD596E" w:rsidRDefault="00AD596E" w:rsidP="00AD596E">
      <w:pPr>
        <w:pStyle w:val="ParaNormal"/>
        <w:ind w:left="0"/>
      </w:pPr>
    </w:p>
    <w:p w14:paraId="139AE205" w14:textId="77777777" w:rsidR="00AD596E" w:rsidDel="009155C3" w:rsidRDefault="00AD596E" w:rsidP="00AD596E">
      <w:pPr>
        <w:pStyle w:val="ParaNormal"/>
        <w:ind w:left="540" w:hanging="540"/>
      </w:pPr>
      <w:r>
        <w:t>21.</w:t>
      </w:r>
      <w:r>
        <w:tab/>
        <w:t>These two statements— “T</w:t>
      </w:r>
      <w:r w:rsidRPr="004A1ACF">
        <w:t xml:space="preserve">he </w:t>
      </w:r>
      <w:r w:rsidRPr="00EE4BC4">
        <w:rPr>
          <w:i/>
        </w:rPr>
        <w:t>Wall Street Journal</w:t>
      </w:r>
      <w:r w:rsidRPr="004A1ACF">
        <w:t xml:space="preserve"> says that people should invest heavily in stocks. Therefore, investing in stocks is a smart move</w:t>
      </w:r>
      <w:r>
        <w:t>” —constitute</w:t>
      </w:r>
    </w:p>
    <w:p w14:paraId="37DD9ED4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no argument.</w:t>
      </w:r>
    </w:p>
    <w:p w14:paraId="4C22E9A8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an explanation.</w:t>
      </w:r>
    </w:p>
    <w:p w14:paraId="726AA62C" w14:textId="77777777" w:rsidR="00AD596E" w:rsidRDefault="00AD596E" w:rsidP="00AD596E">
      <w:pPr>
        <w:pStyle w:val="ParaNormal"/>
        <w:ind w:left="878" w:hanging="338"/>
      </w:pPr>
      <w:r>
        <w:t>c.</w:t>
      </w:r>
      <w:r>
        <w:tab/>
        <w:t>an argument.</w:t>
      </w:r>
    </w:p>
    <w:p w14:paraId="0075E584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two conclusions.</w:t>
      </w:r>
    </w:p>
    <w:p w14:paraId="45F2B26C" w14:textId="77777777" w:rsidR="00AD596E" w:rsidRDefault="00AD596E" w:rsidP="00AD596E">
      <w:pPr>
        <w:pStyle w:val="ParaNormal"/>
        <w:ind w:left="900" w:hanging="360"/>
      </w:pPr>
      <w:r>
        <w:t>Answer: c</w:t>
      </w:r>
    </w:p>
    <w:p w14:paraId="0AB3BF4B" w14:textId="77777777" w:rsidR="00AD596E" w:rsidRDefault="00AD596E" w:rsidP="00AD596E">
      <w:pPr>
        <w:pStyle w:val="ParaNormal"/>
        <w:ind w:left="0"/>
      </w:pPr>
    </w:p>
    <w:p w14:paraId="2CBE47F6" w14:textId="77777777" w:rsidR="00AD596E" w:rsidRDefault="00AD596E" w:rsidP="00AD596E">
      <w:pPr>
        <w:pStyle w:val="ParaNormal"/>
        <w:ind w:left="540" w:hanging="540"/>
      </w:pPr>
      <w:r>
        <w:t>22.</w:t>
      </w:r>
      <w:r>
        <w:tab/>
        <w:t xml:space="preserve">Words like </w:t>
      </w:r>
      <w:r>
        <w:rPr>
          <w:i/>
          <w:iCs/>
        </w:rPr>
        <w:t>therefore</w:t>
      </w:r>
      <w:r>
        <w:t xml:space="preserve">, </w:t>
      </w:r>
      <w:r>
        <w:rPr>
          <w:i/>
          <w:iCs/>
        </w:rPr>
        <w:t>thus</w:t>
      </w:r>
      <w:r>
        <w:t xml:space="preserve">, and </w:t>
      </w:r>
      <w:r>
        <w:rPr>
          <w:i/>
          <w:iCs/>
        </w:rPr>
        <w:t>consequently</w:t>
      </w:r>
      <w:r>
        <w:t xml:space="preserve"> are known as</w:t>
      </w:r>
      <w:r w:rsidDel="00FB0F42">
        <w:t xml:space="preserve"> </w:t>
      </w:r>
    </w:p>
    <w:p w14:paraId="1ADB6630" w14:textId="77777777" w:rsidR="00AD596E" w:rsidRDefault="00AD596E" w:rsidP="00AD596E">
      <w:pPr>
        <w:pStyle w:val="ParaNormal"/>
        <w:ind w:left="878" w:hanging="446"/>
      </w:pPr>
      <w:r>
        <w:t xml:space="preserve">  a.</w:t>
      </w:r>
      <w:r>
        <w:tab/>
        <w:t>premise indicator words.</w:t>
      </w:r>
    </w:p>
    <w:p w14:paraId="6DEBED4B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logical connectives.</w:t>
      </w:r>
    </w:p>
    <w:p w14:paraId="0EFB3662" w14:textId="77777777" w:rsidR="00AD596E" w:rsidRDefault="00AD596E" w:rsidP="00AD596E">
      <w:pPr>
        <w:pStyle w:val="ParaNormal"/>
        <w:ind w:left="0"/>
      </w:pPr>
      <w:r>
        <w:t xml:space="preserve">         c.</w:t>
      </w:r>
      <w:r>
        <w:tab/>
        <w:t xml:space="preserve">   conclusion indicator words.</w:t>
      </w:r>
    </w:p>
    <w:p w14:paraId="566202E0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argument components.</w:t>
      </w:r>
    </w:p>
    <w:p w14:paraId="09152AD6" w14:textId="77777777" w:rsidR="00AD596E" w:rsidRDefault="00AD596E" w:rsidP="00AD596E">
      <w:pPr>
        <w:pStyle w:val="ParaNormal"/>
        <w:ind w:left="900" w:hanging="360"/>
      </w:pPr>
      <w:r>
        <w:t>Answer: c</w:t>
      </w:r>
    </w:p>
    <w:p w14:paraId="0C1916F5" w14:textId="77777777" w:rsidR="00AD596E" w:rsidRDefault="00AD596E" w:rsidP="00AD596E">
      <w:pPr>
        <w:pStyle w:val="ParaNormal"/>
        <w:ind w:left="0"/>
      </w:pPr>
    </w:p>
    <w:p w14:paraId="399265DC" w14:textId="77777777" w:rsidR="00AD596E" w:rsidRDefault="00AD596E" w:rsidP="00AD596E">
      <w:pPr>
        <w:pStyle w:val="ParaNormal"/>
        <w:ind w:left="540" w:hanging="540"/>
      </w:pPr>
      <w:r>
        <w:t>+23.</w:t>
      </w:r>
      <w:r>
        <w:tab/>
        <w:t>The statement that the premises of an argument are intended to support is called the</w:t>
      </w:r>
    </w:p>
    <w:p w14:paraId="405A6CE2" w14:textId="77777777" w:rsidR="00AD596E" w:rsidRDefault="00AD596E" w:rsidP="00AD596E">
      <w:pPr>
        <w:pStyle w:val="ParaNormal"/>
        <w:ind w:left="900" w:hanging="360"/>
      </w:pPr>
      <w:r>
        <w:t>a.   claim.</w:t>
      </w:r>
    </w:p>
    <w:p w14:paraId="680FEA46" w14:textId="77777777" w:rsidR="00AD596E" w:rsidRDefault="00AD596E" w:rsidP="00AD596E">
      <w:pPr>
        <w:pStyle w:val="ParaNormal"/>
        <w:ind w:left="878" w:hanging="338"/>
      </w:pPr>
      <w:r>
        <w:t>b.</w:t>
      </w:r>
      <w:r>
        <w:tab/>
        <w:t>conclusion.</w:t>
      </w:r>
    </w:p>
    <w:p w14:paraId="459B66E8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>inference.</w:t>
      </w:r>
    </w:p>
    <w:p w14:paraId="75C7A633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explanation.</w:t>
      </w:r>
    </w:p>
    <w:p w14:paraId="073FDD27" w14:textId="77777777" w:rsidR="00AD596E" w:rsidRDefault="00AD596E" w:rsidP="00AD596E">
      <w:pPr>
        <w:pStyle w:val="ParaNormal"/>
        <w:ind w:left="900" w:hanging="360"/>
      </w:pPr>
      <w:r>
        <w:t>Answer: b</w:t>
      </w:r>
    </w:p>
    <w:p w14:paraId="3813E6ED" w14:textId="77777777" w:rsidR="00AD596E" w:rsidRDefault="00AD596E" w:rsidP="00AD596E">
      <w:pPr>
        <w:pStyle w:val="ParaNormal"/>
        <w:ind w:left="878" w:hanging="446"/>
      </w:pPr>
    </w:p>
    <w:p w14:paraId="6E8EF00E" w14:textId="77777777" w:rsidR="00AD596E" w:rsidRDefault="00AD596E" w:rsidP="00AD596E">
      <w:pPr>
        <w:pStyle w:val="ParaNormal"/>
        <w:ind w:left="540" w:hanging="540"/>
      </w:pPr>
      <w:r>
        <w:t>24.</w:t>
      </w:r>
      <w:r>
        <w:tab/>
        <w:t>The sentence— “Going to war in Iraq was a mistake” —is an example of a(n)</w:t>
      </w:r>
    </w:p>
    <w:p w14:paraId="7C9C40BE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argument.</w:t>
      </w:r>
    </w:p>
    <w:p w14:paraId="116CBC60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argument with an implied premise.</w:t>
      </w:r>
    </w:p>
    <w:p w14:paraId="13837263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>implicit conclusion.</w:t>
      </w:r>
    </w:p>
    <w:p w14:paraId="34C80CB1" w14:textId="77777777" w:rsidR="00AD596E" w:rsidRDefault="00AD596E" w:rsidP="00AD596E">
      <w:pPr>
        <w:pStyle w:val="ParaNormal"/>
        <w:ind w:left="878" w:hanging="338"/>
      </w:pPr>
      <w:r>
        <w:t>d.</w:t>
      </w:r>
      <w:r>
        <w:tab/>
        <w:t>statement.</w:t>
      </w:r>
    </w:p>
    <w:p w14:paraId="799BBC23" w14:textId="77777777" w:rsidR="00AD596E" w:rsidRDefault="00AD596E" w:rsidP="00AD596E">
      <w:pPr>
        <w:pStyle w:val="ParaNormal"/>
        <w:ind w:left="900" w:hanging="360"/>
      </w:pPr>
      <w:r>
        <w:t>Answer: d</w:t>
      </w:r>
    </w:p>
    <w:p w14:paraId="668D82BF" w14:textId="77777777" w:rsidR="00AD596E" w:rsidRDefault="00AD596E" w:rsidP="00AD596E">
      <w:pPr>
        <w:pStyle w:val="ParaNormal"/>
        <w:ind w:left="0"/>
      </w:pPr>
    </w:p>
    <w:p w14:paraId="5DDDD94A" w14:textId="77777777" w:rsidR="00AD596E" w:rsidRDefault="00AD596E" w:rsidP="00AD596E">
      <w:pPr>
        <w:pStyle w:val="ParaNormal"/>
        <w:ind w:left="540" w:hanging="540"/>
      </w:pPr>
      <w:r w:rsidRPr="004054DE">
        <w:lastRenderedPageBreak/>
        <w:t>25.</w:t>
      </w:r>
      <w:r w:rsidRPr="004054DE">
        <w:tab/>
        <w:t>Th</w:t>
      </w:r>
      <w:r>
        <w:t>e</w:t>
      </w:r>
      <w:r w:rsidRPr="004054DE">
        <w:t xml:space="preserve"> sentence</w:t>
      </w:r>
      <w:r>
        <w:t>— “Stop telling lies”— is a(n)</w:t>
      </w:r>
    </w:p>
    <w:p w14:paraId="22E5C80C" w14:textId="77777777" w:rsidR="00AD596E" w:rsidRDefault="00AD596E" w:rsidP="00AD596E">
      <w:pPr>
        <w:pStyle w:val="ParaNormal"/>
        <w:ind w:left="900" w:hanging="360"/>
      </w:pPr>
      <w:r>
        <w:t>a.   statement.</w:t>
      </w:r>
    </w:p>
    <w:p w14:paraId="643837DE" w14:textId="77777777" w:rsidR="00AD596E" w:rsidRDefault="00AD596E" w:rsidP="00AD596E">
      <w:pPr>
        <w:pStyle w:val="ParaNormal"/>
        <w:ind w:left="878" w:hanging="338"/>
      </w:pPr>
      <w:r>
        <w:t>b.</w:t>
      </w:r>
      <w:r>
        <w:tab/>
        <w:t>command or request.</w:t>
      </w:r>
    </w:p>
    <w:p w14:paraId="5BC432BD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>argument.</w:t>
      </w:r>
    </w:p>
    <w:p w14:paraId="10DB5681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explanation.</w:t>
      </w:r>
    </w:p>
    <w:p w14:paraId="49923E2C" w14:textId="77777777" w:rsidR="00AD596E" w:rsidRDefault="00AD596E" w:rsidP="00AD596E">
      <w:pPr>
        <w:pStyle w:val="ParaNormal"/>
        <w:ind w:left="900" w:hanging="360"/>
      </w:pPr>
      <w:r>
        <w:t>Answer: b</w:t>
      </w:r>
    </w:p>
    <w:p w14:paraId="0A67F761" w14:textId="77777777" w:rsidR="00AD596E" w:rsidRDefault="00AD596E" w:rsidP="00AD596E">
      <w:pPr>
        <w:pStyle w:val="ParaNormal"/>
        <w:ind w:left="0"/>
      </w:pPr>
    </w:p>
    <w:p w14:paraId="5189EC19" w14:textId="77777777" w:rsidR="00AD596E" w:rsidRDefault="00AD596E" w:rsidP="00AD596E">
      <w:pPr>
        <w:pStyle w:val="ParaNormal"/>
        <w:ind w:left="540" w:hanging="540"/>
      </w:pPr>
      <w:r>
        <w:t>26.</w:t>
      </w:r>
      <w:r>
        <w:tab/>
        <w:t>A consequence of not thinking critically is</w:t>
      </w:r>
    </w:p>
    <w:p w14:paraId="33336D33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personal success.</w:t>
      </w:r>
    </w:p>
    <w:p w14:paraId="56F10981" w14:textId="77777777" w:rsidR="00AD596E" w:rsidRDefault="00AD596E" w:rsidP="00AD596E">
      <w:pPr>
        <w:pStyle w:val="ParaNormal"/>
        <w:ind w:left="878" w:hanging="338"/>
      </w:pPr>
      <w:r>
        <w:t>b.</w:t>
      </w:r>
      <w:r>
        <w:tab/>
        <w:t>a loss of personal freedom.</w:t>
      </w:r>
    </w:p>
    <w:p w14:paraId="78067ABE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>creative constraint.</w:t>
      </w:r>
    </w:p>
    <w:p w14:paraId="2B9FC5E8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greater control.</w:t>
      </w:r>
    </w:p>
    <w:p w14:paraId="2B782AED" w14:textId="77777777" w:rsidR="00AD596E" w:rsidRDefault="00AD596E" w:rsidP="00AD596E">
      <w:pPr>
        <w:pStyle w:val="ParaNormal"/>
        <w:ind w:left="900" w:hanging="360"/>
      </w:pPr>
      <w:r>
        <w:t>Answer: b</w:t>
      </w:r>
    </w:p>
    <w:p w14:paraId="3C13912D" w14:textId="77777777" w:rsidR="00AD596E" w:rsidRDefault="00AD596E" w:rsidP="00AD596E"/>
    <w:p w14:paraId="55B54556" w14:textId="77777777" w:rsidR="00AD596E" w:rsidDel="009155C3" w:rsidRDefault="00AD596E" w:rsidP="00AD596E">
      <w:pPr>
        <w:pStyle w:val="ParaNormal"/>
        <w:ind w:left="540" w:hanging="540"/>
      </w:pPr>
      <w:r>
        <w:t>27.</w:t>
      </w:r>
      <w:r>
        <w:tab/>
        <w:t>According to the text, critical thinking and creativity are</w:t>
      </w:r>
    </w:p>
    <w:p w14:paraId="2631D3DA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the same thing.</w:t>
      </w:r>
    </w:p>
    <w:p w14:paraId="60992357" w14:textId="77777777" w:rsidR="00AD596E" w:rsidRDefault="00AD596E" w:rsidP="00AD596E">
      <w:pPr>
        <w:pStyle w:val="ParaNormal"/>
        <w:ind w:left="878" w:hanging="338"/>
      </w:pPr>
      <w:r>
        <w:t>b.</w:t>
      </w:r>
      <w:r>
        <w:tab/>
        <w:t>complementary.</w:t>
      </w:r>
    </w:p>
    <w:p w14:paraId="6DEDB5F1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>mutually exclusive.</w:t>
      </w:r>
    </w:p>
    <w:p w14:paraId="5369C99F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entirely unrelated.</w:t>
      </w:r>
    </w:p>
    <w:p w14:paraId="1C68C855" w14:textId="77777777" w:rsidR="00AD596E" w:rsidRDefault="00AD596E" w:rsidP="00AD596E">
      <w:pPr>
        <w:pStyle w:val="ParaNormal"/>
        <w:ind w:left="900" w:hanging="360"/>
      </w:pPr>
      <w:r>
        <w:t>Answer: b</w:t>
      </w:r>
    </w:p>
    <w:p w14:paraId="7ADA2A1C" w14:textId="77777777" w:rsidR="00AD596E" w:rsidRDefault="00AD596E" w:rsidP="00AD596E">
      <w:pPr>
        <w:pStyle w:val="ParaNormal"/>
        <w:ind w:left="0"/>
      </w:pPr>
    </w:p>
    <w:p w14:paraId="1E8E6E15" w14:textId="77777777" w:rsidR="00AD596E" w:rsidRDefault="00AD596E" w:rsidP="00AD596E">
      <w:pPr>
        <w:pStyle w:val="ParaNormal"/>
        <w:ind w:left="540" w:hanging="540"/>
        <w:jc w:val="left"/>
      </w:pPr>
      <w:r>
        <w:t>28.</w:t>
      </w:r>
      <w:r>
        <w:tab/>
        <w:t>Once you know what conclusion someone is trying to establish, identifying the argument’s premises becomes</w:t>
      </w:r>
    </w:p>
    <w:p w14:paraId="5921E37C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more difficult.</w:t>
      </w:r>
    </w:p>
    <w:p w14:paraId="0420ED4F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unnecessary.</w:t>
      </w:r>
    </w:p>
    <w:p w14:paraId="7E3C9A54" w14:textId="77777777" w:rsidR="00AD596E" w:rsidRDefault="00AD596E" w:rsidP="00AD596E">
      <w:pPr>
        <w:pStyle w:val="ParaNormal"/>
        <w:ind w:left="878" w:hanging="338"/>
      </w:pPr>
      <w:r>
        <w:t>c.</w:t>
      </w:r>
      <w:r>
        <w:tab/>
        <w:t>easier.</w:t>
      </w:r>
    </w:p>
    <w:p w14:paraId="75F99647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impossible.</w:t>
      </w:r>
    </w:p>
    <w:p w14:paraId="0307151D" w14:textId="77777777" w:rsidR="00AD596E" w:rsidRDefault="00AD596E" w:rsidP="00AD596E">
      <w:pPr>
        <w:pStyle w:val="ParaNormal"/>
        <w:ind w:left="900" w:hanging="360"/>
      </w:pPr>
      <w:r>
        <w:t>Answer: c</w:t>
      </w:r>
    </w:p>
    <w:p w14:paraId="41C19BA1" w14:textId="77777777" w:rsidR="00AD596E" w:rsidRDefault="00AD596E" w:rsidP="00AD596E">
      <w:pPr>
        <w:pStyle w:val="ParaNormal"/>
        <w:ind w:left="0"/>
      </w:pPr>
    </w:p>
    <w:p w14:paraId="3B7C3BC5" w14:textId="77777777" w:rsidR="00AD596E" w:rsidRDefault="00AD596E" w:rsidP="00AD596E">
      <w:pPr>
        <w:pStyle w:val="ParaNormal"/>
        <w:ind w:left="540" w:hanging="540"/>
      </w:pPr>
      <w:r>
        <w:t>29.</w:t>
      </w:r>
      <w:r>
        <w:tab/>
        <w:t>Which of the following sentences is not a statement?</w:t>
      </w:r>
    </w:p>
    <w:p w14:paraId="280DBB9A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The guest speakers were boring.</w:t>
      </w:r>
    </w:p>
    <w:p w14:paraId="31E2BDEA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A triangle has three sides.</w:t>
      </w:r>
    </w:p>
    <w:p w14:paraId="629C91F9" w14:textId="77777777" w:rsidR="00AD596E" w:rsidRDefault="00AD596E" w:rsidP="00AD596E">
      <w:pPr>
        <w:pStyle w:val="ParaNormal"/>
        <w:ind w:left="878" w:hanging="338"/>
      </w:pPr>
      <w:r>
        <w:t>c.</w:t>
      </w:r>
      <w:r>
        <w:tab/>
        <w:t>Please mind your manners.</w:t>
      </w:r>
    </w:p>
    <w:p w14:paraId="2B98E0BD" w14:textId="77777777" w:rsidR="00AD596E" w:rsidRDefault="00AD596E" w:rsidP="00AD596E">
      <w:pPr>
        <w:pStyle w:val="ParaNormal"/>
        <w:ind w:left="900" w:hanging="360"/>
      </w:pPr>
      <w:r>
        <w:t>d.</w:t>
      </w:r>
      <w:r>
        <w:tab/>
        <w:t>Sexual harassment should be a crime.</w:t>
      </w:r>
    </w:p>
    <w:p w14:paraId="22F27FFD" w14:textId="77777777" w:rsidR="00AD596E" w:rsidRDefault="00AD596E" w:rsidP="00AD596E">
      <w:pPr>
        <w:pStyle w:val="ParaNormal"/>
        <w:ind w:left="900" w:hanging="360"/>
      </w:pPr>
      <w:r>
        <w:t>Answer: c</w:t>
      </w:r>
    </w:p>
    <w:p w14:paraId="4C24D1C5" w14:textId="77777777" w:rsidR="00AD596E" w:rsidRDefault="00AD596E" w:rsidP="00AD596E">
      <w:pPr>
        <w:pStyle w:val="ParaNormal"/>
        <w:ind w:left="0"/>
      </w:pPr>
    </w:p>
    <w:p w14:paraId="3B9049A2" w14:textId="77777777" w:rsidR="00AD596E" w:rsidRDefault="00AD596E" w:rsidP="00AD596E">
      <w:pPr>
        <w:pStyle w:val="ParaNormal"/>
        <w:ind w:left="540" w:hanging="540"/>
      </w:pPr>
      <w:r>
        <w:t>30.</w:t>
      </w:r>
      <w:r>
        <w:tab/>
        <w:t>In critical thinking, an argument is a</w:t>
      </w:r>
    </w:p>
    <w:p w14:paraId="2965A83D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feud.</w:t>
      </w:r>
    </w:p>
    <w:p w14:paraId="3BF40493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set of statements attacking an opponent.</w:t>
      </w:r>
    </w:p>
    <w:p w14:paraId="1B606222" w14:textId="77777777" w:rsidR="00AD596E" w:rsidRDefault="00AD596E" w:rsidP="00AD596E">
      <w:pPr>
        <w:pStyle w:val="ParaNormal"/>
        <w:ind w:left="900" w:hanging="360"/>
      </w:pPr>
      <w:r>
        <w:t>c.</w:t>
      </w:r>
      <w:r>
        <w:tab/>
        <w:t>set of statements that prove empirical claims beyond all doubt.</w:t>
      </w:r>
    </w:p>
    <w:p w14:paraId="5BA166F3" w14:textId="77777777" w:rsidR="00AD596E" w:rsidRDefault="00AD596E" w:rsidP="00AD596E">
      <w:pPr>
        <w:pStyle w:val="ParaNormal"/>
        <w:ind w:left="878" w:hanging="338"/>
      </w:pPr>
      <w:r>
        <w:t>d.</w:t>
      </w:r>
      <w:r>
        <w:tab/>
        <w:t>set of statements intending to provide reasons for accepting another statement.</w:t>
      </w:r>
    </w:p>
    <w:p w14:paraId="59F765BF" w14:textId="77777777" w:rsidR="00AD596E" w:rsidRDefault="00AD596E" w:rsidP="00AD596E">
      <w:pPr>
        <w:pStyle w:val="ParaNormal"/>
        <w:ind w:left="900" w:hanging="360"/>
      </w:pPr>
      <w:r>
        <w:t>Answer: d</w:t>
      </w:r>
    </w:p>
    <w:p w14:paraId="030738B1" w14:textId="77777777" w:rsidR="00AD596E" w:rsidRDefault="00AD596E" w:rsidP="00AD596E"/>
    <w:p w14:paraId="47168BC8" w14:textId="77777777" w:rsidR="00AD596E" w:rsidRDefault="00AD596E" w:rsidP="00AD596E"/>
    <w:p w14:paraId="46FD5B50" w14:textId="77777777" w:rsidR="00AD596E" w:rsidRDefault="00AD596E" w:rsidP="00AD596E">
      <w:pPr>
        <w:rPr>
          <w:b/>
        </w:rPr>
      </w:pPr>
      <w:r>
        <w:rPr>
          <w:b/>
        </w:rPr>
        <w:t>True/False</w:t>
      </w:r>
    </w:p>
    <w:p w14:paraId="00A4ECE0" w14:textId="77777777" w:rsidR="00AD596E" w:rsidRDefault="00AD596E" w:rsidP="00AD596E">
      <w:pPr>
        <w:pStyle w:val="ParaNormal"/>
        <w:ind w:left="0"/>
      </w:pPr>
      <w:r>
        <w:t>(Questions that appear on student site are marked with a plus sign.)</w:t>
      </w:r>
    </w:p>
    <w:p w14:paraId="521FF490" w14:textId="77777777" w:rsidR="00AD596E" w:rsidRDefault="00AD596E" w:rsidP="00AD596E">
      <w:pPr>
        <w:pStyle w:val="ParaNormal"/>
        <w:ind w:left="0"/>
      </w:pPr>
    </w:p>
    <w:p w14:paraId="2EF61214" w14:textId="77777777" w:rsidR="00AD596E" w:rsidRDefault="00AD596E" w:rsidP="00AD596E">
      <w:pPr>
        <w:pStyle w:val="ParaNormal"/>
        <w:ind w:left="540" w:hanging="540"/>
      </w:pPr>
      <w:r>
        <w:t>1.</w:t>
      </w:r>
      <w:r>
        <w:tab/>
        <w:t>The cause of your beliefs is the central concern of critical thinking.</w:t>
      </w:r>
    </w:p>
    <w:p w14:paraId="31205F6F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True</w:t>
      </w:r>
    </w:p>
    <w:p w14:paraId="41F9FAD1" w14:textId="77777777" w:rsidR="00AD596E" w:rsidRDefault="00AD596E" w:rsidP="00AD596E">
      <w:pPr>
        <w:pStyle w:val="ParaNormal"/>
        <w:ind w:left="878" w:hanging="338"/>
      </w:pPr>
      <w:r>
        <w:t>b.</w:t>
      </w:r>
      <w:r>
        <w:tab/>
        <w:t>False</w:t>
      </w:r>
    </w:p>
    <w:p w14:paraId="2E18076F" w14:textId="77777777" w:rsidR="00AD596E" w:rsidRDefault="00AD596E" w:rsidP="00AD596E">
      <w:pPr>
        <w:pStyle w:val="ParaNormal"/>
        <w:ind w:left="900" w:hanging="360"/>
      </w:pPr>
      <w:r>
        <w:t>Answer: False</w:t>
      </w:r>
    </w:p>
    <w:p w14:paraId="6AE1E931" w14:textId="77777777" w:rsidR="00AD596E" w:rsidRDefault="00AD596E" w:rsidP="00AD596E">
      <w:pPr>
        <w:pStyle w:val="ParaNormal"/>
        <w:ind w:left="0"/>
      </w:pPr>
    </w:p>
    <w:p w14:paraId="77BBDBA8" w14:textId="77777777" w:rsidR="00AD596E" w:rsidRDefault="00AD596E" w:rsidP="00AD596E">
      <w:pPr>
        <w:pStyle w:val="ParaNormal"/>
        <w:ind w:left="540" w:hanging="540"/>
      </w:pPr>
      <w:r>
        <w:t>+2.</w:t>
      </w:r>
      <w:r>
        <w:tab/>
        <w:t>In critical thinking, beliefs are evaluated by how well they are supported by reasons.</w:t>
      </w:r>
    </w:p>
    <w:p w14:paraId="7CE6BABB" w14:textId="77777777" w:rsidR="00AD596E" w:rsidRDefault="00AD596E" w:rsidP="00AD596E">
      <w:pPr>
        <w:pStyle w:val="ParaNormal"/>
        <w:ind w:left="878" w:hanging="338"/>
      </w:pPr>
      <w:r>
        <w:t>a.</w:t>
      </w:r>
      <w:r>
        <w:tab/>
        <w:t>True</w:t>
      </w:r>
    </w:p>
    <w:p w14:paraId="3A969E21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False</w:t>
      </w:r>
    </w:p>
    <w:p w14:paraId="3F3D3E1E" w14:textId="77777777" w:rsidR="00AD596E" w:rsidRDefault="00AD596E" w:rsidP="00AD596E">
      <w:pPr>
        <w:pStyle w:val="ParaNormal"/>
        <w:ind w:left="900" w:hanging="360"/>
      </w:pPr>
      <w:r>
        <w:t>Answer: True</w:t>
      </w:r>
    </w:p>
    <w:p w14:paraId="2B84CE7B" w14:textId="77777777" w:rsidR="00AD596E" w:rsidRDefault="00AD596E" w:rsidP="00AD596E">
      <w:pPr>
        <w:pStyle w:val="ParaNormal"/>
        <w:ind w:left="0"/>
      </w:pPr>
    </w:p>
    <w:p w14:paraId="20F20666" w14:textId="77777777" w:rsidR="00AD596E" w:rsidRDefault="00AD596E" w:rsidP="00AD596E">
      <w:pPr>
        <w:pStyle w:val="ParaNormal"/>
        <w:ind w:left="540" w:hanging="540"/>
      </w:pPr>
      <w:r w:rsidRPr="00534259">
        <w:t>+3.</w:t>
      </w:r>
      <w:r>
        <w:tab/>
        <w:t>Critical thinking is not about how you think, but what you think.</w:t>
      </w:r>
    </w:p>
    <w:p w14:paraId="7FEC35FE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True</w:t>
      </w:r>
    </w:p>
    <w:p w14:paraId="23E0414B" w14:textId="77777777" w:rsidR="00AD596E" w:rsidRDefault="00AD596E" w:rsidP="00AD596E">
      <w:pPr>
        <w:pStyle w:val="ParaNormal"/>
        <w:ind w:left="878" w:hanging="338"/>
      </w:pPr>
      <w:r>
        <w:t>b.</w:t>
      </w:r>
      <w:r>
        <w:tab/>
        <w:t>False</w:t>
      </w:r>
    </w:p>
    <w:p w14:paraId="6D35A300" w14:textId="77777777" w:rsidR="00AD596E" w:rsidRDefault="00AD596E" w:rsidP="00AD596E">
      <w:pPr>
        <w:pStyle w:val="ParaNormal"/>
        <w:ind w:left="900" w:hanging="360"/>
      </w:pPr>
      <w:r>
        <w:t>Answer: False</w:t>
      </w:r>
    </w:p>
    <w:p w14:paraId="3DBB1F27" w14:textId="77777777" w:rsidR="00AD596E" w:rsidRDefault="00AD596E" w:rsidP="00AD596E">
      <w:pPr>
        <w:pStyle w:val="ParaNormal"/>
        <w:ind w:left="0"/>
      </w:pPr>
    </w:p>
    <w:p w14:paraId="4EA6E13A" w14:textId="77777777" w:rsidR="00AD596E" w:rsidRDefault="00AD596E" w:rsidP="00AD596E">
      <w:pPr>
        <w:pStyle w:val="ParaNormal"/>
        <w:ind w:left="540" w:hanging="540"/>
      </w:pPr>
      <w:r>
        <w:t>4.</w:t>
      </w:r>
      <w:r>
        <w:tab/>
        <w:t>Critical thinking can go hand in hand with creativity because it can be used to assess and enhance our creative productions.</w:t>
      </w:r>
    </w:p>
    <w:p w14:paraId="731B418A" w14:textId="77777777" w:rsidR="00AD596E" w:rsidRDefault="00AD596E" w:rsidP="00AD596E">
      <w:pPr>
        <w:pStyle w:val="ParaNormal"/>
        <w:ind w:left="878" w:hanging="338"/>
      </w:pPr>
      <w:r>
        <w:t>a.</w:t>
      </w:r>
      <w:r>
        <w:tab/>
        <w:t>True</w:t>
      </w:r>
    </w:p>
    <w:p w14:paraId="77AE324E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False</w:t>
      </w:r>
    </w:p>
    <w:p w14:paraId="70CCDF2E" w14:textId="77777777" w:rsidR="00AD596E" w:rsidRDefault="00AD596E" w:rsidP="00AD596E">
      <w:pPr>
        <w:pStyle w:val="ParaNormal"/>
        <w:ind w:left="900" w:hanging="360"/>
      </w:pPr>
      <w:r>
        <w:t>Answer: True</w:t>
      </w:r>
    </w:p>
    <w:p w14:paraId="7E9AE9DC" w14:textId="77777777" w:rsidR="00AD596E" w:rsidRDefault="00AD596E" w:rsidP="00AD596E">
      <w:pPr>
        <w:pStyle w:val="ParaNormal"/>
        <w:ind w:left="0"/>
      </w:pPr>
    </w:p>
    <w:p w14:paraId="180A8A65" w14:textId="77777777" w:rsidR="00AD596E" w:rsidRDefault="00AD596E" w:rsidP="00AD596E">
      <w:pPr>
        <w:pStyle w:val="ParaNormal"/>
        <w:ind w:left="540" w:hanging="540"/>
      </w:pPr>
      <w:r>
        <w:t>+5.</w:t>
      </w:r>
      <w:r>
        <w:tab/>
        <w:t>Statements, or claims, are either true or false.</w:t>
      </w:r>
    </w:p>
    <w:p w14:paraId="676C06B3" w14:textId="77777777" w:rsidR="00AD596E" w:rsidRDefault="00AD596E" w:rsidP="00AD596E">
      <w:pPr>
        <w:pStyle w:val="ParaNormal"/>
        <w:ind w:left="878" w:hanging="338"/>
      </w:pPr>
      <w:r>
        <w:t>a.</w:t>
      </w:r>
      <w:r>
        <w:tab/>
        <w:t>True</w:t>
      </w:r>
    </w:p>
    <w:p w14:paraId="364A0234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False</w:t>
      </w:r>
    </w:p>
    <w:p w14:paraId="5043646C" w14:textId="77777777" w:rsidR="00AD596E" w:rsidRDefault="00AD596E" w:rsidP="00AD596E">
      <w:pPr>
        <w:pStyle w:val="ParaNormal"/>
        <w:ind w:left="900" w:hanging="360"/>
      </w:pPr>
      <w:r>
        <w:t>Answer: True</w:t>
      </w:r>
    </w:p>
    <w:p w14:paraId="447073C7" w14:textId="77777777" w:rsidR="00AD596E" w:rsidRDefault="00AD596E" w:rsidP="00AD596E">
      <w:pPr>
        <w:pStyle w:val="ParaNormal"/>
        <w:ind w:left="720"/>
      </w:pPr>
    </w:p>
    <w:p w14:paraId="29166C64" w14:textId="77777777" w:rsidR="00AD596E" w:rsidRDefault="00AD596E" w:rsidP="00AD596E">
      <w:pPr>
        <w:pStyle w:val="ParaNormal"/>
        <w:ind w:left="540" w:hanging="540"/>
      </w:pPr>
      <w:r w:rsidRPr="00534259">
        <w:t>6.</w:t>
      </w:r>
      <w:r>
        <w:tab/>
        <w:t>When evaluating statements, the strength of your belief should depend on the quality of reasons in favor of the statements.</w:t>
      </w:r>
    </w:p>
    <w:p w14:paraId="5C48FCA9" w14:textId="77777777" w:rsidR="00AD596E" w:rsidRDefault="00AD596E" w:rsidP="00AD596E">
      <w:pPr>
        <w:pStyle w:val="ParaNormal"/>
        <w:ind w:left="878" w:hanging="338"/>
      </w:pPr>
      <w:r>
        <w:t>a.</w:t>
      </w:r>
      <w:r>
        <w:tab/>
        <w:t>True</w:t>
      </w:r>
    </w:p>
    <w:p w14:paraId="7711D268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False</w:t>
      </w:r>
    </w:p>
    <w:p w14:paraId="01C1D905" w14:textId="77777777" w:rsidR="00AD596E" w:rsidRDefault="00AD596E" w:rsidP="00AD596E">
      <w:pPr>
        <w:pStyle w:val="ParaNormal"/>
        <w:ind w:left="900" w:hanging="360"/>
      </w:pPr>
      <w:r>
        <w:t>Answer: True</w:t>
      </w:r>
    </w:p>
    <w:p w14:paraId="04AF4466" w14:textId="77777777" w:rsidR="00AD596E" w:rsidRDefault="00AD596E" w:rsidP="00AD596E">
      <w:pPr>
        <w:pStyle w:val="ParaNormal"/>
        <w:ind w:left="0"/>
      </w:pPr>
    </w:p>
    <w:p w14:paraId="52DFBDA5" w14:textId="77777777" w:rsidR="00AD596E" w:rsidRDefault="00AD596E" w:rsidP="00AD596E">
      <w:pPr>
        <w:pStyle w:val="ParaNormal"/>
        <w:ind w:left="540" w:hanging="540"/>
      </w:pPr>
      <w:r>
        <w:t>+7.</w:t>
      </w:r>
      <w:r>
        <w:tab/>
        <w:t xml:space="preserve">Critical thinking is mainly about proving people wrong. </w:t>
      </w:r>
    </w:p>
    <w:p w14:paraId="6C7B4370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True</w:t>
      </w:r>
    </w:p>
    <w:p w14:paraId="4FD70ECE" w14:textId="77777777" w:rsidR="00AD596E" w:rsidRDefault="00AD596E" w:rsidP="00AD596E">
      <w:pPr>
        <w:pStyle w:val="ParaNormal"/>
        <w:ind w:left="878" w:hanging="338"/>
      </w:pPr>
      <w:r>
        <w:t>b.</w:t>
      </w:r>
      <w:r>
        <w:tab/>
        <w:t>False</w:t>
      </w:r>
    </w:p>
    <w:p w14:paraId="085FDD11" w14:textId="77777777" w:rsidR="00AD596E" w:rsidRDefault="00AD596E" w:rsidP="00AD596E">
      <w:pPr>
        <w:pStyle w:val="ParaNormal"/>
        <w:ind w:left="900" w:hanging="360"/>
      </w:pPr>
      <w:r>
        <w:t>Answer: False</w:t>
      </w:r>
    </w:p>
    <w:p w14:paraId="60B07BB0" w14:textId="77777777" w:rsidR="00AD596E" w:rsidRDefault="00AD596E" w:rsidP="00AD596E">
      <w:pPr>
        <w:pStyle w:val="ParaNormal"/>
        <w:ind w:left="0"/>
      </w:pPr>
    </w:p>
    <w:p w14:paraId="6D85F6B6" w14:textId="77777777" w:rsidR="00AD596E" w:rsidRDefault="00AD596E" w:rsidP="00AD596E">
      <w:pPr>
        <w:pStyle w:val="ParaNormal"/>
        <w:ind w:left="540" w:hanging="540"/>
      </w:pPr>
      <w:r>
        <w:t>8.</w:t>
      </w:r>
      <w:r>
        <w:tab/>
        <w:t>Statements given in support of another statement are called premises.</w:t>
      </w:r>
    </w:p>
    <w:p w14:paraId="475693E9" w14:textId="77777777" w:rsidR="00AD596E" w:rsidRDefault="00AD596E" w:rsidP="00AD596E">
      <w:pPr>
        <w:pStyle w:val="ParaNormal"/>
        <w:ind w:left="878" w:hanging="338"/>
      </w:pPr>
      <w:r>
        <w:t>a.</w:t>
      </w:r>
      <w:r>
        <w:tab/>
        <w:t>True</w:t>
      </w:r>
    </w:p>
    <w:p w14:paraId="5F752BC8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False</w:t>
      </w:r>
    </w:p>
    <w:p w14:paraId="2D1D8534" w14:textId="77777777" w:rsidR="00AD596E" w:rsidRDefault="00AD596E" w:rsidP="00AD596E">
      <w:pPr>
        <w:pStyle w:val="ParaNormal"/>
        <w:ind w:left="900" w:hanging="360"/>
      </w:pPr>
      <w:r>
        <w:t>Answer: True</w:t>
      </w:r>
    </w:p>
    <w:p w14:paraId="608BE4CB" w14:textId="77777777" w:rsidR="00AD596E" w:rsidRDefault="00AD596E" w:rsidP="00AD596E">
      <w:pPr>
        <w:pStyle w:val="ParaNormal"/>
        <w:ind w:left="0"/>
      </w:pPr>
    </w:p>
    <w:p w14:paraId="71D535D5" w14:textId="77777777" w:rsidR="00AD596E" w:rsidRDefault="00AD596E" w:rsidP="00AD596E">
      <w:pPr>
        <w:pStyle w:val="ParaNormal"/>
        <w:ind w:left="540" w:hanging="540"/>
      </w:pPr>
      <w:r>
        <w:t>9.</w:t>
      </w:r>
      <w:r>
        <w:tab/>
        <w:t>A declaration of beliefs can sometimes constitute an argument.</w:t>
      </w:r>
    </w:p>
    <w:p w14:paraId="1B7F1069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True</w:t>
      </w:r>
    </w:p>
    <w:p w14:paraId="74A55280" w14:textId="77777777" w:rsidR="00AD596E" w:rsidRDefault="00AD596E" w:rsidP="00AD596E">
      <w:pPr>
        <w:pStyle w:val="ParaNormal"/>
        <w:ind w:left="878" w:hanging="338"/>
      </w:pPr>
      <w:r>
        <w:t>b.</w:t>
      </w:r>
      <w:r>
        <w:tab/>
        <w:t>False</w:t>
      </w:r>
    </w:p>
    <w:p w14:paraId="055AE7D9" w14:textId="77777777" w:rsidR="00AD596E" w:rsidRDefault="00AD596E" w:rsidP="00AD596E">
      <w:pPr>
        <w:pStyle w:val="ParaNormal"/>
        <w:ind w:left="900" w:hanging="360"/>
      </w:pPr>
      <w:r>
        <w:lastRenderedPageBreak/>
        <w:t>Answer: False</w:t>
      </w:r>
    </w:p>
    <w:p w14:paraId="0B7D2050" w14:textId="77777777" w:rsidR="00AD596E" w:rsidRDefault="00AD596E" w:rsidP="00AD596E">
      <w:pPr>
        <w:pStyle w:val="ParaNormal"/>
        <w:ind w:left="0"/>
      </w:pPr>
    </w:p>
    <w:p w14:paraId="5A4D648B" w14:textId="77777777" w:rsidR="00AD596E" w:rsidRDefault="00AD596E" w:rsidP="00AD596E">
      <w:pPr>
        <w:pStyle w:val="ParaNormal"/>
        <w:ind w:left="540" w:hanging="540"/>
      </w:pPr>
      <w:r>
        <w:t>+10.</w:t>
      </w:r>
      <w:r>
        <w:tab/>
        <w:t>Even in good arguments, premises are not always explicit.</w:t>
      </w:r>
    </w:p>
    <w:p w14:paraId="66170D46" w14:textId="77777777" w:rsidR="00AD596E" w:rsidRDefault="00AD596E" w:rsidP="00AD596E">
      <w:pPr>
        <w:pStyle w:val="ParaNormal"/>
        <w:ind w:left="878" w:hanging="338"/>
      </w:pPr>
      <w:r>
        <w:t>a.</w:t>
      </w:r>
      <w:r>
        <w:tab/>
        <w:t>True</w:t>
      </w:r>
    </w:p>
    <w:p w14:paraId="1D651C09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False</w:t>
      </w:r>
    </w:p>
    <w:p w14:paraId="4AF1446F" w14:textId="77777777" w:rsidR="00AD596E" w:rsidRDefault="00AD596E" w:rsidP="00AD596E">
      <w:pPr>
        <w:pStyle w:val="ParaNormal"/>
        <w:ind w:left="900" w:hanging="360"/>
      </w:pPr>
      <w:r>
        <w:t>Answer: True</w:t>
      </w:r>
    </w:p>
    <w:p w14:paraId="24DB34E3" w14:textId="77777777" w:rsidR="00AD596E" w:rsidRDefault="00AD596E" w:rsidP="00AD596E"/>
    <w:p w14:paraId="0888A4C9" w14:textId="77777777" w:rsidR="00AD596E" w:rsidRDefault="00AD596E" w:rsidP="00AD596E">
      <w:pPr>
        <w:pStyle w:val="ParaNormal"/>
        <w:ind w:left="540" w:hanging="540"/>
      </w:pPr>
      <w:r>
        <w:t>+11.</w:t>
      </w:r>
      <w:r>
        <w:tab/>
        <w:t>An argument is a group of statements in which some of them (the premises) are intended to support another of them (the conclusion).</w:t>
      </w:r>
    </w:p>
    <w:p w14:paraId="7D266EF5" w14:textId="77777777" w:rsidR="00AD596E" w:rsidRDefault="00AD596E" w:rsidP="00AD596E">
      <w:pPr>
        <w:pStyle w:val="ParaNormal"/>
        <w:ind w:left="878" w:hanging="338"/>
      </w:pPr>
      <w:r>
        <w:t>a.</w:t>
      </w:r>
      <w:r>
        <w:tab/>
        <w:t>True</w:t>
      </w:r>
    </w:p>
    <w:p w14:paraId="467BB932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False</w:t>
      </w:r>
    </w:p>
    <w:p w14:paraId="137C8750" w14:textId="77777777" w:rsidR="00AD596E" w:rsidRDefault="00AD596E" w:rsidP="00AD596E">
      <w:pPr>
        <w:pStyle w:val="ParaNormal"/>
        <w:ind w:left="900" w:hanging="360"/>
      </w:pPr>
      <w:r>
        <w:t>Answer: True</w:t>
      </w:r>
    </w:p>
    <w:p w14:paraId="2B5FBADE" w14:textId="77777777" w:rsidR="00AD596E" w:rsidRDefault="00AD596E" w:rsidP="00AD596E">
      <w:pPr>
        <w:pStyle w:val="ParaNormal"/>
        <w:ind w:left="0"/>
      </w:pPr>
    </w:p>
    <w:p w14:paraId="12908FF9" w14:textId="77777777" w:rsidR="00AD596E" w:rsidRDefault="00AD596E" w:rsidP="00AD596E">
      <w:pPr>
        <w:pStyle w:val="ParaNormal"/>
        <w:ind w:left="540" w:hanging="540"/>
      </w:pPr>
      <w:r>
        <w:t>+12.</w:t>
      </w:r>
      <w:r>
        <w:tab/>
        <w:t>If you clearly state your beliefs on a subject, then you have presented an argument.</w:t>
      </w:r>
    </w:p>
    <w:p w14:paraId="4EEFF535" w14:textId="77777777" w:rsidR="00AD596E" w:rsidRDefault="00AD596E" w:rsidP="00AD596E">
      <w:pPr>
        <w:pStyle w:val="ParaNormal"/>
        <w:ind w:left="900" w:hanging="360"/>
      </w:pPr>
      <w:r>
        <w:t>a.   True</w:t>
      </w:r>
    </w:p>
    <w:p w14:paraId="669EE378" w14:textId="77777777" w:rsidR="00AD596E" w:rsidRDefault="00AD596E" w:rsidP="00AD596E">
      <w:pPr>
        <w:pStyle w:val="ParaNormal"/>
        <w:ind w:left="878" w:hanging="338"/>
      </w:pPr>
      <w:r>
        <w:t>b.   False</w:t>
      </w:r>
    </w:p>
    <w:p w14:paraId="78895E0A" w14:textId="77777777" w:rsidR="00AD596E" w:rsidRDefault="00AD596E" w:rsidP="00AD596E">
      <w:pPr>
        <w:pStyle w:val="ParaNormal"/>
        <w:ind w:left="900" w:hanging="360"/>
      </w:pPr>
      <w:r>
        <w:t>Answer: False</w:t>
      </w:r>
    </w:p>
    <w:p w14:paraId="48E9919B" w14:textId="77777777" w:rsidR="00AD596E" w:rsidRDefault="00AD596E" w:rsidP="00AD596E">
      <w:pPr>
        <w:pStyle w:val="ParaNormal"/>
        <w:ind w:left="0"/>
      </w:pPr>
    </w:p>
    <w:p w14:paraId="4383B768" w14:textId="77777777" w:rsidR="00AD596E" w:rsidRDefault="00AD596E" w:rsidP="00AD596E">
      <w:pPr>
        <w:pStyle w:val="ParaNormal"/>
        <w:ind w:left="540" w:hanging="540"/>
      </w:pPr>
      <w:r>
        <w:t>+13.</w:t>
      </w:r>
      <w:r>
        <w:tab/>
        <w:t xml:space="preserve">An argument tells us </w:t>
      </w:r>
      <w:r w:rsidRPr="00085BB4">
        <w:t>why</w:t>
      </w:r>
      <w:r>
        <w:t xml:space="preserve"> or </w:t>
      </w:r>
      <w:r w:rsidRPr="00085BB4">
        <w:t>how</w:t>
      </w:r>
      <w:r>
        <w:t xml:space="preserve"> something is the case, but an explanation gives us reasons for believing </w:t>
      </w:r>
      <w:r w:rsidRPr="00085BB4">
        <w:t>that</w:t>
      </w:r>
      <w:r>
        <w:t xml:space="preserve"> something is the case.</w:t>
      </w:r>
    </w:p>
    <w:p w14:paraId="2F1FF14A" w14:textId="77777777" w:rsidR="00AD596E" w:rsidRDefault="00AD596E" w:rsidP="00AD596E">
      <w:pPr>
        <w:pStyle w:val="ParaNormal"/>
        <w:ind w:left="900" w:hanging="360"/>
      </w:pPr>
      <w:r>
        <w:t>a.   True</w:t>
      </w:r>
    </w:p>
    <w:p w14:paraId="77787BEC" w14:textId="77777777" w:rsidR="00AD596E" w:rsidRDefault="00AD596E" w:rsidP="00AD596E">
      <w:pPr>
        <w:pStyle w:val="ParaNormal"/>
        <w:ind w:left="878" w:hanging="338"/>
      </w:pPr>
      <w:r>
        <w:t>b.   False</w:t>
      </w:r>
    </w:p>
    <w:p w14:paraId="6436F6FB" w14:textId="77777777" w:rsidR="00AD596E" w:rsidRDefault="00AD596E" w:rsidP="00AD596E">
      <w:pPr>
        <w:pStyle w:val="ParaNormal"/>
        <w:ind w:left="900" w:hanging="360"/>
      </w:pPr>
      <w:r>
        <w:t>Answer: False</w:t>
      </w:r>
    </w:p>
    <w:p w14:paraId="2BADEAE7" w14:textId="77777777" w:rsidR="00AD596E" w:rsidRDefault="00AD596E" w:rsidP="00AD596E">
      <w:pPr>
        <w:pStyle w:val="ParaNormal"/>
        <w:ind w:left="0"/>
      </w:pPr>
    </w:p>
    <w:p w14:paraId="4A197317" w14:textId="77777777" w:rsidR="00AD596E" w:rsidDel="00D44CAA" w:rsidRDefault="00AD596E" w:rsidP="00AD596E">
      <w:pPr>
        <w:pStyle w:val="ParaNormal"/>
        <w:ind w:left="540" w:hanging="540"/>
      </w:pPr>
      <w:r>
        <w:t>+14.</w:t>
      </w:r>
      <w:r>
        <w:tab/>
      </w:r>
      <w:r w:rsidRPr="00386991">
        <w:t>The statement—</w:t>
      </w:r>
      <w:r>
        <w:t>"</w:t>
      </w:r>
      <w:r w:rsidRPr="00386991">
        <w:t xml:space="preserve">People have a respect for life because they </w:t>
      </w:r>
      <w:r w:rsidRPr="005D468E">
        <w:t>adhere</w:t>
      </w:r>
      <w:r w:rsidRPr="00386991">
        <w:t xml:space="preserve"> to certain ethical standards</w:t>
      </w:r>
      <w:r>
        <w:t>”</w:t>
      </w:r>
      <w:r w:rsidRPr="00386991">
        <w:t>—is an explanation</w:t>
      </w:r>
      <w:r w:rsidRPr="00CA7011">
        <w:t>.</w:t>
      </w:r>
    </w:p>
    <w:p w14:paraId="4D6104A8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True</w:t>
      </w:r>
    </w:p>
    <w:p w14:paraId="1DFC8FED" w14:textId="77777777" w:rsidR="00AD596E" w:rsidRDefault="00AD596E" w:rsidP="00AD596E">
      <w:pPr>
        <w:pStyle w:val="ParaNormal"/>
        <w:ind w:left="878" w:hanging="338"/>
      </w:pPr>
      <w:r>
        <w:t>b.</w:t>
      </w:r>
      <w:r>
        <w:tab/>
        <w:t xml:space="preserve"> False</w:t>
      </w:r>
    </w:p>
    <w:p w14:paraId="7D2A4A57" w14:textId="77777777" w:rsidR="00AD596E" w:rsidRDefault="00AD596E" w:rsidP="00AD596E">
      <w:pPr>
        <w:pStyle w:val="ParaNormal"/>
        <w:ind w:left="900" w:hanging="360"/>
      </w:pPr>
      <w:r>
        <w:t>Answer: True</w:t>
      </w:r>
    </w:p>
    <w:p w14:paraId="5A72E43D" w14:textId="77777777" w:rsidR="00AD596E" w:rsidRDefault="00AD596E" w:rsidP="00AD596E">
      <w:pPr>
        <w:pStyle w:val="ParaNormal"/>
        <w:ind w:left="0"/>
      </w:pPr>
    </w:p>
    <w:p w14:paraId="04AAE316" w14:textId="77777777" w:rsidR="00AD596E" w:rsidRDefault="00AD596E" w:rsidP="00AD596E">
      <w:pPr>
        <w:pStyle w:val="ParaNormal"/>
        <w:ind w:left="540" w:hanging="540"/>
      </w:pPr>
      <w:r>
        <w:t>+15.</w:t>
      </w:r>
      <w:r>
        <w:tab/>
        <w:t>Probably the best advice for anyone trying to identify arguments is to look for the conclusion first.</w:t>
      </w:r>
    </w:p>
    <w:p w14:paraId="2AD67E30" w14:textId="77777777" w:rsidR="00AD596E" w:rsidRDefault="00AD596E" w:rsidP="00AD596E">
      <w:pPr>
        <w:pStyle w:val="ParaNormal"/>
        <w:ind w:left="878" w:hanging="338"/>
      </w:pPr>
      <w:r>
        <w:t>a.</w:t>
      </w:r>
      <w:r>
        <w:tab/>
        <w:t>True</w:t>
      </w:r>
    </w:p>
    <w:p w14:paraId="01B3BDF3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False</w:t>
      </w:r>
    </w:p>
    <w:p w14:paraId="678AC3D4" w14:textId="77777777" w:rsidR="00AD596E" w:rsidRDefault="00AD596E" w:rsidP="00AD596E">
      <w:pPr>
        <w:pStyle w:val="ParaNormal"/>
        <w:ind w:left="900" w:hanging="360"/>
      </w:pPr>
      <w:r>
        <w:t>Answer: True</w:t>
      </w:r>
    </w:p>
    <w:p w14:paraId="518790D5" w14:textId="77777777" w:rsidR="00AD596E" w:rsidRDefault="00AD596E" w:rsidP="00AD596E">
      <w:pPr>
        <w:pStyle w:val="ParaNormal"/>
        <w:ind w:left="0"/>
      </w:pPr>
    </w:p>
    <w:p w14:paraId="58CC0CAD" w14:textId="77777777" w:rsidR="00AD596E" w:rsidDel="009155C3" w:rsidRDefault="00AD596E" w:rsidP="00AD596E">
      <w:pPr>
        <w:pStyle w:val="ParaNormal"/>
        <w:ind w:left="540" w:hanging="540"/>
      </w:pPr>
      <w:r w:rsidRPr="00534259">
        <w:t>16</w:t>
      </w:r>
      <w:r>
        <w:t>.</w:t>
      </w:r>
      <w:r>
        <w:tab/>
        <w:t>According to the text, critical thinking provides the best possible defense against error, manipulation, and prejudice</w:t>
      </w:r>
      <w:r w:rsidRPr="009155C3">
        <w:t>.</w:t>
      </w:r>
    </w:p>
    <w:p w14:paraId="270F25C3" w14:textId="77777777" w:rsidR="00AD596E" w:rsidRDefault="00AD596E" w:rsidP="00AD596E">
      <w:pPr>
        <w:pStyle w:val="ParaNormal"/>
        <w:ind w:left="878" w:hanging="338"/>
      </w:pPr>
      <w:r>
        <w:t>a.</w:t>
      </w:r>
      <w:r>
        <w:tab/>
        <w:t>True</w:t>
      </w:r>
    </w:p>
    <w:p w14:paraId="0B28664F" w14:textId="77777777" w:rsidR="00AD596E" w:rsidRDefault="00AD596E" w:rsidP="00AD596E">
      <w:pPr>
        <w:pStyle w:val="ParaNormal"/>
        <w:ind w:left="900" w:hanging="360"/>
      </w:pPr>
      <w:r>
        <w:t>b.</w:t>
      </w:r>
      <w:r>
        <w:tab/>
        <w:t>False</w:t>
      </w:r>
    </w:p>
    <w:p w14:paraId="27E9AE95" w14:textId="77777777" w:rsidR="00AD596E" w:rsidRDefault="00AD596E" w:rsidP="00AD596E">
      <w:pPr>
        <w:pStyle w:val="ParaNormal"/>
        <w:ind w:left="900" w:hanging="360"/>
      </w:pPr>
      <w:r>
        <w:t>Answer: True</w:t>
      </w:r>
    </w:p>
    <w:p w14:paraId="4ADB415A" w14:textId="77777777" w:rsidR="00AD596E" w:rsidRDefault="00AD596E" w:rsidP="00AD596E">
      <w:pPr>
        <w:pStyle w:val="ParaNormal"/>
        <w:ind w:left="0"/>
      </w:pPr>
    </w:p>
    <w:p w14:paraId="5866EE83" w14:textId="77777777" w:rsidR="00AD596E" w:rsidRDefault="00AD596E" w:rsidP="00AD596E">
      <w:pPr>
        <w:pStyle w:val="ParaNormal"/>
        <w:ind w:left="540" w:hanging="540"/>
      </w:pPr>
      <w:r>
        <w:t>17.</w:t>
      </w:r>
      <w:r>
        <w:tab/>
        <w:t xml:space="preserve">Critical thinking and logic are indistinguishable. </w:t>
      </w:r>
    </w:p>
    <w:p w14:paraId="7FD9091A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True</w:t>
      </w:r>
    </w:p>
    <w:p w14:paraId="443F31C4" w14:textId="77777777" w:rsidR="00AD596E" w:rsidRDefault="00AD596E" w:rsidP="00AD596E">
      <w:pPr>
        <w:pStyle w:val="ParaNormal"/>
        <w:ind w:left="878" w:hanging="338"/>
      </w:pPr>
      <w:r>
        <w:t>b.</w:t>
      </w:r>
      <w:r>
        <w:tab/>
        <w:t>False</w:t>
      </w:r>
    </w:p>
    <w:p w14:paraId="476507D7" w14:textId="77777777" w:rsidR="00AD596E" w:rsidRDefault="00AD596E" w:rsidP="00AD596E">
      <w:pPr>
        <w:pStyle w:val="ParaNormal"/>
        <w:ind w:left="900" w:hanging="360"/>
      </w:pPr>
      <w:r>
        <w:t>Answer: False</w:t>
      </w:r>
    </w:p>
    <w:p w14:paraId="09EAA291" w14:textId="77777777" w:rsidR="00AD596E" w:rsidRDefault="00AD596E" w:rsidP="00AD596E"/>
    <w:p w14:paraId="096B57E4" w14:textId="77777777" w:rsidR="00AD596E" w:rsidRDefault="00AD596E" w:rsidP="00AD596E">
      <w:pPr>
        <w:pStyle w:val="ParaNormal"/>
        <w:ind w:left="540" w:hanging="540"/>
      </w:pPr>
      <w:r>
        <w:t>18.</w:t>
      </w:r>
      <w:r>
        <w:tab/>
        <w:t>In ordinary prose, arguments usually are clearly labeled.</w:t>
      </w:r>
    </w:p>
    <w:p w14:paraId="761776AE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True</w:t>
      </w:r>
    </w:p>
    <w:p w14:paraId="7D30DB88" w14:textId="77777777" w:rsidR="00AD596E" w:rsidRDefault="00AD596E" w:rsidP="00AD596E">
      <w:pPr>
        <w:pStyle w:val="ParaNormal"/>
        <w:ind w:left="878" w:hanging="338"/>
      </w:pPr>
      <w:r>
        <w:t>b.</w:t>
      </w:r>
      <w:r>
        <w:tab/>
        <w:t>False</w:t>
      </w:r>
    </w:p>
    <w:p w14:paraId="5662E704" w14:textId="77777777" w:rsidR="00AD596E" w:rsidRDefault="00AD596E" w:rsidP="00AD596E">
      <w:pPr>
        <w:pStyle w:val="ParaNormal"/>
        <w:ind w:left="900" w:hanging="360"/>
      </w:pPr>
      <w:r>
        <w:t>Answer: False</w:t>
      </w:r>
    </w:p>
    <w:p w14:paraId="2B4572F9" w14:textId="77777777" w:rsidR="00AD596E" w:rsidRDefault="00AD596E" w:rsidP="00AD596E"/>
    <w:p w14:paraId="2258913A" w14:textId="77777777" w:rsidR="00AD596E" w:rsidRDefault="00AD596E" w:rsidP="00AD596E">
      <w:pPr>
        <w:pStyle w:val="ParaNormal"/>
        <w:ind w:left="540" w:hanging="540"/>
      </w:pPr>
      <w:r>
        <w:t>19.</w:t>
      </w:r>
      <w:r>
        <w:tab/>
        <w:t>In any kind of nonfiction writing, arguments can never be mixed with emotional or passionate material.</w:t>
      </w:r>
    </w:p>
    <w:p w14:paraId="3AC81E96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True</w:t>
      </w:r>
    </w:p>
    <w:p w14:paraId="2A4A2308" w14:textId="77777777" w:rsidR="00AD596E" w:rsidRDefault="00AD596E" w:rsidP="00AD596E">
      <w:pPr>
        <w:pStyle w:val="ParaNormal"/>
        <w:ind w:left="878" w:hanging="338"/>
      </w:pPr>
      <w:r>
        <w:t>b.</w:t>
      </w:r>
      <w:r>
        <w:tab/>
        <w:t>False</w:t>
      </w:r>
    </w:p>
    <w:p w14:paraId="792EA8C5" w14:textId="77777777" w:rsidR="00AD596E" w:rsidRDefault="00AD596E" w:rsidP="00AD596E">
      <w:pPr>
        <w:pStyle w:val="ParaNormal"/>
        <w:ind w:left="900" w:hanging="360"/>
      </w:pPr>
      <w:r>
        <w:t>Answer: False</w:t>
      </w:r>
    </w:p>
    <w:p w14:paraId="0E0D769F" w14:textId="77777777" w:rsidR="00AD596E" w:rsidRDefault="00AD596E" w:rsidP="00AD596E"/>
    <w:p w14:paraId="358C585A" w14:textId="77777777" w:rsidR="00AD596E" w:rsidRDefault="00AD596E" w:rsidP="00AD596E">
      <w:pPr>
        <w:pStyle w:val="ParaNormal"/>
        <w:ind w:left="540" w:hanging="540"/>
      </w:pPr>
      <w:r>
        <w:t>20.</w:t>
      </w:r>
      <w:r>
        <w:tab/>
        <w:t>A bona fide argument has only one conclusion and one premise.</w:t>
      </w:r>
    </w:p>
    <w:p w14:paraId="64263D13" w14:textId="77777777" w:rsidR="00AD596E" w:rsidRDefault="00AD596E" w:rsidP="00AD596E">
      <w:pPr>
        <w:pStyle w:val="ParaNormal"/>
        <w:ind w:left="900" w:hanging="360"/>
      </w:pPr>
      <w:r>
        <w:t>a.</w:t>
      </w:r>
      <w:r>
        <w:tab/>
        <w:t>True</w:t>
      </w:r>
    </w:p>
    <w:p w14:paraId="2A01ED93" w14:textId="77777777" w:rsidR="00AD596E" w:rsidRDefault="00AD596E" w:rsidP="00AD596E">
      <w:pPr>
        <w:pStyle w:val="ParaNormal"/>
        <w:ind w:left="878" w:hanging="338"/>
      </w:pPr>
      <w:r>
        <w:t>b.</w:t>
      </w:r>
      <w:r>
        <w:tab/>
        <w:t>False</w:t>
      </w:r>
    </w:p>
    <w:p w14:paraId="2703FAEB" w14:textId="77777777" w:rsidR="00AD596E" w:rsidRDefault="00AD596E" w:rsidP="00AD596E">
      <w:pPr>
        <w:pStyle w:val="ParaNormal"/>
        <w:ind w:left="900" w:hanging="360"/>
      </w:pPr>
      <w:r>
        <w:t>Answer: False</w:t>
      </w:r>
    </w:p>
    <w:p w14:paraId="6ACB9966" w14:textId="672CDE6A" w:rsidR="00E1236B" w:rsidRDefault="00E1236B"/>
    <w:p w14:paraId="3F5D6D83" w14:textId="77777777" w:rsidR="00AD596E" w:rsidRDefault="00AD596E"/>
    <w:p w14:paraId="49007BC0" w14:textId="77777777" w:rsidR="00AD596E" w:rsidRDefault="00AD596E" w:rsidP="00AD596E">
      <w:pPr>
        <w:rPr>
          <w:b/>
        </w:rPr>
      </w:pPr>
      <w:r>
        <w:rPr>
          <w:b/>
        </w:rPr>
        <w:t>Short Answer/Short Essay</w:t>
      </w:r>
    </w:p>
    <w:p w14:paraId="32986179" w14:textId="77777777" w:rsidR="00AD596E" w:rsidRDefault="00AD596E" w:rsidP="00AD596E"/>
    <w:p w14:paraId="1AE027F1" w14:textId="77777777" w:rsidR="00AD596E" w:rsidRDefault="00AD596E" w:rsidP="00AD596E">
      <w:pPr>
        <w:ind w:left="540" w:hanging="540"/>
      </w:pPr>
      <w:r>
        <w:t>1.</w:t>
      </w:r>
      <w:r>
        <w:tab/>
        <w:t>What is the difference between persuasion and critical thinking?</w:t>
      </w:r>
    </w:p>
    <w:p w14:paraId="2468F8E2" w14:textId="77777777" w:rsidR="00AD596E" w:rsidRDefault="00AD596E" w:rsidP="00AD596E">
      <w:pPr>
        <w:pStyle w:val="Footer"/>
        <w:ind w:left="540" w:hanging="540"/>
      </w:pPr>
    </w:p>
    <w:p w14:paraId="6A20AFA5" w14:textId="77777777" w:rsidR="00AD596E" w:rsidRDefault="00AD596E" w:rsidP="00AD596E">
      <w:pPr>
        <w:pStyle w:val="Footer"/>
        <w:ind w:left="540" w:hanging="540"/>
      </w:pPr>
      <w:r>
        <w:t>2.</w:t>
      </w:r>
      <w:r>
        <w:tab/>
        <w:t>Why is it important to critically examine your beliefs?</w:t>
      </w:r>
    </w:p>
    <w:p w14:paraId="02FF39F7" w14:textId="77777777" w:rsidR="00AD596E" w:rsidRDefault="00AD596E" w:rsidP="00AD596E">
      <w:pPr>
        <w:pStyle w:val="Footer"/>
        <w:ind w:left="540" w:hanging="540"/>
      </w:pPr>
    </w:p>
    <w:p w14:paraId="145F7739" w14:textId="77777777" w:rsidR="00AD596E" w:rsidRDefault="00AD596E" w:rsidP="00AD596E">
      <w:pPr>
        <w:pStyle w:val="Footer"/>
        <w:ind w:left="540" w:hanging="540"/>
      </w:pPr>
      <w:r w:rsidRPr="00534259">
        <w:t>3.</w:t>
      </w:r>
      <w:r>
        <w:tab/>
        <w:t>Why do some people believe that critical thinking is opposed to creativity, and why is this belief mistaken according to the text?</w:t>
      </w:r>
    </w:p>
    <w:p w14:paraId="2D6D8BEB" w14:textId="77777777" w:rsidR="00AD596E" w:rsidRDefault="00AD596E" w:rsidP="00AD596E">
      <w:pPr>
        <w:pStyle w:val="Footer"/>
        <w:ind w:left="540" w:hanging="540"/>
      </w:pPr>
    </w:p>
    <w:p w14:paraId="5E9D886B" w14:textId="77777777" w:rsidR="00AD596E" w:rsidRDefault="00AD596E" w:rsidP="00AD596E">
      <w:pPr>
        <w:pStyle w:val="Footer"/>
        <w:ind w:left="540" w:hanging="540"/>
      </w:pPr>
      <w:r w:rsidRPr="00534259">
        <w:t>4.</w:t>
      </w:r>
      <w:r>
        <w:tab/>
        <w:t>In what ways is critical thinking personally empowering?</w:t>
      </w:r>
    </w:p>
    <w:p w14:paraId="5C8746BD" w14:textId="77777777" w:rsidR="00AD596E" w:rsidRDefault="00AD596E" w:rsidP="00AD596E">
      <w:pPr>
        <w:pStyle w:val="Footer"/>
        <w:ind w:left="540" w:hanging="540"/>
      </w:pPr>
    </w:p>
    <w:p w14:paraId="4CB1A0A5" w14:textId="77777777" w:rsidR="00AD596E" w:rsidRDefault="00AD596E" w:rsidP="00AD596E">
      <w:pPr>
        <w:pStyle w:val="Footer"/>
        <w:ind w:left="540" w:hanging="540"/>
      </w:pPr>
      <w:r>
        <w:t>5.</w:t>
      </w:r>
      <w:r>
        <w:tab/>
        <w:t xml:space="preserve">Why are arguments sometimes difficult to identify? </w:t>
      </w:r>
    </w:p>
    <w:p w14:paraId="556CA791" w14:textId="77777777" w:rsidR="00AD596E" w:rsidRDefault="00AD596E" w:rsidP="00AD596E">
      <w:pPr>
        <w:pStyle w:val="Footer"/>
        <w:ind w:left="540" w:hanging="540"/>
      </w:pPr>
    </w:p>
    <w:p w14:paraId="44654669" w14:textId="77777777" w:rsidR="00AD596E" w:rsidRDefault="00AD596E" w:rsidP="00AD596E">
      <w:pPr>
        <w:pStyle w:val="Footer"/>
        <w:ind w:left="540" w:hanging="540"/>
      </w:pPr>
      <w:r>
        <w:t>6.</w:t>
      </w:r>
      <w:r>
        <w:tab/>
        <w:t>What is the role of reasons in critical thinking?</w:t>
      </w:r>
    </w:p>
    <w:p w14:paraId="7C4AF0B9" w14:textId="77777777" w:rsidR="00AD596E" w:rsidRDefault="00AD596E" w:rsidP="00AD596E">
      <w:pPr>
        <w:pStyle w:val="Footer"/>
        <w:ind w:left="540" w:hanging="540"/>
      </w:pPr>
    </w:p>
    <w:p w14:paraId="6201ED74" w14:textId="77777777" w:rsidR="00AD596E" w:rsidRDefault="00AD596E" w:rsidP="00AD596E">
      <w:pPr>
        <w:pStyle w:val="Footer"/>
        <w:ind w:left="540" w:hanging="540"/>
      </w:pPr>
      <w:r>
        <w:t>7.</w:t>
      </w:r>
      <w:r>
        <w:tab/>
        <w:t>What are indicator words and how can they help you identify an argument?</w:t>
      </w:r>
    </w:p>
    <w:p w14:paraId="7EFF6BE7" w14:textId="77777777" w:rsidR="00AD596E" w:rsidRDefault="00AD596E" w:rsidP="00AD596E">
      <w:pPr>
        <w:pStyle w:val="Footer"/>
        <w:ind w:left="540" w:hanging="540"/>
      </w:pPr>
    </w:p>
    <w:p w14:paraId="27DB8B49" w14:textId="77777777" w:rsidR="00AD596E" w:rsidRDefault="00AD596E" w:rsidP="00AD596E">
      <w:pPr>
        <w:pStyle w:val="Footer"/>
        <w:ind w:left="540" w:hanging="540"/>
      </w:pPr>
      <w:r>
        <w:t>8.</w:t>
      </w:r>
      <w:r>
        <w:tab/>
        <w:t>How does an explanation differ from an argument?</w:t>
      </w:r>
    </w:p>
    <w:p w14:paraId="2C7B277E" w14:textId="77777777" w:rsidR="00AD596E" w:rsidRDefault="00AD596E" w:rsidP="00AD596E">
      <w:pPr>
        <w:pStyle w:val="Footer"/>
        <w:ind w:left="540" w:hanging="540"/>
      </w:pPr>
    </w:p>
    <w:p w14:paraId="0BA6DA8D" w14:textId="77777777" w:rsidR="00AD596E" w:rsidRDefault="00AD596E" w:rsidP="00AD596E">
      <w:pPr>
        <w:pStyle w:val="Footer"/>
        <w:ind w:left="540" w:hanging="540"/>
      </w:pPr>
      <w:r>
        <w:t>9.</w:t>
      </w:r>
      <w:r>
        <w:tab/>
        <w:t>What is probably the best advice for anyone trying to evaluate an argument? What is the rationale behind this advice?</w:t>
      </w:r>
    </w:p>
    <w:p w14:paraId="1B1B1B88" w14:textId="77777777" w:rsidR="00AD596E" w:rsidRDefault="00AD596E" w:rsidP="00AD596E">
      <w:pPr>
        <w:pStyle w:val="Footer"/>
        <w:ind w:left="540" w:hanging="540"/>
      </w:pPr>
    </w:p>
    <w:p w14:paraId="59B53315" w14:textId="79FBEEBE" w:rsidR="00AD596E" w:rsidRDefault="00AD596E" w:rsidP="00AD596E">
      <w:r>
        <w:t>10.</w:t>
      </w:r>
      <w:r>
        <w:tab/>
        <w:t>Give an example of an argument about an important social issue.</w:t>
      </w:r>
    </w:p>
    <w:sectPr w:rsidR="00AD59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3EDDF" w14:textId="77777777" w:rsidR="00E1236B" w:rsidRDefault="00E1236B" w:rsidP="00E1236B">
      <w:r>
        <w:separator/>
      </w:r>
    </w:p>
  </w:endnote>
  <w:endnote w:type="continuationSeparator" w:id="0">
    <w:p w14:paraId="28271D68" w14:textId="77777777" w:rsidR="00E1236B" w:rsidRDefault="00E1236B" w:rsidP="00E1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EECC1" w14:textId="77777777" w:rsidR="00EB0A77" w:rsidRDefault="00EB0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B5BF5" w14:textId="77777777" w:rsidR="00E1236B" w:rsidRPr="00E1236B" w:rsidRDefault="00E1236B">
    <w:pPr>
      <w:pStyle w:val="Footer"/>
      <w:rPr>
        <w:sz w:val="20"/>
        <w:szCs w:val="20"/>
      </w:rPr>
    </w:pPr>
    <w:r w:rsidRPr="005C4336">
      <w:rPr>
        <w:sz w:val="20"/>
        <w:szCs w:val="20"/>
      </w:rPr>
      <w:t>© 2022 Oxford University Press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119F4" w14:textId="77777777" w:rsidR="00EB0A77" w:rsidRDefault="00EB0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8CD7A" w14:textId="77777777" w:rsidR="00E1236B" w:rsidRDefault="00E1236B" w:rsidP="00E1236B">
      <w:r>
        <w:separator/>
      </w:r>
    </w:p>
  </w:footnote>
  <w:footnote w:type="continuationSeparator" w:id="0">
    <w:p w14:paraId="3646010F" w14:textId="77777777" w:rsidR="00E1236B" w:rsidRDefault="00E1236B" w:rsidP="00E12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4BBE" w14:textId="77777777" w:rsidR="00EB0A77" w:rsidRDefault="00EB0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F3A62" w14:textId="77777777" w:rsidR="00EB0A77" w:rsidRDefault="00EB0A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20554" w14:textId="77777777" w:rsidR="00EB0A77" w:rsidRDefault="00EB0A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6B"/>
    <w:rsid w:val="00181799"/>
    <w:rsid w:val="00416FC7"/>
    <w:rsid w:val="004F58AD"/>
    <w:rsid w:val="00AD596E"/>
    <w:rsid w:val="00E1236B"/>
    <w:rsid w:val="00EB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6ED6B1"/>
  <w15:chartTrackingRefBased/>
  <w15:docId w15:val="{B2E7C47A-6972-4B75-B250-64CCADCB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236B"/>
    <w:pPr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rsid w:val="00E1236B"/>
    <w:rPr>
      <w:rFonts w:ascii="Times New Roman" w:eastAsia="Times New Roman" w:hAnsi="Times New Roman" w:cs="Times New Roman"/>
      <w:sz w:val="52"/>
      <w:szCs w:val="24"/>
    </w:rPr>
  </w:style>
  <w:style w:type="paragraph" w:styleId="Header">
    <w:name w:val="header"/>
    <w:basedOn w:val="Normal"/>
    <w:link w:val="HeaderChar"/>
    <w:uiPriority w:val="99"/>
    <w:unhideWhenUsed/>
    <w:rsid w:val="00E12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3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12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236B"/>
    <w:rPr>
      <w:rFonts w:ascii="Times New Roman" w:eastAsia="Times New Roman" w:hAnsi="Times New Roman" w:cs="Times New Roman"/>
      <w:sz w:val="24"/>
      <w:szCs w:val="24"/>
    </w:rPr>
  </w:style>
  <w:style w:type="paragraph" w:customStyle="1" w:styleId="ParaNormal">
    <w:name w:val="ParaNormal"/>
    <w:basedOn w:val="Normal"/>
    <w:rsid w:val="00AD596E"/>
    <w:pPr>
      <w:overflowPunct w:val="0"/>
      <w:autoSpaceDE w:val="0"/>
      <w:autoSpaceDN w:val="0"/>
      <w:adjustRightInd w:val="0"/>
      <w:ind w:left="144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OUP</dc:creator>
  <cp:keywords/>
  <dc:description/>
  <cp:lastModifiedBy>CROWELL, Molly</cp:lastModifiedBy>
  <cp:revision>2</cp:revision>
  <dcterms:created xsi:type="dcterms:W3CDTF">2021-06-03T13:45:00Z</dcterms:created>
  <dcterms:modified xsi:type="dcterms:W3CDTF">2021-07-06T19:39:00Z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2021-06-03T13:45:38Z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493d80aa-c0cc-421b-85be-6b8c2df7bf15</vt:lpwstr>
  </property>
  <property fmtid="{D5CDD505-2E9C-101B-9397-08002B2CF9AE}" pid="8" name="MSIP_Label_be5cb09a-2992-49d6-8ac9-5f63e7b1ad2f_ContentBits">
    <vt:lpwstr>0</vt:lpwstr>
  </property>
</Properties>
</file>