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46AC0">
      <w:pPr>
        <w:pStyle w:val="NormalText"/>
        <w:rPr>
          <w:i w:val="0"/>
          <w:iCs w:val="0"/>
          <w:color w:val="000000"/>
        </w:rPr>
      </w:pPr>
      <w:r>
        <w:rPr>
          <w:color w:val="000000"/>
        </w:rPr>
        <w:t>The Last Dance: Encountering Death &amp; Dying, 11e</w:t>
      </w:r>
      <w:r>
        <w:rPr>
          <w:i w:val="0"/>
          <w:iCs w:val="0"/>
          <w:color w:val="000000"/>
        </w:rPr>
        <w:t xml:space="preserve"> (</w:t>
      </w:r>
      <w:proofErr w:type="spellStart"/>
      <w:r>
        <w:rPr>
          <w:i w:val="0"/>
          <w:iCs w:val="0"/>
          <w:color w:val="000000"/>
        </w:rPr>
        <w:t>DeSpelder</w:t>
      </w:r>
      <w:proofErr w:type="spellEnd"/>
      <w:r>
        <w:rPr>
          <w:i w:val="0"/>
          <w:iCs w:val="0"/>
          <w:color w:val="000000"/>
        </w:rPr>
        <w:t>)</w:t>
      </w:r>
    </w:p>
    <w:p w:rsidR="00000000" w:rsidRDefault="00A46AC0">
      <w:pPr>
        <w:pStyle w:val="NormalText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Chapter 1   Attitudes Toward Death: A Climate of Change</w:t>
      </w:r>
    </w:p>
    <w:p w:rsidR="00000000" w:rsidRDefault="00A46AC0">
      <w:pPr>
        <w:pStyle w:val="NormalText"/>
        <w:rPr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1) Thanatos, fr</w:t>
      </w:r>
      <w:r>
        <w:rPr>
          <w:b w:val="0"/>
          <w:bCs w:val="0"/>
          <w:i w:val="0"/>
          <w:iCs w:val="0"/>
          <w:color w:val="000000"/>
        </w:rPr>
        <w:t>om Greek mythology, is generally understood as a response to the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invention of life and death.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reincarnation of deities.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personification of death.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God of the afterlife.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2) Deaths of the</w:t>
      </w:r>
      <w:r>
        <w:rPr>
          <w:b w:val="0"/>
          <w:bCs w:val="0"/>
          <w:i w:val="0"/>
          <w:iCs w:val="0"/>
          <w:color w:val="000000"/>
        </w:rPr>
        <w:t xml:space="preserve"> famous are likely to be announced on the newspaper's front page as well as via feature-length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notices.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B) </w:t>
      </w:r>
      <w:proofErr w:type="spellStart"/>
      <w:r>
        <w:rPr>
          <w:b w:val="0"/>
          <w:bCs w:val="0"/>
          <w:i w:val="0"/>
          <w:iCs w:val="0"/>
          <w:color w:val="000000"/>
        </w:rPr>
        <w:t>narcocorridos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elegies.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obituaries.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3) A feature length story on the death</w:t>
      </w:r>
      <w:r>
        <w:rPr>
          <w:b w:val="0"/>
          <w:bCs w:val="0"/>
          <w:i w:val="0"/>
          <w:iCs w:val="0"/>
          <w:color w:val="000000"/>
        </w:rPr>
        <w:t xml:space="preserve"> of someone famous is a/an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A) </w:t>
      </w:r>
      <w:proofErr w:type="spellStart"/>
      <w:r>
        <w:rPr>
          <w:b w:val="0"/>
          <w:bCs w:val="0"/>
          <w:i w:val="0"/>
          <w:iCs w:val="0"/>
          <w:color w:val="000000"/>
        </w:rPr>
        <w:t>mediamac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obituary.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C) </w:t>
      </w:r>
      <w:proofErr w:type="spellStart"/>
      <w:r>
        <w:rPr>
          <w:b w:val="0"/>
          <w:bCs w:val="0"/>
          <w:i w:val="0"/>
          <w:iCs w:val="0"/>
          <w:color w:val="000000"/>
        </w:rPr>
        <w:t>lossography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journalist's life review.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4) Brief standardized printe</w:t>
      </w:r>
      <w:r>
        <w:rPr>
          <w:b w:val="0"/>
          <w:bCs w:val="0"/>
          <w:i w:val="0"/>
          <w:iCs w:val="0"/>
          <w:color w:val="000000"/>
        </w:rPr>
        <w:t>d statements following the death of an average citizen are called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obituaries.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notices.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C) </w:t>
      </w:r>
      <w:proofErr w:type="spellStart"/>
      <w:r>
        <w:rPr>
          <w:b w:val="0"/>
          <w:bCs w:val="0"/>
          <w:i w:val="0"/>
          <w:iCs w:val="0"/>
          <w:color w:val="000000"/>
        </w:rPr>
        <w:t>thanatographs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death dirges.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5) Media experts say that the "reality violence" on TV news be</w:t>
      </w:r>
      <w:r>
        <w:rPr>
          <w:b w:val="0"/>
          <w:bCs w:val="0"/>
          <w:i w:val="0"/>
          <w:iCs w:val="0"/>
          <w:color w:val="000000"/>
        </w:rPr>
        <w:t>gan with coverage of the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Kennedy assassination.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explosion of the space shuttle.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Vietnam War.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Los Angeles riots.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7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6) Depictions of death in the mass media, in which the symbolic use of d</w:t>
      </w:r>
      <w:r>
        <w:rPr>
          <w:b w:val="0"/>
          <w:bCs w:val="0"/>
          <w:i w:val="0"/>
          <w:iCs w:val="0"/>
          <w:color w:val="000000"/>
        </w:rPr>
        <w:t>eath contributes to an "irrational dread of dying and thus to a diminished vitality and self-direction in life" is referred to as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mean world syndrome.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media overload.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communication depression syndrome.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secondary trauma.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</w:t>
      </w:r>
      <w:r>
        <w:rPr>
          <w:b w:val="0"/>
          <w:bCs w:val="0"/>
          <w:i w:val="0"/>
          <w:iCs w:val="0"/>
          <w:color w:val="000000"/>
        </w:rPr>
        <w:t>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7) In Gerbner's "mean world syndrome", the symbolic use of death contributes to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 an irrational dread of dying.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2. diminished vitality.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3. diminished self-direction in life.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4. an increased hoarding of weapons.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1, 2, and 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2, 3, and 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1, 3, and 4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1, 2, and 3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8) According to George Gerbner, the "mean world syndrome" describes depictions of death in the mass</w:t>
      </w:r>
      <w:r>
        <w:rPr>
          <w:b w:val="0"/>
          <w:bCs w:val="0"/>
          <w:i w:val="0"/>
          <w:iCs w:val="0"/>
          <w:color w:val="000000"/>
        </w:rPr>
        <w:t xml:space="preserve"> media as embedded in a structure of violence that conveys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security and trust in the world.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an enhanced vitality and joy in life.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numbness and dismissal of death.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 heightened sense of danger.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</w:t>
      </w:r>
      <w:r>
        <w:rPr>
          <w:b w:val="0"/>
          <w:bCs w:val="0"/>
          <w:i w:val="0"/>
          <w:iCs w:val="0"/>
          <w:color w:val="000000"/>
        </w:rPr>
        <w:t>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9) What do some commentators call the new "porn star" of popular culture?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 TV medical examiner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Crisis text ‘hot' lines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corpse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Managed death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10) </w:t>
      </w:r>
      <w:r>
        <w:rPr>
          <w:b w:val="0"/>
          <w:bCs w:val="0"/>
          <w:i w:val="0"/>
          <w:iCs w:val="0"/>
          <w:color w:val="000000"/>
        </w:rPr>
        <w:t>Avoiding words like dead or dying, instead using phrases in which loved ones "pass away," the deceased is "laid to rest" and the corpse is "remains", is an example of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porn.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euphemisms.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C) </w:t>
      </w:r>
      <w:proofErr w:type="spellStart"/>
      <w:r>
        <w:rPr>
          <w:b w:val="0"/>
          <w:bCs w:val="0"/>
          <w:i w:val="0"/>
          <w:iCs w:val="0"/>
          <w:color w:val="000000"/>
        </w:rPr>
        <w:t>thanatos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D) </w:t>
      </w:r>
      <w:proofErr w:type="spellStart"/>
      <w:r>
        <w:rPr>
          <w:b w:val="0"/>
          <w:bCs w:val="0"/>
          <w:i w:val="0"/>
          <w:iCs w:val="0"/>
          <w:color w:val="000000"/>
        </w:rPr>
        <w:t>keenings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</w:t>
      </w:r>
      <w:r>
        <w:rPr>
          <w:b w:val="0"/>
          <w:bCs w:val="0"/>
          <w:i w:val="0"/>
          <w:iCs w:val="0"/>
          <w:color w:val="000000"/>
        </w:rPr>
        <w:t>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11) Substitutions of vague words or phrases for ones considered harsh are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euphemisms.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porn.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indicative voice.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linguistic deliberations.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12) Snuff</w:t>
      </w:r>
      <w:r>
        <w:rPr>
          <w:b w:val="0"/>
          <w:bCs w:val="0"/>
          <w:i w:val="0"/>
          <w:iCs w:val="0"/>
          <w:color w:val="000000"/>
        </w:rPr>
        <w:t>ed, ate it, wasted, and croaked are examples of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talk.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laments.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American language dirges.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monolithic variables.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13) </w:t>
      </w:r>
      <w:r>
        <w:rPr>
          <w:b w:val="0"/>
          <w:bCs w:val="0"/>
          <w:i w:val="0"/>
          <w:iCs w:val="0"/>
          <w:color w:val="000000"/>
        </w:rPr>
        <w:t>After someone dies, conversations about that person move from present to past tense. This form of speech is called the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narrative.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zone of possibility.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subjunctive voice.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indicative voice.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</w:t>
      </w:r>
      <w:r>
        <w:rPr>
          <w:b w:val="0"/>
          <w:bCs w:val="0"/>
          <w:i w:val="0"/>
          <w:iCs w:val="0"/>
          <w:color w:val="000000"/>
        </w:rPr>
        <w:t>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14) What is the form of speech acknowledging the reality of death while distancing us from the dead, for example, "He was fond of music"?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Empathic voice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Emphatic voice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Subjunctive voice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Indicative voice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</w:t>
      </w:r>
      <w:r>
        <w:rPr>
          <w:b w:val="0"/>
          <w:bCs w:val="0"/>
          <w:i w:val="0"/>
          <w:iCs w:val="0"/>
          <w:color w:val="000000"/>
        </w:rPr>
        <w:t>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15) All of the following are musical expressions associated with death EXCEPT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lament.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keening.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dirge.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D) </w:t>
      </w:r>
      <w:proofErr w:type="spellStart"/>
      <w:r>
        <w:rPr>
          <w:b w:val="0"/>
          <w:bCs w:val="0"/>
          <w:i w:val="0"/>
          <w:iCs w:val="0"/>
          <w:color w:val="000000"/>
        </w:rPr>
        <w:t>hautsang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12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16) Which of the following is NOT a musi</w:t>
      </w:r>
      <w:r>
        <w:rPr>
          <w:b w:val="0"/>
          <w:bCs w:val="0"/>
          <w:i w:val="0"/>
          <w:iCs w:val="0"/>
          <w:color w:val="000000"/>
        </w:rPr>
        <w:t>cal expression associated with death?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Elegy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Requiem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Veil tale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Keening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12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17) The </w:t>
      </w:r>
      <w:r>
        <w:rPr>
          <w:b w:val="0"/>
          <w:bCs w:val="0"/>
          <w:color w:val="000000"/>
        </w:rPr>
        <w:t xml:space="preserve">Dies </w:t>
      </w:r>
      <w:proofErr w:type="spellStart"/>
      <w:r>
        <w:rPr>
          <w:b w:val="0"/>
          <w:bCs w:val="0"/>
          <w:color w:val="000000"/>
        </w:rPr>
        <w:t>Irae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(Day of Wrath) is a musical symbol of death found in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A) Liszt's </w:t>
      </w:r>
      <w:proofErr w:type="spellStart"/>
      <w:r>
        <w:rPr>
          <w:b w:val="0"/>
          <w:bCs w:val="0"/>
          <w:color w:val="000000"/>
        </w:rPr>
        <w:t>Totentanz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B) Rimsky-Korsakov's </w:t>
      </w:r>
      <w:r>
        <w:rPr>
          <w:b w:val="0"/>
          <w:bCs w:val="0"/>
          <w:color w:val="000000"/>
        </w:rPr>
        <w:t xml:space="preserve">Capriccio </w:t>
      </w:r>
      <w:proofErr w:type="spellStart"/>
      <w:r>
        <w:rPr>
          <w:b w:val="0"/>
          <w:bCs w:val="0"/>
          <w:color w:val="000000"/>
        </w:rPr>
        <w:t>Espagnol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Copland's Appalachian Spring Suite.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Berlioz's Roman Carnival Overture.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13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</w:t>
      </w:r>
      <w:r>
        <w:rPr>
          <w:b w:val="0"/>
          <w:bCs w:val="0"/>
          <w:i w:val="0"/>
          <w:iCs w:val="0"/>
          <w:color w:val="000000"/>
        </w:rPr>
        <w:t>8) Themes of loss and death are heard in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classical music.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American blues music.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laments.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all of the above.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12-14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19) In traditional Hawaiian culture, </w:t>
      </w:r>
      <w:proofErr w:type="spellStart"/>
      <w:r>
        <w:rPr>
          <w:b w:val="0"/>
          <w:bCs w:val="0"/>
          <w:i w:val="0"/>
          <w:iCs w:val="0"/>
          <w:color w:val="000000"/>
        </w:rPr>
        <w:t>mele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</w:t>
      </w:r>
      <w:proofErr w:type="spellStart"/>
      <w:r>
        <w:rPr>
          <w:b w:val="0"/>
          <w:bCs w:val="0"/>
          <w:i w:val="0"/>
          <w:iCs w:val="0"/>
          <w:color w:val="000000"/>
        </w:rPr>
        <w:t>kanikau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may have been carefully</w:t>
      </w:r>
      <w:r>
        <w:rPr>
          <w:b w:val="0"/>
          <w:bCs w:val="0"/>
          <w:i w:val="0"/>
          <w:iCs w:val="0"/>
          <w:color w:val="000000"/>
        </w:rPr>
        <w:t xml:space="preserve"> composed or spontaneous and used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at the signing of the will.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while sprinkling ashes in the Pacific.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during the funeral procession.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at the moment of death.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 xml:space="preserve">20) </w:t>
      </w:r>
      <w:r>
        <w:rPr>
          <w:b w:val="0"/>
          <w:bCs w:val="0"/>
          <w:i w:val="0"/>
          <w:iCs w:val="0"/>
          <w:color w:val="000000"/>
        </w:rPr>
        <w:t>In literature, the meaning of death is often explored as it relates to the individual as well as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 author.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technology.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society.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sixth sense.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21) Which of the following is NOT an</w:t>
      </w:r>
      <w:r>
        <w:rPr>
          <w:b w:val="0"/>
          <w:bCs w:val="0"/>
          <w:i w:val="0"/>
          <w:iCs w:val="0"/>
          <w:color w:val="000000"/>
        </w:rPr>
        <w:t xml:space="preserve"> example of Holocaust literature?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Warsaw Diary by Chaim Kaplan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Diary of a Young Girl by Anne Frank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Walking Skeleton by Richard Shaw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Night by Elie Wiesel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17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22) </w:t>
      </w:r>
      <w:proofErr w:type="spellStart"/>
      <w:r>
        <w:rPr>
          <w:b w:val="0"/>
          <w:bCs w:val="0"/>
          <w:i w:val="0"/>
          <w:iCs w:val="0"/>
          <w:color w:val="000000"/>
        </w:rPr>
        <w:t>Suse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Lowenstein's work Dar</w:t>
      </w:r>
      <w:r>
        <w:rPr>
          <w:b w:val="0"/>
          <w:bCs w:val="0"/>
          <w:i w:val="0"/>
          <w:iCs w:val="0"/>
          <w:color w:val="000000"/>
        </w:rPr>
        <w:t>k Elegy functions as a reminder that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is a dark figure.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life is fragile and survivors have to live with the loss.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classical and Christian symbols of death can be combined.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black is the color lining a casket.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17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23) What is the largest ongoing community arts project in America?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Operation Gold Star Flag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The AIDS Memorial Quilt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Vietnam Veteran's Memorial Wall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Faith, Hope, Love Project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</w:t>
      </w:r>
      <w:r>
        <w:rPr>
          <w:b w:val="0"/>
          <w:bCs w:val="0"/>
          <w:i w:val="0"/>
          <w:iCs w:val="0"/>
          <w:color w:val="000000"/>
        </w:rPr>
        <w:t>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24) What is an example of a homemade condolence?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Comfort quilts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Colored headstones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Cookies sent from the funeral home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Obituaries written by friends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25) Which of the following is NOT a way in which humor functions relative to death?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Raises consciousness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Encourages togetherness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Discourages empathy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Defuses anxiety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26) </w:t>
      </w:r>
      <w:r>
        <w:rPr>
          <w:b w:val="0"/>
          <w:bCs w:val="0"/>
          <w:i w:val="0"/>
          <w:iCs w:val="0"/>
          <w:color w:val="000000"/>
        </w:rPr>
        <w:t>What has been called the "oil of society"?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Music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Humor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Funeral rituals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Literature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22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27) Hibakusha is a Japanese word meaning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 town dedicated to eastern spirits.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the oil of societ</w:t>
      </w:r>
      <w:r>
        <w:rPr>
          <w:b w:val="0"/>
          <w:bCs w:val="0"/>
          <w:i w:val="0"/>
          <w:iCs w:val="0"/>
          <w:color w:val="000000"/>
        </w:rPr>
        <w:t>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explosion affected.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cultural lag.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22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 xml:space="preserve">28) According to </w:t>
      </w:r>
      <w:proofErr w:type="spellStart"/>
      <w:r>
        <w:rPr>
          <w:b w:val="0"/>
          <w:bCs w:val="0"/>
          <w:i w:val="0"/>
          <w:iCs w:val="0"/>
          <w:color w:val="000000"/>
        </w:rPr>
        <w:t>Kastenbaum</w:t>
      </w:r>
      <w:proofErr w:type="spellEnd"/>
      <w:r>
        <w:rPr>
          <w:b w:val="0"/>
          <w:bCs w:val="0"/>
          <w:i w:val="0"/>
          <w:iCs w:val="0"/>
          <w:color w:val="000000"/>
        </w:rPr>
        <w:t>, what is defined as "the study of life with death left in"?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Clinical ethics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Anthropology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Thanatology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Death anxie</w:t>
      </w:r>
      <w:r>
        <w:rPr>
          <w:b w:val="0"/>
          <w:bCs w:val="0"/>
          <w:i w:val="0"/>
          <w:iCs w:val="0"/>
          <w:color w:val="000000"/>
        </w:rPr>
        <w:t>ty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23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29) Which of the following are considered dimensions of thanatology?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 Psychological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2. Anthropological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3. Political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4. Rational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1, 2, and 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2, 3, and 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1, 2, and 3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D) </w:t>
      </w:r>
      <w:r>
        <w:rPr>
          <w:b w:val="0"/>
          <w:bCs w:val="0"/>
          <w:i w:val="0"/>
          <w:iCs w:val="0"/>
          <w:color w:val="000000"/>
        </w:rPr>
        <w:t>1, 3, and 4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30) Which of the following is NOT an example of the dimension of sociological thanatology?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Response to disaster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Pain and symptom control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Disposal of the dead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Socialization</w:t>
      </w:r>
      <w:r>
        <w:rPr>
          <w:b w:val="0"/>
          <w:bCs w:val="0"/>
          <w:i w:val="0"/>
          <w:iCs w:val="0"/>
          <w:color w:val="000000"/>
        </w:rPr>
        <w:t xml:space="preserve"> of children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31) The largest area of empirical research in thanatology is concerned with the measurement of attitudes toward death and dying and more particularly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death anxiety.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hospice car</w:t>
      </w:r>
      <w:r>
        <w:rPr>
          <w:b w:val="0"/>
          <w:bCs w:val="0"/>
          <w:i w:val="0"/>
          <w:iCs w:val="0"/>
          <w:color w:val="000000"/>
        </w:rPr>
        <w:t>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suicide prevention and intervention.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afterlife.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25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 xml:space="preserve">32) </w:t>
      </w:r>
      <w:r>
        <w:rPr>
          <w:b w:val="0"/>
          <w:bCs w:val="0"/>
          <w:i w:val="0"/>
          <w:iCs w:val="0"/>
          <w:color w:val="000000"/>
        </w:rPr>
        <w:t>What has been characterized as the largest area of empirical research in thanatology?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NDEs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anxiety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Hospice and palliative care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Religious impact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25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33) Research about death anxiety </w:t>
      </w:r>
      <w:r>
        <w:rPr>
          <w:b w:val="0"/>
          <w:bCs w:val="0"/>
          <w:i w:val="0"/>
          <w:iCs w:val="0"/>
          <w:color w:val="000000"/>
        </w:rPr>
        <w:t>indicates that it tends to be higher among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males than females.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older people than middle-aged adults.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blacks than whites.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religious people than those who do not characterize themselves as religious.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25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</w:t>
      </w:r>
      <w:r>
        <w:rPr>
          <w:b w:val="0"/>
          <w:bCs w:val="0"/>
          <w:i w:val="0"/>
          <w:iCs w:val="0"/>
          <w:color w:val="000000"/>
        </w:rPr>
        <w:t>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34) Research into death anxiety has been characterized by </w:t>
      </w:r>
      <w:proofErr w:type="spellStart"/>
      <w:r>
        <w:rPr>
          <w:b w:val="0"/>
          <w:bCs w:val="0"/>
          <w:i w:val="0"/>
          <w:iCs w:val="0"/>
          <w:color w:val="000000"/>
        </w:rPr>
        <w:t>Kastenbaum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as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an express lane into the fear of death and dying.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data which is impractical and generally useless.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thanatology's own assembly line.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D) a unitary and monolithic </w:t>
      </w:r>
      <w:r>
        <w:rPr>
          <w:b w:val="0"/>
          <w:bCs w:val="0"/>
          <w:i w:val="0"/>
          <w:iCs w:val="0"/>
          <w:color w:val="000000"/>
        </w:rPr>
        <w:t>set of variables.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35) In reviewing death anxiety research, Robert </w:t>
      </w:r>
      <w:proofErr w:type="spellStart"/>
      <w:r>
        <w:rPr>
          <w:b w:val="0"/>
          <w:bCs w:val="0"/>
          <w:i w:val="0"/>
          <w:iCs w:val="0"/>
          <w:color w:val="000000"/>
        </w:rPr>
        <w:t>Kastenbaum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says that it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A) </w:t>
      </w:r>
      <w:r>
        <w:rPr>
          <w:b w:val="0"/>
          <w:bCs w:val="0"/>
          <w:i w:val="0"/>
          <w:iCs w:val="0"/>
          <w:color w:val="000000"/>
        </w:rPr>
        <w:t>allows individuals to enjoy the illusion that death has been studied.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gives individuals an adequate picture of how death is perceived by human beings.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is especially valuable in answering gender-related questions.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D) is especially useful in answering </w:t>
      </w:r>
      <w:r>
        <w:rPr>
          <w:b w:val="0"/>
          <w:bCs w:val="0"/>
          <w:i w:val="0"/>
          <w:iCs w:val="0"/>
          <w:color w:val="000000"/>
        </w:rPr>
        <w:t>questions of practitioners working with patients and bereaved people.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 xml:space="preserve">36) In reviewing the status of research and practice in thanatology, Herman </w:t>
      </w:r>
      <w:proofErr w:type="spellStart"/>
      <w:r>
        <w:rPr>
          <w:b w:val="0"/>
          <w:bCs w:val="0"/>
          <w:i w:val="0"/>
          <w:iCs w:val="0"/>
          <w:color w:val="000000"/>
        </w:rPr>
        <w:t>Feifel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points out that the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A) fear of death is a </w:t>
      </w:r>
      <w:r>
        <w:rPr>
          <w:b w:val="0"/>
          <w:bCs w:val="0"/>
          <w:i w:val="0"/>
          <w:iCs w:val="0"/>
          <w:color w:val="000000"/>
        </w:rPr>
        <w:t>monolithic variable.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human mind operates on various levels of reality or finite provinces of meaning.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human mind operates in an interdependent, not autonomous, manner.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conscious fear of death is unrelated to innate fears.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</w:t>
      </w:r>
      <w:r>
        <w:rPr>
          <w:b w:val="0"/>
          <w:bCs w:val="0"/>
          <w:i w:val="0"/>
          <w:iCs w:val="0"/>
          <w:color w:val="000000"/>
        </w:rPr>
        <w:t>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37) In his emphasis relevant to terror management theory, Ernest Becker addressed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 need to control our basic anxiety and to deny the terror of death.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our belief that the world is generally not a terrifying place</w:t>
      </w:r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our inability to focus on threats, especially those that are political in nature.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terrorists' behaviors.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38) Which of the following are included in Ernest Becker's "four strands of emphas</w:t>
      </w:r>
      <w:r>
        <w:rPr>
          <w:b w:val="0"/>
          <w:bCs w:val="0"/>
          <w:i w:val="0"/>
          <w:iCs w:val="0"/>
          <w:color w:val="000000"/>
        </w:rPr>
        <w:t>is" in terror management theory (TMT)?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1. The world is a terrifying place.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2. There is always an underlying good versus evil struggle, and good ultimately prevails.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3. Because the terror of death is so overwhelming, we conspire to keep it unconscious.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4. The basic motivation for human behavior is the need to control our basic anxiety, to deny the terror of death.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1, 2, and 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2, 3, and 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1, 2, and 3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1, 3, a</w:t>
      </w:r>
      <w:r>
        <w:rPr>
          <w:b w:val="0"/>
          <w:bCs w:val="0"/>
          <w:i w:val="0"/>
          <w:iCs w:val="0"/>
          <w:color w:val="000000"/>
        </w:rPr>
        <w:t>nd 4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39) The first formal course in death education at an American university was held at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University of Miami after the Cuban missile crisis.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University of Minnesota in 1963.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Harvard Uni</w:t>
      </w:r>
      <w:r>
        <w:rPr>
          <w:b w:val="0"/>
          <w:bCs w:val="0"/>
          <w:i w:val="0"/>
          <w:iCs w:val="0"/>
          <w:color w:val="000000"/>
        </w:rPr>
        <w:t>versity School of Medicine in 1960.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University of Chicago in conjunction with the Association for Death Education and Counseling.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27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40) In 1963, the University of Minnesota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held the first for</w:t>
      </w:r>
      <w:r>
        <w:rPr>
          <w:b w:val="0"/>
          <w:bCs w:val="0"/>
          <w:i w:val="0"/>
          <w:iCs w:val="0"/>
          <w:color w:val="000000"/>
        </w:rPr>
        <w:t>mal course in death education.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was the site of an on-campus shooting covered by TV reporters for the first time.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published articles about President Kennedy's assassination in the college newspaper.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held the first-ever candlelight vigil for a slain</w:t>
      </w:r>
      <w:r>
        <w:rPr>
          <w:b w:val="0"/>
          <w:bCs w:val="0"/>
          <w:i w:val="0"/>
          <w:iCs w:val="0"/>
          <w:color w:val="000000"/>
        </w:rPr>
        <w:t xml:space="preserve"> professor.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27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41) </w:t>
      </w:r>
      <w:r>
        <w:rPr>
          <w:b w:val="0"/>
          <w:bCs w:val="0"/>
          <w:i w:val="0"/>
          <w:iCs w:val="0"/>
          <w:color w:val="000000"/>
        </w:rPr>
        <w:t>The establishment of death studies, in modern times, can be traced to explorations of death by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Saunders.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Becker.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Freud.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Kubler-Ross.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42) The modern scientific approach to the study of</w:t>
      </w:r>
      <w:r>
        <w:rPr>
          <w:b w:val="0"/>
          <w:bCs w:val="0"/>
          <w:i w:val="0"/>
          <w:iCs w:val="0"/>
          <w:color w:val="000000"/>
        </w:rPr>
        <w:t xml:space="preserve"> death is usually traced to a symposium organized in 1956 by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Elisabeth Kübler-Ross.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B) Herman </w:t>
      </w:r>
      <w:proofErr w:type="spellStart"/>
      <w:r>
        <w:rPr>
          <w:b w:val="0"/>
          <w:bCs w:val="0"/>
          <w:i w:val="0"/>
          <w:iCs w:val="0"/>
          <w:color w:val="000000"/>
        </w:rPr>
        <w:t>Feifel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C) Jacques </w:t>
      </w:r>
      <w:proofErr w:type="spellStart"/>
      <w:r>
        <w:rPr>
          <w:b w:val="0"/>
          <w:bCs w:val="0"/>
          <w:i w:val="0"/>
          <w:iCs w:val="0"/>
          <w:color w:val="000000"/>
        </w:rPr>
        <w:t>Choron</w:t>
      </w:r>
      <w:proofErr w:type="spellEnd"/>
      <w:r>
        <w:rPr>
          <w:b w:val="0"/>
          <w:bCs w:val="0"/>
          <w:i w:val="0"/>
          <w:iCs w:val="0"/>
          <w:color w:val="000000"/>
        </w:rPr>
        <w:t>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Avery Weisman.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29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43) Which of the following is NOT cited in the text a</w:t>
      </w:r>
      <w:r>
        <w:rPr>
          <w:b w:val="0"/>
          <w:bCs w:val="0"/>
          <w:i w:val="0"/>
          <w:iCs w:val="0"/>
          <w:color w:val="000000"/>
        </w:rPr>
        <w:t>s a journal in the field of death and dying?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Illness, Crisis, and Loss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The Carnegie Journal of Death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Mortality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Death Studies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44) </w:t>
      </w:r>
      <w:r>
        <w:rPr>
          <w:b w:val="0"/>
          <w:bCs w:val="0"/>
          <w:i w:val="0"/>
          <w:iCs w:val="0"/>
          <w:color w:val="000000"/>
        </w:rPr>
        <w:t>Hannelore Wass observes that the study of death and dying will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die out as people will be less interested in such obscure subjects.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become a pop culture phenomenon focused on the "hereafter."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be in the hands of the faith community.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help individu</w:t>
      </w:r>
      <w:r>
        <w:rPr>
          <w:b w:val="0"/>
          <w:bCs w:val="0"/>
          <w:i w:val="0"/>
          <w:iCs w:val="0"/>
          <w:color w:val="000000"/>
        </w:rPr>
        <w:t>als and societies transcend self-interest in favor of concern for others.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45) Which of the following factors does NOT affect our familiarity with death?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Life expectancy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Geographic mobility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Medical technology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Political decision making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30-31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46) Approximately how much has the average life expectancy in the United States increased since 1900?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5 years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15 years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30 years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4</w:t>
      </w:r>
      <w:r>
        <w:rPr>
          <w:b w:val="0"/>
          <w:bCs w:val="0"/>
          <w:i w:val="0"/>
          <w:iCs w:val="0"/>
          <w:color w:val="000000"/>
        </w:rPr>
        <w:t>5 years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C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47) ________ has the longest life expectancy of countries worldwide.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Hong Kong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United States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Switzerland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South Africa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Accessibility:  </w:t>
      </w:r>
      <w:r>
        <w:rPr>
          <w:b w:val="0"/>
          <w:bCs w:val="0"/>
          <w:i w:val="0"/>
          <w:iCs w:val="0"/>
          <w:color w:val="000000"/>
        </w:rPr>
        <w:t>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48) What are the two leading causes of death in the United States?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Suicide and Alzheimer's disease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Accidents and cancer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Alcoholism and stroke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Heart disease and cancer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</w:t>
      </w:r>
      <w:r>
        <w:rPr>
          <w:b w:val="0"/>
          <w:bCs w:val="0"/>
          <w:i w:val="0"/>
          <w:iCs w:val="0"/>
          <w:color w:val="000000"/>
        </w:rPr>
        <w:t>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49) Epidemiologic transition is BEST defined as the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shift in disease patterns characterized by a redistribution of deaths from the young to the old.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contribution of Americans' highly mobile life styles to making death less immediate and intimate</w:t>
      </w:r>
      <w:r>
        <w:rPr>
          <w:b w:val="0"/>
          <w:bCs w:val="0"/>
          <w:i w:val="0"/>
          <w:iCs w:val="0"/>
          <w:color w:val="000000"/>
        </w:rPr>
        <w:t>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change in cultural attitudes toward death as a significant determinant of how we live our lives.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trend toward more rapid and sudden death from epidemics.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50) Which of the following BEST d</w:t>
      </w:r>
      <w:r>
        <w:rPr>
          <w:b w:val="0"/>
          <w:bCs w:val="0"/>
          <w:i w:val="0"/>
          <w:iCs w:val="0"/>
          <w:color w:val="000000"/>
        </w:rPr>
        <w:t>escribes the phrase "medical technology that seems to one person a godsend, extending life, may seem to another a curse"?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People do not know how to manipulate machinery.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People do not believe in the technology.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effect of new technology helps d</w:t>
      </w:r>
      <w:r>
        <w:rPr>
          <w:b w:val="0"/>
          <w:bCs w:val="0"/>
          <w:i w:val="0"/>
          <w:iCs w:val="0"/>
          <w:color w:val="000000"/>
        </w:rPr>
        <w:t>efine death.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effect of new technology involves personal and social consequences and trade-offs.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 xml:space="preserve">51) </w:t>
      </w:r>
      <w:r>
        <w:rPr>
          <w:b w:val="0"/>
          <w:bCs w:val="0"/>
          <w:i w:val="0"/>
          <w:iCs w:val="0"/>
          <w:color w:val="000000"/>
        </w:rPr>
        <w:t>Which of the following BEST describes a "cosmopolitan" society?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Ideas and practices are forward thinking.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Ideas and practices from other historical periods and cultures are valued and examined.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C) Culture, identity, history, and language are guarded </w:t>
      </w:r>
      <w:r>
        <w:rPr>
          <w:b w:val="0"/>
          <w:bCs w:val="0"/>
          <w:i w:val="0"/>
          <w:iCs w:val="0"/>
          <w:color w:val="000000"/>
        </w:rPr>
        <w:t>from change due to a strong sense of pride.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Cultural complexity of a globalizing world is rejected.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52) According to Ulrich Beck, a German scholar and observer of the "cosmopolitan society," t</w:t>
      </w:r>
      <w:r>
        <w:rPr>
          <w:b w:val="0"/>
          <w:bCs w:val="0"/>
          <w:i w:val="0"/>
          <w:iCs w:val="0"/>
          <w:color w:val="000000"/>
        </w:rPr>
        <w:t>he human condition in the present century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is too dependent on medical technology.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cannot be understood nationally or locally but only globally.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is too concerned about diversity and cultural awareness.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must engage in practical thanatology.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B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53) Even when curative treatments have ended, the effort to control circumstances around death and dying so that it comes out "right" is termed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A) </w:t>
      </w:r>
      <w:proofErr w:type="spellStart"/>
      <w:r>
        <w:rPr>
          <w:b w:val="0"/>
          <w:bCs w:val="0"/>
          <w:i w:val="0"/>
          <w:iCs w:val="0"/>
          <w:color w:val="000000"/>
        </w:rPr>
        <w:t>plastinated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care.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death anxiety.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terror managem</w:t>
      </w:r>
      <w:r>
        <w:rPr>
          <w:b w:val="0"/>
          <w:bCs w:val="0"/>
          <w:i w:val="0"/>
          <w:iCs w:val="0"/>
          <w:color w:val="000000"/>
        </w:rPr>
        <w:t>ent.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managed death.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D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54) </w:t>
      </w:r>
      <w:r>
        <w:rPr>
          <w:b w:val="0"/>
          <w:bCs w:val="0"/>
          <w:i w:val="0"/>
          <w:iCs w:val="0"/>
          <w:color w:val="000000"/>
        </w:rPr>
        <w:t>What term do social scientists use to describe the phenomenon of societies falling behind in dealing with new challenges resulting from rapid technological and social change?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Cultural lag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Globalization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Social lag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Managed advancement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A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55) The disruption of survivors' lives, their ensuing grief and coping is generally given little attention in the media.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7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56) A euphemism is a s</w:t>
      </w:r>
      <w:r>
        <w:rPr>
          <w:b w:val="0"/>
          <w:bCs w:val="0"/>
          <w:i w:val="0"/>
          <w:iCs w:val="0"/>
          <w:color w:val="000000"/>
        </w:rPr>
        <w:t>horthand way of referring to an exciting event.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57) Word choices may reflect changes in how death is experienced at different times.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</w:t>
      </w:r>
      <w:r>
        <w:rPr>
          <w:b w:val="0"/>
          <w:bCs w:val="0"/>
          <w:i w:val="0"/>
          <w:iCs w:val="0"/>
          <w:color w:val="000000"/>
        </w:rPr>
        <w:t>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58) Popular music devotes significant attention to death.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59) </w:t>
      </w:r>
      <w:r>
        <w:rPr>
          <w:b w:val="0"/>
          <w:bCs w:val="0"/>
          <w:i w:val="0"/>
          <w:iCs w:val="0"/>
          <w:color w:val="000000"/>
        </w:rPr>
        <w:t>Themes of mayhem, misery and murder have long been staples of music. Suicide and deathbed scenes however are uncommon.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13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60) In American blues music, themes of loss, separation, and tribulation</w:t>
      </w:r>
      <w:r>
        <w:rPr>
          <w:b w:val="0"/>
          <w:bCs w:val="0"/>
          <w:i w:val="0"/>
          <w:iCs w:val="0"/>
          <w:color w:val="000000"/>
        </w:rPr>
        <w:t xml:space="preserve"> are rarely heard.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13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61) Themes of suicide are uncommon in music today.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13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lastRenderedPageBreak/>
        <w:t>62) Gospel and classical music do not include death them</w:t>
      </w:r>
      <w:r>
        <w:rPr>
          <w:b w:val="0"/>
          <w:bCs w:val="0"/>
          <w:i w:val="0"/>
          <w:iCs w:val="0"/>
          <w:color w:val="000000"/>
        </w:rPr>
        <w:t>es in their compositions.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63) Wilson identified celebrity death as a category of death in country music.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14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64) Elegies and eulogi</w:t>
      </w:r>
      <w:r>
        <w:rPr>
          <w:b w:val="0"/>
          <w:bCs w:val="0"/>
          <w:i w:val="0"/>
          <w:iCs w:val="0"/>
          <w:color w:val="000000"/>
        </w:rPr>
        <w:t>es are both often inscribed as a memorial on a tomb.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15-16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65) </w:t>
      </w:r>
      <w:r>
        <w:rPr>
          <w:b w:val="0"/>
          <w:bCs w:val="0"/>
          <w:i w:val="0"/>
          <w:iCs w:val="0"/>
          <w:color w:val="000000"/>
        </w:rPr>
        <w:t>The Names Project AIDS Memorial Quilt is a small community arts project started in Washington, D.C.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18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66) The Vietnam Veterans Memorial Wall is an example of contemporary mourning art.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</w:t>
      </w:r>
      <w:r>
        <w:rPr>
          <w:b w:val="0"/>
          <w:bCs w:val="0"/>
          <w:i w:val="0"/>
          <w:iCs w:val="0"/>
          <w:color w:val="000000"/>
        </w:rPr>
        <w:t xml:space="preserve">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19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67) The Smithsonian's National Museum of American History has declined requests to display mementos left by visitors at the Vietnam Veteran's Memorial Wall.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19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Accessibility: </w:t>
      </w:r>
      <w:r>
        <w:rPr>
          <w:b w:val="0"/>
          <w:bCs w:val="0"/>
          <w:i w:val="0"/>
          <w:iCs w:val="0"/>
          <w:color w:val="000000"/>
        </w:rPr>
        <w:t xml:space="preserve">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68) People who describe themselves as religious suffer more death anxiety than their non-religious counterparts.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25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</w:rPr>
        <w:br w:type="page"/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bookmarkStart w:id="0" w:name="_GoBack"/>
      <w:bookmarkEnd w:id="0"/>
      <w:r>
        <w:rPr>
          <w:b w:val="0"/>
          <w:bCs w:val="0"/>
          <w:i w:val="0"/>
          <w:iCs w:val="0"/>
          <w:color w:val="000000"/>
        </w:rPr>
        <w:lastRenderedPageBreak/>
        <w:t>69) Sylvia Anthony was a pioneer in the studies of adult</w:t>
      </w:r>
      <w:r>
        <w:rPr>
          <w:b w:val="0"/>
          <w:bCs w:val="0"/>
          <w:i w:val="0"/>
          <w:iCs w:val="0"/>
          <w:color w:val="000000"/>
        </w:rPr>
        <w:t xml:space="preserve"> survivors of trauma.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28-29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70) </w:t>
      </w:r>
      <w:r>
        <w:rPr>
          <w:b w:val="0"/>
          <w:bCs w:val="0"/>
          <w:i w:val="0"/>
          <w:iCs w:val="0"/>
          <w:color w:val="000000"/>
        </w:rPr>
        <w:t xml:space="preserve">Luciana Fonseca and Ines </w:t>
      </w:r>
      <w:proofErr w:type="spellStart"/>
      <w:r>
        <w:rPr>
          <w:b w:val="0"/>
          <w:bCs w:val="0"/>
          <w:i w:val="0"/>
          <w:iCs w:val="0"/>
          <w:color w:val="000000"/>
        </w:rPr>
        <w:t>Testoni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were pioneers in the Italian "you and death" movement.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30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71) In the nineteenth century, most people typically purchased coffins and baked homemade desserts to b</w:t>
      </w:r>
      <w:r>
        <w:rPr>
          <w:b w:val="0"/>
          <w:bCs w:val="0"/>
          <w:i w:val="0"/>
          <w:iCs w:val="0"/>
          <w:color w:val="000000"/>
        </w:rPr>
        <w:t>ring to the home of grieving friends.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30-31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72) At the turn of the century, young children were usually involved in activities surrounding the dead, including sleeping in the same room as the co</w:t>
      </w:r>
      <w:r>
        <w:rPr>
          <w:b w:val="0"/>
          <w:bCs w:val="0"/>
          <w:i w:val="0"/>
          <w:iCs w:val="0"/>
          <w:color w:val="000000"/>
        </w:rPr>
        <w:t>rpse.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31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73) The rapid advancement of technology and social changes has created a "cultural lag."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TRUE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74) A death café is an online blo</w:t>
      </w:r>
      <w:r>
        <w:rPr>
          <w:b w:val="0"/>
          <w:bCs w:val="0"/>
          <w:i w:val="0"/>
          <w:iCs w:val="0"/>
          <w:color w:val="000000"/>
        </w:rPr>
        <w:t>g started in Europe to help recently widowed men.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41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75) The first </w:t>
      </w:r>
      <w:proofErr w:type="spellStart"/>
      <w:r>
        <w:rPr>
          <w:b w:val="0"/>
          <w:bCs w:val="0"/>
          <w:i w:val="0"/>
          <w:iCs w:val="0"/>
          <w:color w:val="000000"/>
        </w:rPr>
        <w:t>lossography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was published in 1971 in Psychology Today.</w:t>
      </w:r>
    </w:p>
    <w:p w:rsidR="00A46AC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>
        <w:rPr>
          <w:b w:val="0"/>
          <w:bCs w:val="0"/>
          <w:i w:val="0"/>
          <w:iCs w:val="0"/>
          <w:color w:val="000000"/>
        </w:rPr>
        <w:t xml:space="preserve">  FALSE</w:t>
      </w:r>
    </w:p>
    <w:p w:rsidR="00000000" w:rsidRDefault="00A46AC0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Page Ref: 42</w:t>
      </w:r>
    </w:p>
    <w:p w:rsidR="00000000" w:rsidRDefault="00A46AC0">
      <w:pPr>
        <w:pStyle w:val="NormalText"/>
        <w:spacing w:after="240"/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C0" w:rsidRDefault="00A46AC0" w:rsidP="00A46AC0">
      <w:pPr>
        <w:spacing w:after="0" w:line="240" w:lineRule="auto"/>
      </w:pPr>
      <w:r>
        <w:separator/>
      </w:r>
    </w:p>
  </w:endnote>
  <w:endnote w:type="continuationSeparator" w:id="0">
    <w:p w:rsidR="00A46AC0" w:rsidRDefault="00A46AC0" w:rsidP="00A4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928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46AC0" w:rsidRPr="00A46AC0" w:rsidRDefault="00A46AC0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A46A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6AC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46A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46A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46AC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A46AC0" w:rsidRPr="00A46AC0" w:rsidRDefault="00A46AC0" w:rsidP="00A46AC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46AC0">
          <w:rPr>
            <w:rFonts w:ascii="Times New Roman" w:hAnsi="Times New Roman" w:cs="Times New Roman"/>
            <w:sz w:val="20"/>
            <w:szCs w:val="20"/>
          </w:rPr>
          <w:t>Copyright 2020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C0" w:rsidRDefault="00A46AC0" w:rsidP="00A46AC0">
      <w:pPr>
        <w:spacing w:after="0" w:line="240" w:lineRule="auto"/>
      </w:pPr>
      <w:r>
        <w:separator/>
      </w:r>
    </w:p>
  </w:footnote>
  <w:footnote w:type="continuationSeparator" w:id="0">
    <w:p w:rsidR="00A46AC0" w:rsidRDefault="00A46AC0" w:rsidP="00A4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20"/>
    <w:rsid w:val="00635020"/>
    <w:rsid w:val="00A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0F938"/>
  <w14:defaultImageDpi w14:val="0"/>
  <w15:docId w15:val="{8F11ABD1-F7C5-4B7A-831F-AD9467BD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C0"/>
  </w:style>
  <w:style w:type="paragraph" w:styleId="Footer">
    <w:name w:val="footer"/>
    <w:basedOn w:val="Normal"/>
    <w:link w:val="FooterChar"/>
    <w:uiPriority w:val="99"/>
    <w:unhideWhenUsed/>
    <w:rsid w:val="00A4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2999</Words>
  <Characters>16113</Characters>
  <Application>Microsoft Office Word</Application>
  <DocSecurity>0</DocSecurity>
  <Lines>134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2019-06-18T16:52:00Z</dcterms:created>
  <dcterms:modified xsi:type="dcterms:W3CDTF">2019-06-18T17:04:00Z</dcterms:modified>
</cp:coreProperties>
</file>