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FC6B" w14:textId="1693FFCC" w:rsidR="00A543B7" w:rsidRPr="00356893" w:rsidRDefault="00A543B7" w:rsidP="00356893">
      <w:pPr>
        <w:jc w:val="center"/>
        <w:rPr>
          <w:b/>
        </w:rPr>
      </w:pPr>
      <w:r w:rsidRPr="00356893">
        <w:rPr>
          <w:b/>
        </w:rPr>
        <w:t>Chapter 2</w:t>
      </w:r>
      <w:r w:rsidR="00356893" w:rsidRPr="00356893">
        <w:rPr>
          <w:b/>
        </w:rPr>
        <w:t xml:space="preserve"> Multiple Choice Questions</w:t>
      </w:r>
      <w:bookmarkStart w:id="0" w:name="_GoBack"/>
      <w:bookmarkEnd w:id="0"/>
    </w:p>
    <w:p w14:paraId="0CFD8E2F" w14:textId="77777777" w:rsidR="00A543B7" w:rsidRDefault="00A543B7"/>
    <w:p w14:paraId="06F2FF4F" w14:textId="77777777" w:rsidR="00A926DD" w:rsidRDefault="00480570">
      <w:r>
        <w:t>1. Which of the following is not an assumption of perfect competition</w:t>
      </w:r>
    </w:p>
    <w:p w14:paraId="33393618" w14:textId="77777777" w:rsidR="00480570" w:rsidRDefault="00480570">
      <w:r>
        <w:tab/>
      </w:r>
      <w:proofErr w:type="gramStart"/>
      <w:r>
        <w:t>a</w:t>
      </w:r>
      <w:proofErr w:type="gramEnd"/>
      <w:r>
        <w:t>. perfect information</w:t>
      </w:r>
    </w:p>
    <w:p w14:paraId="34DCF9A1" w14:textId="4CC40B2C" w:rsidR="00480570" w:rsidRDefault="00356893">
      <w:r>
        <w:tab/>
      </w:r>
      <w:proofErr w:type="gramStart"/>
      <w:r>
        <w:t>b</w:t>
      </w:r>
      <w:proofErr w:type="gramEnd"/>
      <w:r>
        <w:t xml:space="preserve">. </w:t>
      </w:r>
      <w:r w:rsidR="00480570">
        <w:t>many buyers and sellers</w:t>
      </w:r>
    </w:p>
    <w:p w14:paraId="1C617733" w14:textId="77777777" w:rsidR="00480570" w:rsidRDefault="00480570">
      <w:r>
        <w:tab/>
      </w:r>
      <w:proofErr w:type="gramStart"/>
      <w:r>
        <w:t>c</w:t>
      </w:r>
      <w:proofErr w:type="gramEnd"/>
      <w:r>
        <w:t>. each product has a unique quality</w:t>
      </w:r>
    </w:p>
    <w:p w14:paraId="62268D9B" w14:textId="77777777" w:rsidR="00480570" w:rsidRDefault="00480570">
      <w:r>
        <w:tab/>
      </w:r>
      <w:proofErr w:type="gramStart"/>
      <w:r>
        <w:t>d</w:t>
      </w:r>
      <w:proofErr w:type="gramEnd"/>
      <w:r>
        <w:t>. freedom of entry and exit</w:t>
      </w:r>
    </w:p>
    <w:p w14:paraId="7C136858" w14:textId="77777777" w:rsidR="00480570" w:rsidRDefault="00480570"/>
    <w:p w14:paraId="0F96ED89" w14:textId="25E6ECAD" w:rsidR="00480570" w:rsidRPr="00480570" w:rsidRDefault="00480570">
      <w:r>
        <w:t>[</w:t>
      </w:r>
      <w:r w:rsidR="008B1B99">
        <w:t xml:space="preserve">Insert </w:t>
      </w:r>
      <w:r>
        <w:t xml:space="preserve">Figure </w:t>
      </w:r>
      <w:r w:rsidR="00356893">
        <w:t>2-24</w:t>
      </w:r>
      <w:r>
        <w:t>]</w:t>
      </w:r>
    </w:p>
    <w:p w14:paraId="2C235419" w14:textId="77777777" w:rsidR="00480570" w:rsidRDefault="00480570"/>
    <w:p w14:paraId="625E06D1" w14:textId="568C7CAA" w:rsidR="00480570" w:rsidRDefault="00480570">
      <w:r>
        <w:t xml:space="preserve">2. </w:t>
      </w:r>
      <w:r w:rsidR="00502ADB">
        <w:t>In Figure 2-24, i</w:t>
      </w:r>
      <w:r>
        <w:t>f a new process red</w:t>
      </w:r>
      <w:r w:rsidR="00356893">
        <w:t>uces the cost of manufacturing this</w:t>
      </w:r>
      <w:r>
        <w:t xml:space="preserve"> good, what would be the expected result?</w:t>
      </w:r>
    </w:p>
    <w:p w14:paraId="4C38618F" w14:textId="50424EB9" w:rsidR="00480570" w:rsidRDefault="00480570">
      <w:r>
        <w:tab/>
      </w:r>
      <w:proofErr w:type="gramStart"/>
      <w:r>
        <w:t>a</w:t>
      </w:r>
      <w:proofErr w:type="gramEnd"/>
      <w:r>
        <w:t>. a shift from D</w:t>
      </w:r>
      <w:r w:rsidR="00356893">
        <w:rPr>
          <w:vertAlign w:val="subscript"/>
        </w:rPr>
        <w:t>1</w:t>
      </w:r>
      <w:r>
        <w:t xml:space="preserve"> to D</w:t>
      </w:r>
      <w:r w:rsidR="00356893">
        <w:rPr>
          <w:vertAlign w:val="subscript"/>
        </w:rPr>
        <w:t>3</w:t>
      </w:r>
    </w:p>
    <w:p w14:paraId="2A03786D" w14:textId="64EFFAA8" w:rsidR="00480570" w:rsidRDefault="00480570">
      <w:r>
        <w:tab/>
      </w:r>
      <w:proofErr w:type="gramStart"/>
      <w:r>
        <w:t>b</w:t>
      </w:r>
      <w:proofErr w:type="gramEnd"/>
      <w:r>
        <w:t>. a shift from S</w:t>
      </w:r>
      <w:r w:rsidR="00356893">
        <w:rPr>
          <w:vertAlign w:val="subscript"/>
        </w:rPr>
        <w:t>1</w:t>
      </w:r>
      <w:r>
        <w:t xml:space="preserve"> to S</w:t>
      </w:r>
      <w:r w:rsidR="00356893">
        <w:rPr>
          <w:vertAlign w:val="subscript"/>
        </w:rPr>
        <w:t>3</w:t>
      </w:r>
    </w:p>
    <w:p w14:paraId="622FC064" w14:textId="1382DF46" w:rsidR="00480570" w:rsidRDefault="00480570">
      <w:r>
        <w:tab/>
      </w:r>
      <w:proofErr w:type="gramStart"/>
      <w:r>
        <w:t>c</w:t>
      </w:r>
      <w:proofErr w:type="gramEnd"/>
      <w:r>
        <w:t>. a shift from D</w:t>
      </w:r>
      <w:r>
        <w:rPr>
          <w:vertAlign w:val="subscript"/>
        </w:rPr>
        <w:t>1</w:t>
      </w:r>
      <w:r>
        <w:t xml:space="preserve"> to D</w:t>
      </w:r>
      <w:r w:rsidR="00356893">
        <w:rPr>
          <w:vertAlign w:val="subscript"/>
        </w:rPr>
        <w:t>2</w:t>
      </w:r>
    </w:p>
    <w:p w14:paraId="5CF4B184" w14:textId="38B513B3" w:rsidR="00480570" w:rsidRDefault="00480570">
      <w:r>
        <w:tab/>
      </w:r>
      <w:proofErr w:type="gramStart"/>
      <w:r>
        <w:t>d</w:t>
      </w:r>
      <w:proofErr w:type="gramEnd"/>
      <w:r>
        <w:t>. a shift from S</w:t>
      </w:r>
      <w:r>
        <w:rPr>
          <w:vertAlign w:val="subscript"/>
        </w:rPr>
        <w:t>1</w:t>
      </w:r>
      <w:r>
        <w:t xml:space="preserve"> to S</w:t>
      </w:r>
      <w:r w:rsidR="00356893">
        <w:rPr>
          <w:vertAlign w:val="subscript"/>
        </w:rPr>
        <w:t>2</w:t>
      </w:r>
    </w:p>
    <w:p w14:paraId="324AF217" w14:textId="77777777" w:rsidR="00480570" w:rsidRDefault="00480570"/>
    <w:p w14:paraId="4EC8E4D9" w14:textId="66206BB3" w:rsidR="00502ADB" w:rsidRDefault="00502ADB">
      <w:r>
        <w:t xml:space="preserve">3. In Figure 2-24, if a good is inferior and income falls, which of the following will result? </w:t>
      </w:r>
    </w:p>
    <w:p w14:paraId="70588D76" w14:textId="77777777" w:rsidR="00502ADB" w:rsidRDefault="00502ADB" w:rsidP="00502ADB">
      <w:r>
        <w:tab/>
      </w:r>
      <w:proofErr w:type="gramStart"/>
      <w:r>
        <w:t>a</w:t>
      </w:r>
      <w:proofErr w:type="gramEnd"/>
      <w:r>
        <w:t>. a shift from D</w:t>
      </w:r>
      <w:r>
        <w:rPr>
          <w:vertAlign w:val="subscript"/>
        </w:rPr>
        <w:t>1</w:t>
      </w:r>
      <w:r>
        <w:t xml:space="preserve"> to D</w:t>
      </w:r>
      <w:r>
        <w:rPr>
          <w:vertAlign w:val="subscript"/>
        </w:rPr>
        <w:t>3</w:t>
      </w:r>
    </w:p>
    <w:p w14:paraId="1037E9CC" w14:textId="77777777" w:rsidR="00502ADB" w:rsidRDefault="00502ADB" w:rsidP="00502ADB">
      <w:r>
        <w:tab/>
      </w:r>
      <w:proofErr w:type="gramStart"/>
      <w:r>
        <w:t>b</w:t>
      </w:r>
      <w:proofErr w:type="gramEnd"/>
      <w:r>
        <w:t>. a shift from S</w:t>
      </w:r>
      <w:r>
        <w:rPr>
          <w:vertAlign w:val="subscript"/>
        </w:rPr>
        <w:t>1</w:t>
      </w:r>
      <w:r>
        <w:t xml:space="preserve"> to S</w:t>
      </w:r>
      <w:r>
        <w:rPr>
          <w:vertAlign w:val="subscript"/>
        </w:rPr>
        <w:t>3</w:t>
      </w:r>
    </w:p>
    <w:p w14:paraId="4C10E963" w14:textId="77777777" w:rsidR="00502ADB" w:rsidRDefault="00502ADB" w:rsidP="00502ADB">
      <w:r>
        <w:tab/>
      </w:r>
      <w:proofErr w:type="gramStart"/>
      <w:r>
        <w:t>c</w:t>
      </w:r>
      <w:proofErr w:type="gramEnd"/>
      <w:r>
        <w:t>. a shift from D</w:t>
      </w:r>
      <w:r>
        <w:rPr>
          <w:vertAlign w:val="subscript"/>
        </w:rPr>
        <w:t>1</w:t>
      </w:r>
      <w:r>
        <w:t xml:space="preserve"> to D</w:t>
      </w:r>
      <w:r>
        <w:rPr>
          <w:vertAlign w:val="subscript"/>
        </w:rPr>
        <w:t>2</w:t>
      </w:r>
    </w:p>
    <w:p w14:paraId="5B3D9F98" w14:textId="3FD6503C" w:rsidR="00502ADB" w:rsidRDefault="00502ADB" w:rsidP="00502ADB">
      <w:pPr>
        <w:rPr>
          <w:vertAlign w:val="subscript"/>
        </w:rPr>
      </w:pPr>
      <w:r>
        <w:tab/>
      </w:r>
      <w:proofErr w:type="gramStart"/>
      <w:r>
        <w:t>d</w:t>
      </w:r>
      <w:proofErr w:type="gramEnd"/>
      <w:r>
        <w:t>. a shift from S</w:t>
      </w:r>
      <w:r>
        <w:rPr>
          <w:vertAlign w:val="subscript"/>
        </w:rPr>
        <w:t>1</w:t>
      </w:r>
      <w:r>
        <w:t xml:space="preserve"> to S</w:t>
      </w:r>
      <w:r>
        <w:rPr>
          <w:vertAlign w:val="subscript"/>
        </w:rPr>
        <w:t>2</w:t>
      </w:r>
    </w:p>
    <w:p w14:paraId="1BD0DC66" w14:textId="77777777" w:rsidR="00502ADB" w:rsidRDefault="00502ADB" w:rsidP="00502ADB"/>
    <w:p w14:paraId="00362DBB" w14:textId="4C38B741" w:rsidR="00480570" w:rsidRDefault="00502ADB">
      <w:r>
        <w:t>4</w:t>
      </w:r>
      <w:r w:rsidR="00480570">
        <w:t>. Let P</w:t>
      </w:r>
      <w:r w:rsidR="00480570">
        <w:rPr>
          <w:vertAlign w:val="subscript"/>
        </w:rPr>
        <w:t>D</w:t>
      </w:r>
      <w:r w:rsidR="00480570">
        <w:t>=100-1/2Q</w:t>
      </w:r>
      <w:r w:rsidR="00480570">
        <w:rPr>
          <w:vertAlign w:val="subscript"/>
        </w:rPr>
        <w:t>D</w:t>
      </w:r>
      <w:r w:rsidR="00480570">
        <w:t xml:space="preserve"> be the demand curve and P</w:t>
      </w:r>
      <w:r w:rsidR="00480570">
        <w:rPr>
          <w:vertAlign w:val="subscript"/>
        </w:rPr>
        <w:t>S</w:t>
      </w:r>
      <w:r w:rsidR="00480570">
        <w:t>= 20+1/2Q</w:t>
      </w:r>
      <w:r w:rsidR="00480570">
        <w:rPr>
          <w:vertAlign w:val="subscript"/>
        </w:rPr>
        <w:t>S</w:t>
      </w:r>
      <w:r w:rsidR="00480570">
        <w:t xml:space="preserve"> be the supply curve. Which of the following is the equilibrium price?</w:t>
      </w:r>
    </w:p>
    <w:p w14:paraId="39851C73" w14:textId="77777777" w:rsidR="00480570" w:rsidRDefault="00480570">
      <w:r>
        <w:tab/>
        <w:t>a. P=80</w:t>
      </w:r>
    </w:p>
    <w:p w14:paraId="42A1467D" w14:textId="77777777" w:rsidR="00480570" w:rsidRDefault="00480570">
      <w:r>
        <w:tab/>
        <w:t>b. P=100</w:t>
      </w:r>
    </w:p>
    <w:p w14:paraId="401A020D" w14:textId="77777777" w:rsidR="00480570" w:rsidRDefault="00480570">
      <w:r>
        <w:tab/>
        <w:t>c. P=60</w:t>
      </w:r>
    </w:p>
    <w:p w14:paraId="40CD81FE" w14:textId="77777777" w:rsidR="00480570" w:rsidRDefault="00480570">
      <w:r>
        <w:tab/>
        <w:t>d. P=120</w:t>
      </w:r>
    </w:p>
    <w:p w14:paraId="2700BBE0" w14:textId="77777777" w:rsidR="00480570" w:rsidRDefault="00480570"/>
    <w:p w14:paraId="6234489B" w14:textId="4AC7BDEC" w:rsidR="00480570" w:rsidRDefault="00502ADB">
      <w:r>
        <w:t>5</w:t>
      </w:r>
      <w:r w:rsidR="00480570">
        <w:t xml:space="preserve">. </w:t>
      </w:r>
      <w:r w:rsidR="008B1B99">
        <w:t>Let P</w:t>
      </w:r>
      <w:r w:rsidR="008B1B99">
        <w:rPr>
          <w:vertAlign w:val="subscript"/>
        </w:rPr>
        <w:t>D</w:t>
      </w:r>
      <w:r w:rsidR="008B1B99">
        <w:t>=100-1/2Q</w:t>
      </w:r>
      <w:r w:rsidR="008B1B99">
        <w:rPr>
          <w:vertAlign w:val="subscript"/>
        </w:rPr>
        <w:t>D</w:t>
      </w:r>
      <w:r w:rsidR="008B1B99">
        <w:t xml:space="preserve"> be the demand curve and P</w:t>
      </w:r>
      <w:r w:rsidR="008B1B99">
        <w:rPr>
          <w:vertAlign w:val="subscript"/>
        </w:rPr>
        <w:t>S</w:t>
      </w:r>
      <w:r w:rsidR="008B1B99">
        <w:t>= 20+1/2Q</w:t>
      </w:r>
      <w:r w:rsidR="008B1B99">
        <w:rPr>
          <w:vertAlign w:val="subscript"/>
        </w:rPr>
        <w:t>S</w:t>
      </w:r>
      <w:r w:rsidR="008B1B99">
        <w:t xml:space="preserve"> be the supply curve. W</w:t>
      </w:r>
      <w:r w:rsidR="00480570">
        <w:t>hat is the equilibrium quantity?</w:t>
      </w:r>
    </w:p>
    <w:p w14:paraId="0AD2400C" w14:textId="0D9D82D7" w:rsidR="00480570" w:rsidRDefault="00356893">
      <w:r>
        <w:tab/>
        <w:t>a. Q</w:t>
      </w:r>
      <w:r w:rsidR="00480570">
        <w:t>=80</w:t>
      </w:r>
    </w:p>
    <w:p w14:paraId="3EEFC8C1" w14:textId="1FD5B5F4" w:rsidR="00480570" w:rsidRDefault="00356893">
      <w:r>
        <w:tab/>
        <w:t>b. Q</w:t>
      </w:r>
      <w:r w:rsidR="00480570">
        <w:t>=100</w:t>
      </w:r>
    </w:p>
    <w:p w14:paraId="0FF55707" w14:textId="2085F304" w:rsidR="00480570" w:rsidRDefault="00356893">
      <w:r>
        <w:tab/>
        <w:t>c. Q</w:t>
      </w:r>
      <w:r w:rsidR="00480570">
        <w:t>=60</w:t>
      </w:r>
    </w:p>
    <w:p w14:paraId="521862E3" w14:textId="24B18E2F" w:rsidR="00480570" w:rsidRDefault="00356893">
      <w:r>
        <w:tab/>
        <w:t>d. Q</w:t>
      </w:r>
      <w:r w:rsidR="00480570">
        <w:t>=100</w:t>
      </w:r>
    </w:p>
    <w:p w14:paraId="0C9672EA" w14:textId="77777777" w:rsidR="00480570" w:rsidRDefault="00480570"/>
    <w:p w14:paraId="22627383" w14:textId="3CF47FFF" w:rsidR="00217729" w:rsidRDefault="00502ADB">
      <w:r>
        <w:t>6</w:t>
      </w:r>
      <w:r w:rsidR="00480570">
        <w:t xml:space="preserve">. </w:t>
      </w:r>
      <w:r w:rsidR="00217729">
        <w:t xml:space="preserve">If an increase in the price of one good leads to a decrease in demand for another, the two goods are </w:t>
      </w:r>
    </w:p>
    <w:p w14:paraId="02C32353" w14:textId="6F6DC2F4" w:rsidR="00480570" w:rsidRDefault="00217729" w:rsidP="00217729">
      <w:pPr>
        <w:ind w:firstLine="720"/>
      </w:pPr>
      <w:proofErr w:type="gramStart"/>
      <w:r>
        <w:t>a</w:t>
      </w:r>
      <w:proofErr w:type="gramEnd"/>
      <w:r>
        <w:t>. complements</w:t>
      </w:r>
    </w:p>
    <w:p w14:paraId="117C7A55" w14:textId="1697A49A" w:rsidR="00217729" w:rsidRDefault="00217729" w:rsidP="00217729">
      <w:pPr>
        <w:ind w:firstLine="720"/>
      </w:pPr>
      <w:proofErr w:type="gramStart"/>
      <w:r>
        <w:t>b</w:t>
      </w:r>
      <w:proofErr w:type="gramEnd"/>
      <w:r>
        <w:t>. substitutes</w:t>
      </w:r>
    </w:p>
    <w:p w14:paraId="60DCEDB2" w14:textId="549626B9" w:rsidR="00217729" w:rsidRDefault="00217729" w:rsidP="00217729">
      <w:pPr>
        <w:ind w:firstLine="720"/>
      </w:pPr>
      <w:proofErr w:type="gramStart"/>
      <w:r>
        <w:t>c</w:t>
      </w:r>
      <w:proofErr w:type="gramEnd"/>
      <w:r>
        <w:t>. inferior goods</w:t>
      </w:r>
    </w:p>
    <w:p w14:paraId="529260BD" w14:textId="1F586EE9" w:rsidR="00217729" w:rsidRDefault="00217729" w:rsidP="00217729">
      <w:pPr>
        <w:ind w:firstLine="720"/>
      </w:pPr>
      <w:proofErr w:type="gramStart"/>
      <w:r>
        <w:t>d</w:t>
      </w:r>
      <w:proofErr w:type="gramEnd"/>
      <w:r>
        <w:t>. marginal goods</w:t>
      </w:r>
    </w:p>
    <w:p w14:paraId="132ECFFE" w14:textId="77777777" w:rsidR="00480570" w:rsidRDefault="00480570"/>
    <w:p w14:paraId="0D91B9E7" w14:textId="77777777" w:rsidR="00502ADB" w:rsidRDefault="00502ADB"/>
    <w:p w14:paraId="2A958EA3" w14:textId="77777777" w:rsidR="00502ADB" w:rsidRDefault="00502ADB"/>
    <w:p w14:paraId="4A102326" w14:textId="77777777" w:rsidR="00502ADB" w:rsidRDefault="00502ADB"/>
    <w:p w14:paraId="1EA3A31C" w14:textId="2E1D3422" w:rsidR="00217729" w:rsidRDefault="00502ADB">
      <w:r>
        <w:t>7</w:t>
      </w:r>
      <w:r w:rsidR="00480570">
        <w:t xml:space="preserve">. </w:t>
      </w:r>
      <w:r w:rsidR="00217729">
        <w:t xml:space="preserve">If an increase in income leads to an increase in the demand for noodles, noodles must be </w:t>
      </w:r>
    </w:p>
    <w:p w14:paraId="05EDF688" w14:textId="77891EFD" w:rsidR="00480570" w:rsidRDefault="00217729" w:rsidP="00217729">
      <w:pPr>
        <w:ind w:firstLine="720"/>
      </w:pPr>
      <w:proofErr w:type="gramStart"/>
      <w:r>
        <w:t>a</w:t>
      </w:r>
      <w:proofErr w:type="gramEnd"/>
      <w:r>
        <w:t>. an inferior good</w:t>
      </w:r>
    </w:p>
    <w:p w14:paraId="1D80F6CF" w14:textId="02CFFDA6" w:rsidR="00217729" w:rsidRDefault="00217729" w:rsidP="00217729">
      <w:pPr>
        <w:ind w:firstLine="720"/>
      </w:pPr>
      <w:proofErr w:type="gramStart"/>
      <w:r>
        <w:t>b</w:t>
      </w:r>
      <w:proofErr w:type="gramEnd"/>
      <w:r>
        <w:t>. a normal good</w:t>
      </w:r>
    </w:p>
    <w:p w14:paraId="6276CE2A" w14:textId="118338CA" w:rsidR="00217729" w:rsidRDefault="00217729" w:rsidP="00217729">
      <w:pPr>
        <w:ind w:firstLine="720"/>
      </w:pPr>
      <w:proofErr w:type="gramStart"/>
      <w:r>
        <w:t>c</w:t>
      </w:r>
      <w:proofErr w:type="gramEnd"/>
      <w:r>
        <w:t>. a luxury good</w:t>
      </w:r>
    </w:p>
    <w:p w14:paraId="00427B5C" w14:textId="46963954" w:rsidR="00217729" w:rsidRDefault="00217729" w:rsidP="00217729">
      <w:pPr>
        <w:ind w:firstLine="720"/>
      </w:pPr>
      <w:proofErr w:type="gramStart"/>
      <w:r>
        <w:t>d</w:t>
      </w:r>
      <w:proofErr w:type="gramEnd"/>
      <w:r>
        <w:t>. a substitute good</w:t>
      </w:r>
    </w:p>
    <w:p w14:paraId="3165D1D9" w14:textId="77777777" w:rsidR="00502ADB" w:rsidRDefault="00502ADB" w:rsidP="00502ADB"/>
    <w:p w14:paraId="2A302EFA" w14:textId="682139E0" w:rsidR="00502ADB" w:rsidRDefault="00502ADB" w:rsidP="00502ADB">
      <w:r>
        <w:t xml:space="preserve">8. If gasoline falls from $4 per gallon to $3 and the quantity demanded rises from 3 million gallons to 4 million, what is the arc elasticity of demand? </w:t>
      </w:r>
    </w:p>
    <w:p w14:paraId="1586E8B1" w14:textId="1DA0FFFA" w:rsidR="00502ADB" w:rsidRDefault="008B1B99" w:rsidP="00502ADB">
      <w:pPr>
        <w:pStyle w:val="ListParagraph"/>
        <w:numPr>
          <w:ilvl w:val="0"/>
          <w:numId w:val="1"/>
        </w:numPr>
      </w:pPr>
      <w:r>
        <w:t>0</w:t>
      </w:r>
    </w:p>
    <w:p w14:paraId="776BF7B8" w14:textId="2465CFFB" w:rsidR="00502ADB" w:rsidRDefault="00502ADB" w:rsidP="00502ADB">
      <w:pPr>
        <w:pStyle w:val="ListParagraph"/>
        <w:numPr>
          <w:ilvl w:val="0"/>
          <w:numId w:val="1"/>
        </w:numPr>
      </w:pPr>
      <w:r>
        <w:t>¾</w:t>
      </w:r>
    </w:p>
    <w:p w14:paraId="3CF25FD2" w14:textId="2DA77DCC" w:rsidR="00502ADB" w:rsidRDefault="00502ADB" w:rsidP="00502ADB">
      <w:pPr>
        <w:pStyle w:val="ListParagraph"/>
        <w:numPr>
          <w:ilvl w:val="0"/>
          <w:numId w:val="1"/>
        </w:numPr>
      </w:pPr>
      <w:r>
        <w:t xml:space="preserve">4/3 </w:t>
      </w:r>
    </w:p>
    <w:p w14:paraId="70E8871A" w14:textId="53579ED1" w:rsidR="00502ADB" w:rsidRDefault="008B1B99" w:rsidP="00502ADB">
      <w:pPr>
        <w:pStyle w:val="ListParagraph"/>
        <w:numPr>
          <w:ilvl w:val="0"/>
          <w:numId w:val="1"/>
        </w:numPr>
      </w:pPr>
      <w:r>
        <w:t>1</w:t>
      </w:r>
    </w:p>
    <w:p w14:paraId="3D89DC48" w14:textId="77777777" w:rsidR="00502ADB" w:rsidRDefault="00502ADB" w:rsidP="00502ADB">
      <w:pPr>
        <w:pStyle w:val="ListParagraph"/>
        <w:ind w:left="1080"/>
      </w:pPr>
    </w:p>
    <w:p w14:paraId="5DB634BE" w14:textId="31ECD814" w:rsidR="00502ADB" w:rsidRDefault="00502ADB" w:rsidP="00502ADB">
      <w:r>
        <w:t>9. The maximum a person is willing to pay for the first unit of a good is called</w:t>
      </w:r>
    </w:p>
    <w:p w14:paraId="6CD491DE" w14:textId="1DFC5F6C" w:rsidR="00502ADB" w:rsidRDefault="008B1B99" w:rsidP="00502ADB">
      <w:r>
        <w:tab/>
      </w:r>
      <w:proofErr w:type="gramStart"/>
      <w:r>
        <w:t>a</w:t>
      </w:r>
      <w:proofErr w:type="gramEnd"/>
      <w:r>
        <w:t>. maximum utility</w:t>
      </w:r>
    </w:p>
    <w:p w14:paraId="10B9C354" w14:textId="27016B76" w:rsidR="00502ADB" w:rsidRDefault="00502ADB" w:rsidP="00502ADB">
      <w:r>
        <w:tab/>
      </w:r>
      <w:proofErr w:type="gramStart"/>
      <w:r>
        <w:t>b</w:t>
      </w:r>
      <w:proofErr w:type="gramEnd"/>
      <w:r>
        <w:t>. marginal utility</w:t>
      </w:r>
    </w:p>
    <w:p w14:paraId="5D6C8399" w14:textId="4BDAF711" w:rsidR="00502ADB" w:rsidRDefault="00502ADB" w:rsidP="00502ADB">
      <w:r>
        <w:tab/>
      </w:r>
      <w:proofErr w:type="gramStart"/>
      <w:r>
        <w:t>c</w:t>
      </w:r>
      <w:proofErr w:type="gramEnd"/>
      <w:r>
        <w:t>. marginal value</w:t>
      </w:r>
    </w:p>
    <w:p w14:paraId="7B0D64A5" w14:textId="4F7655C3" w:rsidR="00502ADB" w:rsidRDefault="00502ADB" w:rsidP="00502ADB">
      <w:r>
        <w:tab/>
      </w:r>
      <w:proofErr w:type="gramStart"/>
      <w:r>
        <w:t>d</w:t>
      </w:r>
      <w:proofErr w:type="gramEnd"/>
      <w:r>
        <w:t>. total value</w:t>
      </w:r>
    </w:p>
    <w:p w14:paraId="382A7279" w14:textId="77777777" w:rsidR="00502ADB" w:rsidRDefault="00502ADB" w:rsidP="00502ADB"/>
    <w:p w14:paraId="09C4F076" w14:textId="185D8D32" w:rsidR="00502ADB" w:rsidRDefault="00502ADB" w:rsidP="00502ADB">
      <w:r>
        <w:t>10.  Consumer Surplus is equal to</w:t>
      </w:r>
    </w:p>
    <w:p w14:paraId="63499171" w14:textId="72663B8B" w:rsidR="00502ADB" w:rsidRDefault="00502ADB" w:rsidP="00502ADB">
      <w:r>
        <w:tab/>
      </w:r>
      <w:proofErr w:type="gramStart"/>
      <w:r>
        <w:t>a</w:t>
      </w:r>
      <w:proofErr w:type="gramEnd"/>
      <w:r>
        <w:t>. total value – total spending</w:t>
      </w:r>
    </w:p>
    <w:p w14:paraId="07A8D0FD" w14:textId="61948CBA" w:rsidR="00502ADB" w:rsidRDefault="00502ADB" w:rsidP="00502ADB">
      <w:r>
        <w:tab/>
      </w:r>
      <w:proofErr w:type="gramStart"/>
      <w:r>
        <w:t>b</w:t>
      </w:r>
      <w:proofErr w:type="gramEnd"/>
      <w:r>
        <w:t>. the net benefits of a market to consumers</w:t>
      </w:r>
    </w:p>
    <w:p w14:paraId="4D697404" w14:textId="3A0F9B7A" w:rsidR="00502ADB" w:rsidRDefault="00502ADB" w:rsidP="00502ADB">
      <w:r>
        <w:tab/>
      </w:r>
      <w:proofErr w:type="gramStart"/>
      <w:r>
        <w:t>c</w:t>
      </w:r>
      <w:proofErr w:type="gramEnd"/>
      <w:r>
        <w:t>. the area under the demand curve but above the price</w:t>
      </w:r>
    </w:p>
    <w:p w14:paraId="425E632D" w14:textId="01CBE8CC" w:rsidR="00502ADB" w:rsidRDefault="00502ADB" w:rsidP="00502ADB">
      <w:r>
        <w:tab/>
      </w:r>
      <w:proofErr w:type="gramStart"/>
      <w:r>
        <w:t>d</w:t>
      </w:r>
      <w:proofErr w:type="gramEnd"/>
      <w:r>
        <w:t>. all of the above</w:t>
      </w:r>
    </w:p>
    <w:p w14:paraId="52AE3FA1" w14:textId="77777777" w:rsidR="00502ADB" w:rsidRDefault="00502ADB" w:rsidP="00502ADB"/>
    <w:p w14:paraId="06AE7D68" w14:textId="432CF5DE" w:rsidR="00502ADB" w:rsidRDefault="00502ADB" w:rsidP="00502ADB">
      <w:r>
        <w:t>11. If supply is P= 20+1/2Q</w:t>
      </w:r>
      <w:r>
        <w:rPr>
          <w:vertAlign w:val="subscript"/>
        </w:rPr>
        <w:t xml:space="preserve">S </w:t>
      </w:r>
      <w:r>
        <w:t>and P</w:t>
      </w:r>
      <w:r w:rsidR="00CA786F">
        <w:t xml:space="preserve"> = 50, the quantity is ___ </w:t>
      </w:r>
      <w:r w:rsidR="00B36A2D">
        <w:t>and the producer surplus is ___</w:t>
      </w:r>
    </w:p>
    <w:p w14:paraId="7B155D85" w14:textId="77777777" w:rsidR="00B36A2D" w:rsidRDefault="00B36A2D" w:rsidP="00B36A2D">
      <w:r>
        <w:tab/>
        <w:t>a. Q = 50, PS = 750</w:t>
      </w:r>
    </w:p>
    <w:p w14:paraId="7DB1A5FB" w14:textId="77777777" w:rsidR="00B36A2D" w:rsidRDefault="00B36A2D" w:rsidP="00B36A2D">
      <w:r>
        <w:tab/>
        <w:t>b. Q = 60, PS = 900</w:t>
      </w:r>
    </w:p>
    <w:p w14:paraId="23399954" w14:textId="77777777" w:rsidR="00B36A2D" w:rsidRDefault="00B36A2D" w:rsidP="00B36A2D">
      <w:r>
        <w:tab/>
        <w:t>c. Q = 70, PS = 400</w:t>
      </w:r>
    </w:p>
    <w:p w14:paraId="73BBEAD4" w14:textId="77777777" w:rsidR="00B36A2D" w:rsidRDefault="00B36A2D" w:rsidP="00B36A2D">
      <w:r>
        <w:tab/>
        <w:t>d. Q = 60, PS = 1800</w:t>
      </w:r>
    </w:p>
    <w:p w14:paraId="355FF9C0" w14:textId="77777777" w:rsidR="00B36A2D" w:rsidRDefault="00B36A2D" w:rsidP="00502ADB"/>
    <w:p w14:paraId="76B61ABF" w14:textId="70E3F0CA" w:rsidR="00B36A2D" w:rsidRDefault="00B36A2D" w:rsidP="00502ADB">
      <w:r>
        <w:t>12. Lynn owns a small ballet supply store. He currently spends $80,000 per year on inventory, rent, and labor, and collects $120,000 in revenue.  He could still be earning $20,000 as a dancer. His economic profit is</w:t>
      </w:r>
    </w:p>
    <w:p w14:paraId="596ACA69" w14:textId="1C799FE0" w:rsidR="00B36A2D" w:rsidRDefault="00B36A2D" w:rsidP="00502ADB">
      <w:r>
        <w:tab/>
      </w:r>
      <w:proofErr w:type="gramStart"/>
      <w:r>
        <w:t>a</w:t>
      </w:r>
      <w:proofErr w:type="gramEnd"/>
      <w:r>
        <w:t>. $120,000</w:t>
      </w:r>
    </w:p>
    <w:p w14:paraId="00F717AA" w14:textId="41B6D925" w:rsidR="00B36A2D" w:rsidRDefault="00B36A2D" w:rsidP="00502ADB">
      <w:r>
        <w:tab/>
      </w:r>
      <w:proofErr w:type="gramStart"/>
      <w:r>
        <w:t>b</w:t>
      </w:r>
      <w:proofErr w:type="gramEnd"/>
      <w:r>
        <w:t>. $40,000</w:t>
      </w:r>
    </w:p>
    <w:p w14:paraId="7A44EFF7" w14:textId="185C0317" w:rsidR="00B36A2D" w:rsidRDefault="00B36A2D" w:rsidP="00502ADB">
      <w:r>
        <w:tab/>
      </w:r>
      <w:proofErr w:type="gramStart"/>
      <w:r>
        <w:t>c</w:t>
      </w:r>
      <w:proofErr w:type="gramEnd"/>
      <w:r>
        <w:t>. $20,000</w:t>
      </w:r>
    </w:p>
    <w:p w14:paraId="2784451C" w14:textId="20A46D10" w:rsidR="00B36A2D" w:rsidRDefault="00B36A2D" w:rsidP="00502ADB">
      <w:r>
        <w:tab/>
      </w:r>
      <w:proofErr w:type="gramStart"/>
      <w:r>
        <w:t>d</w:t>
      </w:r>
      <w:proofErr w:type="gramEnd"/>
      <w:r>
        <w:t>. $60,000</w:t>
      </w:r>
    </w:p>
    <w:p w14:paraId="5D839861" w14:textId="77777777" w:rsidR="00B36A2D" w:rsidRDefault="00B36A2D" w:rsidP="00502ADB"/>
    <w:p w14:paraId="193C0A6B" w14:textId="782908A7" w:rsidR="00B36A2D" w:rsidRDefault="00B36A2D" w:rsidP="00502ADB">
      <w:r>
        <w:t xml:space="preserve">13. </w:t>
      </w:r>
      <w:r w:rsidR="00EF0135">
        <w:t>The formula for the slope of a budget line (with Y on the vertical axis) is</w:t>
      </w:r>
    </w:p>
    <w:p w14:paraId="07162106" w14:textId="3FE8A9E3" w:rsidR="00EF0135" w:rsidRDefault="00EF0135" w:rsidP="00502ADB">
      <w:r>
        <w:tab/>
      </w:r>
      <w:proofErr w:type="gramStart"/>
      <w:r>
        <w:t>a</w:t>
      </w:r>
      <w:proofErr w:type="gramEnd"/>
      <w:r>
        <w:t>. ∆x/∆y</w:t>
      </w:r>
    </w:p>
    <w:p w14:paraId="732F783D" w14:textId="5DF00E56" w:rsidR="00EF0135" w:rsidRDefault="00EF0135" w:rsidP="00502ADB">
      <w:r>
        <w:tab/>
        <w:t>b. –x/y</w:t>
      </w:r>
    </w:p>
    <w:p w14:paraId="593DEE58" w14:textId="75B5A9D4" w:rsidR="00EF0135" w:rsidRDefault="00EF0135" w:rsidP="00502ADB">
      <w:r>
        <w:tab/>
        <w:t>c. I/</w:t>
      </w:r>
      <w:proofErr w:type="spellStart"/>
      <w:r>
        <w:t>Py</w:t>
      </w:r>
      <w:proofErr w:type="spellEnd"/>
    </w:p>
    <w:p w14:paraId="6BFA282C" w14:textId="11EF864D" w:rsidR="00EF0135" w:rsidRDefault="00EF0135" w:rsidP="00502ADB">
      <w:r>
        <w:tab/>
        <w:t>d. –</w:t>
      </w:r>
      <w:proofErr w:type="spellStart"/>
      <w:r>
        <w:t>Px</w:t>
      </w:r>
      <w:proofErr w:type="spellEnd"/>
      <w:r>
        <w:t>/</w:t>
      </w:r>
      <w:proofErr w:type="spellStart"/>
      <w:r>
        <w:t>Py</w:t>
      </w:r>
      <w:proofErr w:type="spellEnd"/>
    </w:p>
    <w:p w14:paraId="2EE10F74" w14:textId="77777777" w:rsidR="00B36A2D" w:rsidRDefault="00B36A2D" w:rsidP="00502ADB"/>
    <w:p w14:paraId="7351316B" w14:textId="7966F729" w:rsidR="00EF0135" w:rsidRDefault="00EF0135" w:rsidP="00502ADB">
      <w:r>
        <w:lastRenderedPageBreak/>
        <w:t xml:space="preserve">14. The basic assumptions for preferences used in utility functions include all of the following </w:t>
      </w:r>
      <w:proofErr w:type="gramStart"/>
      <w:r>
        <w:t>EXCEPT</w:t>
      </w:r>
      <w:proofErr w:type="gramEnd"/>
    </w:p>
    <w:p w14:paraId="2A64D5B3" w14:textId="1160D687" w:rsidR="00EF0135" w:rsidRDefault="00EF0135" w:rsidP="00502ADB">
      <w:r>
        <w:tab/>
      </w:r>
      <w:proofErr w:type="gramStart"/>
      <w:r>
        <w:t>a</w:t>
      </w:r>
      <w:proofErr w:type="gramEnd"/>
      <w:r>
        <w:t>. preferences are variable</w:t>
      </w:r>
    </w:p>
    <w:p w14:paraId="66460161" w14:textId="3ADB7BB2" w:rsidR="00EF0135" w:rsidRDefault="00EF0135" w:rsidP="00502ADB">
      <w:r>
        <w:tab/>
      </w:r>
      <w:proofErr w:type="gramStart"/>
      <w:r>
        <w:t>b</w:t>
      </w:r>
      <w:proofErr w:type="gramEnd"/>
      <w:r>
        <w:t>. preferences are transitive</w:t>
      </w:r>
    </w:p>
    <w:p w14:paraId="7B605CF7" w14:textId="67B3531A" w:rsidR="00EF0135" w:rsidRDefault="00EF0135" w:rsidP="00502ADB">
      <w:r>
        <w:tab/>
      </w:r>
      <w:proofErr w:type="gramStart"/>
      <w:r>
        <w:t>c</w:t>
      </w:r>
      <w:proofErr w:type="gramEnd"/>
      <w:r>
        <w:t>. preferences are complete</w:t>
      </w:r>
    </w:p>
    <w:p w14:paraId="5D42D35C" w14:textId="2ADF2194" w:rsidR="00EF0135" w:rsidRDefault="00EF0135" w:rsidP="00502ADB">
      <w:r>
        <w:tab/>
      </w:r>
      <w:proofErr w:type="gramStart"/>
      <w:r>
        <w:t>d</w:t>
      </w:r>
      <w:proofErr w:type="gramEnd"/>
      <w:r>
        <w:t>. marginal utilities are generally positive</w:t>
      </w:r>
    </w:p>
    <w:p w14:paraId="068AC094" w14:textId="77777777" w:rsidR="00B36A2D" w:rsidRDefault="00B36A2D" w:rsidP="00502ADB"/>
    <w:p w14:paraId="59684476" w14:textId="69CDD767" w:rsidR="00EF63E6" w:rsidRDefault="00EF63E6" w:rsidP="00502ADB">
      <w:r>
        <w:t>15. An indifference curve displays</w:t>
      </w:r>
    </w:p>
    <w:p w14:paraId="3F48B355" w14:textId="618A72A4" w:rsidR="00EF63E6" w:rsidRDefault="00EF63E6" w:rsidP="00502ADB">
      <w:r>
        <w:tab/>
      </w:r>
      <w:proofErr w:type="gramStart"/>
      <w:r>
        <w:t>a</w:t>
      </w:r>
      <w:proofErr w:type="gramEnd"/>
      <w:r>
        <w:t>. a set of quantities that provide different levels of utility</w:t>
      </w:r>
    </w:p>
    <w:p w14:paraId="0DF74122" w14:textId="668FF24D" w:rsidR="00EF63E6" w:rsidRDefault="00EF63E6" w:rsidP="00502ADB">
      <w:r>
        <w:tab/>
      </w:r>
      <w:proofErr w:type="gramStart"/>
      <w:r>
        <w:t>b</w:t>
      </w:r>
      <w:proofErr w:type="gramEnd"/>
      <w:r>
        <w:t>. a set of quantities that the person can afford</w:t>
      </w:r>
    </w:p>
    <w:p w14:paraId="2A870679" w14:textId="187FD28E" w:rsidR="00EF63E6" w:rsidRDefault="00EF63E6" w:rsidP="00502ADB">
      <w:r>
        <w:tab/>
      </w:r>
      <w:proofErr w:type="gramStart"/>
      <w:r>
        <w:t>c</w:t>
      </w:r>
      <w:proofErr w:type="gramEnd"/>
      <w:r>
        <w:t>. a set of quantities among which the person is indifferent</w:t>
      </w:r>
    </w:p>
    <w:p w14:paraId="63198F01" w14:textId="2A70D52C" w:rsidR="00EF63E6" w:rsidRDefault="00EF63E6" w:rsidP="00502ADB">
      <w:r>
        <w:tab/>
      </w:r>
      <w:proofErr w:type="gramStart"/>
      <w:r>
        <w:t>d</w:t>
      </w:r>
      <w:proofErr w:type="gramEnd"/>
      <w:r>
        <w:t>. a set of prices that define a person’s utility</w:t>
      </w:r>
    </w:p>
    <w:p w14:paraId="4BA8EBF4" w14:textId="77777777" w:rsidR="00EF63E6" w:rsidRDefault="00EF63E6" w:rsidP="00502ADB"/>
    <w:p w14:paraId="46A79548" w14:textId="6AEC328F" w:rsidR="00EF63E6" w:rsidRDefault="00EF63E6" w:rsidP="00502ADB">
      <w:r>
        <w:t>16. With Y on the vertical axis, the slope of an indifference curve can be measured as</w:t>
      </w:r>
    </w:p>
    <w:p w14:paraId="12584B3F" w14:textId="7FD574C4" w:rsidR="00EF63E6" w:rsidRDefault="00EF63E6" w:rsidP="00502ADB">
      <w:r>
        <w:tab/>
      </w:r>
      <w:proofErr w:type="gramStart"/>
      <w:r>
        <w:t>a</w:t>
      </w:r>
      <w:proofErr w:type="gramEnd"/>
      <w:r>
        <w:t>. the change in total utility for a given change in preferences</w:t>
      </w:r>
    </w:p>
    <w:p w14:paraId="4137416B" w14:textId="53FA9659" w:rsidR="00EF63E6" w:rsidRDefault="00EF63E6" w:rsidP="00502ADB">
      <w:r>
        <w:tab/>
        <w:t>b. The negative of the marginal utility of Y divided by the marginal utility of X</w:t>
      </w:r>
    </w:p>
    <w:p w14:paraId="4F66ABD9" w14:textId="53474C2C" w:rsidR="00EF63E6" w:rsidRDefault="00EF63E6" w:rsidP="00502ADB">
      <w:r>
        <w:tab/>
      </w:r>
      <w:proofErr w:type="gramStart"/>
      <w:r>
        <w:t>c</w:t>
      </w:r>
      <w:proofErr w:type="gramEnd"/>
      <w:r>
        <w:t>. the negative of the marginal utility of X divided by the marginal utility of Y</w:t>
      </w:r>
    </w:p>
    <w:p w14:paraId="7056F6CF" w14:textId="36BBCF8E" w:rsidR="00EF63E6" w:rsidRDefault="00EF63E6" w:rsidP="00502ADB">
      <w:r>
        <w:tab/>
      </w:r>
      <w:proofErr w:type="gramStart"/>
      <w:r>
        <w:t>d</w:t>
      </w:r>
      <w:proofErr w:type="gramEnd"/>
      <w:r>
        <w:t>. ∆Y/∆X holding utility constant</w:t>
      </w:r>
    </w:p>
    <w:p w14:paraId="3CE4F5F0" w14:textId="26DC770C" w:rsidR="00EF63E6" w:rsidRDefault="00EF63E6" w:rsidP="00502ADB">
      <w:r>
        <w:tab/>
      </w:r>
      <w:proofErr w:type="gramStart"/>
      <w:r>
        <w:t>e</w:t>
      </w:r>
      <w:proofErr w:type="gramEnd"/>
      <w:r>
        <w:t>. b and d only</w:t>
      </w:r>
    </w:p>
    <w:p w14:paraId="1880F8FB" w14:textId="2A0DE993" w:rsidR="00EF63E6" w:rsidRDefault="00EF63E6" w:rsidP="00502ADB">
      <w:r>
        <w:tab/>
      </w:r>
      <w:proofErr w:type="gramStart"/>
      <w:r>
        <w:t>f</w:t>
      </w:r>
      <w:proofErr w:type="gramEnd"/>
      <w:r>
        <w:t>. c and d only</w:t>
      </w:r>
    </w:p>
    <w:p w14:paraId="2616BD5B" w14:textId="77777777" w:rsidR="00EF63E6" w:rsidRDefault="00EF63E6" w:rsidP="00502ADB"/>
    <w:p w14:paraId="7EA47789" w14:textId="704E0875" w:rsidR="00B36A2D" w:rsidRDefault="00EF63E6" w:rsidP="00502ADB">
      <w:r>
        <w:t>17</w:t>
      </w:r>
      <w:r w:rsidR="00EF0135">
        <w:t xml:space="preserve">. </w:t>
      </w:r>
      <w:proofErr w:type="gramStart"/>
      <w:r w:rsidR="00EF0135">
        <w:t>At</w:t>
      </w:r>
      <w:proofErr w:type="gramEnd"/>
      <w:r w:rsidR="00EF0135">
        <w:t xml:space="preserve"> a utility maximum</w:t>
      </w:r>
      <w:r>
        <w:t xml:space="preserve"> </w:t>
      </w:r>
    </w:p>
    <w:p w14:paraId="46337306" w14:textId="1E2C1B8E" w:rsidR="00EF63E6" w:rsidRDefault="00EF63E6" w:rsidP="00502ADB">
      <w:r>
        <w:tab/>
      </w:r>
      <w:proofErr w:type="gramStart"/>
      <w:r>
        <w:t>a</w:t>
      </w:r>
      <w:proofErr w:type="gramEnd"/>
      <w:r>
        <w:t>. the budget line is tangent to the indifference curve</w:t>
      </w:r>
    </w:p>
    <w:p w14:paraId="61629647" w14:textId="71B98953" w:rsidR="00EF63E6" w:rsidRDefault="00EF63E6" w:rsidP="00502ADB">
      <w:r>
        <w:tab/>
        <w:t>b. (</w:t>
      </w:r>
      <w:proofErr w:type="spellStart"/>
      <w:r>
        <w:t>MUx</w:t>
      </w:r>
      <w:proofErr w:type="spellEnd"/>
      <w:r>
        <w:t>/</w:t>
      </w:r>
      <w:proofErr w:type="spellStart"/>
      <w:r>
        <w:t>MUy</w:t>
      </w:r>
      <w:proofErr w:type="spellEnd"/>
      <w:r>
        <w:t xml:space="preserve">) = </w:t>
      </w:r>
      <w:proofErr w:type="spellStart"/>
      <w:r>
        <w:t>Px</w:t>
      </w:r>
      <w:proofErr w:type="spellEnd"/>
      <w:r>
        <w:t>/</w:t>
      </w:r>
      <w:proofErr w:type="spellStart"/>
      <w:r>
        <w:t>Py</w:t>
      </w:r>
      <w:proofErr w:type="spellEnd"/>
    </w:p>
    <w:p w14:paraId="4AB736AE" w14:textId="15B6FF97" w:rsidR="00EF63E6" w:rsidRDefault="00EF63E6" w:rsidP="00502ADB">
      <w:r>
        <w:tab/>
        <w:t xml:space="preserve">c. </w:t>
      </w:r>
      <w:proofErr w:type="spellStart"/>
      <w:r>
        <w:t>MUx</w:t>
      </w:r>
      <w:proofErr w:type="spellEnd"/>
      <w:r>
        <w:t>/</w:t>
      </w:r>
      <w:proofErr w:type="spellStart"/>
      <w:r>
        <w:t>Px</w:t>
      </w:r>
      <w:proofErr w:type="spellEnd"/>
      <w:r>
        <w:t xml:space="preserve"> = </w:t>
      </w:r>
      <w:proofErr w:type="spellStart"/>
      <w:r>
        <w:t>MUy</w:t>
      </w:r>
      <w:proofErr w:type="spellEnd"/>
      <w:r>
        <w:t>/</w:t>
      </w:r>
      <w:proofErr w:type="spellStart"/>
      <w:r>
        <w:t>Py</w:t>
      </w:r>
      <w:proofErr w:type="spellEnd"/>
    </w:p>
    <w:p w14:paraId="6F4DC622" w14:textId="054E2DB8" w:rsidR="00EF63E6" w:rsidRDefault="00EF63E6" w:rsidP="00502ADB">
      <w:r>
        <w:tab/>
      </w:r>
      <w:proofErr w:type="gramStart"/>
      <w:r>
        <w:t>d</w:t>
      </w:r>
      <w:proofErr w:type="gramEnd"/>
      <w:r>
        <w:t>. all of the above</w:t>
      </w:r>
    </w:p>
    <w:p w14:paraId="78BCFD4B" w14:textId="6A0EC38F" w:rsidR="00EF63E6" w:rsidRDefault="00EF63E6" w:rsidP="00502ADB">
      <w:r>
        <w:tab/>
      </w:r>
      <w:proofErr w:type="gramStart"/>
      <w:r>
        <w:t>e</w:t>
      </w:r>
      <w:proofErr w:type="gramEnd"/>
      <w:r>
        <w:t>. none of the above</w:t>
      </w:r>
    </w:p>
    <w:p w14:paraId="4EDF8F94" w14:textId="77777777" w:rsidR="00CE6AF7" w:rsidRDefault="00CE6AF7" w:rsidP="00502ADB"/>
    <w:p w14:paraId="7194004C" w14:textId="77777777" w:rsidR="00CE6AF7" w:rsidRDefault="00CE6AF7" w:rsidP="00502ADB"/>
    <w:p w14:paraId="55DC5427" w14:textId="77777777" w:rsidR="00CE6AF7" w:rsidRDefault="00CE6AF7" w:rsidP="00502ADB"/>
    <w:p w14:paraId="00952F6B" w14:textId="77777777" w:rsidR="00CE6AF7" w:rsidRDefault="00CE6AF7" w:rsidP="00502ADB"/>
    <w:p w14:paraId="7648C7C7" w14:textId="77777777" w:rsidR="00CE6AF7" w:rsidRDefault="00CE6AF7" w:rsidP="00502ADB"/>
    <w:p w14:paraId="61250811" w14:textId="77777777" w:rsidR="00CE6AF7" w:rsidRDefault="00CE6AF7" w:rsidP="00502ADB"/>
    <w:p w14:paraId="64B35368" w14:textId="77777777" w:rsidR="00CE6AF7" w:rsidRDefault="00CE6AF7" w:rsidP="00502ADB"/>
    <w:p w14:paraId="4E93B7D0" w14:textId="77777777" w:rsidR="00CE6AF7" w:rsidRDefault="00CE6AF7" w:rsidP="00502ADB"/>
    <w:p w14:paraId="13FF8A25" w14:textId="77777777" w:rsidR="00CE6AF7" w:rsidRDefault="00CE6AF7" w:rsidP="00502ADB"/>
    <w:p w14:paraId="4D637047" w14:textId="77777777" w:rsidR="00CE6AF7" w:rsidRDefault="00CE6AF7" w:rsidP="00502ADB"/>
    <w:p w14:paraId="7AD72E87" w14:textId="77777777" w:rsidR="00CE6AF7" w:rsidRDefault="00CE6AF7" w:rsidP="00502ADB"/>
    <w:p w14:paraId="2C20EFF9" w14:textId="77777777" w:rsidR="00CE6AF7" w:rsidRDefault="00CE6AF7" w:rsidP="00502ADB"/>
    <w:p w14:paraId="06A2F1E9" w14:textId="77777777" w:rsidR="00CE6AF7" w:rsidRDefault="00CE6AF7" w:rsidP="00502ADB"/>
    <w:p w14:paraId="342731F1" w14:textId="77777777" w:rsidR="00CE6AF7" w:rsidRDefault="00CE6AF7" w:rsidP="00502ADB"/>
    <w:p w14:paraId="5EB3AA2A" w14:textId="77777777" w:rsidR="00CE6AF7" w:rsidRDefault="00CE6AF7" w:rsidP="00502ADB"/>
    <w:p w14:paraId="2D93EF44" w14:textId="77777777" w:rsidR="00CE6AF7" w:rsidRDefault="00CE6AF7" w:rsidP="00502ADB"/>
    <w:p w14:paraId="6C87BFF3" w14:textId="77777777" w:rsidR="00B47229" w:rsidRDefault="00B47229" w:rsidP="00502ADB"/>
    <w:p w14:paraId="7FDD4D5A" w14:textId="77777777" w:rsidR="008B1B99" w:rsidRDefault="008B1B99" w:rsidP="00502ADB"/>
    <w:p w14:paraId="67ED6257" w14:textId="77777777" w:rsidR="008B1B99" w:rsidRDefault="008B1B99" w:rsidP="00502ADB"/>
    <w:p w14:paraId="18E28C22" w14:textId="563D47F3" w:rsidR="008B1B99" w:rsidRDefault="008B1B99" w:rsidP="00502ADB">
      <w:r>
        <w:lastRenderedPageBreak/>
        <w:t>Answers:</w:t>
      </w:r>
    </w:p>
    <w:p w14:paraId="4626B6BD" w14:textId="6E008B25" w:rsidR="008B1B99" w:rsidRDefault="008B1B99" w:rsidP="008B1B99">
      <w:pPr>
        <w:pStyle w:val="ListParagraph"/>
        <w:numPr>
          <w:ilvl w:val="0"/>
          <w:numId w:val="2"/>
        </w:numPr>
      </w:pPr>
      <w:r>
        <w:t>c</w:t>
      </w:r>
    </w:p>
    <w:p w14:paraId="677097FF" w14:textId="2712616C" w:rsidR="008B1B99" w:rsidRDefault="008B1B99" w:rsidP="008B1B99">
      <w:pPr>
        <w:pStyle w:val="ListParagraph"/>
        <w:numPr>
          <w:ilvl w:val="0"/>
          <w:numId w:val="2"/>
        </w:numPr>
      </w:pPr>
      <w:r>
        <w:t>b</w:t>
      </w:r>
    </w:p>
    <w:p w14:paraId="07302509" w14:textId="4E582F02" w:rsidR="008B1B99" w:rsidRDefault="008B1B99" w:rsidP="008B1B99">
      <w:pPr>
        <w:pStyle w:val="ListParagraph"/>
        <w:numPr>
          <w:ilvl w:val="0"/>
          <w:numId w:val="2"/>
        </w:numPr>
      </w:pPr>
      <w:r>
        <w:t>a</w:t>
      </w:r>
    </w:p>
    <w:p w14:paraId="5D09719B" w14:textId="13BC277C" w:rsidR="008B1B99" w:rsidRDefault="008B1B99" w:rsidP="008B1B99">
      <w:pPr>
        <w:pStyle w:val="ListParagraph"/>
        <w:numPr>
          <w:ilvl w:val="0"/>
          <w:numId w:val="2"/>
        </w:numPr>
      </w:pPr>
      <w:r>
        <w:t>b</w:t>
      </w:r>
    </w:p>
    <w:p w14:paraId="2810488E" w14:textId="6BCDD82E" w:rsidR="008B1B99" w:rsidRDefault="008B1B99" w:rsidP="008B1B99">
      <w:pPr>
        <w:pStyle w:val="ListParagraph"/>
        <w:numPr>
          <w:ilvl w:val="0"/>
          <w:numId w:val="2"/>
        </w:numPr>
      </w:pPr>
      <w:r>
        <w:t>a</w:t>
      </w:r>
    </w:p>
    <w:p w14:paraId="52EB478F" w14:textId="54711F80" w:rsidR="008B1B99" w:rsidRDefault="008B1B99" w:rsidP="008B1B99">
      <w:pPr>
        <w:pStyle w:val="ListParagraph"/>
        <w:numPr>
          <w:ilvl w:val="0"/>
          <w:numId w:val="2"/>
        </w:numPr>
      </w:pPr>
      <w:r>
        <w:t>a</w:t>
      </w:r>
    </w:p>
    <w:p w14:paraId="272513B0" w14:textId="2CA62BFB" w:rsidR="008B1B99" w:rsidRDefault="008B1B99" w:rsidP="008B1B99">
      <w:pPr>
        <w:pStyle w:val="ListParagraph"/>
        <w:numPr>
          <w:ilvl w:val="0"/>
          <w:numId w:val="2"/>
        </w:numPr>
      </w:pPr>
      <w:r>
        <w:t>b</w:t>
      </w:r>
    </w:p>
    <w:p w14:paraId="12D2662B" w14:textId="0EB23E2B" w:rsidR="008B1B99" w:rsidRDefault="008B1B99" w:rsidP="008B1B99">
      <w:pPr>
        <w:pStyle w:val="ListParagraph"/>
        <w:numPr>
          <w:ilvl w:val="0"/>
          <w:numId w:val="2"/>
        </w:numPr>
      </w:pPr>
      <w:r>
        <w:t>d</w:t>
      </w:r>
    </w:p>
    <w:p w14:paraId="0D479881" w14:textId="6707BF07" w:rsidR="008B1B99" w:rsidRDefault="008B1B99" w:rsidP="008B1B99">
      <w:pPr>
        <w:pStyle w:val="ListParagraph"/>
        <w:numPr>
          <w:ilvl w:val="0"/>
          <w:numId w:val="2"/>
        </w:numPr>
      </w:pPr>
      <w:r>
        <w:t>c</w:t>
      </w:r>
    </w:p>
    <w:p w14:paraId="75E57105" w14:textId="3F5B3C56" w:rsidR="008B1B99" w:rsidRDefault="008B1B99" w:rsidP="008B1B99">
      <w:pPr>
        <w:pStyle w:val="ListParagraph"/>
        <w:numPr>
          <w:ilvl w:val="0"/>
          <w:numId w:val="2"/>
        </w:numPr>
      </w:pPr>
      <w:r>
        <w:t>d</w:t>
      </w:r>
    </w:p>
    <w:p w14:paraId="7E2DD542" w14:textId="7704F776" w:rsidR="008B1B99" w:rsidRDefault="008B1B99" w:rsidP="008B1B99">
      <w:pPr>
        <w:pStyle w:val="ListParagraph"/>
        <w:numPr>
          <w:ilvl w:val="0"/>
          <w:numId w:val="2"/>
        </w:numPr>
      </w:pPr>
      <w:r>
        <w:t>b</w:t>
      </w:r>
    </w:p>
    <w:p w14:paraId="5EF8BE80" w14:textId="30C49728" w:rsidR="00B36A2D" w:rsidRDefault="00B36A2D" w:rsidP="008B1B99">
      <w:pPr>
        <w:pStyle w:val="ListParagraph"/>
        <w:numPr>
          <w:ilvl w:val="0"/>
          <w:numId w:val="2"/>
        </w:numPr>
      </w:pPr>
      <w:r>
        <w:t>c</w:t>
      </w:r>
    </w:p>
    <w:p w14:paraId="07B11D7A" w14:textId="2CFFFB1C" w:rsidR="00B36A2D" w:rsidRDefault="00EF0135" w:rsidP="008B1B99">
      <w:pPr>
        <w:pStyle w:val="ListParagraph"/>
        <w:numPr>
          <w:ilvl w:val="0"/>
          <w:numId w:val="2"/>
        </w:numPr>
      </w:pPr>
      <w:r>
        <w:t>d</w:t>
      </w:r>
    </w:p>
    <w:p w14:paraId="709FB2F0" w14:textId="067289F1" w:rsidR="00CA786F" w:rsidRDefault="00EF0135" w:rsidP="00EF0135">
      <w:pPr>
        <w:pStyle w:val="ListParagraph"/>
        <w:numPr>
          <w:ilvl w:val="0"/>
          <w:numId w:val="2"/>
        </w:numPr>
      </w:pPr>
      <w:r>
        <w:t>a</w:t>
      </w:r>
    </w:p>
    <w:p w14:paraId="76611BC0" w14:textId="59D01464" w:rsidR="00EF0135" w:rsidRDefault="00EF63E6" w:rsidP="00EF0135">
      <w:pPr>
        <w:pStyle w:val="ListParagraph"/>
        <w:numPr>
          <w:ilvl w:val="0"/>
          <w:numId w:val="2"/>
        </w:numPr>
      </w:pPr>
      <w:r>
        <w:t>c</w:t>
      </w:r>
    </w:p>
    <w:p w14:paraId="45AEB12E" w14:textId="72C675E7" w:rsidR="00EF63E6" w:rsidRDefault="00EF63E6" w:rsidP="00EF0135">
      <w:pPr>
        <w:pStyle w:val="ListParagraph"/>
        <w:numPr>
          <w:ilvl w:val="0"/>
          <w:numId w:val="2"/>
        </w:numPr>
      </w:pPr>
      <w:r>
        <w:t>f</w:t>
      </w:r>
    </w:p>
    <w:p w14:paraId="53713784" w14:textId="7CA75787" w:rsidR="00EF63E6" w:rsidRPr="00502ADB" w:rsidRDefault="00EF63E6" w:rsidP="00EF0135">
      <w:pPr>
        <w:pStyle w:val="ListParagraph"/>
        <w:numPr>
          <w:ilvl w:val="0"/>
          <w:numId w:val="2"/>
        </w:numPr>
      </w:pPr>
      <w:r>
        <w:t>d</w:t>
      </w:r>
    </w:p>
    <w:sectPr w:rsidR="00EF63E6" w:rsidRPr="00502ADB" w:rsidSect="0074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C5018"/>
    <w:multiLevelType w:val="hybridMultilevel"/>
    <w:tmpl w:val="E7D6B63A"/>
    <w:lvl w:ilvl="0" w:tplc="0D38A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05FFA"/>
    <w:multiLevelType w:val="hybridMultilevel"/>
    <w:tmpl w:val="3DBE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63"/>
    <w:rsid w:val="00217729"/>
    <w:rsid w:val="002513C6"/>
    <w:rsid w:val="00356893"/>
    <w:rsid w:val="00480570"/>
    <w:rsid w:val="00502ADB"/>
    <w:rsid w:val="00746AEA"/>
    <w:rsid w:val="008B1B99"/>
    <w:rsid w:val="00924F63"/>
    <w:rsid w:val="00A543B7"/>
    <w:rsid w:val="00A926DD"/>
    <w:rsid w:val="00AE4596"/>
    <w:rsid w:val="00B36A2D"/>
    <w:rsid w:val="00B47229"/>
    <w:rsid w:val="00CA786F"/>
    <w:rsid w:val="00CE6AF7"/>
    <w:rsid w:val="00EE79A0"/>
    <w:rsid w:val="00EF0135"/>
    <w:rsid w:val="00E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DE265"/>
  <w14:defaultImageDpi w14:val="300"/>
  <w15:docId w15:val="{9384EC2E-4D4B-4230-B3D8-5F27F82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Gates</dc:creator>
  <cp:keywords/>
  <dc:description/>
  <cp:lastModifiedBy>Bellinger, William</cp:lastModifiedBy>
  <cp:revision>11</cp:revision>
  <dcterms:created xsi:type="dcterms:W3CDTF">2014-07-23T14:24:00Z</dcterms:created>
  <dcterms:modified xsi:type="dcterms:W3CDTF">2015-05-15T15:43:00Z</dcterms:modified>
</cp:coreProperties>
</file>