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Effective graphs are designed to accomplish three goals. Which of the following is NOT one of these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Communicating results to a wider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Comparing measurements between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Proving a hypothesis is correct or 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Uncovering relationships between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an experiment in which rats are given three diets (reduced calorie, control, and increased calorie) and their masses at 6 weeks of age are measured. Which of the following is NOT an aspect of poor design in the figure shown?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bar graph shows mean mass for increased, reduced, and control.The horizontal axis represents three markings as follows: increased, reduced, and control. The vertical axis represents mean mass in grams from 5 to 30 with intervals of 5. The approximate data from the graph are as follows: Increased, 25; reduced, 20; and control, 15." style="height:228pt;width:252.75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two-dimensional nature of the bars subliminally exaggerates differences between the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axis should go to zero to allow true judgement of relative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data are shown in a manner that makes judging the values more difficult.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unit for mass in the axis label is redundant and makes the label overly wordy.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an experiment in which rats are given three diets (reduced calorie, control, and increased calorie) and their masses at 6 weeks of age are measured. Which of the following is an aspect of poor design in the figure shown?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16"/>
              </w:rPr>
              <w:pict>
                <v:shape id="_x0000_i1027" type="#_x0000_t75" alt="A vertical bar graph shows mean mass for increased, reduced, and control.The horizontal axis represents three markings as follows: increased, reduced, and control. The vertical axis represents mean mass in grams from 5 to 30 with intervals of 5. The approximate data from the graph are as follows: Increased, 25; reduced, 20; and control, 15." style="height:228pt;width:252.75pt">
                  <v:imagedata r:id="rId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different patterns for the groups provide no additional information because they are redundant with the labels.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figure is black and white; color is always better when making figures and 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unit for mass in the axis label should be spelled out with words instead of abbreviated within the parentheses.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Since the minimum group mean is 20, dropping the axis all the way down to zero is too far and wastes space.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an experiment in which female and male rats are weighed and then their food consumption is measured. Which of the following is a flaw in the figure showing data from this experiment?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11"/>
              </w:rPr>
              <w:pict>
                <v:shape id="_x0000_i1028" type="#_x0000_t75" alt="A scatter plot plots number of food pellets consumed per day against mean mass.The horizontal axis represents mean mass in grams from 20 to 28 with intervals of 2. The vertical axis represents number of food pellets consumed per day from 5 to 30 with intervals of 5. The graph shows data for male and female. Triangles represent male, while dots represent females. The triangles for male appear between 5 and 15 for all values of mean mass, while the dots for female increase gradually along both axes." style="height:222.75pt;width:291.75pt">
                  <v:imagedata r:id="rId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for an unequal number of subjects for each of the two sexes are displayed.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pair of colors, red and green, is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groups have both different colors and different shapes, which is redundant; only one aspect of the symbols should differ.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wrong variables are plotted on the axes; they should be switched.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an experiment in which female and male rats are weighed and then their food consumption is measured. Which of the following is NOT a flaw in the figure showing data from this experiment?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13"/>
              </w:rPr>
              <w:pict>
                <v:shape id="_x0000_i1029" type="#_x0000_t75" alt="A scatter plot plots number of food pellets consumed per day against mean mass.The horizontal axis represents mean mass in grams from 20 to 28 with intervals of 2. The vertical axis represents number of food pellets consumed per day from 8 to 22 with intervals of 2. The graph shows data for male and female. Both the male and female are represented by dots, but of different colors. The dots for male appear between 8 and 12 for all values of mean mass, while the dots for female increase gradually along both axes." style="height:225pt;width:290.25pt">
                  <v:imagedata r:id="rId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fonts used for the two axes are different and both hard to 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symbols have identical shapes and colors with very similar shades.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-axis should extend all the way to zero to show magnitude.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-axis has a discontinuity, a sudden jump in magnitude.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The type of figure that uses rectangles, the height of which indicates magnitude, is called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Box plot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Pie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Rectangle plot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true of relative frequencies for a complete data 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relative frequency values are less than or equal to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relative frequency values sum to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relative frequency is less than or equal to the corresponding absolute 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two relative frequency values can be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would greatly improve the utility of the data table shown?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61"/>
              </w:rPr>
              <w:pict>
                <v:shape id="_x0000_i1030" type="#_x0000_t75" alt="A frequency table shows the number of fish caught by a fishing boat during a four hour fishing voyage.The table consists of two columns and five rows. The first row shows column headers as follows: species of fish and frequency (number caught). Row entries are as follows:Row 2: Bass, 10Row 3: Walleye, 12Row 4: Perch, 7Row 5: Bullhead, 11." style="height:273pt;width:234pt">
                  <v:imagedata r:id="rId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Instead of a row for each fish species, there should be a column for each species, with the number listed underneath.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rows should be sorted alphabetically based on the fish species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rows should be sorted numerically based on the number of fish caught.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names of the fish should be provided on each row.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bar charts shown corresponds to the data table shown?</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61"/>
              </w:rPr>
              <w:pict>
                <v:shape id="_x0000_i1031" type="#_x0000_t75" alt="A frequency table shows the number of oak trees in each of five areas in a forest.The table consists of two columns and six rows. The first row shows column headers as follows: species of fish and frequency (number caught). Row entries are as follows:Row 2: Area A, 20Row 3: Area B, 17Row 4: Area C, 10Row 5: Area D, 5Row 6: Area E, 1." style="height:273pt;width:234pt">
                  <v:imagedata r:id="rId9" o:title=""/>
                </v:shape>
              </w:pic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311"/>
              </w:rPr>
              <w:pict>
                <v:shape id="_x0000_i1032" type="#_x0000_t75" alt="Four vertical bar graphs labeled ?A? through ?D? plot number of observations against different areas.The horizontal axis of each graph represents areas as follows: area A, area B, area C, area D, and area E. The vertical axis of each graph represents number of observations from 0 to 20 with intervals of 5. Approximate data from graph A are as follows: area A, 17; area B, 20; area C, 5; area D, 12; and area E, 2. Approximate data from graph B are as follows: area A, 2; area B, 5; area C, 10; area D, 17; and area E, 20. Approximate data from graph C are as follows: area A, 20; area B, 17; area C, 10; area D, 5; and area E, 2. Approximate data from graph D are as follows: area A, 20; area B, 2; area C, 10; area D, 5; and area E, 17." style="height:323.25pt;width:431.25pt">
                  <v:imagedata r:id="rId10" o:title=""/>
                </v:shape>
              </w:pic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an experiment in which an omnivorous species has its stomach contents analyzed. Which of the pie charts correctly depicts the following values for the diet of the omnivore: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Fish = 10%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Grass = 40%,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Insects = 20%</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Leaves = 30%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322"/>
              </w:rPr>
              <w:pict>
                <v:shape id="_x0000_i1033" type="#_x0000_t75" alt="Four pie charts labeled ?A? through ?D? show data for fish, grass, leaves, and insects.Pie chart ?A? shows data in decreasing order as follows: grass, leaves, insects, and fish. Pie chart ?B? shows data in decreasing order as follows: grass, fish, insects, and leaves. Pie chart ?C? shows data in decreasing order as follows: grass, leaves, fish, and insects. Pie chart ?D? shows data in decreasing order as follows: grass, insects, leaves, and fish." style="height:333.75pt;width:431.25pt">
                  <v:imagedata r:id="rId1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an experiment in which an omnivorous species has its stomach contents analyzed. Which of the pie charts correctly depicts the following values for the diet of the omnivore: 20% grass, 40% leaves, 20% insects, 20% fish?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322"/>
              </w:rPr>
              <w:pict>
                <v:shape id="_x0000_i1034" type="#_x0000_t75" alt="Four pie charts labeled ?A? through ?D? show data for fish, grass, leaves, and insects.Pie chart ?A? shows data in decreasing order as follows: grass, leaves, insects, and fish. Pie chart ?B? shows data in decreasing order as follows: grass, fish, insects, and leaves. Pie chart ?C? shows data in decreasing order as follows: grass, leaves, fish, and insects. Pie chart ?D? shows data in decreasing order as follows: grass, insects, leaves, and fish." style="height:333.75pt;width:431.25pt">
                  <v:imagedata r:id="rId1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 lake survey in which the relative amounts of five different types of fish are identified. Which of the following data sets matches the pie chart shown?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56"/>
              </w:rPr>
              <w:pict>
                <v:shape id="_x0000_i1035" type="#_x0000_t75" alt="A pie chart shows data for catfish, walleye, perch, bullhead, and bass.The pie chart shows data in decreasing order as follows: bass, bullhead, catfish equals walleye, and perch." style="height:168pt;width:262.5pt">
                  <v:imagedata r:id="rId1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bass, 20% bullhead, 25% catfish, 15% perch, 15% walleye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bass, 15% bullhead, 15% catfish, 15% perch, 20% walleye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bass, 15% bullhead, 25% catfish, 20% perch, 20% walleye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bass, 20% bullhead, 15% catfish, 15% perch, 20% walleye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 lake survey in which the relative amounts of five different types of fish are identified. Which of the following data sets matches the pie chart shown?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52"/>
              </w:rPr>
              <w:pict>
                <v:shape id="_x0000_i1036" type="#_x0000_t75" alt="A pie chart shows data for catfish, walleye, perch, bullhead, and bass.The pie chart shows data in decreasing order as follows: perch, walleye, and bullhead equals catfish equals bass." style="height:163.5pt;width:248.25pt">
                  <v:imagedata r:id="rId1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bass, 15% bullhead, 15% catfish, 40% perch, 15% walleye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bass, 15% bullhead, 15% catfish, 35% perch, 20% walleye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bass, 15% bullhead, 20% catfish, 30% perch, 15% walleye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bass, 15% bullhead, 15% catfish, 30% perch, 20% walleye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 lake survey in which the relative amounts of five different types of fish are identified. Which of the following is not an aspect of poor design in the pie chart shown?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52"/>
              </w:rPr>
              <w:pict>
                <v:shape id="_x0000_i1037" type="#_x0000_t75" alt="A pie chart shows data for catfish, walleye, perch, bullhead, and bass.The pie chart shows data in decreasing order as follows: perch, walleye, and bullhead equals catfish equals bass." style="height:163.5pt;width:248.25pt">
                  <v:imagedata r:id="rId1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5"/>
              <w:gridCol w:w="8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segments are not arranged alphabetically.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segments are not arranged in order of magnitude.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green and light blue would be hard to tell apart if printed in black and white.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yellow and red segments would be hard for most color-blind people to tell apart.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data table that indicates how many subjects in a skin cancer study had various numbers of moles on their backs. Which of the histograms correctly depicts the data?</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11"/>
              </w:rPr>
              <w:pict>
                <v:shape id="_x0000_i1038" type="#_x0000_t75" alt="A frequency table shows the average size of moles on 70 subjects.The table consists of two columns and six rows. The first row shows column headers as follows: diameter of moles in m m and number of subjects. Row entries are as follows:Row 2: 0 to 5, 15Row 3: 5 to 10, 24Row 4: 10 to 15, 13Row 5: 15 to 20, 9Row 5: 20 to 25, 8." style="height:222.75pt;width:189pt">
                  <v:imagedata r:id="rId14" o:title=""/>
                </v:shape>
              </w:pic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11"/>
              </w:rPr>
              <w:pict>
                <v:shape id="_x0000_i1039" type="#_x0000_t75" alt="Four vertical bar graphs labeled ?A? through ?D? are shown.The horizontal axis of each graph represents numbers from 0 to 25 with intervals of 5. The vertical axis of each graph represents numbers from 0 to 30 with intervals of 10. Approximate data from graph A are as follows: 0 to 5, 23; 5 to 10, 15; 10 to 15, 13; 15 to 20, 9; 20 to 25, 8. Approximate data from graph B are as follows: 0 to 5, 13; 5 to 10, 23; 10 to 15, 15; 15 to 20, 9; 20 to 25, 8. Approximate data from graph C are as follows: 0 to 5, 15; 5 to 10, 23; 10 to 15, 13; 15 to 20, 9; 20 to 25, 8. Approximate data from graph D are as follows: 0 to 5, 12; 5 to 10, 23; 10 to 15, 15; 15 to 20, 5; 20 to 25, 9." style="height:222.75pt;width:336.75pt">
                  <v:imagedata r:id="rId15" o:title=""/>
                </v:shape>
              </w:pic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data table that indicates how many subjects in a skin cancer study had various sizes of moles on their backs. Which of the histograms correctly depicts the data?</w:t>
            </w:r>
          </w:p>
          <w:p>
            <w:pPr>
              <w:pStyle w:val="p"/>
              <w:bidi w:val="0"/>
              <w:spacing w:before="0" w:beforeAutospacing="0" w:after="0" w:afterAutospacing="0"/>
              <w:jc w:val="center"/>
            </w:pPr>
            <w:r>
              <w:rPr>
                <w:position w:val="-243"/>
              </w:rPr>
              <w:pict>
                <v:shape id="_x0000_i1040" type="#_x0000_t75" style="height:255pt;width:222pt">
                  <v:imagedata r:id="rId16" o:title=""/>
                </v:shape>
              </w:pict>
            </w:r>
          </w:p>
          <w:p>
            <w:pPr>
              <w:pStyle w:val="p"/>
              <w:bidi w:val="0"/>
              <w:spacing w:before="0" w:beforeAutospacing="0" w:after="0" w:afterAutospacing="0"/>
              <w:jc w:val="center"/>
            </w:pPr>
            <w:r>
              <w:rPr>
                <w:position w:val="-228"/>
              </w:rPr>
              <w:pict>
                <v:shape id="_x0000_i1041" type="#_x0000_t75" style="height:240pt;width:5in">
                  <v:imagedata r:id="rId17" o:title=""/>
                </v:shape>
              </w:pic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When designing a bar graph, which of the following is NOT something that should generally be done?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Bar heights should be proportional to the number of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Bars should stand apart with small gaps between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Nominal categories should be ordered by frequency, from largest to smallest.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Ordinal categories should be ordered by frequency, from largest to smallest.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generally true for pie charts?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Frequencies are easy to compare across different pie charts.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Frequencies are hard to compare visually when there are many categories.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Pie charts are better for showing absolute frequencies than relative frequencies.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Pie charts are better for showing relative frequencies than absolute frequencies.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saw a graph with rectangles standing on a horizontal axis, what is the best immediate visual clue to determine whether it is likely to be a well-designed bar chart or a histogram?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it is in color or shades of gray.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bars are solid or filled with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the bars touch or have gaps between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Whether the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-axis goes to zero or some other number.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saw a graph with rectangles standing on a horizontal axis, what is the best immediate visual clue to determine whether it is likely to be a well-designed bar chart or a histogram?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-axis has numbers or labels.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the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-axis goes to zero or some other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it is black and white or in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the bars are solid or filled with patterns.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histogram of a data set shown. Which of the following values is the mode of the data set?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05"/>
              </w:rPr>
              <w:pict>
                <v:shape id="_x0000_i1042" type="#_x0000_t75" alt="A vertical bar graph is shown.The horizontal axis represents numbers from 0 to 12 with intervals of 1. The vertical axis of each graph represents numbers from 0 to 30 with intervals of 5. Approximate data from the graph are as follows:0 on the horizontal axis: 71 on the horizontal axis: 152 on the horizontal axis: 133 on the horizontal axis: 94 on the horizontal axis: 75 on the horizontal axis: 156 on the horizontal axis: 257 on the horizontal axis: 138 on the horizontal axis: 159 on the horizontal axis: 2110 on the horizontal axis: 1311 on the horizontal axis: 912 on the horizontal axis: 8." style="height:216.75pt;width:362.25pt">
                  <v:imagedata r:id="rId1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histogram of a data set shown. Which of the following values is the mode of the data set?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15"/>
              </w:rPr>
              <w:pict>
                <v:shape id="_x0000_i1043" type="#_x0000_t75" alt="A vertical bar graph is shown.The horizontal axis represents numbers from 0 to 12 with intervals of 1. The vertical axis of each graph represents numbers from 0 to 30 with intervals of 5. Approximate data from the graph are as follows:0 on the horizontal axis: 71 on the horizontal axis: 192 on the horizontal axis: 63 on the horizontal axis: 224 on the horizontal axis: 75 on the horizontal axis: 156 on the horizontal axis: 257 on the horizontal axis: 48 on the horizontal axis: 189 on the horizontal axis: 2110 on the horizontal axis: 1911 on the horizontal axis: 312 on the horizontal axis: 20." style="height:226.5pt;width:360.75pt">
                  <v:imagedata r:id="rId1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histograms of a data set shown. Which of the histograms depicts an asymmetric data set?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55"/>
              </w:rPr>
              <w:pict>
                <v:shape id="_x0000_i1044" type="#_x0000_t75" alt="Four vertical bar graphs labeled ?A? through ?D? are shown.The horizontal axis of each graph represents numbers from 0 to 12 with intervals of 1. The vertical axis of each graph represents numbers from 0 to 20 with intervals of 5. Approximate data from graph A are as follows: 0 on the horizontal axis: 41 on the horizontal axis: 62 on the horizontal axis: 73 on the horizontal axis: 104 on the horizontal axis: 125 on the horizontal axis: 146 on the horizontal axis: 167 on the horizontal axis: 148 on the horizontal axis: 129 on the horizontal axis: 1010 on the horizontal axis: 711 on the horizontal axis: 612 on the horizontal axis: 4.Approximate data from graph B are as follows: 0 on the horizontal axis: 61 on the horizontal axis: 82 on the horizontal axis: 103 on the horizontal axis: 124 on the horizontal axis: 145 on the horizontal axis: 166 on the horizontal axis: 147 on the horizontal axis: 128 on the horizontal axis: 109 on the horizontal axis: 810 on the horizontal axis: 611 on the horizontal axis: 412 on the horizontal axis: 3.Approximate data from graph C are as follows: 0 on the horizontal axis: 161 on the horizontal axis: 142 on the horizontal axis: 123 on the horizontal axis: 104 on the horizontal axis: 85 on the horizontal axis: 66 on the horizontal axis: 47 on the horizontal axis: 68 on the horizontal axis: 79 on the horizontal axis: 1010 on the horizontal axis: 1211 on the horizontal axis: 1412 on the horizontal axis: 16.Approximate data from graph D are as follows: 0 on the horizontal axis: 101 on the horizontal axis: 122 on the horizontal axis: 163 on the horizontal axis: 134 on the horizontal axis: 85 on the horizontal axis: 66 on the horizontal axis: 127 on the horizontal axis: 68 on the horizontal axis: 89 on the horizontal axis: 1310 on the horizontal axis: 1611 on the horizontal axis: 1212 on the horizontal axis: 10." style="height:267pt;width:410.25pt">
                  <v:imagedata r:id="rId2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histograms of a data set shown. Which of the histograms depicts a symmetric data set?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50"/>
              </w:rPr>
              <w:pict>
                <v:shape id="_x0000_i1045" type="#_x0000_t75" style="height:262pt;width:410pt">
                  <v:imagedata r:id="rId2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Chart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histogram shown. What two words describe the skew?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77"/>
              </w:rPr>
              <w:pict>
                <v:shape id="_x0000_i1046" type="#_x0000_t75" alt="A vertical bar graph is shown.The horizontal axis represents numbers from 0 to 12 with intervals of 1. The vertical axis of each graph represents numbers from 0 to 20 with intervals of 5. Approximate data from the graph are as follows:0 on the horizontal axis: 21 on the horizontal axis: 82 on the horizontal axis: 153 on the horizontal axis: 204 on the horizontal axis: 175 on the horizontal axis: 126 on the horizontal axis: 87 on the horizontal axis: 58 on the horizontal axis: 49 on the horizontal axis: 310 on the horizontal axis: 211 on the horizontal axis: 112 on the horizontal axis: 0." style="height:189pt;width:304.5pt">
                  <v:imagedata r:id="rId2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Left skewed, negative skew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Left skewed, positive skew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Right skewed, negative skew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Right skewed, positive skew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histogram shown. What two words describe the skew?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77"/>
              </w:rPr>
              <w:pict>
                <v:shape id="_x0000_i1047" type="#_x0000_t75" alt="A vertical bar graph is shown.The horizontal axis represents numbers from 0 to 12 with intervals of 1. The vertical axis represents numbers from 0 to 20 with intervals of 5. Approximate data from the graph are as follows:0 on the horizontal axis: 01 on the horizontal axis: 12 on the horizontal axis: 23 on the horizontal axis: 34 on the horizontal axis: 45 on the horizontal axis: 56 on the horizontal axis: 87 on the horizontal axis: 138 on the horizontal axis: 179 on the horizontal axis: 1910 on the horizontal axis: 1511 on the horizontal axis: 912 on the horizontal axis: 2." style="height:189pt;width:304.5pt">
                  <v:imagedata r:id="rId2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Left skewed, negative skew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Left skewed, positive skew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Right skewed, negative skew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Right skewed, positive skew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of the following is the best approach to deciding on the number of bins for a histogram?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bins should be approximately 20% of the number of data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formula, number of bins = 1 + ln(n)/ln(2), that should always be used to set the number of bins.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strict rule; the number of bins should be chosen to best show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should be no less than 5 bins and no more than 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 situation in which bacterial swabs were taken from the ears and noses of 50 study subjects, and the number of swabs that showed the presence of staphylococcus were measured. The table shows the results of the measurements. Which of the mosaic plots shown correctly depicts this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53"/>
              </w:rPr>
              <w:pict>
                <v:shape id="_x0000_i1048" type="#_x0000_t75" alt="A contingency table shows the presence of Staphylococcus in swabs from different body parts.The table consists of three columns and three rows. The first row shows column headers as follows: present, question mark, ear, and nose. Row entries are as follows:Row 2: Yes, 40, 28Row 3: No, 10, 22." style="height:165pt;width:262.5pt">
                  <v:imagedata r:id="rId2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322"/>
              </w:rPr>
              <w:pict>
                <v:shape id="_x0000_i1049" type="#_x0000_t75" alt="Four mosaic plots labeled ?A? through ?D? are shown.The horizontal axis of each graph shows two markings; ear and nose. The vertical axis represents numerical values ranging from 0 to 1 with increments of 0 point 2. The approximate data from graph A are as follows:Ear: Yes, 0 point 8; No, 0 point 2Nose: Yes, 0 point 6; No, 0 point 4.The approximate data from graph B are as follows:Ear: Yes, 0 point 7; No, 0 point 3Nose: Yes, 0 point 4; No, 0 point 6.The approximate data from graph C are as follows:Ear: Yes, 0 point 2; No, 0 point 8Nose: Yes, 0 point 4; No, 0 point 6.The approximate data from graph D are as follows:Ear: Yes, 0 point 3; No, 0 point 7Nose: Yes, 0 point 6; No, 0 point 4." style="height:333.75pt;width:418.5pt">
                  <v:imagedata r:id="rId2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 situation in which bacterial swabs were taken from the ears and noses of 50 study subjects, and the number of swabs that showed the presence of staphylococcus were measured. The table shows the results of the measurements. Which of the grouped bar graphs shown correctly depicts this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53"/>
              </w:rPr>
              <w:pict>
                <v:shape id="_x0000_i1050" type="#_x0000_t75" alt="A contingency table shows the presence of Staphylococcus in swabs from different body parts.The table consists of three columns and three rows. The first row shows column headers as follows: present, question mark, ear, and nose. Row entries are as follows:Row 2: Yes, 40, 28Row 3: No, 10, 22." style="height:165pt;width:262.5pt">
                  <v:imagedata r:id="rId24" o:title=""/>
                </v:shape>
              </w:pic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319"/>
              </w:rPr>
              <w:pict>
                <v:shape id="_x0000_i1051" type="#_x0000_t75" alt="Four bar graphs labeled ?A? through ?D? are shown.The horizontal axis of each graph shows two markings; ear and nose. The vertical axis represents numerical values ranging from 0 to 50 with increments of 10. The approximate data from graph A are as follows:Ear: Yes, 20; No, 10Nose: Yes, 30; No, 40.The approximate data from graph B are as follows:Ear: Yes, 30; No, 20Nose: Yes, 40; No, 10.The approximate data from graph C are as follows:Ear: Yes, 10; No, 20Nose: Yes, 40; No, 30.The approximate data from graph D are as follows:Ear: Yes, 40; No, 10Nose: Yes, 30; No, 20." style="height:330.75pt;width:415.5pt">
                  <v:imagedata r:id="rId2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 situation in which tumor-prone rats were given an experimental anti-cancer drug or a control. There were 50 rats in each treatment group, and after 6 weeks they were sacrificed and autopsies performed to determine the presence or absence of liver tumors. The table shows the results of the measurements. Which of the mosaic plots shown correctly depicts this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50"/>
              </w:rPr>
              <w:pict>
                <v:shape id="_x0000_i1052" type="#_x0000_t75" alt="A contingency table shows the presence of tumors in rats with different drug regimes.The table consists of three columns and three rows. The first row shows column headers as follows: present, question mark, control, and drug. Row entries are as follows:Row 2: Yes, 29, 25Row 3: No, 21, 25." style="height:162pt;width:262.5pt">
                  <v:imagedata r:id="rId27" o:title=""/>
                </v:shape>
              </w:pic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320"/>
              </w:rPr>
              <w:pict>
                <v:shape id="_x0000_i1053" type="#_x0000_t75" alt="A contingency table shows the presence of tumors in rats with different drug regimes.The table consists of three columns and three rows. The first row shows column headers as follows: present, question mark, control, and drug. Row entries are as follows:Row 2: Yes, 29, 25Row 3: No, 21, 25." style="height:332.25pt;width:417pt">
                  <v:imagedata r:id="rId2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 situation in which bacterial swabs were taken from the ears and noses of 50 study subjects, and the number of swabs that showed the presence of staphylococcus were measured. The table shows the results of the measurements. Which of the grouped bar graphs shown correctly depicts this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50"/>
              </w:rPr>
              <w:pict>
                <v:shape id="_x0000_i1054" type="#_x0000_t75" alt="A contingency table shows the presence of tumors in rats with different drug regimes.The table consists of three columns and three rows. The first row shows column headers as follows: present, question mark, control, and drug. Row entries are as follows:Row 2: Yes, 29, 25Row 3: No, 21, 25." style="height:162pt;width:262.5pt">
                  <v:imagedata r:id="rId27" o:title=""/>
                </v:shape>
              </w:pic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320"/>
              </w:rPr>
              <w:pict>
                <v:shape id="_x0000_i1055" type="#_x0000_t75" alt="Four vertical bar graphs labeled ?A? through ?D? are shown.The horizontal axis of each graph shows two markings; control and drug. The vertical axis represents numerical values ranging from 0 to 30 with increments of 10.The approximate data from graph A are as follows:Control: Yes, 25; No, 25Drug: Yes, 30; No, 20.The approximate data from graph B are as follows:Control: Yes, 30; No, 20Drug: Yes, 25; No, 25.The approximate data from graph C are as follows:Control: Yes, 25; No, 25Drug: Yes, 20; No, 30.The approximate data from graph D are as follows:Control: Yes, 20; No, 30Drug: Yes, 25; No, 25." style="height:332.25pt;width:417pt">
                  <v:imagedata r:id="rId2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Mosaic plots and grouped bar graphs display the same basic data, but mosaic plots only show the frequencies, not the raw values. While this may seem to be a weakness, in which way are mosaic plots potentially better than grouped bar graphs?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more widely used and therefore better understood by readers.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not as prone as grouped bars graphs to rounding error, which causes inaccuracy.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often better at indicating associations between treatment and response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take up less space on the page.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an experiment in which rats are weighed and then their food consumption is measured. Which of the following terms is the best technical description of the data shown?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16"/>
              </w:rPr>
              <w:pict>
                <v:shape id="_x0000_i1056" type="#_x0000_t75" alt="A scatter plot plots number of food pellets consumed per day against mean mass.The horizontal axis represents mean mass in grams from 20 to 28 with intervals of 2. The vertical axis represents number of food pellets consumed per day from 5 to 30 with intervals of 5. The graph shows dots of moderate density increasing gradually, forming a positive slope from (21, 10) to (28, 30). All data are approximate." style="height:228pt;width:293.25pt">
                  <v:imagedata r:id="rId2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casual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causal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upward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an experiment in which rats are weighed and then their food consumption is measured. Which of the following terms would be used for the data point indicated with the arrow?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16"/>
              </w:rPr>
              <w:pict>
                <v:shape id="_x0000_i1057" type="#_x0000_t75" alt="A scatter plot plots number of food pellets consumed per day against mean mass.The horizontal axis represents mean mass in grams from 20 to 28 with intervals of 2. The vertical axis represents number of food pellets consumed per day from 5 to 30 with intervals of 5. The graph shows dots of moderate density increasing gradually, forming a positive slope from (21, 10) to (28, 30). A separate dot is present at (21, 30) and an arrow is pointing towards it. All data are approximate." style="height:228pt;width:293.25pt">
                  <v:imagedata r:id="rId3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outlier.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scattered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good thing to do when designing a data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Arrange rows according to the numerical value of the most interesting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Arrange rows alphabetically.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Arrange rows and columns so that values in the same row are as similar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Arrange rows from smallest sample size to largest sample size.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good thing to do when designing a data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Arrange quantitative categories by order of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Arrange unordered categorical variables in alphabetical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Arrange unordered categorical variables in order of importance.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Arrange unordered categorical variables in their natural order, if they have 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graphical methods in particular was described as being particularly suited to looking at data values over time—which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grouped 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line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mosaic plot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Preparing figures typically follows data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Three-dimensional figures are often the best way to represent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Bar graphs, histograms, and scatter plots should always show the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-axis all the way down to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Bar graphs are typically superior to pie charts for representing category frequencies.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strict rule for choosing the number of bins in a histogram.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Grouped bar graphs and mosaic plots are typically used for the same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Strip plots and violin plots are typically used for the same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primary purpose of scatter plots is to highlight differences between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Multiple histograms and grouped bar graphs are typically used for the same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Line graphs are typically used to show trends in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When designing a table of data values, the rows should always be arranged such that the category with the largest number of values is at the top with the values descending until the last row has the smallest number of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When looking at a color map that uses colors to represent values, blue signifies larger values and red signifies smaller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Essentially, all professional statistics software programs can read data files saved as .csv or text files, but not all will read Excel formats.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Distinguish between absolute and relative frequencies with regard to a data 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Distinguish between nominal and ordered categorical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Draw a graph showing hypothetical data in which two aspects of its design are misleading or bad. Briefly describe each of the two flaws you included and explain how they could be improved.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Sketch out a histogram (with 5 bins of equal size as appropriate) showing the distribution of the following values: 2, 3, 3, 4, 5, 7, 8, 8, 11, 11, 12, 13, 15, 15, 17, 18, 18, 23, 24, 32, 33, 34, 35, 38, 41, 42, 43, 48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you have length and weight data for two sets of mice: wildtype mice and ones with a genetic mutation for bone growths. Describe a scientific question using these mice that would be best analyzed with a scatter plot and a different question that would be best approached using a violin plot.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Write out a procedure or recipe for how to best work with a set of values you have obtained in order to make a good set of data files. Be clear about what your end result should be in terms of files.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Multiple histograms and group bar graphs both use multiple sets of bars to display data and facilitate certain analyses. Contrast these two graphical methods—what is the main difference in the goal of these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p>
              </w:tc>
            </w:tr>
          </w:tbl>
          <w:p/>
        </w:tc>
      </w:tr>
    </w:tbl>
    <w:p>
      <w:pPr>
        <w:bidi w:val="0"/>
        <w:spacing w:after="75"/>
        <w:jc w:val="left"/>
      </w:pPr>
    </w:p>
    <w:p>
      <w:pPr>
        <w:bidi w:val="0"/>
        <w:spacing w:after="75"/>
        <w:jc w:val="left"/>
      </w:pPr>
    </w:p>
    <w:sectPr>
      <w:headerReference w:type="default" r:id="rId31"/>
      <w:footerReference w:type="default" r:id="rId32"/>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