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A7F7" w14:textId="77777777" w:rsidR="006D0ACC" w:rsidRDefault="006D0ACC" w:rsidP="006D0ACC">
      <w:pPr>
        <w:spacing w:after="0" w:line="24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Chapter 2</w:t>
      </w:r>
      <w:r w:rsidRPr="00A5088B">
        <w:rPr>
          <w:b/>
          <w:sz w:val="28"/>
        </w:rPr>
        <w:t xml:space="preserve">: </w:t>
      </w:r>
      <w:r>
        <w:rPr>
          <w:b/>
          <w:sz w:val="28"/>
        </w:rPr>
        <w:t>Strategizing</w:t>
      </w:r>
    </w:p>
    <w:p w14:paraId="42ED93F5" w14:textId="77777777" w:rsidR="006D0ACC" w:rsidRDefault="006D0ACC" w:rsidP="006D0ACC">
      <w:pPr>
        <w:spacing w:after="0" w:line="240" w:lineRule="auto"/>
        <w:rPr>
          <w:sz w:val="28"/>
        </w:rPr>
      </w:pPr>
    </w:p>
    <w:p w14:paraId="397B8EC1" w14:textId="2E05FCC7" w:rsidR="006D0ACC" w:rsidRPr="007A3AA9" w:rsidRDefault="006D0ACC" w:rsidP="006D0ACC">
      <w:pPr>
        <w:spacing w:after="0" w:line="240" w:lineRule="auto"/>
        <w:rPr>
          <w:b/>
        </w:rPr>
      </w:pPr>
      <w:r>
        <w:rPr>
          <w:b/>
        </w:rPr>
        <w:t xml:space="preserve">Chapter </w:t>
      </w:r>
      <w:r w:rsidR="00B300FA">
        <w:rPr>
          <w:b/>
        </w:rPr>
        <w:t>r</w:t>
      </w:r>
      <w:r>
        <w:rPr>
          <w:b/>
        </w:rPr>
        <w:t xml:space="preserve">evision </w:t>
      </w:r>
      <w:r w:rsidR="00B300FA">
        <w:rPr>
          <w:b/>
        </w:rPr>
        <w:t>q</w:t>
      </w:r>
      <w:r>
        <w:rPr>
          <w:b/>
        </w:rPr>
        <w:t>uestions</w:t>
      </w:r>
    </w:p>
    <w:p w14:paraId="542048D8" w14:textId="77777777" w:rsidR="006D0ACC" w:rsidRDefault="006D0ACC" w:rsidP="006D0ACC">
      <w:pPr>
        <w:spacing w:after="0" w:line="240" w:lineRule="auto"/>
      </w:pPr>
    </w:p>
    <w:p w14:paraId="7597724A" w14:textId="614980AB" w:rsidR="006D0ACC" w:rsidRDefault="006D0ACC" w:rsidP="006D0ACC">
      <w:pPr>
        <w:spacing w:after="0" w:line="240" w:lineRule="auto"/>
      </w:pPr>
      <w:r>
        <w:t>1. What is, according to De Wit</w:t>
      </w:r>
      <w:r w:rsidR="007339DD">
        <w:t>’s textbook</w:t>
      </w:r>
      <w:r>
        <w:t>, the main issue of strategic thinking?</w:t>
      </w:r>
    </w:p>
    <w:p w14:paraId="4E086955" w14:textId="77777777" w:rsidR="006D0ACC" w:rsidRDefault="006D0ACC" w:rsidP="006D0ACC">
      <w:pPr>
        <w:spacing w:after="0" w:line="240" w:lineRule="auto"/>
      </w:pPr>
      <w:r>
        <w:t>A.</w:t>
      </w:r>
      <w:r>
        <w:tab/>
        <w:t>The issue of strategic creativeness</w:t>
      </w:r>
    </w:p>
    <w:p w14:paraId="33BDC3D0" w14:textId="77777777" w:rsidR="006D0ACC" w:rsidRDefault="006D0ACC" w:rsidP="006D0ACC">
      <w:pPr>
        <w:spacing w:after="0" w:line="240" w:lineRule="auto"/>
      </w:pPr>
      <w:r>
        <w:t>B.</w:t>
      </w:r>
      <w:r>
        <w:tab/>
      </w:r>
      <w:r w:rsidRPr="007A3AA9">
        <w:rPr>
          <w:b/>
        </w:rPr>
        <w:t>The issue of strategic reasoning</w:t>
      </w:r>
    </w:p>
    <w:p w14:paraId="120DC58D" w14:textId="77777777" w:rsidR="006D0ACC" w:rsidRDefault="006D0ACC" w:rsidP="006D0ACC">
      <w:pPr>
        <w:spacing w:after="0" w:line="240" w:lineRule="auto"/>
      </w:pPr>
      <w:r>
        <w:t xml:space="preserve">C.  </w:t>
      </w:r>
      <w:r>
        <w:tab/>
        <w:t>The issue of strategy intuition</w:t>
      </w:r>
    </w:p>
    <w:p w14:paraId="35607489" w14:textId="77777777" w:rsidR="006D0ACC" w:rsidRDefault="006D0ACC" w:rsidP="006D0ACC">
      <w:pPr>
        <w:spacing w:after="0" w:line="240" w:lineRule="auto"/>
      </w:pPr>
      <w:r>
        <w:t xml:space="preserve">D.  </w:t>
      </w:r>
      <w:r>
        <w:tab/>
        <w:t>The issue of strategic cogitation.</w:t>
      </w:r>
    </w:p>
    <w:p w14:paraId="50637C18" w14:textId="77777777" w:rsidR="006D0ACC" w:rsidRDefault="006D0ACC" w:rsidP="006D0ACC">
      <w:pPr>
        <w:spacing w:after="0" w:line="240" w:lineRule="auto"/>
      </w:pPr>
    </w:p>
    <w:p w14:paraId="139C73C5" w14:textId="7C49C1AC" w:rsidR="006D0ACC" w:rsidRDefault="006D0ACC" w:rsidP="006D0ACC">
      <w:pPr>
        <w:spacing w:after="0" w:line="240" w:lineRule="auto"/>
      </w:pPr>
      <w:r>
        <w:t>2. De Wit distinguish</w:t>
      </w:r>
      <w:r w:rsidR="007339DD">
        <w:t>es</w:t>
      </w:r>
      <w:r>
        <w:t xml:space="preserve"> several levels of the strategic thinking process. Which of the following levels do</w:t>
      </w:r>
      <w:r w:rsidR="007339DD">
        <w:t>es</w:t>
      </w:r>
      <w:r>
        <w:t xml:space="preserve"> the author NOT mention?</w:t>
      </w:r>
    </w:p>
    <w:p w14:paraId="7412183E" w14:textId="77777777" w:rsidR="006D0ACC" w:rsidRDefault="006D0ACC" w:rsidP="006D0ACC">
      <w:pPr>
        <w:spacing w:after="0" w:line="240" w:lineRule="auto"/>
      </w:pPr>
      <w:r>
        <w:t xml:space="preserve">A. </w:t>
      </w:r>
      <w:r>
        <w:tab/>
      </w:r>
      <w:r w:rsidRPr="007A3AA9">
        <w:rPr>
          <w:b/>
        </w:rPr>
        <w:t>Personal level</w:t>
      </w:r>
    </w:p>
    <w:p w14:paraId="7538EDE5" w14:textId="77777777" w:rsidR="006D0ACC" w:rsidRDefault="006D0ACC" w:rsidP="006D0ACC">
      <w:pPr>
        <w:spacing w:after="0" w:line="240" w:lineRule="auto"/>
      </w:pPr>
      <w:r>
        <w:t xml:space="preserve">B.     </w:t>
      </w:r>
      <w:r>
        <w:tab/>
        <w:t>Application level</w:t>
      </w:r>
    </w:p>
    <w:p w14:paraId="240B4F46" w14:textId="77777777" w:rsidR="006D0ACC" w:rsidRDefault="006D0ACC" w:rsidP="006D0ACC">
      <w:pPr>
        <w:spacing w:after="0" w:line="240" w:lineRule="auto"/>
      </w:pPr>
      <w:r>
        <w:t xml:space="preserve">C.     </w:t>
      </w:r>
      <w:r>
        <w:tab/>
        <w:t>Operating system level</w:t>
      </w:r>
    </w:p>
    <w:p w14:paraId="60ECE541" w14:textId="77777777" w:rsidR="006D0ACC" w:rsidRDefault="006D0ACC" w:rsidP="006D0ACC">
      <w:pPr>
        <w:spacing w:after="0" w:line="240" w:lineRule="auto"/>
      </w:pPr>
      <w:r>
        <w:t xml:space="preserve">D.   </w:t>
      </w:r>
      <w:r>
        <w:tab/>
        <w:t>Hardware level.</w:t>
      </w:r>
    </w:p>
    <w:p w14:paraId="7B23CA9F" w14:textId="77777777" w:rsidR="006D0ACC" w:rsidRDefault="006D0ACC" w:rsidP="006D0ACC">
      <w:pPr>
        <w:spacing w:after="0" w:line="240" w:lineRule="auto"/>
      </w:pPr>
    </w:p>
    <w:p w14:paraId="27213810" w14:textId="0C8F2B1E" w:rsidR="006D0ACC" w:rsidRDefault="006D0ACC" w:rsidP="006D0ACC">
      <w:pPr>
        <w:spacing w:after="0" w:line="240" w:lineRule="auto"/>
      </w:pPr>
      <w:r>
        <w:t>3. According to De Wit</w:t>
      </w:r>
      <w:r w:rsidR="007339DD">
        <w:t>,</w:t>
      </w:r>
      <w:r>
        <w:t xml:space="preserve"> which of the following elements of the strategic reasoning process is best described by the following question: “How should the problem be addressed”?</w:t>
      </w:r>
    </w:p>
    <w:p w14:paraId="407092DB" w14:textId="77777777" w:rsidR="006D0ACC" w:rsidRDefault="006D0ACC" w:rsidP="006D0ACC">
      <w:pPr>
        <w:spacing w:after="0" w:line="240" w:lineRule="auto"/>
      </w:pPr>
      <w:proofErr w:type="gramStart"/>
      <w:r>
        <w:t>A</w:t>
      </w:r>
      <w:proofErr w:type="gramEnd"/>
      <w:r>
        <w:t xml:space="preserve"> </w:t>
      </w:r>
      <w:r>
        <w:tab/>
        <w:t>Identifying</w:t>
      </w:r>
    </w:p>
    <w:p w14:paraId="39BEBB9E" w14:textId="77777777" w:rsidR="006D0ACC" w:rsidRDefault="006D0ACC" w:rsidP="006D0ACC">
      <w:pPr>
        <w:spacing w:after="0" w:line="240" w:lineRule="auto"/>
      </w:pPr>
      <w:r>
        <w:t xml:space="preserve">B.      </w:t>
      </w:r>
      <w:r>
        <w:tab/>
        <w:t>Diagnosing</w:t>
      </w:r>
    </w:p>
    <w:p w14:paraId="653070FE" w14:textId="77777777" w:rsidR="006D0ACC" w:rsidRDefault="006D0ACC" w:rsidP="006D0ACC">
      <w:pPr>
        <w:spacing w:after="0" w:line="240" w:lineRule="auto"/>
      </w:pPr>
      <w:r>
        <w:t>C.</w:t>
      </w:r>
      <w:r>
        <w:tab/>
      </w:r>
      <w:r w:rsidRPr="007A3AA9">
        <w:rPr>
          <w:b/>
        </w:rPr>
        <w:t>Conceiving</w:t>
      </w:r>
    </w:p>
    <w:p w14:paraId="0E6B9CE3" w14:textId="77777777" w:rsidR="006D0ACC" w:rsidRDefault="006D0ACC" w:rsidP="006D0ACC">
      <w:pPr>
        <w:spacing w:after="0" w:line="240" w:lineRule="auto"/>
      </w:pPr>
      <w:r>
        <w:t xml:space="preserve">D.    </w:t>
      </w:r>
      <w:r>
        <w:tab/>
        <w:t>Realizing</w:t>
      </w:r>
    </w:p>
    <w:p w14:paraId="516E776C" w14:textId="77777777" w:rsidR="006D0ACC" w:rsidRDefault="006D0ACC" w:rsidP="006D0ACC">
      <w:pPr>
        <w:spacing w:after="0" w:line="240" w:lineRule="auto"/>
      </w:pPr>
    </w:p>
    <w:p w14:paraId="15E8449A" w14:textId="1E342067" w:rsidR="006D0ACC" w:rsidRDefault="006D0ACC" w:rsidP="006D0ACC">
      <w:pPr>
        <w:spacing w:after="0" w:line="240" w:lineRule="auto"/>
      </w:pPr>
      <w:r>
        <w:t>4. De Wit appoint</w:t>
      </w:r>
      <w:r w:rsidR="007339DD">
        <w:t>s</w:t>
      </w:r>
      <w:r>
        <w:t xml:space="preserve"> three factors that cause the limitation to human cognitive abilities. Which of the following factors do</w:t>
      </w:r>
      <w:r w:rsidR="007339DD">
        <w:t>es</w:t>
      </w:r>
      <w:r>
        <w:t xml:space="preserve"> the author NOT mention?</w:t>
      </w:r>
    </w:p>
    <w:p w14:paraId="0A9C7DAC" w14:textId="77777777" w:rsidR="006D0ACC" w:rsidRDefault="006D0ACC" w:rsidP="006D0ACC">
      <w:pPr>
        <w:spacing w:after="0" w:line="240" w:lineRule="auto"/>
      </w:pPr>
      <w:r>
        <w:t xml:space="preserve">A.  </w:t>
      </w:r>
      <w:r>
        <w:tab/>
        <w:t>Limited information sensing ability</w:t>
      </w:r>
    </w:p>
    <w:p w14:paraId="308DEC07" w14:textId="77777777" w:rsidR="006D0ACC" w:rsidRDefault="006D0ACC" w:rsidP="006D0ACC">
      <w:pPr>
        <w:spacing w:after="0" w:line="240" w:lineRule="auto"/>
      </w:pPr>
      <w:r>
        <w:t xml:space="preserve">B.    </w:t>
      </w:r>
      <w:r>
        <w:tab/>
        <w:t>Limited information processing capacity</w:t>
      </w:r>
    </w:p>
    <w:p w14:paraId="4FA49964" w14:textId="77777777" w:rsidR="006D0ACC" w:rsidRDefault="006D0ACC" w:rsidP="006D0ACC">
      <w:pPr>
        <w:spacing w:after="0" w:line="240" w:lineRule="auto"/>
      </w:pPr>
      <w:r>
        <w:t xml:space="preserve">C. </w:t>
      </w:r>
      <w:r>
        <w:tab/>
      </w:r>
      <w:r w:rsidRPr="007A3AA9">
        <w:rPr>
          <w:b/>
        </w:rPr>
        <w:t>Limited information receiving capacity</w:t>
      </w:r>
    </w:p>
    <w:p w14:paraId="789D6ACA" w14:textId="77777777" w:rsidR="006D0ACC" w:rsidRDefault="006D0ACC" w:rsidP="006D0ACC">
      <w:pPr>
        <w:spacing w:after="0" w:line="240" w:lineRule="auto"/>
      </w:pPr>
      <w:r>
        <w:t xml:space="preserve">D.   </w:t>
      </w:r>
      <w:r>
        <w:tab/>
        <w:t>Limited information storage capacity.</w:t>
      </w:r>
    </w:p>
    <w:p w14:paraId="4A16C2F0" w14:textId="77777777" w:rsidR="006D0ACC" w:rsidRDefault="006D0ACC" w:rsidP="006D0ACC">
      <w:pPr>
        <w:spacing w:after="0" w:line="240" w:lineRule="auto"/>
      </w:pPr>
    </w:p>
    <w:p w14:paraId="66415F41" w14:textId="375555CD" w:rsidR="006D0ACC" w:rsidRDefault="006D0ACC" w:rsidP="006D0ACC">
      <w:pPr>
        <w:spacing w:after="0" w:line="240" w:lineRule="auto"/>
      </w:pPr>
      <w:r>
        <w:t>5. According to De Wit, if the rational thinking perspective is correct, what is the best preparation for strategic thinking?</w:t>
      </w:r>
    </w:p>
    <w:p w14:paraId="74F03A4B" w14:textId="77777777" w:rsidR="006D0ACC" w:rsidRDefault="006D0ACC" w:rsidP="006D0ACC">
      <w:pPr>
        <w:spacing w:after="0" w:line="240" w:lineRule="auto"/>
      </w:pPr>
      <w:r>
        <w:t xml:space="preserve">A. </w:t>
      </w:r>
      <w:r>
        <w:tab/>
      </w:r>
      <w:r w:rsidRPr="007A3AA9">
        <w:rPr>
          <w:b/>
        </w:rPr>
        <w:t>To be trained in the scientific tradition</w:t>
      </w:r>
    </w:p>
    <w:p w14:paraId="3EF94ED9" w14:textId="77777777" w:rsidR="006D0ACC" w:rsidRDefault="006D0ACC" w:rsidP="006D0ACC">
      <w:pPr>
        <w:spacing w:after="0" w:line="240" w:lineRule="auto"/>
      </w:pPr>
      <w:r>
        <w:t xml:space="preserve">B.     </w:t>
      </w:r>
      <w:r>
        <w:tab/>
        <w:t>To be trained like a chess grand master</w:t>
      </w:r>
    </w:p>
    <w:p w14:paraId="7D52C18E" w14:textId="77777777" w:rsidR="006D0ACC" w:rsidRDefault="006D0ACC" w:rsidP="006D0ACC">
      <w:pPr>
        <w:spacing w:after="0" w:line="240" w:lineRule="auto"/>
      </w:pPr>
      <w:r>
        <w:t xml:space="preserve">C.     </w:t>
      </w:r>
      <w:r>
        <w:tab/>
        <w:t>To be trained not to rely on routines and habits</w:t>
      </w:r>
    </w:p>
    <w:p w14:paraId="6AD865E9" w14:textId="77777777" w:rsidR="006D0ACC" w:rsidRDefault="006D0ACC" w:rsidP="006D0ACC">
      <w:pPr>
        <w:spacing w:after="0" w:line="240" w:lineRule="auto"/>
      </w:pPr>
      <w:r>
        <w:t xml:space="preserve">D.     </w:t>
      </w:r>
      <w:r>
        <w:tab/>
        <w:t>To be trained to explicitly state one’s personal values and aspirations.</w:t>
      </w:r>
    </w:p>
    <w:p w14:paraId="0ACA8945" w14:textId="77777777" w:rsidR="006D0ACC" w:rsidRDefault="006D0ACC" w:rsidP="006D0ACC">
      <w:pPr>
        <w:spacing w:after="0" w:line="240" w:lineRule="auto"/>
      </w:pPr>
    </w:p>
    <w:p w14:paraId="1700C5A8" w14:textId="77777777" w:rsidR="006D0ACC" w:rsidRDefault="006D0ACC" w:rsidP="006D0ACC">
      <w:pPr>
        <w:spacing w:after="0" w:line="240" w:lineRule="auto"/>
      </w:pPr>
      <w:r>
        <w:t>6. According to proponents of the holistic reasoning perspective, why can strategic problems not be tackled analytically?</w:t>
      </w:r>
    </w:p>
    <w:p w14:paraId="13AB6A3E" w14:textId="77777777" w:rsidR="006D0ACC" w:rsidRDefault="006D0ACC" w:rsidP="006D0ACC">
      <w:pPr>
        <w:spacing w:after="0" w:line="240" w:lineRule="auto"/>
      </w:pPr>
      <w:r>
        <w:t xml:space="preserve">A.  </w:t>
      </w:r>
      <w:r>
        <w:tab/>
        <w:t>Holistic thinking entraps the strategist in the current orthodoxy, allowing them to see the problem more clearly</w:t>
      </w:r>
    </w:p>
    <w:p w14:paraId="32178672" w14:textId="77777777" w:rsidR="006D0ACC" w:rsidRDefault="006D0ACC" w:rsidP="006D0ACC">
      <w:pPr>
        <w:spacing w:after="0" w:line="240" w:lineRule="auto"/>
      </w:pPr>
      <w:r>
        <w:t xml:space="preserve">B.  </w:t>
      </w:r>
      <w:r>
        <w:tab/>
        <w:t>Given the fact that people have bounded rationality, a better approach is to accept the limitation and adopt the holistic approach</w:t>
      </w:r>
    </w:p>
    <w:p w14:paraId="4B8D868D" w14:textId="77777777" w:rsidR="006D0ACC" w:rsidRDefault="006D0ACC" w:rsidP="006D0ACC">
      <w:pPr>
        <w:spacing w:after="0" w:line="240" w:lineRule="auto"/>
      </w:pPr>
      <w:r>
        <w:t xml:space="preserve">C.  </w:t>
      </w:r>
      <w:r>
        <w:tab/>
        <w:t>Because strategic problems are ‘wicked’, they can easily and objectively be defined</w:t>
      </w:r>
    </w:p>
    <w:p w14:paraId="0F6F9F79" w14:textId="77777777" w:rsidR="006D0ACC" w:rsidRDefault="006D0ACC" w:rsidP="006D0ACC">
      <w:pPr>
        <w:spacing w:after="0" w:line="240" w:lineRule="auto"/>
      </w:pPr>
      <w:r>
        <w:t xml:space="preserve">D.  </w:t>
      </w:r>
      <w:r>
        <w:tab/>
      </w:r>
      <w:r w:rsidRPr="007A3AA9">
        <w:rPr>
          <w:b/>
        </w:rPr>
        <w:t>None of the above.</w:t>
      </w:r>
    </w:p>
    <w:p w14:paraId="4845AD0A" w14:textId="77777777" w:rsidR="006D0ACC" w:rsidRDefault="006D0ACC" w:rsidP="006D0ACC">
      <w:pPr>
        <w:spacing w:after="0" w:line="240" w:lineRule="auto"/>
      </w:pPr>
    </w:p>
    <w:p w14:paraId="340C286F" w14:textId="7E344C05" w:rsidR="006D0ACC" w:rsidRDefault="006D0ACC" w:rsidP="006D0ACC">
      <w:pPr>
        <w:spacing w:after="0" w:line="240" w:lineRule="auto"/>
      </w:pPr>
      <w:r>
        <w:t xml:space="preserve">7. According to De Wit, what do most strategists agree on, whether of analytic or holistic inclination, </w:t>
      </w:r>
      <w:proofErr w:type="gramStart"/>
      <w:r>
        <w:t>with regard to</w:t>
      </w:r>
      <w:proofErr w:type="gramEnd"/>
      <w:r>
        <w:t xml:space="preserve"> reasoning about strategic problems?</w:t>
      </w:r>
    </w:p>
    <w:p w14:paraId="5177EEF5" w14:textId="77777777" w:rsidR="006D0ACC" w:rsidRDefault="006D0ACC" w:rsidP="006D0ACC">
      <w:pPr>
        <w:spacing w:after="0" w:line="240" w:lineRule="auto"/>
      </w:pPr>
      <w:r>
        <w:t xml:space="preserve">A.  </w:t>
      </w:r>
      <w:r>
        <w:tab/>
        <w:t>It can be decomposed into two basic elements of defining and solving</w:t>
      </w:r>
    </w:p>
    <w:p w14:paraId="01171588" w14:textId="77777777" w:rsidR="006D0ACC" w:rsidRDefault="006D0ACC" w:rsidP="006D0ACC">
      <w:pPr>
        <w:spacing w:after="0" w:line="240" w:lineRule="auto"/>
      </w:pPr>
      <w:r>
        <w:t xml:space="preserve">B.     </w:t>
      </w:r>
      <w:r>
        <w:tab/>
        <w:t>The process cannot be decomposed into elements</w:t>
      </w:r>
    </w:p>
    <w:p w14:paraId="6DA1C4CA" w14:textId="77777777" w:rsidR="006D0ACC" w:rsidRDefault="006D0ACC" w:rsidP="006D0ACC">
      <w:pPr>
        <w:spacing w:after="0" w:line="240" w:lineRule="auto"/>
      </w:pPr>
      <w:r>
        <w:lastRenderedPageBreak/>
        <w:t xml:space="preserve">C.    </w:t>
      </w:r>
      <w:r>
        <w:tab/>
        <w:t>It can be decomposed into three elements of diagnosing, conceiving, and realizing</w:t>
      </w:r>
    </w:p>
    <w:p w14:paraId="72077709" w14:textId="77777777" w:rsidR="006D0ACC" w:rsidRDefault="006D0ACC" w:rsidP="006D0ACC">
      <w:pPr>
        <w:spacing w:after="0" w:line="240" w:lineRule="auto"/>
      </w:pPr>
      <w:r>
        <w:t xml:space="preserve">D. </w:t>
      </w:r>
      <w:r>
        <w:tab/>
      </w:r>
      <w:r w:rsidRPr="0024381F">
        <w:rPr>
          <w:b/>
        </w:rPr>
        <w:t>It can be decomposed into four elements of identifying, diagnosing, conceiving, and realizing.</w:t>
      </w:r>
    </w:p>
    <w:p w14:paraId="236E912D" w14:textId="77777777" w:rsidR="006D0ACC" w:rsidRDefault="006D0ACC" w:rsidP="006D0ACC">
      <w:pPr>
        <w:spacing w:after="0" w:line="240" w:lineRule="auto"/>
      </w:pPr>
    </w:p>
    <w:p w14:paraId="63C43D64" w14:textId="29542A37" w:rsidR="006D0ACC" w:rsidRDefault="006D0ACC" w:rsidP="006D0ACC">
      <w:pPr>
        <w:spacing w:after="0" w:line="240" w:lineRule="auto"/>
      </w:pPr>
      <w:r>
        <w:t>8. According to De Wit, what is the major limitation of the analytic reasoning perspective?</w:t>
      </w:r>
    </w:p>
    <w:p w14:paraId="7A74218E" w14:textId="77777777" w:rsidR="006D0ACC" w:rsidRDefault="006D0ACC" w:rsidP="006D0ACC">
      <w:pPr>
        <w:spacing w:after="0" w:line="240" w:lineRule="auto"/>
      </w:pPr>
      <w:r>
        <w:t xml:space="preserve">A.  </w:t>
      </w:r>
      <w:r>
        <w:tab/>
        <w:t xml:space="preserve">It directs strategists to implement statistical methods in the </w:t>
      </w:r>
      <w:proofErr w:type="gramStart"/>
      <w:r>
        <w:t>real life</w:t>
      </w:r>
      <w:proofErr w:type="gramEnd"/>
      <w:r>
        <w:t xml:space="preserve"> situations</w:t>
      </w:r>
    </w:p>
    <w:p w14:paraId="54384AEE" w14:textId="77777777" w:rsidR="006D0ACC" w:rsidRDefault="006D0ACC" w:rsidP="006D0ACC">
      <w:pPr>
        <w:spacing w:after="0" w:line="240" w:lineRule="auto"/>
      </w:pPr>
      <w:r>
        <w:t xml:space="preserve">B.     </w:t>
      </w:r>
      <w:r>
        <w:tab/>
        <w:t>It forces strategists to break out of the prevailing paradigm</w:t>
      </w:r>
    </w:p>
    <w:p w14:paraId="0E9F8087" w14:textId="77777777" w:rsidR="006D0ACC" w:rsidRPr="00801F66" w:rsidRDefault="006D0ACC" w:rsidP="006D0ACC">
      <w:pPr>
        <w:spacing w:after="0" w:line="240" w:lineRule="auto"/>
        <w:rPr>
          <w:b/>
        </w:rPr>
      </w:pPr>
      <w:r>
        <w:t>C.</w:t>
      </w:r>
      <w:r>
        <w:tab/>
      </w:r>
      <w:r w:rsidRPr="00801F66">
        <w:rPr>
          <w:b/>
        </w:rPr>
        <w:t>It entraps strategists in consistent reasoning based on one prevailing paradigm</w:t>
      </w:r>
    </w:p>
    <w:p w14:paraId="18127C62" w14:textId="77777777" w:rsidR="006D0ACC" w:rsidRDefault="006D0ACC" w:rsidP="006D0ACC">
      <w:pPr>
        <w:spacing w:after="0" w:line="240" w:lineRule="auto"/>
      </w:pPr>
      <w:r>
        <w:t xml:space="preserve">D.     </w:t>
      </w:r>
      <w:r>
        <w:tab/>
        <w:t>It forces strategists to follow formal and fixed rules of reasoning.</w:t>
      </w:r>
    </w:p>
    <w:p w14:paraId="183A7E11" w14:textId="77777777" w:rsidR="006D0ACC" w:rsidRDefault="006D0ACC" w:rsidP="006D0ACC">
      <w:pPr>
        <w:spacing w:after="0" w:line="240" w:lineRule="auto"/>
      </w:pPr>
    </w:p>
    <w:p w14:paraId="17030A13" w14:textId="77777777" w:rsidR="006D0ACC" w:rsidRDefault="006D0ACC" w:rsidP="006D0ACC">
      <w:pPr>
        <w:spacing w:after="0" w:line="240" w:lineRule="auto"/>
      </w:pPr>
      <w:r>
        <w:t>9. According to proponents of the holistic reasoning perspective, what is essential for strategists?</w:t>
      </w:r>
    </w:p>
    <w:p w14:paraId="6AA641B5" w14:textId="77777777" w:rsidR="006D0ACC" w:rsidRDefault="006D0ACC" w:rsidP="006D0ACC">
      <w:pPr>
        <w:spacing w:after="0" w:line="240" w:lineRule="auto"/>
      </w:pPr>
      <w:r>
        <w:t xml:space="preserve">A. </w:t>
      </w:r>
      <w:r>
        <w:tab/>
      </w:r>
      <w:r w:rsidRPr="00801F66">
        <w:rPr>
          <w:b/>
        </w:rPr>
        <w:t xml:space="preserve">To </w:t>
      </w:r>
      <w:r>
        <w:rPr>
          <w:b/>
        </w:rPr>
        <w:t>generate new ways of understanding and doing</w:t>
      </w:r>
    </w:p>
    <w:p w14:paraId="0733AF8C" w14:textId="77777777" w:rsidR="006D0ACC" w:rsidRDefault="006D0ACC" w:rsidP="006D0ACC">
      <w:pPr>
        <w:spacing w:after="0" w:line="240" w:lineRule="auto"/>
      </w:pPr>
      <w:r>
        <w:t xml:space="preserve">B.  </w:t>
      </w:r>
      <w:r>
        <w:tab/>
        <w:t>To follow procedural rationality</w:t>
      </w:r>
    </w:p>
    <w:p w14:paraId="64E24BD3" w14:textId="77777777" w:rsidR="006D0ACC" w:rsidRDefault="006D0ACC" w:rsidP="006D0ACC">
      <w:pPr>
        <w:spacing w:after="0" w:line="240" w:lineRule="auto"/>
      </w:pPr>
      <w:r>
        <w:t xml:space="preserve">C.      </w:t>
      </w:r>
      <w:r>
        <w:tab/>
        <w:t>To perceive strategy making as science</w:t>
      </w:r>
    </w:p>
    <w:p w14:paraId="5883BFCF" w14:textId="77777777" w:rsidR="006D0ACC" w:rsidRDefault="006D0ACC" w:rsidP="006D0ACC">
      <w:pPr>
        <w:spacing w:after="0" w:line="240" w:lineRule="auto"/>
      </w:pPr>
      <w:r>
        <w:t xml:space="preserve">D.      </w:t>
      </w:r>
      <w:r>
        <w:tab/>
        <w:t>To identify strengths and weaknesses.</w:t>
      </w:r>
    </w:p>
    <w:p w14:paraId="51624017" w14:textId="77777777" w:rsidR="006D0ACC" w:rsidRDefault="006D0ACC" w:rsidP="006D0ACC">
      <w:pPr>
        <w:spacing w:after="0" w:line="240" w:lineRule="auto"/>
      </w:pPr>
    </w:p>
    <w:p w14:paraId="41418EAB" w14:textId="5D33690F" w:rsidR="006D0ACC" w:rsidRDefault="006D0ACC" w:rsidP="006D0ACC">
      <w:pPr>
        <w:spacing w:after="0" w:line="240" w:lineRule="auto"/>
      </w:pPr>
      <w:r>
        <w:t xml:space="preserve">10. Which cultural factors will NOT favour a holistic reasoning perspective according to </w:t>
      </w:r>
      <w:r w:rsidR="007339DD">
        <w:t>the textbook</w:t>
      </w:r>
      <w:r>
        <w:t>?</w:t>
      </w:r>
    </w:p>
    <w:p w14:paraId="0B0B0792" w14:textId="77777777" w:rsidR="006D0ACC" w:rsidRDefault="006D0ACC" w:rsidP="006D0ACC">
      <w:pPr>
        <w:spacing w:after="0" w:line="240" w:lineRule="auto"/>
      </w:pPr>
      <w:r>
        <w:t xml:space="preserve">A. </w:t>
      </w:r>
      <w:r>
        <w:tab/>
      </w:r>
      <w:r w:rsidRPr="002038CF">
        <w:rPr>
          <w:b/>
        </w:rPr>
        <w:t>Countries with</w:t>
      </w:r>
      <w:r>
        <w:rPr>
          <w:b/>
        </w:rPr>
        <w:t xml:space="preserve"> a</w:t>
      </w:r>
      <w:r w:rsidRPr="002038CF">
        <w:rPr>
          <w:b/>
        </w:rPr>
        <w:t xml:space="preserve"> strong hierarchical culture</w:t>
      </w:r>
    </w:p>
    <w:p w14:paraId="412E3086" w14:textId="77777777" w:rsidR="006D0ACC" w:rsidRDefault="006D0ACC" w:rsidP="006D0ACC">
      <w:pPr>
        <w:spacing w:after="0" w:line="240" w:lineRule="auto"/>
      </w:pPr>
      <w:r>
        <w:t xml:space="preserve">B. </w:t>
      </w:r>
      <w:r>
        <w:tab/>
        <w:t>Countries with a high level of individualism</w:t>
      </w:r>
    </w:p>
    <w:p w14:paraId="24085F45" w14:textId="77777777" w:rsidR="006D0ACC" w:rsidRDefault="006D0ACC" w:rsidP="006D0ACC">
      <w:pPr>
        <w:spacing w:after="0" w:line="240" w:lineRule="auto"/>
      </w:pPr>
      <w:r>
        <w:t xml:space="preserve">C. </w:t>
      </w:r>
      <w:r>
        <w:tab/>
        <w:t>Countries where people prefer to avoid uncertainty</w:t>
      </w:r>
    </w:p>
    <w:p w14:paraId="703BA4B1" w14:textId="77777777" w:rsidR="006D0ACC" w:rsidRDefault="006D0ACC" w:rsidP="006D0ACC">
      <w:pPr>
        <w:spacing w:after="0" w:line="240" w:lineRule="auto"/>
      </w:pPr>
      <w:r>
        <w:t>D.</w:t>
      </w:r>
      <w:r>
        <w:tab/>
        <w:t>Countries where science does not take a predominant position.</w:t>
      </w:r>
    </w:p>
    <w:p w14:paraId="3B2A1735" w14:textId="77777777" w:rsidR="006D0ACC" w:rsidRDefault="006D0ACC" w:rsidP="006D0ACC">
      <w:pPr>
        <w:spacing w:after="0" w:line="240" w:lineRule="auto"/>
      </w:pPr>
    </w:p>
    <w:p w14:paraId="58C91E4D" w14:textId="77777777" w:rsidR="006D0ACC" w:rsidRPr="006D0ACC" w:rsidRDefault="006D0ACC">
      <w:pPr>
        <w:rPr>
          <w:b/>
        </w:rPr>
      </w:pPr>
    </w:p>
    <w:sectPr w:rsidR="006D0ACC" w:rsidRPr="006D0A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4CA0" w14:textId="77777777" w:rsidR="004811EE" w:rsidRDefault="004811EE" w:rsidP="004811EE">
      <w:pPr>
        <w:spacing w:after="0" w:line="240" w:lineRule="auto"/>
      </w:pPr>
      <w:r>
        <w:separator/>
      </w:r>
    </w:p>
  </w:endnote>
  <w:endnote w:type="continuationSeparator" w:id="0">
    <w:p w14:paraId="42673966" w14:textId="77777777" w:rsidR="004811EE" w:rsidRDefault="004811EE" w:rsidP="0048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BD8C" w14:textId="539E8441" w:rsidR="004811EE" w:rsidRPr="004811EE" w:rsidRDefault="004811EE">
    <w:pPr>
      <w:pStyle w:val="Footer"/>
      <w:rPr>
        <w:sz w:val="18"/>
        <w:szCs w:val="18"/>
      </w:rPr>
    </w:pPr>
    <w:r w:rsidRPr="0054767B">
      <w:rPr>
        <w:sz w:val="18"/>
        <w:szCs w:val="18"/>
        <w:lang w:val="en-US"/>
      </w:rPr>
      <w:t xml:space="preserve">For use with </w:t>
    </w:r>
    <w:r w:rsidRPr="0054767B">
      <w:rPr>
        <w:i/>
        <w:iCs/>
        <w:sz w:val="18"/>
        <w:szCs w:val="18"/>
        <w:lang w:val="en-US"/>
      </w:rPr>
      <w:t>Strategy: An International Perspective 7e</w:t>
    </w:r>
    <w:r w:rsidRPr="0054767B">
      <w:rPr>
        <w:sz w:val="18"/>
        <w:szCs w:val="18"/>
        <w:lang w:val="en-US"/>
      </w:rPr>
      <w:t xml:space="preserve"> by Bob de Wit. ISBN 9781473765856 © 2020 Cengage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DDA3" w14:textId="77777777" w:rsidR="004811EE" w:rsidRDefault="004811EE" w:rsidP="004811EE">
      <w:pPr>
        <w:spacing w:after="0" w:line="240" w:lineRule="auto"/>
      </w:pPr>
      <w:r>
        <w:separator/>
      </w:r>
    </w:p>
  </w:footnote>
  <w:footnote w:type="continuationSeparator" w:id="0">
    <w:p w14:paraId="526EFD53" w14:textId="77777777" w:rsidR="004811EE" w:rsidRDefault="004811EE" w:rsidP="0048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91BDA"/>
    <w:multiLevelType w:val="hybridMultilevel"/>
    <w:tmpl w:val="561A7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09FF"/>
    <w:multiLevelType w:val="hybridMultilevel"/>
    <w:tmpl w:val="DC5061F2"/>
    <w:lvl w:ilvl="0" w:tplc="A0185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CC"/>
    <w:rsid w:val="004811EE"/>
    <w:rsid w:val="00511925"/>
    <w:rsid w:val="006D0ACC"/>
    <w:rsid w:val="007339DD"/>
    <w:rsid w:val="0086247C"/>
    <w:rsid w:val="008C0795"/>
    <w:rsid w:val="00B300FA"/>
    <w:rsid w:val="00E53CAE"/>
    <w:rsid w:val="00F1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B730"/>
  <w15:chartTrackingRefBased/>
  <w15:docId w15:val="{B6B6FE8F-25D1-449B-9AAA-0D1441E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C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0ACC"/>
    <w:pPr>
      <w:ind w:left="720"/>
      <w:contextualSpacing/>
    </w:pPr>
    <w:rPr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0ACC"/>
  </w:style>
  <w:style w:type="paragraph" w:styleId="Header">
    <w:name w:val="header"/>
    <w:basedOn w:val="Normal"/>
    <w:link w:val="HeaderChar"/>
    <w:uiPriority w:val="99"/>
    <w:unhideWhenUsed/>
    <w:rsid w:val="0048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215B1251E1B409578249320A5804C" ma:contentTypeVersion="0" ma:contentTypeDescription="Een nieuw document maken." ma:contentTypeScope="" ma:versionID="c1103bca2861524c0795dc845001f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259bf8f58ca958c1b99d96c6185c7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0B1DB-2597-46E2-9B9A-015083C68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489B3C-46FE-471D-B97A-D5FB96D8DA40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972CC-F37E-4C08-80A4-E8ACEE8EE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de Bruijn</dc:creator>
  <cp:keywords/>
  <dc:description/>
  <cp:lastModifiedBy>Thorp, Virginia</cp:lastModifiedBy>
  <cp:revision>6</cp:revision>
  <dcterms:created xsi:type="dcterms:W3CDTF">2014-06-18T11:43:00Z</dcterms:created>
  <dcterms:modified xsi:type="dcterms:W3CDTF">2020-03-11T11:40:00Z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0x01010089C215B1251E1B409578249320A5804C</vt:lpwstr>
  </property>
</Properties>
</file>