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1A56" w14:textId="77777777" w:rsidR="00405F24" w:rsidRPr="00563C83" w:rsidRDefault="00405F24" w:rsidP="00405F24">
      <w:pPr>
        <w:jc w:val="center"/>
        <w:rPr>
          <w:rFonts w:ascii="Arial" w:hAnsi="Arial" w:cs="Arial"/>
          <w:b/>
        </w:rPr>
      </w:pPr>
      <w:r w:rsidRPr="00563C83">
        <w:rPr>
          <w:rFonts w:ascii="Arial" w:hAnsi="Arial" w:cs="Arial"/>
          <w:b/>
        </w:rPr>
        <w:t xml:space="preserve">Chapter </w:t>
      </w:r>
      <w:r w:rsidR="004A15BB">
        <w:rPr>
          <w:rFonts w:ascii="Arial" w:hAnsi="Arial" w:cs="Arial"/>
          <w:b/>
        </w:rPr>
        <w:t>2</w:t>
      </w:r>
      <w:r>
        <w:rPr>
          <w:rFonts w:ascii="Arial" w:hAnsi="Arial" w:cs="Arial"/>
          <w:b/>
        </w:rPr>
        <w:t xml:space="preserve">: </w:t>
      </w:r>
      <w:r w:rsidR="004E7CE3" w:rsidRPr="004E7CE3">
        <w:rPr>
          <w:rFonts w:ascii="Arial" w:hAnsi="Arial" w:cs="Arial"/>
          <w:b/>
        </w:rPr>
        <w:t>Environmental and internal analysis: market information and intelligence</w:t>
      </w:r>
    </w:p>
    <w:p w14:paraId="70CC379F" w14:textId="77777777" w:rsidR="00405F24" w:rsidRPr="00563C83" w:rsidRDefault="00405F24" w:rsidP="00405F24">
      <w:pPr>
        <w:rPr>
          <w:rFonts w:ascii="Arial" w:hAnsi="Arial" w:cs="Arial"/>
          <w:b/>
        </w:rPr>
      </w:pPr>
    </w:p>
    <w:p w14:paraId="657EBB8E" w14:textId="77777777" w:rsidR="00405F24" w:rsidRPr="00563C83" w:rsidRDefault="00405F24" w:rsidP="00405F24">
      <w:pPr>
        <w:rPr>
          <w:rFonts w:ascii="Arial" w:hAnsi="Arial" w:cs="Arial"/>
          <w:b/>
        </w:rPr>
      </w:pPr>
      <w:r w:rsidRPr="00563C83">
        <w:rPr>
          <w:rFonts w:ascii="Arial" w:hAnsi="Arial" w:cs="Arial"/>
          <w:b/>
        </w:rPr>
        <w:t>Test Bank</w:t>
      </w:r>
    </w:p>
    <w:p w14:paraId="49EE2CE6" w14:textId="77777777" w:rsidR="00405F24" w:rsidRPr="00563C83" w:rsidRDefault="00405F24" w:rsidP="00405F24">
      <w:pPr>
        <w:pStyle w:val="Body"/>
        <w:pBdr>
          <w:top w:val="none" w:sz="0" w:space="0" w:color="auto"/>
          <w:left w:val="none" w:sz="0" w:space="0" w:color="auto"/>
          <w:bottom w:val="none" w:sz="0" w:space="0" w:color="auto"/>
          <w:right w:val="none" w:sz="0" w:space="0" w:color="auto"/>
          <w:bar w:val="none" w:sz="0" w:color="auto"/>
        </w:pBdr>
        <w:rPr>
          <w:rFonts w:ascii="Arial" w:hAnsi="Arial" w:cs="Arial"/>
          <w:b/>
          <w:bCs/>
          <w:sz w:val="20"/>
          <w:szCs w:val="20"/>
          <w:u w:color="000000"/>
        </w:rPr>
      </w:pPr>
    </w:p>
    <w:p w14:paraId="513D4620" w14:textId="77777777" w:rsidR="008C7B33" w:rsidRPr="00F80907" w:rsidRDefault="00C42172" w:rsidP="002A4C85">
      <w:pPr>
        <w:rPr>
          <w:rFonts w:ascii="Arial" w:hAnsi="Arial"/>
          <w:sz w:val="20"/>
        </w:rPr>
      </w:pPr>
      <w:r>
        <w:rPr>
          <w:rFonts w:ascii="Arial" w:hAnsi="Arial"/>
          <w:b/>
          <w:sz w:val="20"/>
        </w:rPr>
        <w:t>Type: multiple choice question</w:t>
      </w:r>
    </w:p>
    <w:p w14:paraId="36B819E9" w14:textId="77777777" w:rsidR="008C7B33"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Chapter 02 Question 0</w:t>
      </w:r>
      <w:r w:rsidRPr="00F80907">
        <w:rPr>
          <w:rFonts w:ascii="Arial" w:hAnsi="Arial"/>
          <w:sz w:val="20"/>
        </w:rPr>
        <w:t>1</w:t>
      </w:r>
    </w:p>
    <w:p w14:paraId="4FC6C2C8" w14:textId="77777777" w:rsidR="008C7B33" w:rsidRDefault="008C7B33" w:rsidP="003702EA">
      <w:pPr>
        <w:rPr>
          <w:rFonts w:ascii="Arial" w:hAnsi="Arial"/>
          <w:b/>
          <w:sz w:val="20"/>
        </w:rPr>
      </w:pPr>
      <w:r w:rsidRPr="00F80907">
        <w:rPr>
          <w:rFonts w:ascii="Arial" w:hAnsi="Arial"/>
          <w:b/>
          <w:sz w:val="20"/>
        </w:rPr>
        <w:t>1</w:t>
      </w:r>
      <w:r>
        <w:rPr>
          <w:rFonts w:ascii="Arial" w:hAnsi="Arial"/>
          <w:b/>
          <w:sz w:val="20"/>
        </w:rPr>
        <w:t xml:space="preserve">) </w:t>
      </w:r>
      <w:r w:rsidRPr="00F80907">
        <w:rPr>
          <w:rFonts w:ascii="Arial" w:hAnsi="Arial"/>
          <w:sz w:val="20"/>
        </w:rPr>
        <w:t>Two areas of strategic marketing management process are: strategic analysis, strategic implementation. What is the third area?</w:t>
      </w:r>
    </w:p>
    <w:p w14:paraId="172B42E8" w14:textId="77777777" w:rsidR="008C7B33" w:rsidRPr="00F80907" w:rsidRDefault="008C7B33" w:rsidP="002A4C85">
      <w:pPr>
        <w:rPr>
          <w:rFonts w:ascii="Arial" w:hAnsi="Arial"/>
          <w:sz w:val="20"/>
        </w:rPr>
      </w:pPr>
      <w:r w:rsidRPr="00F80907">
        <w:rPr>
          <w:rFonts w:ascii="Arial" w:hAnsi="Arial"/>
          <w:b/>
          <w:sz w:val="20"/>
        </w:rPr>
        <w:t>a.</w:t>
      </w:r>
      <w:r>
        <w:rPr>
          <w:rFonts w:ascii="Arial" w:hAnsi="Arial"/>
          <w:sz w:val="20"/>
        </w:rPr>
        <w:t xml:space="preserve"> </w:t>
      </w:r>
      <w:r w:rsidRPr="00F80907">
        <w:rPr>
          <w:rFonts w:ascii="Arial" w:hAnsi="Arial"/>
          <w:sz w:val="20"/>
        </w:rPr>
        <w:t>Strategic action</w:t>
      </w:r>
    </w:p>
    <w:p w14:paraId="71B2865C" w14:textId="77777777" w:rsidR="008C7B33" w:rsidRDefault="00C42172" w:rsidP="003702EA">
      <w:pPr>
        <w:rPr>
          <w:rFonts w:ascii="Arial" w:hAnsi="Arial" w:cs="Arial"/>
          <w:sz w:val="20"/>
          <w:szCs w:val="22"/>
        </w:rPr>
      </w:pPr>
      <w:r>
        <w:rPr>
          <w:rFonts w:ascii="Arial" w:hAnsi="Arial"/>
          <w:b/>
          <w:sz w:val="20"/>
        </w:rPr>
        <w:t xml:space="preserve">Feedback: </w:t>
      </w:r>
      <w:r w:rsidR="008C7B33">
        <w:rPr>
          <w:rFonts w:ascii="Arial" w:hAnsi="Arial"/>
          <w:sz w:val="20"/>
        </w:rPr>
        <w:t>Three</w:t>
      </w:r>
      <w:r w:rsidR="008C7B33" w:rsidRPr="00F80907">
        <w:rPr>
          <w:rFonts w:ascii="Arial" w:hAnsi="Arial"/>
          <w:sz w:val="20"/>
        </w:rPr>
        <w:t xml:space="preserve"> areas of strategic marketing management process are: strategic analysis, strategic implementation</w:t>
      </w:r>
      <w:r w:rsidR="008C7B33">
        <w:rPr>
          <w:rFonts w:ascii="Arial" w:hAnsi="Arial"/>
          <w:sz w:val="20"/>
        </w:rPr>
        <w:t>, and strategic choice</w:t>
      </w:r>
      <w:r w:rsidR="008C7B33">
        <w:rPr>
          <w:rFonts w:ascii="Arial" w:hAnsi="Arial" w:cs="Arial"/>
          <w:sz w:val="20"/>
          <w:szCs w:val="22"/>
        </w:rPr>
        <w:t>.</w:t>
      </w:r>
    </w:p>
    <w:p w14:paraId="68D96D95" w14:textId="77777777" w:rsidR="008C7B33" w:rsidRDefault="008C7B33" w:rsidP="00732922">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I</w:t>
      </w:r>
      <w:r w:rsidRPr="00B37B42">
        <w:rPr>
          <w:rFonts w:ascii="Arial" w:hAnsi="Arial"/>
          <w:sz w:val="20"/>
        </w:rPr>
        <w:t>ntroduction: how technology is reshaping the environment</w:t>
      </w:r>
    </w:p>
    <w:p w14:paraId="784DD833" w14:textId="77777777" w:rsidR="008C7B33" w:rsidRPr="00F80907" w:rsidRDefault="008C7B33" w:rsidP="002A4C85">
      <w:pPr>
        <w:rPr>
          <w:rFonts w:ascii="Arial" w:hAnsi="Arial"/>
          <w:sz w:val="20"/>
        </w:rPr>
      </w:pPr>
      <w:r w:rsidRPr="00F80907">
        <w:rPr>
          <w:rFonts w:ascii="Arial" w:hAnsi="Arial"/>
          <w:b/>
          <w:sz w:val="20"/>
        </w:rPr>
        <w:t>b.</w:t>
      </w:r>
      <w:r>
        <w:rPr>
          <w:rFonts w:ascii="Arial" w:hAnsi="Arial"/>
          <w:sz w:val="20"/>
        </w:rPr>
        <w:t xml:space="preserve"> </w:t>
      </w:r>
      <w:r w:rsidRPr="00F80907">
        <w:rPr>
          <w:rFonts w:ascii="Arial" w:hAnsi="Arial"/>
          <w:sz w:val="20"/>
        </w:rPr>
        <w:t>Strategic direction</w:t>
      </w:r>
    </w:p>
    <w:p w14:paraId="5D6C0C05" w14:textId="77777777" w:rsidR="008C7B33" w:rsidRDefault="00C42172" w:rsidP="00B37B42">
      <w:pPr>
        <w:rPr>
          <w:rFonts w:ascii="Arial" w:hAnsi="Arial" w:cs="Arial"/>
          <w:sz w:val="20"/>
          <w:szCs w:val="22"/>
        </w:rPr>
      </w:pPr>
      <w:r>
        <w:rPr>
          <w:rFonts w:ascii="Arial" w:hAnsi="Arial"/>
          <w:b/>
          <w:sz w:val="20"/>
        </w:rPr>
        <w:t xml:space="preserve">Feedback: </w:t>
      </w:r>
      <w:r w:rsidR="008C7B33">
        <w:rPr>
          <w:rFonts w:ascii="Arial" w:hAnsi="Arial"/>
          <w:sz w:val="20"/>
        </w:rPr>
        <w:t>Three</w:t>
      </w:r>
      <w:r w:rsidR="008C7B33" w:rsidRPr="00F80907">
        <w:rPr>
          <w:rFonts w:ascii="Arial" w:hAnsi="Arial"/>
          <w:sz w:val="20"/>
        </w:rPr>
        <w:t xml:space="preserve"> areas of strategic marketing management process are: strategic analysis, strategic implementation</w:t>
      </w:r>
      <w:r w:rsidR="008C7B33">
        <w:rPr>
          <w:rFonts w:ascii="Arial" w:hAnsi="Arial"/>
          <w:sz w:val="20"/>
        </w:rPr>
        <w:t>, and strategic choice</w:t>
      </w:r>
      <w:r w:rsidR="008C7B33">
        <w:rPr>
          <w:rFonts w:ascii="Arial" w:hAnsi="Arial" w:cs="Arial"/>
          <w:sz w:val="20"/>
          <w:szCs w:val="22"/>
        </w:rPr>
        <w:t>.</w:t>
      </w:r>
    </w:p>
    <w:p w14:paraId="15160073" w14:textId="77777777" w:rsidR="008C7B33" w:rsidRDefault="008C7B33" w:rsidP="00B37B42">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I</w:t>
      </w:r>
      <w:r w:rsidRPr="00B37B42">
        <w:rPr>
          <w:rFonts w:ascii="Arial" w:hAnsi="Arial"/>
          <w:sz w:val="20"/>
        </w:rPr>
        <w:t>ntroduction: how technology is reshaping the environment</w:t>
      </w:r>
    </w:p>
    <w:p w14:paraId="081BED15" w14:textId="77777777" w:rsidR="008C7B33" w:rsidRPr="00F80907" w:rsidRDefault="008C7B33" w:rsidP="002A4C85">
      <w:pPr>
        <w:rPr>
          <w:rFonts w:ascii="Arial" w:hAnsi="Arial"/>
          <w:sz w:val="20"/>
        </w:rPr>
      </w:pPr>
      <w:r>
        <w:rPr>
          <w:rFonts w:ascii="Arial" w:hAnsi="Arial"/>
          <w:sz w:val="20"/>
        </w:rPr>
        <w:t>*</w:t>
      </w:r>
      <w:r w:rsidRPr="00F80907">
        <w:rPr>
          <w:rFonts w:ascii="Arial" w:hAnsi="Arial"/>
          <w:b/>
          <w:sz w:val="20"/>
        </w:rPr>
        <w:t>c.</w:t>
      </w:r>
      <w:r>
        <w:rPr>
          <w:rFonts w:ascii="Arial" w:hAnsi="Arial"/>
          <w:sz w:val="20"/>
        </w:rPr>
        <w:t xml:space="preserve"> </w:t>
      </w:r>
      <w:r w:rsidRPr="00F80907">
        <w:rPr>
          <w:rFonts w:ascii="Arial" w:hAnsi="Arial"/>
          <w:sz w:val="20"/>
        </w:rPr>
        <w:t>Strategic choice</w:t>
      </w:r>
    </w:p>
    <w:p w14:paraId="32630609" w14:textId="77777777" w:rsidR="008C7B33" w:rsidRDefault="00C42172" w:rsidP="00B37B42">
      <w:pPr>
        <w:rPr>
          <w:rFonts w:ascii="Arial" w:hAnsi="Arial" w:cs="Arial"/>
          <w:sz w:val="20"/>
          <w:szCs w:val="22"/>
        </w:rPr>
      </w:pPr>
      <w:r>
        <w:rPr>
          <w:rFonts w:ascii="Arial" w:hAnsi="Arial"/>
          <w:b/>
          <w:sz w:val="20"/>
        </w:rPr>
        <w:t xml:space="preserve">Feedback: </w:t>
      </w:r>
      <w:r w:rsidR="008C7B33">
        <w:rPr>
          <w:rFonts w:ascii="Arial" w:hAnsi="Arial"/>
          <w:sz w:val="20"/>
        </w:rPr>
        <w:t>Three</w:t>
      </w:r>
      <w:r w:rsidR="008C7B33" w:rsidRPr="00F80907">
        <w:rPr>
          <w:rFonts w:ascii="Arial" w:hAnsi="Arial"/>
          <w:sz w:val="20"/>
        </w:rPr>
        <w:t xml:space="preserve"> areas of strategic marketing management process are: strategic analysis, strategic implementation</w:t>
      </w:r>
      <w:r w:rsidR="008C7B33">
        <w:rPr>
          <w:rFonts w:ascii="Arial" w:hAnsi="Arial"/>
          <w:sz w:val="20"/>
        </w:rPr>
        <w:t>, and strategic choice</w:t>
      </w:r>
      <w:r w:rsidR="008C7B33">
        <w:rPr>
          <w:rFonts w:ascii="Arial" w:hAnsi="Arial" w:cs="Arial"/>
          <w:sz w:val="20"/>
          <w:szCs w:val="22"/>
        </w:rPr>
        <w:t>.</w:t>
      </w:r>
    </w:p>
    <w:p w14:paraId="1BEB6515" w14:textId="77777777" w:rsidR="008C7B33" w:rsidRDefault="008C7B33" w:rsidP="00B37B42">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I</w:t>
      </w:r>
      <w:r w:rsidRPr="00B37B42">
        <w:rPr>
          <w:rFonts w:ascii="Arial" w:hAnsi="Arial"/>
          <w:sz w:val="20"/>
        </w:rPr>
        <w:t>ntroduction: how technology is reshaping the environment</w:t>
      </w:r>
    </w:p>
    <w:p w14:paraId="309199FE" w14:textId="77777777" w:rsidR="008C7B33" w:rsidRPr="00F80907" w:rsidRDefault="008C7B33" w:rsidP="002A4C85">
      <w:pPr>
        <w:rPr>
          <w:rFonts w:ascii="Arial" w:hAnsi="Arial"/>
          <w:sz w:val="20"/>
        </w:rPr>
      </w:pPr>
      <w:r w:rsidRPr="00F80907">
        <w:rPr>
          <w:rFonts w:ascii="Arial" w:hAnsi="Arial"/>
          <w:b/>
          <w:sz w:val="20"/>
        </w:rPr>
        <w:t>d.</w:t>
      </w:r>
      <w:r>
        <w:rPr>
          <w:rFonts w:ascii="Arial" w:hAnsi="Arial"/>
          <w:sz w:val="20"/>
        </w:rPr>
        <w:t xml:space="preserve"> </w:t>
      </w:r>
      <w:r w:rsidRPr="00F80907">
        <w:rPr>
          <w:rFonts w:ascii="Arial" w:hAnsi="Arial"/>
          <w:sz w:val="20"/>
        </w:rPr>
        <w:t>Strategic decision</w:t>
      </w:r>
    </w:p>
    <w:p w14:paraId="5CCD6410" w14:textId="77777777" w:rsidR="008C7B33" w:rsidRDefault="00C42172" w:rsidP="00B37B42">
      <w:pPr>
        <w:rPr>
          <w:rFonts w:ascii="Arial" w:hAnsi="Arial" w:cs="Arial"/>
          <w:sz w:val="20"/>
          <w:szCs w:val="22"/>
        </w:rPr>
      </w:pPr>
      <w:r>
        <w:rPr>
          <w:rFonts w:ascii="Arial" w:hAnsi="Arial"/>
          <w:b/>
          <w:sz w:val="20"/>
        </w:rPr>
        <w:t xml:space="preserve">Feedback: </w:t>
      </w:r>
      <w:r w:rsidR="008C7B33">
        <w:rPr>
          <w:rFonts w:ascii="Arial" w:hAnsi="Arial"/>
          <w:sz w:val="20"/>
        </w:rPr>
        <w:t>Three</w:t>
      </w:r>
      <w:r w:rsidR="008C7B33" w:rsidRPr="00F80907">
        <w:rPr>
          <w:rFonts w:ascii="Arial" w:hAnsi="Arial"/>
          <w:sz w:val="20"/>
        </w:rPr>
        <w:t xml:space="preserve"> areas of strategic marketing management process are: strategic analysis, strategic implementation</w:t>
      </w:r>
      <w:r w:rsidR="008C7B33">
        <w:rPr>
          <w:rFonts w:ascii="Arial" w:hAnsi="Arial"/>
          <w:sz w:val="20"/>
        </w:rPr>
        <w:t>, and strategic choice</w:t>
      </w:r>
      <w:r w:rsidR="008C7B33">
        <w:rPr>
          <w:rFonts w:ascii="Arial" w:hAnsi="Arial" w:cs="Arial"/>
          <w:sz w:val="20"/>
          <w:szCs w:val="22"/>
        </w:rPr>
        <w:t>.</w:t>
      </w:r>
    </w:p>
    <w:p w14:paraId="4E849BE5" w14:textId="77777777" w:rsidR="008C7B33" w:rsidRPr="00F80907" w:rsidRDefault="008C7B33" w:rsidP="00B37B42">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I</w:t>
      </w:r>
      <w:r w:rsidRPr="00B37B42">
        <w:rPr>
          <w:rFonts w:ascii="Arial" w:hAnsi="Arial"/>
          <w:sz w:val="20"/>
        </w:rPr>
        <w:t>ntroduction: how technology is reshaping the environment</w:t>
      </w:r>
    </w:p>
    <w:p w14:paraId="505D711D" w14:textId="77777777" w:rsidR="008C7B33" w:rsidRPr="00F80907" w:rsidRDefault="008C7B33" w:rsidP="002A4C85">
      <w:pPr>
        <w:rPr>
          <w:rFonts w:ascii="Arial" w:hAnsi="Arial"/>
          <w:sz w:val="20"/>
        </w:rPr>
      </w:pPr>
    </w:p>
    <w:p w14:paraId="2BC945F8" w14:textId="77777777" w:rsidR="008C7B33" w:rsidRPr="00F80907" w:rsidRDefault="00C42172" w:rsidP="002A4C85">
      <w:pPr>
        <w:rPr>
          <w:rFonts w:ascii="Arial" w:hAnsi="Arial"/>
          <w:sz w:val="20"/>
        </w:rPr>
      </w:pPr>
      <w:r>
        <w:rPr>
          <w:rFonts w:ascii="Arial" w:hAnsi="Arial"/>
          <w:b/>
          <w:sz w:val="20"/>
        </w:rPr>
        <w:t>Type: multiple choice question</w:t>
      </w:r>
    </w:p>
    <w:p w14:paraId="638E0C2A" w14:textId="77777777" w:rsidR="008C7B33"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Chapter 02 Question 0</w:t>
      </w:r>
      <w:r w:rsidRPr="00F80907">
        <w:rPr>
          <w:rFonts w:ascii="Arial" w:hAnsi="Arial"/>
          <w:sz w:val="20"/>
        </w:rPr>
        <w:t>2</w:t>
      </w:r>
    </w:p>
    <w:p w14:paraId="5B7595A0" w14:textId="77777777" w:rsidR="008C7B33" w:rsidRDefault="008C7B33" w:rsidP="002A4C85">
      <w:pPr>
        <w:rPr>
          <w:rFonts w:ascii="Arial" w:hAnsi="Arial"/>
          <w:b/>
          <w:sz w:val="20"/>
        </w:rPr>
      </w:pPr>
      <w:r w:rsidRPr="00F80907">
        <w:rPr>
          <w:rFonts w:ascii="Arial" w:hAnsi="Arial"/>
          <w:b/>
          <w:sz w:val="20"/>
        </w:rPr>
        <w:t>2</w:t>
      </w:r>
      <w:r>
        <w:rPr>
          <w:rFonts w:ascii="Arial" w:hAnsi="Arial"/>
          <w:b/>
          <w:sz w:val="20"/>
        </w:rPr>
        <w:t xml:space="preserve">) </w:t>
      </w:r>
      <w:r w:rsidRPr="00F80907">
        <w:rPr>
          <w:rFonts w:ascii="Arial" w:hAnsi="Arial"/>
          <w:sz w:val="20"/>
        </w:rPr>
        <w:t>What entails the strategic analysis area of strategic marketing management</w:t>
      </w:r>
      <w:r>
        <w:rPr>
          <w:rFonts w:ascii="Arial" w:hAnsi="Arial"/>
          <w:sz w:val="20"/>
        </w:rPr>
        <w:t>?</w:t>
      </w:r>
    </w:p>
    <w:p w14:paraId="48FA0A52" w14:textId="77777777" w:rsidR="008C7B33" w:rsidRPr="00F80907" w:rsidRDefault="008C7B33" w:rsidP="002A4C85">
      <w:pPr>
        <w:rPr>
          <w:rFonts w:ascii="Arial" w:hAnsi="Arial"/>
          <w:sz w:val="20"/>
        </w:rPr>
      </w:pPr>
      <w:r w:rsidRPr="00F80907">
        <w:rPr>
          <w:rFonts w:ascii="Arial" w:hAnsi="Arial"/>
          <w:b/>
          <w:sz w:val="20"/>
        </w:rPr>
        <w:t>a.</w:t>
      </w:r>
      <w:r>
        <w:rPr>
          <w:rFonts w:ascii="Arial" w:hAnsi="Arial"/>
          <w:sz w:val="20"/>
        </w:rPr>
        <w:t xml:space="preserve"> </w:t>
      </w:r>
      <w:r w:rsidRPr="00F80907">
        <w:rPr>
          <w:rFonts w:ascii="Arial" w:hAnsi="Arial"/>
          <w:sz w:val="20"/>
        </w:rPr>
        <w:t>Tactical plans, leadership styles</w:t>
      </w:r>
    </w:p>
    <w:p w14:paraId="3B6AB48C" w14:textId="77777777" w:rsidR="008C7B33" w:rsidRPr="00F80907" w:rsidRDefault="00C42172" w:rsidP="003702EA">
      <w:pPr>
        <w:rPr>
          <w:rFonts w:ascii="Arial" w:hAnsi="Arial"/>
          <w:sz w:val="20"/>
        </w:rPr>
      </w:pPr>
      <w:r>
        <w:rPr>
          <w:rFonts w:ascii="Arial" w:hAnsi="Arial"/>
          <w:b/>
          <w:sz w:val="20"/>
        </w:rPr>
        <w:t xml:space="preserve">Feedback: </w:t>
      </w:r>
      <w:r w:rsidR="008C7B33" w:rsidRPr="00F80907">
        <w:rPr>
          <w:rFonts w:ascii="Arial" w:hAnsi="Arial"/>
          <w:sz w:val="20"/>
        </w:rPr>
        <w:t>What entails the strategic analysis area of strategic marketing management</w:t>
      </w:r>
      <w:r w:rsidR="008C7B33">
        <w:rPr>
          <w:rFonts w:ascii="Arial" w:hAnsi="Arial"/>
          <w:sz w:val="20"/>
        </w:rPr>
        <w:t xml:space="preserve"> is u</w:t>
      </w:r>
      <w:r w:rsidR="008C7B33" w:rsidRPr="00F80907">
        <w:rPr>
          <w:rFonts w:ascii="Arial" w:hAnsi="Arial" w:cs="Arial"/>
          <w:sz w:val="20"/>
          <w:szCs w:val="20"/>
        </w:rPr>
        <w:t xml:space="preserve">nderstanding the strategic position of the organization in terms of its external environment </w:t>
      </w:r>
      <w:r w:rsidR="008C7B33">
        <w:rPr>
          <w:rFonts w:ascii="Arial" w:hAnsi="Arial" w:cs="Arial"/>
          <w:sz w:val="20"/>
          <w:szCs w:val="20"/>
        </w:rPr>
        <w:t>and</w:t>
      </w:r>
      <w:r w:rsidR="008C7B33" w:rsidRPr="00F80907">
        <w:rPr>
          <w:rFonts w:ascii="Arial" w:hAnsi="Arial" w:cs="Arial"/>
          <w:sz w:val="20"/>
          <w:szCs w:val="20"/>
        </w:rPr>
        <w:t xml:space="preserve"> internal resources</w:t>
      </w:r>
      <w:r w:rsidR="008C7B33">
        <w:rPr>
          <w:rFonts w:ascii="Arial" w:hAnsi="Arial" w:cs="Arial"/>
          <w:sz w:val="20"/>
          <w:szCs w:val="20"/>
        </w:rPr>
        <w:t>.</w:t>
      </w:r>
    </w:p>
    <w:p w14:paraId="079D20A6" w14:textId="77777777" w:rsidR="008C7B33" w:rsidRDefault="008C7B33" w:rsidP="003702EA">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I</w:t>
      </w:r>
      <w:r w:rsidRPr="00B37B42">
        <w:rPr>
          <w:rFonts w:ascii="Arial" w:hAnsi="Arial"/>
          <w:sz w:val="20"/>
        </w:rPr>
        <w:t>ntroduction: how technology is reshaping the environment</w:t>
      </w:r>
    </w:p>
    <w:p w14:paraId="31FA4637" w14:textId="77777777" w:rsidR="008C7B33" w:rsidRPr="00F80907" w:rsidRDefault="008C7B33" w:rsidP="00BC3F4E">
      <w:pPr>
        <w:autoSpaceDE w:val="0"/>
        <w:autoSpaceDN w:val="0"/>
        <w:adjustRightInd w:val="0"/>
        <w:rPr>
          <w:rFonts w:ascii="Arial" w:hAnsi="Arial"/>
          <w:sz w:val="20"/>
        </w:rPr>
      </w:pPr>
      <w:r>
        <w:rPr>
          <w:rFonts w:ascii="Arial" w:hAnsi="Arial"/>
          <w:sz w:val="20"/>
        </w:rPr>
        <w:t>*</w:t>
      </w:r>
      <w:r w:rsidRPr="00F80907">
        <w:rPr>
          <w:rFonts w:ascii="Arial" w:hAnsi="Arial"/>
          <w:b/>
          <w:sz w:val="20"/>
        </w:rPr>
        <w:t>b.</w:t>
      </w:r>
      <w:r>
        <w:rPr>
          <w:rFonts w:ascii="Arial" w:hAnsi="Arial"/>
          <w:sz w:val="20"/>
        </w:rPr>
        <w:t xml:space="preserve"> </w:t>
      </w:r>
      <w:r>
        <w:rPr>
          <w:rFonts w:ascii="Arial" w:hAnsi="Arial" w:cs="Arial"/>
          <w:sz w:val="20"/>
          <w:szCs w:val="20"/>
        </w:rPr>
        <w:t>U</w:t>
      </w:r>
      <w:r w:rsidRPr="00F80907">
        <w:rPr>
          <w:rFonts w:ascii="Arial" w:hAnsi="Arial" w:cs="Arial"/>
          <w:sz w:val="20"/>
          <w:szCs w:val="20"/>
        </w:rPr>
        <w:t xml:space="preserve">nderstanding the strategic position of the organization in terms of its external environment </w:t>
      </w:r>
      <w:r>
        <w:rPr>
          <w:rFonts w:ascii="Arial" w:hAnsi="Arial" w:cs="Arial"/>
          <w:sz w:val="20"/>
          <w:szCs w:val="20"/>
        </w:rPr>
        <w:t>and</w:t>
      </w:r>
      <w:r w:rsidRPr="00F80907">
        <w:rPr>
          <w:rFonts w:ascii="Arial" w:hAnsi="Arial" w:cs="Arial"/>
          <w:sz w:val="20"/>
          <w:szCs w:val="20"/>
        </w:rPr>
        <w:t xml:space="preserve"> internal resources</w:t>
      </w:r>
    </w:p>
    <w:p w14:paraId="69647183" w14:textId="77777777" w:rsidR="008C7B33" w:rsidRPr="00F80907" w:rsidRDefault="00C42172" w:rsidP="00AF4D53">
      <w:pPr>
        <w:rPr>
          <w:rFonts w:ascii="Arial" w:hAnsi="Arial"/>
          <w:sz w:val="20"/>
        </w:rPr>
      </w:pPr>
      <w:r>
        <w:rPr>
          <w:rFonts w:ascii="Arial" w:hAnsi="Arial"/>
          <w:b/>
          <w:sz w:val="20"/>
        </w:rPr>
        <w:t xml:space="preserve">Feedback: </w:t>
      </w:r>
      <w:r w:rsidR="008C7B33" w:rsidRPr="00F80907">
        <w:rPr>
          <w:rFonts w:ascii="Arial" w:hAnsi="Arial"/>
          <w:sz w:val="20"/>
        </w:rPr>
        <w:t>What entails the strategic analysis area of strategic marketing management</w:t>
      </w:r>
      <w:r w:rsidR="008C7B33">
        <w:rPr>
          <w:rFonts w:ascii="Arial" w:hAnsi="Arial"/>
          <w:sz w:val="20"/>
        </w:rPr>
        <w:t xml:space="preserve"> is u</w:t>
      </w:r>
      <w:r w:rsidR="008C7B33" w:rsidRPr="00F80907">
        <w:rPr>
          <w:rFonts w:ascii="Arial" w:hAnsi="Arial" w:cs="Arial"/>
          <w:sz w:val="20"/>
          <w:szCs w:val="20"/>
        </w:rPr>
        <w:t xml:space="preserve">nderstanding the strategic position of the organization in terms of its external environment </w:t>
      </w:r>
      <w:r w:rsidR="008C7B33">
        <w:rPr>
          <w:rFonts w:ascii="Arial" w:hAnsi="Arial" w:cs="Arial"/>
          <w:sz w:val="20"/>
          <w:szCs w:val="20"/>
        </w:rPr>
        <w:t>and</w:t>
      </w:r>
      <w:r w:rsidR="008C7B33" w:rsidRPr="00F80907">
        <w:rPr>
          <w:rFonts w:ascii="Arial" w:hAnsi="Arial" w:cs="Arial"/>
          <w:sz w:val="20"/>
          <w:szCs w:val="20"/>
        </w:rPr>
        <w:t xml:space="preserve"> internal resources</w:t>
      </w:r>
      <w:r w:rsidR="008C7B33">
        <w:rPr>
          <w:rFonts w:ascii="Arial" w:hAnsi="Arial" w:cs="Arial"/>
          <w:sz w:val="20"/>
          <w:szCs w:val="20"/>
        </w:rPr>
        <w:t>.</w:t>
      </w:r>
    </w:p>
    <w:p w14:paraId="4D639E02" w14:textId="77777777" w:rsidR="008C7B33" w:rsidRDefault="008C7B33" w:rsidP="00AF4D53">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I</w:t>
      </w:r>
      <w:r w:rsidRPr="00B37B42">
        <w:rPr>
          <w:rFonts w:ascii="Arial" w:hAnsi="Arial"/>
          <w:sz w:val="20"/>
        </w:rPr>
        <w:t>ntroduction: how technology is reshaping the environment</w:t>
      </w:r>
    </w:p>
    <w:p w14:paraId="01B19064" w14:textId="77777777" w:rsidR="008C7B33" w:rsidRPr="00F80907" w:rsidRDefault="008C7B33" w:rsidP="002A4C85">
      <w:pPr>
        <w:rPr>
          <w:rFonts w:ascii="Arial" w:hAnsi="Arial"/>
          <w:sz w:val="20"/>
        </w:rPr>
      </w:pPr>
      <w:r w:rsidRPr="00F80907">
        <w:rPr>
          <w:rFonts w:ascii="Arial" w:hAnsi="Arial"/>
          <w:b/>
          <w:sz w:val="20"/>
        </w:rPr>
        <w:t>c.</w:t>
      </w:r>
      <w:r>
        <w:rPr>
          <w:rFonts w:ascii="Arial" w:hAnsi="Arial"/>
          <w:sz w:val="20"/>
        </w:rPr>
        <w:t xml:space="preserve"> </w:t>
      </w:r>
      <w:r w:rsidRPr="00F80907">
        <w:rPr>
          <w:rFonts w:ascii="Arial" w:hAnsi="Arial"/>
          <w:sz w:val="20"/>
        </w:rPr>
        <w:t>Direction of development, method of development</w:t>
      </w:r>
    </w:p>
    <w:p w14:paraId="13FD01C1" w14:textId="77777777" w:rsidR="008C7B33" w:rsidRPr="00F80907" w:rsidRDefault="00C42172" w:rsidP="00AF4D53">
      <w:pPr>
        <w:rPr>
          <w:rFonts w:ascii="Arial" w:hAnsi="Arial"/>
          <w:sz w:val="20"/>
        </w:rPr>
      </w:pPr>
      <w:r>
        <w:rPr>
          <w:rFonts w:ascii="Arial" w:hAnsi="Arial"/>
          <w:b/>
          <w:sz w:val="20"/>
        </w:rPr>
        <w:t xml:space="preserve">Feedback: </w:t>
      </w:r>
      <w:r w:rsidR="008C7B33" w:rsidRPr="00F80907">
        <w:rPr>
          <w:rFonts w:ascii="Arial" w:hAnsi="Arial"/>
          <w:sz w:val="20"/>
        </w:rPr>
        <w:t>What entails the strategic analysis area of strategic marketing management</w:t>
      </w:r>
      <w:r w:rsidR="008C7B33">
        <w:rPr>
          <w:rFonts w:ascii="Arial" w:hAnsi="Arial"/>
          <w:sz w:val="20"/>
        </w:rPr>
        <w:t xml:space="preserve"> is u</w:t>
      </w:r>
      <w:r w:rsidR="008C7B33" w:rsidRPr="00F80907">
        <w:rPr>
          <w:rFonts w:ascii="Arial" w:hAnsi="Arial" w:cs="Arial"/>
          <w:sz w:val="20"/>
          <w:szCs w:val="20"/>
        </w:rPr>
        <w:t xml:space="preserve">nderstanding the strategic position of the organization in terms of its external environment </w:t>
      </w:r>
      <w:r w:rsidR="008C7B33">
        <w:rPr>
          <w:rFonts w:ascii="Arial" w:hAnsi="Arial" w:cs="Arial"/>
          <w:sz w:val="20"/>
          <w:szCs w:val="20"/>
        </w:rPr>
        <w:t>and</w:t>
      </w:r>
      <w:r w:rsidR="008C7B33" w:rsidRPr="00F80907">
        <w:rPr>
          <w:rFonts w:ascii="Arial" w:hAnsi="Arial" w:cs="Arial"/>
          <w:sz w:val="20"/>
          <w:szCs w:val="20"/>
        </w:rPr>
        <w:t xml:space="preserve"> internal resources</w:t>
      </w:r>
      <w:r w:rsidR="008C7B33">
        <w:rPr>
          <w:rFonts w:ascii="Arial" w:hAnsi="Arial" w:cs="Arial"/>
          <w:sz w:val="20"/>
          <w:szCs w:val="20"/>
        </w:rPr>
        <w:t>.</w:t>
      </w:r>
    </w:p>
    <w:p w14:paraId="6C391025" w14:textId="77777777" w:rsidR="008C7B33" w:rsidRDefault="008C7B33" w:rsidP="00AF4D53">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I</w:t>
      </w:r>
      <w:r w:rsidRPr="00B37B42">
        <w:rPr>
          <w:rFonts w:ascii="Arial" w:hAnsi="Arial"/>
          <w:sz w:val="20"/>
        </w:rPr>
        <w:t>ntroduction: how technology is reshaping the environment</w:t>
      </w:r>
    </w:p>
    <w:p w14:paraId="642D53C6" w14:textId="77777777" w:rsidR="008C7B33" w:rsidRPr="00F80907" w:rsidRDefault="008C7B33" w:rsidP="002A4C85">
      <w:pPr>
        <w:rPr>
          <w:rFonts w:ascii="Arial" w:hAnsi="Arial"/>
          <w:sz w:val="20"/>
        </w:rPr>
      </w:pPr>
      <w:r w:rsidRPr="00F80907">
        <w:rPr>
          <w:rFonts w:ascii="Arial" w:hAnsi="Arial"/>
          <w:b/>
          <w:sz w:val="20"/>
        </w:rPr>
        <w:t>d.</w:t>
      </w:r>
      <w:r>
        <w:rPr>
          <w:rFonts w:ascii="Arial" w:hAnsi="Arial"/>
          <w:sz w:val="20"/>
        </w:rPr>
        <w:t xml:space="preserve"> </w:t>
      </w:r>
      <w:r w:rsidRPr="00F80907">
        <w:rPr>
          <w:rFonts w:ascii="Arial" w:hAnsi="Arial"/>
          <w:sz w:val="20"/>
        </w:rPr>
        <w:t>SMM</w:t>
      </w:r>
    </w:p>
    <w:p w14:paraId="39F3C858" w14:textId="77777777" w:rsidR="008C7B33" w:rsidRPr="00F80907" w:rsidRDefault="00C42172" w:rsidP="00AF4D53">
      <w:pPr>
        <w:rPr>
          <w:rFonts w:ascii="Arial" w:hAnsi="Arial"/>
          <w:sz w:val="20"/>
        </w:rPr>
      </w:pPr>
      <w:r>
        <w:rPr>
          <w:rFonts w:ascii="Arial" w:hAnsi="Arial"/>
          <w:b/>
          <w:sz w:val="20"/>
        </w:rPr>
        <w:t xml:space="preserve">Feedback: </w:t>
      </w:r>
      <w:r w:rsidR="008C7B33" w:rsidRPr="00F80907">
        <w:rPr>
          <w:rFonts w:ascii="Arial" w:hAnsi="Arial"/>
          <w:sz w:val="20"/>
        </w:rPr>
        <w:t>What entails the strategic analysis area of strategic marketing management</w:t>
      </w:r>
      <w:r w:rsidR="008C7B33">
        <w:rPr>
          <w:rFonts w:ascii="Arial" w:hAnsi="Arial"/>
          <w:sz w:val="20"/>
        </w:rPr>
        <w:t xml:space="preserve"> is u</w:t>
      </w:r>
      <w:r w:rsidR="008C7B33" w:rsidRPr="00F80907">
        <w:rPr>
          <w:rFonts w:ascii="Arial" w:hAnsi="Arial" w:cs="Arial"/>
          <w:sz w:val="20"/>
          <w:szCs w:val="20"/>
        </w:rPr>
        <w:t xml:space="preserve">nderstanding the strategic position of the organization in terms of its external environment </w:t>
      </w:r>
      <w:r w:rsidR="008C7B33">
        <w:rPr>
          <w:rFonts w:ascii="Arial" w:hAnsi="Arial" w:cs="Arial"/>
          <w:sz w:val="20"/>
          <w:szCs w:val="20"/>
        </w:rPr>
        <w:t>and</w:t>
      </w:r>
      <w:r w:rsidR="008C7B33" w:rsidRPr="00F80907">
        <w:rPr>
          <w:rFonts w:ascii="Arial" w:hAnsi="Arial" w:cs="Arial"/>
          <w:sz w:val="20"/>
          <w:szCs w:val="20"/>
        </w:rPr>
        <w:t xml:space="preserve"> internal resources</w:t>
      </w:r>
      <w:r w:rsidR="008C7B33">
        <w:rPr>
          <w:rFonts w:ascii="Arial" w:hAnsi="Arial" w:cs="Arial"/>
          <w:sz w:val="20"/>
          <w:szCs w:val="20"/>
        </w:rPr>
        <w:t>.</w:t>
      </w:r>
    </w:p>
    <w:p w14:paraId="5859A3A5" w14:textId="77777777" w:rsidR="008C7B33" w:rsidRPr="00F80907" w:rsidRDefault="008C7B33" w:rsidP="00AF4D53">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I</w:t>
      </w:r>
      <w:r w:rsidRPr="00B37B42">
        <w:rPr>
          <w:rFonts w:ascii="Arial" w:hAnsi="Arial"/>
          <w:sz w:val="20"/>
        </w:rPr>
        <w:t>ntroduction: how technology is reshaping the environment</w:t>
      </w:r>
    </w:p>
    <w:p w14:paraId="01E7DC51" w14:textId="77777777" w:rsidR="008C7B33" w:rsidRPr="00F80907" w:rsidRDefault="008C7B33" w:rsidP="002A4C85">
      <w:pPr>
        <w:rPr>
          <w:rFonts w:ascii="Arial" w:hAnsi="Arial"/>
          <w:sz w:val="20"/>
        </w:rPr>
      </w:pPr>
    </w:p>
    <w:p w14:paraId="36FBCE11" w14:textId="77777777" w:rsidR="008C7B33" w:rsidRPr="00F80907" w:rsidRDefault="00C42172" w:rsidP="002A4C85">
      <w:pPr>
        <w:rPr>
          <w:rFonts w:ascii="Arial" w:hAnsi="Arial"/>
          <w:sz w:val="20"/>
        </w:rPr>
      </w:pPr>
      <w:r>
        <w:rPr>
          <w:rFonts w:ascii="Arial" w:hAnsi="Arial"/>
          <w:b/>
          <w:sz w:val="20"/>
        </w:rPr>
        <w:t>Type: multiple choice question</w:t>
      </w:r>
    </w:p>
    <w:p w14:paraId="751D3652" w14:textId="77777777" w:rsidR="008C7B33"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w:t>
      </w:r>
      <w:r w:rsidRPr="00966939">
        <w:rPr>
          <w:rFonts w:ascii="Arial" w:hAnsi="Arial"/>
          <w:sz w:val="20"/>
        </w:rPr>
        <w:t>02</w:t>
      </w:r>
      <w:r>
        <w:rPr>
          <w:rFonts w:ascii="Arial" w:hAnsi="Arial"/>
          <w:sz w:val="20"/>
        </w:rPr>
        <w:t xml:space="preserve"> Question 0</w:t>
      </w:r>
      <w:r w:rsidRPr="00F80907">
        <w:rPr>
          <w:rFonts w:ascii="Arial" w:hAnsi="Arial"/>
          <w:sz w:val="20"/>
        </w:rPr>
        <w:t>3</w:t>
      </w:r>
    </w:p>
    <w:p w14:paraId="7CB9D7F4" w14:textId="77777777" w:rsidR="008C7B33" w:rsidRDefault="008C7B33" w:rsidP="002A4C85">
      <w:pPr>
        <w:rPr>
          <w:rFonts w:ascii="Arial" w:hAnsi="Arial"/>
          <w:b/>
          <w:sz w:val="20"/>
        </w:rPr>
      </w:pPr>
      <w:r w:rsidRPr="00F80907">
        <w:rPr>
          <w:rFonts w:ascii="Arial" w:hAnsi="Arial"/>
          <w:b/>
          <w:sz w:val="20"/>
        </w:rPr>
        <w:t>3</w:t>
      </w:r>
      <w:r>
        <w:rPr>
          <w:rFonts w:ascii="Arial" w:hAnsi="Arial"/>
          <w:b/>
          <w:sz w:val="20"/>
        </w:rPr>
        <w:t xml:space="preserve">) </w:t>
      </w:r>
      <w:r w:rsidRPr="00F80907">
        <w:rPr>
          <w:rFonts w:ascii="Arial" w:hAnsi="Arial"/>
          <w:sz w:val="20"/>
        </w:rPr>
        <w:t>Wh</w:t>
      </w:r>
      <w:r>
        <w:rPr>
          <w:rFonts w:ascii="Arial" w:hAnsi="Arial"/>
          <w:sz w:val="20"/>
        </w:rPr>
        <w:t xml:space="preserve">ich of </w:t>
      </w:r>
      <w:r w:rsidRPr="00F80907">
        <w:rPr>
          <w:rFonts w:ascii="Arial" w:hAnsi="Arial"/>
          <w:sz w:val="20"/>
        </w:rPr>
        <w:t xml:space="preserve">the </w:t>
      </w:r>
      <w:r>
        <w:rPr>
          <w:rFonts w:ascii="Arial" w:hAnsi="Arial"/>
          <w:sz w:val="20"/>
        </w:rPr>
        <w:t xml:space="preserve">following are </w:t>
      </w:r>
      <w:r w:rsidRPr="00F80907">
        <w:rPr>
          <w:rFonts w:ascii="Arial" w:hAnsi="Arial"/>
          <w:sz w:val="20"/>
        </w:rPr>
        <w:t>NOT elements of the marketing environment?</w:t>
      </w:r>
    </w:p>
    <w:p w14:paraId="009EA8B3" w14:textId="77777777" w:rsidR="008C7B33" w:rsidRPr="00F80907" w:rsidRDefault="008C7B33" w:rsidP="002A4C85">
      <w:pPr>
        <w:rPr>
          <w:rFonts w:ascii="Arial" w:hAnsi="Arial"/>
          <w:sz w:val="20"/>
        </w:rPr>
      </w:pPr>
      <w:r w:rsidRPr="00F80907">
        <w:rPr>
          <w:rFonts w:ascii="Arial" w:hAnsi="Arial"/>
          <w:b/>
          <w:sz w:val="20"/>
        </w:rPr>
        <w:lastRenderedPageBreak/>
        <w:t>a.</w:t>
      </w:r>
      <w:r>
        <w:rPr>
          <w:rFonts w:ascii="Arial" w:hAnsi="Arial"/>
          <w:sz w:val="20"/>
        </w:rPr>
        <w:t xml:space="preserve"> </w:t>
      </w:r>
      <w:r w:rsidRPr="00F80907">
        <w:rPr>
          <w:rFonts w:ascii="Arial" w:hAnsi="Arial"/>
          <w:sz w:val="20"/>
        </w:rPr>
        <w:t>Economy, customers, corporate policy, management decision makers</w:t>
      </w:r>
    </w:p>
    <w:p w14:paraId="61BA94A5" w14:textId="77777777" w:rsidR="008C7B33" w:rsidRDefault="00C42172" w:rsidP="003702EA">
      <w:pPr>
        <w:rPr>
          <w:rFonts w:ascii="Arial" w:hAnsi="Arial"/>
          <w:sz w:val="20"/>
        </w:rPr>
      </w:pPr>
      <w:r>
        <w:rPr>
          <w:rFonts w:ascii="Arial" w:hAnsi="Arial"/>
          <w:b/>
          <w:sz w:val="20"/>
        </w:rPr>
        <w:t xml:space="preserve">Feedback: </w:t>
      </w:r>
      <w:r w:rsidR="008C7B33" w:rsidRPr="001203ED">
        <w:rPr>
          <w:rFonts w:ascii="Arial" w:hAnsi="Arial"/>
          <w:sz w:val="20"/>
        </w:rPr>
        <w:t>The firm’s marketing environment involves two distinct levels: the (1)</w:t>
      </w:r>
      <w:r w:rsidR="003B468B">
        <w:rPr>
          <w:rFonts w:ascii="Arial" w:hAnsi="Arial"/>
          <w:sz w:val="20"/>
        </w:rPr>
        <w:t xml:space="preserve"> </w:t>
      </w:r>
      <w:r w:rsidR="008C7B33" w:rsidRPr="001203ED">
        <w:rPr>
          <w:rFonts w:ascii="Arial" w:hAnsi="Arial"/>
          <w:sz w:val="20"/>
        </w:rPr>
        <w:t>internal environment, consisting of variables within the organization, but not always within the long-run control of top management, and the (2)</w:t>
      </w:r>
      <w:r w:rsidR="003B468B">
        <w:rPr>
          <w:rFonts w:ascii="Arial" w:hAnsi="Arial"/>
          <w:sz w:val="20"/>
        </w:rPr>
        <w:t xml:space="preserve"> </w:t>
      </w:r>
      <w:r w:rsidR="008C7B33" w:rsidRPr="001203ED">
        <w:rPr>
          <w:rFonts w:ascii="Arial" w:hAnsi="Arial"/>
          <w:sz w:val="20"/>
        </w:rPr>
        <w:t>external environment, consisting of variables outside the organization and not typically within its short-run control.</w:t>
      </w:r>
    </w:p>
    <w:p w14:paraId="4DE571EE" w14:textId="77777777" w:rsidR="008C7B33" w:rsidRDefault="008C7B33" w:rsidP="003702EA">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T</w:t>
      </w:r>
      <w:r w:rsidRPr="00340B5F">
        <w:rPr>
          <w:rFonts w:ascii="Arial" w:hAnsi="Arial"/>
          <w:sz w:val="20"/>
        </w:rPr>
        <w:t>he two</w:t>
      </w:r>
      <w:r>
        <w:rPr>
          <w:rFonts w:ascii="Arial" w:hAnsi="Arial"/>
          <w:sz w:val="20"/>
        </w:rPr>
        <w:t xml:space="preserve"> </w:t>
      </w:r>
      <w:r w:rsidRPr="00340B5F">
        <w:rPr>
          <w:rFonts w:ascii="Arial" w:hAnsi="Arial"/>
          <w:sz w:val="20"/>
        </w:rPr>
        <w:t>levels to the marketing environment</w:t>
      </w:r>
    </w:p>
    <w:p w14:paraId="7650A3A8" w14:textId="77777777" w:rsidR="008C7B33" w:rsidRPr="00F80907" w:rsidRDefault="008C7B33" w:rsidP="002141C8">
      <w:pPr>
        <w:rPr>
          <w:rFonts w:ascii="Arial" w:hAnsi="Arial"/>
          <w:sz w:val="20"/>
        </w:rPr>
      </w:pPr>
      <w:r w:rsidRPr="00F80907">
        <w:rPr>
          <w:rFonts w:ascii="Arial" w:hAnsi="Arial"/>
          <w:b/>
          <w:sz w:val="20"/>
        </w:rPr>
        <w:t>b.</w:t>
      </w:r>
      <w:r>
        <w:rPr>
          <w:rFonts w:ascii="Arial" w:hAnsi="Arial"/>
          <w:sz w:val="20"/>
        </w:rPr>
        <w:t xml:space="preserve"> </w:t>
      </w:r>
      <w:r w:rsidRPr="00F80907">
        <w:rPr>
          <w:rFonts w:ascii="Arial" w:hAnsi="Arial"/>
          <w:sz w:val="20"/>
        </w:rPr>
        <w:t>Technology, customers, competitors, distributers</w:t>
      </w:r>
    </w:p>
    <w:p w14:paraId="0EA348F7" w14:textId="77777777" w:rsidR="008C7B33" w:rsidRDefault="00C42172" w:rsidP="001203ED">
      <w:pPr>
        <w:rPr>
          <w:rFonts w:ascii="Arial" w:hAnsi="Arial"/>
          <w:sz w:val="20"/>
        </w:rPr>
      </w:pPr>
      <w:r>
        <w:rPr>
          <w:rFonts w:ascii="Arial" w:hAnsi="Arial"/>
          <w:b/>
          <w:sz w:val="20"/>
        </w:rPr>
        <w:t xml:space="preserve">Feedback: </w:t>
      </w:r>
      <w:r w:rsidR="008C7B33" w:rsidRPr="001203ED">
        <w:rPr>
          <w:rFonts w:ascii="Arial" w:hAnsi="Arial"/>
          <w:sz w:val="20"/>
        </w:rPr>
        <w:t>The firm’s marketing environment involves two distinct levels: the (1)</w:t>
      </w:r>
      <w:r w:rsidR="003B468B">
        <w:rPr>
          <w:rFonts w:ascii="Arial" w:hAnsi="Arial"/>
          <w:sz w:val="20"/>
        </w:rPr>
        <w:t xml:space="preserve"> </w:t>
      </w:r>
      <w:r w:rsidR="008C7B33" w:rsidRPr="001203ED">
        <w:rPr>
          <w:rFonts w:ascii="Arial" w:hAnsi="Arial"/>
          <w:sz w:val="20"/>
        </w:rPr>
        <w:t>internal environment, consisting of variables within the organization, but not always within the long-run control of top management, and the (2)</w:t>
      </w:r>
      <w:r w:rsidR="003B468B">
        <w:rPr>
          <w:rFonts w:ascii="Arial" w:hAnsi="Arial"/>
          <w:sz w:val="20"/>
        </w:rPr>
        <w:t xml:space="preserve"> </w:t>
      </w:r>
      <w:r w:rsidR="008C7B33" w:rsidRPr="001203ED">
        <w:rPr>
          <w:rFonts w:ascii="Arial" w:hAnsi="Arial"/>
          <w:sz w:val="20"/>
        </w:rPr>
        <w:t>external environment, consisting of variables outside the organization and not typically within its short-run control.</w:t>
      </w:r>
    </w:p>
    <w:p w14:paraId="2932D29F" w14:textId="77777777" w:rsidR="008C7B33" w:rsidRDefault="008C7B33" w:rsidP="001203ED">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T</w:t>
      </w:r>
      <w:r w:rsidRPr="00340B5F">
        <w:rPr>
          <w:rFonts w:ascii="Arial" w:hAnsi="Arial"/>
          <w:sz w:val="20"/>
        </w:rPr>
        <w:t>he two</w:t>
      </w:r>
      <w:r>
        <w:rPr>
          <w:rFonts w:ascii="Arial" w:hAnsi="Arial"/>
          <w:sz w:val="20"/>
        </w:rPr>
        <w:t xml:space="preserve"> </w:t>
      </w:r>
      <w:r w:rsidRPr="00340B5F">
        <w:rPr>
          <w:rFonts w:ascii="Arial" w:hAnsi="Arial"/>
          <w:sz w:val="20"/>
        </w:rPr>
        <w:t>levels to the marketing environment</w:t>
      </w:r>
    </w:p>
    <w:p w14:paraId="1DC6DBA8" w14:textId="77777777" w:rsidR="008C7B33" w:rsidRPr="00F80907" w:rsidRDefault="008C7B33" w:rsidP="002141C8">
      <w:pPr>
        <w:rPr>
          <w:rFonts w:ascii="Arial" w:hAnsi="Arial"/>
          <w:sz w:val="20"/>
        </w:rPr>
      </w:pPr>
      <w:r w:rsidRPr="00F80907">
        <w:rPr>
          <w:rFonts w:ascii="Arial" w:hAnsi="Arial"/>
          <w:b/>
          <w:sz w:val="20"/>
        </w:rPr>
        <w:t>c.</w:t>
      </w:r>
      <w:r>
        <w:rPr>
          <w:rFonts w:ascii="Arial" w:hAnsi="Arial"/>
          <w:sz w:val="20"/>
        </w:rPr>
        <w:t xml:space="preserve"> </w:t>
      </w:r>
      <w:r w:rsidRPr="00F80907">
        <w:rPr>
          <w:rFonts w:ascii="Arial" w:hAnsi="Arial"/>
          <w:sz w:val="20"/>
        </w:rPr>
        <w:t>Economy, suppliers, management systems, financial resources</w:t>
      </w:r>
    </w:p>
    <w:p w14:paraId="70E570DA" w14:textId="77777777" w:rsidR="008C7B33" w:rsidRDefault="00C42172" w:rsidP="001203ED">
      <w:pPr>
        <w:rPr>
          <w:rFonts w:ascii="Arial" w:hAnsi="Arial"/>
          <w:sz w:val="20"/>
        </w:rPr>
      </w:pPr>
      <w:r>
        <w:rPr>
          <w:rFonts w:ascii="Arial" w:hAnsi="Arial"/>
          <w:b/>
          <w:sz w:val="20"/>
        </w:rPr>
        <w:t xml:space="preserve">Feedback: </w:t>
      </w:r>
      <w:r w:rsidR="008C7B33" w:rsidRPr="001203ED">
        <w:rPr>
          <w:rFonts w:ascii="Arial" w:hAnsi="Arial"/>
          <w:sz w:val="20"/>
        </w:rPr>
        <w:t>The firm’s marketing environment involves two distinct levels: the (1)</w:t>
      </w:r>
      <w:r w:rsidR="003B468B">
        <w:rPr>
          <w:rFonts w:ascii="Arial" w:hAnsi="Arial"/>
          <w:sz w:val="20"/>
        </w:rPr>
        <w:t xml:space="preserve"> </w:t>
      </w:r>
      <w:r w:rsidR="008C7B33" w:rsidRPr="001203ED">
        <w:rPr>
          <w:rFonts w:ascii="Arial" w:hAnsi="Arial"/>
          <w:sz w:val="20"/>
        </w:rPr>
        <w:t>internal environment, consisting of variables within the organization, but not always within the long-run control of top management, and the (2)</w:t>
      </w:r>
      <w:r w:rsidR="003B468B">
        <w:rPr>
          <w:rFonts w:ascii="Arial" w:hAnsi="Arial"/>
          <w:sz w:val="20"/>
        </w:rPr>
        <w:t xml:space="preserve"> </w:t>
      </w:r>
      <w:r w:rsidR="008C7B33" w:rsidRPr="001203ED">
        <w:rPr>
          <w:rFonts w:ascii="Arial" w:hAnsi="Arial"/>
          <w:sz w:val="20"/>
        </w:rPr>
        <w:t>external environment, consisting of variables outside the organization and not typically within its short-run control.</w:t>
      </w:r>
    </w:p>
    <w:p w14:paraId="2D275D92" w14:textId="77777777" w:rsidR="008C7B33" w:rsidRDefault="008C7B33" w:rsidP="001203ED">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T</w:t>
      </w:r>
      <w:r w:rsidRPr="00340B5F">
        <w:rPr>
          <w:rFonts w:ascii="Arial" w:hAnsi="Arial"/>
          <w:sz w:val="20"/>
        </w:rPr>
        <w:t>he two</w:t>
      </w:r>
      <w:r>
        <w:rPr>
          <w:rFonts w:ascii="Arial" w:hAnsi="Arial"/>
          <w:sz w:val="20"/>
        </w:rPr>
        <w:t xml:space="preserve"> </w:t>
      </w:r>
      <w:r w:rsidRPr="00340B5F">
        <w:rPr>
          <w:rFonts w:ascii="Arial" w:hAnsi="Arial"/>
          <w:sz w:val="20"/>
        </w:rPr>
        <w:t>levels to the marketing environment</w:t>
      </w:r>
    </w:p>
    <w:p w14:paraId="5A3D85FA" w14:textId="77777777" w:rsidR="008C7B33" w:rsidRPr="00F80907" w:rsidRDefault="008C7B33" w:rsidP="002A4C85">
      <w:pPr>
        <w:rPr>
          <w:rFonts w:ascii="Arial" w:hAnsi="Arial"/>
          <w:sz w:val="20"/>
        </w:rPr>
      </w:pPr>
      <w:r>
        <w:rPr>
          <w:rFonts w:ascii="Arial" w:hAnsi="Arial"/>
          <w:sz w:val="20"/>
        </w:rPr>
        <w:t>*</w:t>
      </w:r>
      <w:r w:rsidRPr="00F80907">
        <w:rPr>
          <w:rFonts w:ascii="Arial" w:hAnsi="Arial"/>
          <w:b/>
          <w:sz w:val="20"/>
        </w:rPr>
        <w:t>d.</w:t>
      </w:r>
      <w:r>
        <w:rPr>
          <w:rFonts w:ascii="Arial" w:hAnsi="Arial"/>
          <w:sz w:val="20"/>
        </w:rPr>
        <w:t xml:space="preserve"> </w:t>
      </w:r>
      <w:r w:rsidRPr="00F80907">
        <w:rPr>
          <w:rFonts w:ascii="Arial" w:hAnsi="Arial" w:cs="Arial"/>
          <w:sz w:val="20"/>
          <w:szCs w:val="20"/>
        </w:rPr>
        <w:t>None of the options given are correct</w:t>
      </w:r>
      <w:r>
        <w:rPr>
          <w:rFonts w:ascii="Arial" w:hAnsi="Arial" w:cs="Arial"/>
          <w:sz w:val="20"/>
          <w:szCs w:val="20"/>
        </w:rPr>
        <w:t>.</w:t>
      </w:r>
    </w:p>
    <w:p w14:paraId="05499CCB" w14:textId="77777777" w:rsidR="008C7B33" w:rsidRDefault="00C42172" w:rsidP="001203ED">
      <w:pPr>
        <w:rPr>
          <w:rFonts w:ascii="Arial" w:hAnsi="Arial"/>
          <w:sz w:val="20"/>
        </w:rPr>
      </w:pPr>
      <w:r>
        <w:rPr>
          <w:rFonts w:ascii="Arial" w:hAnsi="Arial"/>
          <w:b/>
          <w:sz w:val="20"/>
        </w:rPr>
        <w:t xml:space="preserve">Feedback: </w:t>
      </w:r>
      <w:r w:rsidR="008C7B33" w:rsidRPr="001203ED">
        <w:rPr>
          <w:rFonts w:ascii="Arial" w:hAnsi="Arial"/>
          <w:sz w:val="20"/>
        </w:rPr>
        <w:t>The firm’s marketing environment involves two distinct levels: the (1)</w:t>
      </w:r>
      <w:r w:rsidR="003B468B">
        <w:rPr>
          <w:rFonts w:ascii="Arial" w:hAnsi="Arial"/>
          <w:sz w:val="20"/>
        </w:rPr>
        <w:t xml:space="preserve"> </w:t>
      </w:r>
      <w:r w:rsidR="008C7B33" w:rsidRPr="001203ED">
        <w:rPr>
          <w:rFonts w:ascii="Arial" w:hAnsi="Arial"/>
          <w:sz w:val="20"/>
        </w:rPr>
        <w:t>internal environment, consisting of variables within the organization, but not always within the long-run control of top management, and the (2)</w:t>
      </w:r>
      <w:r w:rsidR="003B468B">
        <w:rPr>
          <w:rFonts w:ascii="Arial" w:hAnsi="Arial"/>
          <w:sz w:val="20"/>
        </w:rPr>
        <w:t xml:space="preserve"> </w:t>
      </w:r>
      <w:r w:rsidR="008C7B33" w:rsidRPr="001203ED">
        <w:rPr>
          <w:rFonts w:ascii="Arial" w:hAnsi="Arial"/>
          <w:sz w:val="20"/>
        </w:rPr>
        <w:t>external environment, consisting of variables outside the organization and not typically within its short-run control.</w:t>
      </w:r>
    </w:p>
    <w:p w14:paraId="7410CA78" w14:textId="77777777" w:rsidR="008C7B33" w:rsidRPr="00F80907" w:rsidRDefault="008C7B33" w:rsidP="001203ED">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T</w:t>
      </w:r>
      <w:r w:rsidRPr="00340B5F">
        <w:rPr>
          <w:rFonts w:ascii="Arial" w:hAnsi="Arial"/>
          <w:sz w:val="20"/>
        </w:rPr>
        <w:t>he two</w:t>
      </w:r>
      <w:r>
        <w:rPr>
          <w:rFonts w:ascii="Arial" w:hAnsi="Arial"/>
          <w:sz w:val="20"/>
        </w:rPr>
        <w:t xml:space="preserve"> </w:t>
      </w:r>
      <w:r w:rsidRPr="00340B5F">
        <w:rPr>
          <w:rFonts w:ascii="Arial" w:hAnsi="Arial"/>
          <w:sz w:val="20"/>
        </w:rPr>
        <w:t>levels to the marketing environment</w:t>
      </w:r>
    </w:p>
    <w:p w14:paraId="43345CAC" w14:textId="77777777" w:rsidR="008C7B33" w:rsidRPr="00F80907" w:rsidRDefault="008C7B33" w:rsidP="002A4C85">
      <w:pPr>
        <w:rPr>
          <w:rFonts w:ascii="Arial" w:hAnsi="Arial"/>
          <w:sz w:val="20"/>
        </w:rPr>
      </w:pPr>
    </w:p>
    <w:p w14:paraId="4AD40EB9" w14:textId="77777777" w:rsidR="008C7B33" w:rsidRPr="00F80907" w:rsidRDefault="00C42172" w:rsidP="002A4C85">
      <w:pPr>
        <w:rPr>
          <w:rFonts w:ascii="Arial" w:hAnsi="Arial"/>
          <w:sz w:val="20"/>
        </w:rPr>
      </w:pPr>
      <w:r>
        <w:rPr>
          <w:rFonts w:ascii="Arial" w:hAnsi="Arial"/>
          <w:b/>
          <w:sz w:val="20"/>
        </w:rPr>
        <w:t>Type: multiple choice question</w:t>
      </w:r>
    </w:p>
    <w:p w14:paraId="444599B0" w14:textId="77777777" w:rsidR="008C7B33"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w:t>
      </w:r>
      <w:r w:rsidRPr="00A103B8">
        <w:rPr>
          <w:rFonts w:ascii="Arial" w:hAnsi="Arial"/>
          <w:sz w:val="20"/>
        </w:rPr>
        <w:t>02</w:t>
      </w:r>
      <w:r>
        <w:rPr>
          <w:rFonts w:ascii="Arial" w:hAnsi="Arial"/>
          <w:sz w:val="20"/>
        </w:rPr>
        <w:t xml:space="preserve"> Question 0</w:t>
      </w:r>
      <w:r w:rsidRPr="00F80907">
        <w:rPr>
          <w:rFonts w:ascii="Arial" w:hAnsi="Arial"/>
          <w:sz w:val="20"/>
        </w:rPr>
        <w:t>4</w:t>
      </w:r>
    </w:p>
    <w:p w14:paraId="3D25BD8B" w14:textId="77777777" w:rsidR="008C7B33" w:rsidRDefault="008C7B33" w:rsidP="002A4C85">
      <w:pPr>
        <w:rPr>
          <w:rFonts w:ascii="Arial" w:hAnsi="Arial"/>
          <w:b/>
          <w:sz w:val="20"/>
        </w:rPr>
      </w:pPr>
      <w:r w:rsidRPr="00F80907">
        <w:rPr>
          <w:rFonts w:ascii="Arial" w:hAnsi="Arial"/>
          <w:b/>
          <w:sz w:val="20"/>
        </w:rPr>
        <w:t>4</w:t>
      </w:r>
      <w:r>
        <w:rPr>
          <w:rFonts w:ascii="Arial" w:hAnsi="Arial"/>
          <w:b/>
          <w:sz w:val="20"/>
        </w:rPr>
        <w:t xml:space="preserve">) </w:t>
      </w:r>
      <w:r w:rsidRPr="00F80907">
        <w:rPr>
          <w:rFonts w:ascii="Arial" w:hAnsi="Arial"/>
          <w:sz w:val="20"/>
        </w:rPr>
        <w:t xml:space="preserve">What does the </w:t>
      </w:r>
      <w:r w:rsidRPr="00F80907">
        <w:rPr>
          <w:rFonts w:ascii="Arial" w:hAnsi="Arial" w:cs="Arial"/>
          <w:sz w:val="20"/>
          <w:szCs w:val="20"/>
        </w:rPr>
        <w:t>PESTLE</w:t>
      </w:r>
      <w:r w:rsidRPr="00F80907">
        <w:rPr>
          <w:rFonts w:ascii="Arial" w:hAnsi="Arial"/>
          <w:sz w:val="20"/>
        </w:rPr>
        <w:t xml:space="preserve"> framework help us to do?</w:t>
      </w:r>
    </w:p>
    <w:p w14:paraId="6BE557B5" w14:textId="77777777" w:rsidR="008C7B33" w:rsidRPr="00F80907" w:rsidRDefault="008C7B33" w:rsidP="002A4C85">
      <w:pPr>
        <w:rPr>
          <w:rFonts w:ascii="Arial" w:hAnsi="Arial"/>
          <w:sz w:val="20"/>
        </w:rPr>
      </w:pPr>
      <w:r w:rsidRPr="00F80907">
        <w:rPr>
          <w:rFonts w:ascii="Arial" w:hAnsi="Arial"/>
          <w:b/>
          <w:sz w:val="20"/>
        </w:rPr>
        <w:t>a.</w:t>
      </w:r>
      <w:r>
        <w:rPr>
          <w:rFonts w:ascii="Arial" w:hAnsi="Arial"/>
          <w:sz w:val="20"/>
        </w:rPr>
        <w:t xml:space="preserve"> </w:t>
      </w:r>
      <w:r w:rsidRPr="00F80907">
        <w:rPr>
          <w:rFonts w:ascii="Arial" w:hAnsi="Arial"/>
          <w:sz w:val="20"/>
        </w:rPr>
        <w:t>Kill pests</w:t>
      </w:r>
    </w:p>
    <w:p w14:paraId="5862AF44" w14:textId="77777777" w:rsidR="008C7B33" w:rsidRPr="00F80907" w:rsidRDefault="00C42172" w:rsidP="003702EA">
      <w:pPr>
        <w:rPr>
          <w:rFonts w:ascii="Arial" w:hAnsi="Arial"/>
          <w:sz w:val="20"/>
        </w:rPr>
      </w:pPr>
      <w:r>
        <w:rPr>
          <w:rFonts w:ascii="Arial" w:hAnsi="Arial"/>
          <w:b/>
          <w:sz w:val="20"/>
        </w:rPr>
        <w:t xml:space="preserve">Feedback: </w:t>
      </w:r>
      <w:r w:rsidR="008C7B33" w:rsidRPr="001203ED">
        <w:rPr>
          <w:rFonts w:ascii="Arial" w:hAnsi="Arial"/>
          <w:bCs/>
          <w:sz w:val="20"/>
        </w:rPr>
        <w:t>PESTLE framework is used for analysing the macro environment</w:t>
      </w:r>
      <w:r w:rsidR="008C7B33">
        <w:rPr>
          <w:rFonts w:ascii="Arial" w:hAnsi="Arial"/>
          <w:bCs/>
          <w:sz w:val="20"/>
        </w:rPr>
        <w:t>.</w:t>
      </w:r>
    </w:p>
    <w:p w14:paraId="5CEAAEED" w14:textId="77777777" w:rsidR="008C7B33" w:rsidRDefault="008C7B33" w:rsidP="003702EA">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1203ED">
        <w:rPr>
          <w:rFonts w:ascii="Arial" w:hAnsi="Arial"/>
          <w:sz w:val="20"/>
        </w:rPr>
        <w:t>trategic analysis of the macro (remot</w:t>
      </w:r>
      <w:r w:rsidR="00225E90" w:rsidRPr="001203ED">
        <w:rPr>
          <w:rFonts w:ascii="Arial" w:hAnsi="Arial"/>
          <w:sz w:val="20"/>
        </w:rPr>
        <w:t>e</w:t>
      </w:r>
      <w:r w:rsidR="00225E90">
        <w:rPr>
          <w:rFonts w:ascii="Arial" w:hAnsi="Arial"/>
          <w:sz w:val="20"/>
        </w:rPr>
        <w:t>)</w:t>
      </w:r>
      <w:r w:rsidR="003B468B">
        <w:rPr>
          <w:rFonts w:ascii="Arial" w:hAnsi="Arial"/>
          <w:sz w:val="20"/>
        </w:rPr>
        <w:t xml:space="preserve"> </w:t>
      </w:r>
      <w:r w:rsidRPr="001203ED">
        <w:rPr>
          <w:rFonts w:ascii="Arial" w:hAnsi="Arial"/>
          <w:sz w:val="20"/>
        </w:rPr>
        <w:t>environment</w:t>
      </w:r>
    </w:p>
    <w:p w14:paraId="3245912A" w14:textId="77777777" w:rsidR="008C7B33" w:rsidRPr="00F80907" w:rsidRDefault="008C7B33" w:rsidP="002A4C85">
      <w:pPr>
        <w:rPr>
          <w:rFonts w:ascii="Arial" w:hAnsi="Arial"/>
          <w:sz w:val="20"/>
        </w:rPr>
      </w:pPr>
      <w:r>
        <w:rPr>
          <w:rFonts w:ascii="Arial" w:hAnsi="Arial"/>
          <w:sz w:val="20"/>
        </w:rPr>
        <w:t>*</w:t>
      </w:r>
      <w:r w:rsidRPr="00F80907">
        <w:rPr>
          <w:rFonts w:ascii="Arial" w:hAnsi="Arial"/>
          <w:b/>
          <w:sz w:val="20"/>
        </w:rPr>
        <w:t>b.</w:t>
      </w:r>
      <w:r>
        <w:rPr>
          <w:rFonts w:ascii="Arial" w:hAnsi="Arial"/>
          <w:sz w:val="20"/>
        </w:rPr>
        <w:t xml:space="preserve"> </w:t>
      </w:r>
      <w:r w:rsidRPr="00F80907">
        <w:rPr>
          <w:rFonts w:ascii="Arial" w:hAnsi="Arial"/>
          <w:sz w:val="20"/>
        </w:rPr>
        <w:t>Analyse the macro environment</w:t>
      </w:r>
    </w:p>
    <w:p w14:paraId="31DED4A5" w14:textId="77777777" w:rsidR="008C7B33" w:rsidRPr="00F80907" w:rsidRDefault="00C42172" w:rsidP="001203ED">
      <w:pPr>
        <w:rPr>
          <w:rFonts w:ascii="Arial" w:hAnsi="Arial"/>
          <w:sz w:val="20"/>
        </w:rPr>
      </w:pPr>
      <w:r>
        <w:rPr>
          <w:rFonts w:ascii="Arial" w:hAnsi="Arial"/>
          <w:b/>
          <w:sz w:val="20"/>
        </w:rPr>
        <w:t xml:space="preserve">Feedback: </w:t>
      </w:r>
      <w:r w:rsidR="008C7B33" w:rsidRPr="001203ED">
        <w:rPr>
          <w:rFonts w:ascii="Arial" w:hAnsi="Arial"/>
          <w:bCs/>
          <w:sz w:val="20"/>
        </w:rPr>
        <w:t>PESTLE framework is used for analysing the macro environment</w:t>
      </w:r>
      <w:r w:rsidR="008C7B33">
        <w:rPr>
          <w:rFonts w:ascii="Arial" w:hAnsi="Arial"/>
          <w:bCs/>
          <w:sz w:val="20"/>
        </w:rPr>
        <w:t>.</w:t>
      </w:r>
    </w:p>
    <w:p w14:paraId="4C90965B" w14:textId="77777777" w:rsidR="008C7B33" w:rsidRDefault="008C7B33" w:rsidP="001203ED">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1203ED">
        <w:rPr>
          <w:rFonts w:ascii="Arial" w:hAnsi="Arial"/>
          <w:sz w:val="20"/>
        </w:rPr>
        <w:t>trategic analysis of the macro (remot</w:t>
      </w:r>
      <w:r w:rsidR="00225E90" w:rsidRPr="001203ED">
        <w:rPr>
          <w:rFonts w:ascii="Arial" w:hAnsi="Arial"/>
          <w:sz w:val="20"/>
        </w:rPr>
        <w:t>e</w:t>
      </w:r>
      <w:r w:rsidR="00225E90">
        <w:rPr>
          <w:rFonts w:ascii="Arial" w:hAnsi="Arial"/>
          <w:sz w:val="20"/>
        </w:rPr>
        <w:t>)</w:t>
      </w:r>
      <w:r w:rsidR="003B468B">
        <w:rPr>
          <w:rFonts w:ascii="Arial" w:hAnsi="Arial"/>
          <w:sz w:val="20"/>
        </w:rPr>
        <w:t xml:space="preserve"> </w:t>
      </w:r>
      <w:r w:rsidRPr="001203ED">
        <w:rPr>
          <w:rFonts w:ascii="Arial" w:hAnsi="Arial"/>
          <w:sz w:val="20"/>
        </w:rPr>
        <w:t>environment</w:t>
      </w:r>
    </w:p>
    <w:p w14:paraId="61E507C9" w14:textId="77777777" w:rsidR="008C7B33" w:rsidRPr="00F80907" w:rsidRDefault="008C7B33" w:rsidP="002A4C85">
      <w:pPr>
        <w:rPr>
          <w:rFonts w:ascii="Arial" w:hAnsi="Arial"/>
          <w:sz w:val="20"/>
        </w:rPr>
      </w:pPr>
      <w:r w:rsidRPr="00F80907">
        <w:rPr>
          <w:rFonts w:ascii="Arial" w:hAnsi="Arial"/>
          <w:b/>
          <w:sz w:val="20"/>
        </w:rPr>
        <w:t>c.</w:t>
      </w:r>
      <w:r>
        <w:rPr>
          <w:rFonts w:ascii="Arial" w:hAnsi="Arial"/>
          <w:sz w:val="20"/>
        </w:rPr>
        <w:t xml:space="preserve"> </w:t>
      </w:r>
      <w:r w:rsidRPr="00F80907">
        <w:rPr>
          <w:rFonts w:ascii="Arial" w:hAnsi="Arial"/>
          <w:sz w:val="20"/>
        </w:rPr>
        <w:t>Develop winning strategies</w:t>
      </w:r>
    </w:p>
    <w:p w14:paraId="2A6884FC" w14:textId="77777777" w:rsidR="008C7B33" w:rsidRPr="00F80907" w:rsidRDefault="00C42172" w:rsidP="001203ED">
      <w:pPr>
        <w:rPr>
          <w:rFonts w:ascii="Arial" w:hAnsi="Arial"/>
          <w:sz w:val="20"/>
        </w:rPr>
      </w:pPr>
      <w:r>
        <w:rPr>
          <w:rFonts w:ascii="Arial" w:hAnsi="Arial"/>
          <w:b/>
          <w:sz w:val="20"/>
        </w:rPr>
        <w:t xml:space="preserve">Feedback: </w:t>
      </w:r>
      <w:r w:rsidR="008C7B33" w:rsidRPr="001203ED">
        <w:rPr>
          <w:rFonts w:ascii="Arial" w:hAnsi="Arial"/>
          <w:bCs/>
          <w:sz w:val="20"/>
        </w:rPr>
        <w:t>PESTLE framework is used for analysing the macro environment</w:t>
      </w:r>
      <w:r w:rsidR="008C7B33">
        <w:rPr>
          <w:rFonts w:ascii="Arial" w:hAnsi="Arial"/>
          <w:bCs/>
          <w:sz w:val="20"/>
        </w:rPr>
        <w:t>.</w:t>
      </w:r>
    </w:p>
    <w:p w14:paraId="06C27EA8" w14:textId="77777777" w:rsidR="008C7B33" w:rsidRDefault="008C7B33" w:rsidP="001203ED">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1203ED">
        <w:rPr>
          <w:rFonts w:ascii="Arial" w:hAnsi="Arial"/>
          <w:sz w:val="20"/>
        </w:rPr>
        <w:t>trategic analysis of the macro (remot</w:t>
      </w:r>
      <w:r w:rsidR="00225E90" w:rsidRPr="001203ED">
        <w:rPr>
          <w:rFonts w:ascii="Arial" w:hAnsi="Arial"/>
          <w:sz w:val="20"/>
        </w:rPr>
        <w:t>e</w:t>
      </w:r>
      <w:r w:rsidR="00225E90">
        <w:rPr>
          <w:rFonts w:ascii="Arial" w:hAnsi="Arial"/>
          <w:sz w:val="20"/>
        </w:rPr>
        <w:t>)</w:t>
      </w:r>
      <w:r w:rsidR="003B468B">
        <w:rPr>
          <w:rFonts w:ascii="Arial" w:hAnsi="Arial"/>
          <w:sz w:val="20"/>
        </w:rPr>
        <w:t xml:space="preserve"> </w:t>
      </w:r>
      <w:r w:rsidRPr="001203ED">
        <w:rPr>
          <w:rFonts w:ascii="Arial" w:hAnsi="Arial"/>
          <w:sz w:val="20"/>
        </w:rPr>
        <w:t>environment</w:t>
      </w:r>
    </w:p>
    <w:p w14:paraId="6E81B4F7" w14:textId="77777777" w:rsidR="008C7B33" w:rsidRPr="00F80907" w:rsidRDefault="008C7B33" w:rsidP="002A4C85">
      <w:pPr>
        <w:rPr>
          <w:rFonts w:ascii="Arial" w:hAnsi="Arial"/>
          <w:sz w:val="20"/>
        </w:rPr>
      </w:pPr>
      <w:r w:rsidRPr="00F80907">
        <w:rPr>
          <w:rFonts w:ascii="Arial" w:hAnsi="Arial"/>
          <w:b/>
          <w:sz w:val="20"/>
        </w:rPr>
        <w:t>d.</w:t>
      </w:r>
      <w:r>
        <w:rPr>
          <w:rFonts w:ascii="Arial" w:hAnsi="Arial"/>
          <w:sz w:val="20"/>
        </w:rPr>
        <w:t xml:space="preserve"> </w:t>
      </w:r>
      <w:r w:rsidRPr="00F80907">
        <w:rPr>
          <w:rFonts w:ascii="Arial" w:hAnsi="Arial"/>
          <w:sz w:val="20"/>
        </w:rPr>
        <w:t>Develop a plan of action</w:t>
      </w:r>
    </w:p>
    <w:p w14:paraId="010861F1" w14:textId="77777777" w:rsidR="008C7B33" w:rsidRPr="00F80907" w:rsidRDefault="00C42172" w:rsidP="001203ED">
      <w:pPr>
        <w:rPr>
          <w:rFonts w:ascii="Arial" w:hAnsi="Arial"/>
          <w:sz w:val="20"/>
        </w:rPr>
      </w:pPr>
      <w:r>
        <w:rPr>
          <w:rFonts w:ascii="Arial" w:hAnsi="Arial"/>
          <w:b/>
          <w:sz w:val="20"/>
        </w:rPr>
        <w:t xml:space="preserve">Feedback: </w:t>
      </w:r>
      <w:r w:rsidR="008C7B33" w:rsidRPr="001203ED">
        <w:rPr>
          <w:rFonts w:ascii="Arial" w:hAnsi="Arial"/>
          <w:bCs/>
          <w:sz w:val="20"/>
        </w:rPr>
        <w:t>PESTLE framework is used for analysing the macro environment</w:t>
      </w:r>
      <w:r w:rsidR="008C7B33">
        <w:rPr>
          <w:rFonts w:ascii="Arial" w:hAnsi="Arial"/>
          <w:bCs/>
          <w:sz w:val="20"/>
        </w:rPr>
        <w:t>.</w:t>
      </w:r>
    </w:p>
    <w:p w14:paraId="39A217EB" w14:textId="77777777" w:rsidR="008C7B33" w:rsidRPr="00F80907" w:rsidRDefault="008C7B33" w:rsidP="001203ED">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1203ED">
        <w:rPr>
          <w:rFonts w:ascii="Arial" w:hAnsi="Arial"/>
          <w:sz w:val="20"/>
        </w:rPr>
        <w:t>trategic analysis of the macro (remot</w:t>
      </w:r>
      <w:r w:rsidR="00225E90" w:rsidRPr="001203ED">
        <w:rPr>
          <w:rFonts w:ascii="Arial" w:hAnsi="Arial"/>
          <w:sz w:val="20"/>
        </w:rPr>
        <w:t>e</w:t>
      </w:r>
      <w:r w:rsidR="00225E90">
        <w:rPr>
          <w:rFonts w:ascii="Arial" w:hAnsi="Arial"/>
          <w:sz w:val="20"/>
        </w:rPr>
        <w:t>)</w:t>
      </w:r>
      <w:r w:rsidR="003B468B">
        <w:rPr>
          <w:rFonts w:ascii="Arial" w:hAnsi="Arial"/>
          <w:sz w:val="20"/>
        </w:rPr>
        <w:t xml:space="preserve"> </w:t>
      </w:r>
      <w:r w:rsidRPr="001203ED">
        <w:rPr>
          <w:rFonts w:ascii="Arial" w:hAnsi="Arial"/>
          <w:sz w:val="20"/>
        </w:rPr>
        <w:t>environment</w:t>
      </w:r>
    </w:p>
    <w:p w14:paraId="1A7C6326" w14:textId="77777777" w:rsidR="008C7B33" w:rsidRPr="00F80907" w:rsidRDefault="008C7B33" w:rsidP="002A4C85">
      <w:pPr>
        <w:rPr>
          <w:rFonts w:ascii="Arial" w:hAnsi="Arial"/>
          <w:sz w:val="20"/>
        </w:rPr>
      </w:pPr>
    </w:p>
    <w:p w14:paraId="30F46067" w14:textId="77777777" w:rsidR="008C7B33" w:rsidRPr="00F80907" w:rsidRDefault="00C42172" w:rsidP="002A4C85">
      <w:pPr>
        <w:rPr>
          <w:rFonts w:ascii="Arial" w:hAnsi="Arial"/>
          <w:sz w:val="20"/>
        </w:rPr>
      </w:pPr>
      <w:r>
        <w:rPr>
          <w:rFonts w:ascii="Arial" w:hAnsi="Arial"/>
          <w:b/>
          <w:sz w:val="20"/>
        </w:rPr>
        <w:t>Type: multiple choice question</w:t>
      </w:r>
    </w:p>
    <w:p w14:paraId="2A2320B8" w14:textId="77777777" w:rsidR="008C7B33"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Chapter 02 Question 0</w:t>
      </w:r>
      <w:r w:rsidRPr="00F80907">
        <w:rPr>
          <w:rFonts w:ascii="Arial" w:hAnsi="Arial"/>
          <w:sz w:val="20"/>
        </w:rPr>
        <w:t>5</w:t>
      </w:r>
    </w:p>
    <w:p w14:paraId="20AAE965" w14:textId="77777777" w:rsidR="008C7B33" w:rsidRDefault="008C7B33" w:rsidP="002A4C85">
      <w:pPr>
        <w:rPr>
          <w:rFonts w:ascii="Arial" w:hAnsi="Arial"/>
          <w:sz w:val="20"/>
        </w:rPr>
      </w:pPr>
      <w:r w:rsidRPr="00F80907">
        <w:rPr>
          <w:rFonts w:ascii="Arial" w:hAnsi="Arial"/>
          <w:b/>
          <w:sz w:val="20"/>
        </w:rPr>
        <w:t>5</w:t>
      </w:r>
      <w:r>
        <w:rPr>
          <w:rFonts w:ascii="Arial" w:hAnsi="Arial"/>
          <w:b/>
          <w:sz w:val="20"/>
        </w:rPr>
        <w:t xml:space="preserve">) </w:t>
      </w:r>
      <w:r w:rsidRPr="00F80907">
        <w:rPr>
          <w:rFonts w:ascii="Arial" w:hAnsi="Arial"/>
          <w:sz w:val="20"/>
        </w:rPr>
        <w:t xml:space="preserve">What does </w:t>
      </w:r>
      <w:r>
        <w:rPr>
          <w:rFonts w:ascii="Arial" w:hAnsi="Arial"/>
          <w:sz w:val="20"/>
        </w:rPr>
        <w:t xml:space="preserve">the acronym in the </w:t>
      </w:r>
      <w:r w:rsidRPr="00F80907">
        <w:rPr>
          <w:rFonts w:ascii="Arial" w:hAnsi="Arial" w:cs="Arial"/>
          <w:sz w:val="20"/>
          <w:szCs w:val="20"/>
        </w:rPr>
        <w:t>PESTLE</w:t>
      </w:r>
      <w:r w:rsidRPr="00F80907">
        <w:rPr>
          <w:rFonts w:ascii="Arial" w:hAnsi="Arial"/>
          <w:sz w:val="20"/>
        </w:rPr>
        <w:t xml:space="preserve"> framework stand for</w:t>
      </w:r>
      <w:r>
        <w:rPr>
          <w:rFonts w:ascii="Arial" w:hAnsi="Arial"/>
          <w:sz w:val="20"/>
        </w:rPr>
        <w:t>?</w:t>
      </w:r>
    </w:p>
    <w:p w14:paraId="57C88428" w14:textId="77777777" w:rsidR="008C7B33" w:rsidRPr="00F80907" w:rsidRDefault="008C7B33" w:rsidP="002A4C85">
      <w:pPr>
        <w:rPr>
          <w:rFonts w:ascii="Arial" w:hAnsi="Arial"/>
          <w:sz w:val="20"/>
        </w:rPr>
      </w:pPr>
      <w:r w:rsidRPr="00F80907">
        <w:rPr>
          <w:rFonts w:ascii="Arial" w:hAnsi="Arial"/>
          <w:b/>
          <w:sz w:val="20"/>
        </w:rPr>
        <w:t>a.</w:t>
      </w:r>
      <w:r>
        <w:rPr>
          <w:rFonts w:ascii="Arial" w:hAnsi="Arial"/>
          <w:sz w:val="20"/>
        </w:rPr>
        <w:t xml:space="preserve"> </w:t>
      </w:r>
      <w:r w:rsidRPr="00F80907">
        <w:rPr>
          <w:rFonts w:ascii="Arial" w:hAnsi="Arial"/>
          <w:sz w:val="20"/>
        </w:rPr>
        <w:t>Police factors, socio-cultural factors, economic factors, travel factors</w:t>
      </w:r>
    </w:p>
    <w:p w14:paraId="4282E2C6" w14:textId="77777777" w:rsidR="008C7B33" w:rsidRPr="00F80907" w:rsidRDefault="00C42172" w:rsidP="001C7DC6">
      <w:pPr>
        <w:rPr>
          <w:rFonts w:ascii="Arial" w:hAnsi="Arial"/>
          <w:sz w:val="20"/>
        </w:rPr>
      </w:pPr>
      <w:r>
        <w:rPr>
          <w:rFonts w:ascii="Arial" w:hAnsi="Arial"/>
          <w:b/>
          <w:sz w:val="20"/>
        </w:rPr>
        <w:t xml:space="preserve">Feedback: </w:t>
      </w:r>
      <w:r w:rsidR="008C7B33" w:rsidRPr="00F80907">
        <w:rPr>
          <w:rFonts w:ascii="Arial" w:hAnsi="Arial" w:cs="Arial"/>
          <w:sz w:val="20"/>
          <w:szCs w:val="20"/>
        </w:rPr>
        <w:t>PESTLE</w:t>
      </w:r>
      <w:r w:rsidR="008C7B33" w:rsidRPr="00F80907">
        <w:rPr>
          <w:rFonts w:ascii="Arial" w:hAnsi="Arial"/>
          <w:sz w:val="20"/>
        </w:rPr>
        <w:t xml:space="preserve"> stands for</w:t>
      </w:r>
      <w:r w:rsidR="008C7B33">
        <w:rPr>
          <w:rFonts w:ascii="Arial" w:hAnsi="Arial"/>
          <w:sz w:val="20"/>
        </w:rPr>
        <w:t xml:space="preserve"> p</w:t>
      </w:r>
      <w:r w:rsidR="008C7B33" w:rsidRPr="00F80907">
        <w:rPr>
          <w:rFonts w:ascii="Arial" w:hAnsi="Arial"/>
          <w:sz w:val="20"/>
        </w:rPr>
        <w:t>olitical factors, economic factors, socio-cultural factors, technological factors, legal factors</w:t>
      </w:r>
      <w:r w:rsidR="008C7B33">
        <w:rPr>
          <w:rFonts w:ascii="Arial" w:hAnsi="Arial"/>
          <w:sz w:val="20"/>
        </w:rPr>
        <w:t xml:space="preserve">, and </w:t>
      </w:r>
      <w:r w:rsidR="008C7B33" w:rsidRPr="00F80907">
        <w:rPr>
          <w:rFonts w:ascii="Arial" w:hAnsi="Arial"/>
          <w:sz w:val="20"/>
        </w:rPr>
        <w:t>environment</w:t>
      </w:r>
      <w:r w:rsidR="008C7B33">
        <w:rPr>
          <w:rFonts w:ascii="Arial" w:hAnsi="Arial"/>
          <w:sz w:val="20"/>
        </w:rPr>
        <w:t>al factors</w:t>
      </w:r>
      <w:r w:rsidR="008C7B33">
        <w:rPr>
          <w:rFonts w:ascii="Arial" w:hAnsi="Arial" w:cs="Arial"/>
          <w:bCs/>
          <w:sz w:val="20"/>
          <w:szCs w:val="20"/>
        </w:rPr>
        <w:t>.</w:t>
      </w:r>
    </w:p>
    <w:p w14:paraId="3242A384"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1203ED">
        <w:rPr>
          <w:rFonts w:ascii="Arial" w:hAnsi="Arial"/>
          <w:sz w:val="20"/>
        </w:rPr>
        <w:t>trategic analysis of the macro (remot</w:t>
      </w:r>
      <w:r w:rsidR="00225E90" w:rsidRPr="001203ED">
        <w:rPr>
          <w:rFonts w:ascii="Arial" w:hAnsi="Arial"/>
          <w:sz w:val="20"/>
        </w:rPr>
        <w:t>e</w:t>
      </w:r>
      <w:r w:rsidR="00225E90">
        <w:rPr>
          <w:rFonts w:ascii="Arial" w:hAnsi="Arial"/>
          <w:sz w:val="20"/>
        </w:rPr>
        <w:t>)</w:t>
      </w:r>
      <w:r w:rsidR="003B468B">
        <w:rPr>
          <w:rFonts w:ascii="Arial" w:hAnsi="Arial"/>
          <w:sz w:val="20"/>
        </w:rPr>
        <w:t xml:space="preserve"> </w:t>
      </w:r>
      <w:r w:rsidRPr="001203ED">
        <w:rPr>
          <w:rFonts w:ascii="Arial" w:hAnsi="Arial"/>
          <w:sz w:val="20"/>
        </w:rPr>
        <w:t>environment</w:t>
      </w:r>
    </w:p>
    <w:p w14:paraId="4187D3C6" w14:textId="77777777" w:rsidR="008C7B33" w:rsidRPr="00F80907" w:rsidRDefault="008C7B33" w:rsidP="002A4C85">
      <w:pPr>
        <w:rPr>
          <w:rFonts w:ascii="Arial" w:hAnsi="Arial"/>
          <w:sz w:val="20"/>
        </w:rPr>
      </w:pPr>
      <w:r w:rsidRPr="00F80907">
        <w:rPr>
          <w:rFonts w:ascii="Arial" w:hAnsi="Arial"/>
          <w:b/>
          <w:sz w:val="20"/>
        </w:rPr>
        <w:t>b.</w:t>
      </w:r>
      <w:r>
        <w:rPr>
          <w:rFonts w:ascii="Arial" w:hAnsi="Arial"/>
          <w:sz w:val="20"/>
        </w:rPr>
        <w:t xml:space="preserve"> </w:t>
      </w:r>
      <w:r w:rsidRPr="00F80907">
        <w:rPr>
          <w:rFonts w:ascii="Arial" w:hAnsi="Arial"/>
          <w:sz w:val="20"/>
        </w:rPr>
        <w:t xml:space="preserve">Police factors, socio-cultural factors, economic factors, </w:t>
      </w:r>
      <w:r>
        <w:rPr>
          <w:rFonts w:ascii="Arial" w:hAnsi="Arial"/>
          <w:sz w:val="20"/>
        </w:rPr>
        <w:t>t</w:t>
      </w:r>
      <w:r w:rsidRPr="00F80907">
        <w:rPr>
          <w:rFonts w:ascii="Arial" w:hAnsi="Arial"/>
          <w:sz w:val="20"/>
        </w:rPr>
        <w:t>echnological factors</w:t>
      </w:r>
    </w:p>
    <w:p w14:paraId="12D41E16" w14:textId="77777777" w:rsidR="008C7B33" w:rsidRPr="00F80907" w:rsidRDefault="00C42172" w:rsidP="0084434E">
      <w:pPr>
        <w:rPr>
          <w:rFonts w:ascii="Arial" w:hAnsi="Arial"/>
          <w:sz w:val="20"/>
        </w:rPr>
      </w:pPr>
      <w:r>
        <w:rPr>
          <w:rFonts w:ascii="Arial" w:hAnsi="Arial"/>
          <w:b/>
          <w:sz w:val="20"/>
        </w:rPr>
        <w:t xml:space="preserve">Feedback: </w:t>
      </w:r>
      <w:r w:rsidR="008C7B33" w:rsidRPr="00F80907">
        <w:rPr>
          <w:rFonts w:ascii="Arial" w:hAnsi="Arial" w:cs="Arial"/>
          <w:sz w:val="20"/>
          <w:szCs w:val="20"/>
        </w:rPr>
        <w:t>PESTLE</w:t>
      </w:r>
      <w:r w:rsidR="008C7B33" w:rsidRPr="00F80907">
        <w:rPr>
          <w:rFonts w:ascii="Arial" w:hAnsi="Arial"/>
          <w:sz w:val="20"/>
        </w:rPr>
        <w:t xml:space="preserve"> stands for</w:t>
      </w:r>
      <w:r w:rsidR="008C7B33">
        <w:rPr>
          <w:rFonts w:ascii="Arial" w:hAnsi="Arial"/>
          <w:sz w:val="20"/>
        </w:rPr>
        <w:t xml:space="preserve"> p</w:t>
      </w:r>
      <w:r w:rsidR="008C7B33" w:rsidRPr="00F80907">
        <w:rPr>
          <w:rFonts w:ascii="Arial" w:hAnsi="Arial"/>
          <w:sz w:val="20"/>
        </w:rPr>
        <w:t>olitical factors, economic factors, socio-cultural factors, technological factors, legal factors</w:t>
      </w:r>
      <w:r w:rsidR="008C7B33">
        <w:rPr>
          <w:rFonts w:ascii="Arial" w:hAnsi="Arial"/>
          <w:sz w:val="20"/>
        </w:rPr>
        <w:t xml:space="preserve">, and </w:t>
      </w:r>
      <w:r w:rsidR="008C7B33" w:rsidRPr="00F80907">
        <w:rPr>
          <w:rFonts w:ascii="Arial" w:hAnsi="Arial"/>
          <w:sz w:val="20"/>
        </w:rPr>
        <w:t>environment</w:t>
      </w:r>
      <w:r w:rsidR="008C7B33">
        <w:rPr>
          <w:rFonts w:ascii="Arial" w:hAnsi="Arial"/>
          <w:sz w:val="20"/>
        </w:rPr>
        <w:t>al factors</w:t>
      </w:r>
      <w:r w:rsidR="008C7B33">
        <w:rPr>
          <w:rFonts w:ascii="Arial" w:hAnsi="Arial" w:cs="Arial"/>
          <w:bCs/>
          <w:sz w:val="20"/>
          <w:szCs w:val="20"/>
        </w:rPr>
        <w:t>.</w:t>
      </w:r>
    </w:p>
    <w:p w14:paraId="6E92EC95" w14:textId="77777777" w:rsidR="008C7B33" w:rsidRDefault="008C7B33" w:rsidP="0084434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1203ED">
        <w:rPr>
          <w:rFonts w:ascii="Arial" w:hAnsi="Arial"/>
          <w:sz w:val="20"/>
        </w:rPr>
        <w:t>trategic analysis of the macro (remot</w:t>
      </w:r>
      <w:r w:rsidR="00225E90" w:rsidRPr="001203ED">
        <w:rPr>
          <w:rFonts w:ascii="Arial" w:hAnsi="Arial"/>
          <w:sz w:val="20"/>
        </w:rPr>
        <w:t>e</w:t>
      </w:r>
      <w:r w:rsidR="00225E90">
        <w:rPr>
          <w:rFonts w:ascii="Arial" w:hAnsi="Arial"/>
          <w:sz w:val="20"/>
        </w:rPr>
        <w:t>)</w:t>
      </w:r>
      <w:r w:rsidR="003B468B">
        <w:rPr>
          <w:rFonts w:ascii="Arial" w:hAnsi="Arial"/>
          <w:sz w:val="20"/>
        </w:rPr>
        <w:t xml:space="preserve"> </w:t>
      </w:r>
      <w:r w:rsidRPr="001203ED">
        <w:rPr>
          <w:rFonts w:ascii="Arial" w:hAnsi="Arial"/>
          <w:sz w:val="20"/>
        </w:rPr>
        <w:t>environment</w:t>
      </w:r>
    </w:p>
    <w:p w14:paraId="158B11FC" w14:textId="77777777" w:rsidR="008C7B33" w:rsidRPr="00F80907" w:rsidRDefault="008C7B33" w:rsidP="002141C8">
      <w:pPr>
        <w:rPr>
          <w:rFonts w:ascii="Arial" w:hAnsi="Arial"/>
          <w:sz w:val="20"/>
        </w:rPr>
      </w:pPr>
      <w:r>
        <w:rPr>
          <w:rFonts w:ascii="Arial" w:hAnsi="Arial"/>
          <w:sz w:val="20"/>
        </w:rPr>
        <w:t>*</w:t>
      </w:r>
      <w:r w:rsidRPr="00F80907">
        <w:rPr>
          <w:rFonts w:ascii="Arial" w:hAnsi="Arial"/>
          <w:b/>
          <w:sz w:val="20"/>
        </w:rPr>
        <w:t>c.</w:t>
      </w:r>
      <w:r>
        <w:rPr>
          <w:rFonts w:ascii="Arial" w:hAnsi="Arial"/>
          <w:sz w:val="20"/>
        </w:rPr>
        <w:t xml:space="preserve"> </w:t>
      </w:r>
      <w:r w:rsidRPr="00F80907">
        <w:rPr>
          <w:rFonts w:ascii="Arial" w:hAnsi="Arial"/>
          <w:sz w:val="20"/>
        </w:rPr>
        <w:t>Political factors, economic factors, socio-cultural factors, technological factors, legal factors, environment</w:t>
      </w:r>
      <w:r>
        <w:rPr>
          <w:rFonts w:ascii="Arial" w:hAnsi="Arial"/>
          <w:sz w:val="20"/>
        </w:rPr>
        <w:t>al factors</w:t>
      </w:r>
    </w:p>
    <w:p w14:paraId="133D9BC9" w14:textId="77777777" w:rsidR="008C7B33" w:rsidRPr="00F80907" w:rsidRDefault="00C42172" w:rsidP="0084434E">
      <w:pPr>
        <w:rPr>
          <w:rFonts w:ascii="Arial" w:hAnsi="Arial"/>
          <w:sz w:val="20"/>
        </w:rPr>
      </w:pPr>
      <w:r>
        <w:rPr>
          <w:rFonts w:ascii="Arial" w:hAnsi="Arial"/>
          <w:b/>
          <w:sz w:val="20"/>
        </w:rPr>
        <w:lastRenderedPageBreak/>
        <w:t xml:space="preserve">Feedback: </w:t>
      </w:r>
      <w:r w:rsidR="008C7B33" w:rsidRPr="00F80907">
        <w:rPr>
          <w:rFonts w:ascii="Arial" w:hAnsi="Arial" w:cs="Arial"/>
          <w:sz w:val="20"/>
          <w:szCs w:val="20"/>
        </w:rPr>
        <w:t>PESTLE</w:t>
      </w:r>
      <w:r w:rsidR="008C7B33" w:rsidRPr="00F80907">
        <w:rPr>
          <w:rFonts w:ascii="Arial" w:hAnsi="Arial"/>
          <w:sz w:val="20"/>
        </w:rPr>
        <w:t xml:space="preserve"> stands for</w:t>
      </w:r>
      <w:r w:rsidR="008C7B33">
        <w:rPr>
          <w:rFonts w:ascii="Arial" w:hAnsi="Arial"/>
          <w:sz w:val="20"/>
        </w:rPr>
        <w:t xml:space="preserve"> p</w:t>
      </w:r>
      <w:r w:rsidR="008C7B33" w:rsidRPr="00F80907">
        <w:rPr>
          <w:rFonts w:ascii="Arial" w:hAnsi="Arial"/>
          <w:sz w:val="20"/>
        </w:rPr>
        <w:t>olitical factors, economic factors, socio-cultural factors, technological factors, legal factors</w:t>
      </w:r>
      <w:r w:rsidR="008C7B33">
        <w:rPr>
          <w:rFonts w:ascii="Arial" w:hAnsi="Arial"/>
          <w:sz w:val="20"/>
        </w:rPr>
        <w:t xml:space="preserve">, and </w:t>
      </w:r>
      <w:r w:rsidR="008C7B33" w:rsidRPr="00F80907">
        <w:rPr>
          <w:rFonts w:ascii="Arial" w:hAnsi="Arial"/>
          <w:sz w:val="20"/>
        </w:rPr>
        <w:t>environment</w:t>
      </w:r>
      <w:r w:rsidR="008C7B33">
        <w:rPr>
          <w:rFonts w:ascii="Arial" w:hAnsi="Arial"/>
          <w:sz w:val="20"/>
        </w:rPr>
        <w:t>al factors</w:t>
      </w:r>
      <w:r w:rsidR="008C7B33">
        <w:rPr>
          <w:rFonts w:ascii="Arial" w:hAnsi="Arial" w:cs="Arial"/>
          <w:bCs/>
          <w:sz w:val="20"/>
          <w:szCs w:val="20"/>
        </w:rPr>
        <w:t>.</w:t>
      </w:r>
    </w:p>
    <w:p w14:paraId="3D8E1A14" w14:textId="77777777" w:rsidR="008C7B33" w:rsidRDefault="008C7B33" w:rsidP="0084434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1203ED">
        <w:rPr>
          <w:rFonts w:ascii="Arial" w:hAnsi="Arial"/>
          <w:sz w:val="20"/>
        </w:rPr>
        <w:t>trategic analysis of the macro (remot</w:t>
      </w:r>
      <w:r w:rsidR="00225E90" w:rsidRPr="001203ED">
        <w:rPr>
          <w:rFonts w:ascii="Arial" w:hAnsi="Arial"/>
          <w:sz w:val="20"/>
        </w:rPr>
        <w:t>e</w:t>
      </w:r>
      <w:r w:rsidR="00225E90">
        <w:rPr>
          <w:rFonts w:ascii="Arial" w:hAnsi="Arial"/>
          <w:sz w:val="20"/>
        </w:rPr>
        <w:t>)</w:t>
      </w:r>
      <w:r w:rsidR="003B468B">
        <w:rPr>
          <w:rFonts w:ascii="Arial" w:hAnsi="Arial"/>
          <w:sz w:val="20"/>
        </w:rPr>
        <w:t xml:space="preserve"> </w:t>
      </w:r>
      <w:r w:rsidRPr="001203ED">
        <w:rPr>
          <w:rFonts w:ascii="Arial" w:hAnsi="Arial"/>
          <w:sz w:val="20"/>
        </w:rPr>
        <w:t>environment</w:t>
      </w:r>
    </w:p>
    <w:p w14:paraId="0F8B439D" w14:textId="77777777" w:rsidR="008C7B33" w:rsidRPr="00F80907" w:rsidRDefault="008C7B33" w:rsidP="002A4C85">
      <w:pPr>
        <w:rPr>
          <w:rFonts w:ascii="Arial" w:hAnsi="Arial"/>
          <w:sz w:val="20"/>
        </w:rPr>
      </w:pPr>
      <w:r w:rsidRPr="00F80907">
        <w:rPr>
          <w:rFonts w:ascii="Arial" w:hAnsi="Arial"/>
          <w:b/>
          <w:sz w:val="20"/>
        </w:rPr>
        <w:t>d.</w:t>
      </w:r>
      <w:r>
        <w:rPr>
          <w:rFonts w:ascii="Arial" w:hAnsi="Arial"/>
          <w:sz w:val="20"/>
        </w:rPr>
        <w:t xml:space="preserve"> </w:t>
      </w:r>
      <w:r w:rsidRPr="00F80907">
        <w:rPr>
          <w:rFonts w:ascii="Arial" w:hAnsi="Arial"/>
          <w:sz w:val="20"/>
        </w:rPr>
        <w:t>Police factors, socio-cultural factors, emotional factors, travel factors</w:t>
      </w:r>
    </w:p>
    <w:p w14:paraId="6CADA969" w14:textId="77777777" w:rsidR="008C7B33" w:rsidRPr="00F80907" w:rsidRDefault="00C42172" w:rsidP="0084434E">
      <w:pPr>
        <w:rPr>
          <w:rFonts w:ascii="Arial" w:hAnsi="Arial"/>
          <w:sz w:val="20"/>
        </w:rPr>
      </w:pPr>
      <w:r>
        <w:rPr>
          <w:rFonts w:ascii="Arial" w:hAnsi="Arial"/>
          <w:b/>
          <w:sz w:val="20"/>
        </w:rPr>
        <w:t xml:space="preserve">Feedback: </w:t>
      </w:r>
      <w:r w:rsidR="008C7B33" w:rsidRPr="00F80907">
        <w:rPr>
          <w:rFonts w:ascii="Arial" w:hAnsi="Arial" w:cs="Arial"/>
          <w:sz w:val="20"/>
          <w:szCs w:val="20"/>
        </w:rPr>
        <w:t>PESTLE</w:t>
      </w:r>
      <w:r w:rsidR="008C7B33" w:rsidRPr="00F80907">
        <w:rPr>
          <w:rFonts w:ascii="Arial" w:hAnsi="Arial"/>
          <w:sz w:val="20"/>
        </w:rPr>
        <w:t xml:space="preserve"> stands for</w:t>
      </w:r>
      <w:r w:rsidR="008C7B33">
        <w:rPr>
          <w:rFonts w:ascii="Arial" w:hAnsi="Arial"/>
          <w:sz w:val="20"/>
        </w:rPr>
        <w:t xml:space="preserve"> p</w:t>
      </w:r>
      <w:r w:rsidR="008C7B33" w:rsidRPr="00F80907">
        <w:rPr>
          <w:rFonts w:ascii="Arial" w:hAnsi="Arial"/>
          <w:sz w:val="20"/>
        </w:rPr>
        <w:t>olitical factors, economic factors, socio-cultural factors, technological factors, legal factors</w:t>
      </w:r>
      <w:r w:rsidR="008C7B33">
        <w:rPr>
          <w:rFonts w:ascii="Arial" w:hAnsi="Arial"/>
          <w:sz w:val="20"/>
        </w:rPr>
        <w:t xml:space="preserve">, and </w:t>
      </w:r>
      <w:r w:rsidR="008C7B33" w:rsidRPr="00F80907">
        <w:rPr>
          <w:rFonts w:ascii="Arial" w:hAnsi="Arial"/>
          <w:sz w:val="20"/>
        </w:rPr>
        <w:t>environment</w:t>
      </w:r>
      <w:r w:rsidR="008C7B33">
        <w:rPr>
          <w:rFonts w:ascii="Arial" w:hAnsi="Arial"/>
          <w:sz w:val="20"/>
        </w:rPr>
        <w:t>al factors</w:t>
      </w:r>
      <w:r w:rsidR="008C7B33">
        <w:rPr>
          <w:rFonts w:ascii="Arial" w:hAnsi="Arial" w:cs="Arial"/>
          <w:bCs/>
          <w:sz w:val="20"/>
          <w:szCs w:val="20"/>
        </w:rPr>
        <w:t>.</w:t>
      </w:r>
    </w:p>
    <w:p w14:paraId="5D491701" w14:textId="77777777" w:rsidR="008C7B33" w:rsidRPr="00F80907" w:rsidRDefault="008C7B33" w:rsidP="0084434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1203ED">
        <w:rPr>
          <w:rFonts w:ascii="Arial" w:hAnsi="Arial"/>
          <w:sz w:val="20"/>
        </w:rPr>
        <w:t>trategic analysis of the macro (remot</w:t>
      </w:r>
      <w:r w:rsidR="00225E90" w:rsidRPr="001203ED">
        <w:rPr>
          <w:rFonts w:ascii="Arial" w:hAnsi="Arial"/>
          <w:sz w:val="20"/>
        </w:rPr>
        <w:t>e</w:t>
      </w:r>
      <w:r w:rsidR="00225E90">
        <w:rPr>
          <w:rFonts w:ascii="Arial" w:hAnsi="Arial"/>
          <w:sz w:val="20"/>
        </w:rPr>
        <w:t>)</w:t>
      </w:r>
      <w:r w:rsidR="003B468B">
        <w:rPr>
          <w:rFonts w:ascii="Arial" w:hAnsi="Arial"/>
          <w:sz w:val="20"/>
        </w:rPr>
        <w:t xml:space="preserve"> </w:t>
      </w:r>
      <w:r w:rsidRPr="001203ED">
        <w:rPr>
          <w:rFonts w:ascii="Arial" w:hAnsi="Arial"/>
          <w:sz w:val="20"/>
        </w:rPr>
        <w:t>environment</w:t>
      </w:r>
    </w:p>
    <w:p w14:paraId="580476ED" w14:textId="77777777" w:rsidR="008C7B33" w:rsidRPr="00F80907" w:rsidRDefault="008C7B33" w:rsidP="002A4C85">
      <w:pPr>
        <w:rPr>
          <w:rFonts w:ascii="Arial" w:hAnsi="Arial"/>
          <w:sz w:val="20"/>
        </w:rPr>
      </w:pPr>
    </w:p>
    <w:p w14:paraId="3E533BB6" w14:textId="77777777" w:rsidR="008C7B33" w:rsidRPr="00F80907" w:rsidRDefault="00C42172" w:rsidP="002A4C85">
      <w:pPr>
        <w:rPr>
          <w:rFonts w:ascii="Arial" w:hAnsi="Arial"/>
          <w:sz w:val="20"/>
        </w:rPr>
      </w:pPr>
      <w:r>
        <w:rPr>
          <w:rFonts w:ascii="Arial" w:hAnsi="Arial"/>
          <w:b/>
          <w:sz w:val="20"/>
        </w:rPr>
        <w:t>Type: multiple choice question</w:t>
      </w:r>
    </w:p>
    <w:p w14:paraId="1A269840" w14:textId="77777777" w:rsidR="008C7B33"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Chapter 02 Question 0</w:t>
      </w:r>
      <w:r w:rsidRPr="00F80907">
        <w:rPr>
          <w:rFonts w:ascii="Arial" w:hAnsi="Arial"/>
          <w:sz w:val="20"/>
        </w:rPr>
        <w:t>6</w:t>
      </w:r>
    </w:p>
    <w:p w14:paraId="55AB8EA3" w14:textId="77777777" w:rsidR="008C7B33" w:rsidRDefault="008C7B33" w:rsidP="002A4C85">
      <w:pPr>
        <w:rPr>
          <w:rFonts w:ascii="Arial" w:hAnsi="Arial"/>
          <w:b/>
          <w:sz w:val="20"/>
        </w:rPr>
      </w:pPr>
      <w:r w:rsidRPr="00F80907">
        <w:rPr>
          <w:rFonts w:ascii="Arial" w:hAnsi="Arial"/>
          <w:b/>
          <w:sz w:val="20"/>
        </w:rPr>
        <w:t>6</w:t>
      </w:r>
      <w:r>
        <w:rPr>
          <w:rFonts w:ascii="Arial" w:hAnsi="Arial"/>
          <w:b/>
          <w:sz w:val="20"/>
        </w:rPr>
        <w:t xml:space="preserve">) </w:t>
      </w:r>
      <w:r w:rsidRPr="00F80907">
        <w:rPr>
          <w:rFonts w:ascii="Arial" w:hAnsi="Arial"/>
          <w:sz w:val="20"/>
        </w:rPr>
        <w:t>What is environmental scanning?</w:t>
      </w:r>
    </w:p>
    <w:p w14:paraId="318BF6AE" w14:textId="77777777" w:rsidR="008C7B33" w:rsidRPr="00F80907" w:rsidRDefault="008C7B33" w:rsidP="002A4C85">
      <w:pPr>
        <w:rPr>
          <w:rFonts w:ascii="Arial" w:hAnsi="Arial"/>
          <w:sz w:val="20"/>
        </w:rPr>
      </w:pPr>
      <w:r>
        <w:rPr>
          <w:rFonts w:ascii="Arial" w:hAnsi="Arial"/>
          <w:b/>
          <w:sz w:val="20"/>
        </w:rPr>
        <w:t>*</w:t>
      </w:r>
      <w:r w:rsidRPr="00F80907">
        <w:rPr>
          <w:rFonts w:ascii="Arial" w:hAnsi="Arial"/>
          <w:b/>
          <w:sz w:val="20"/>
        </w:rPr>
        <w:t>a.</w:t>
      </w:r>
      <w:r>
        <w:rPr>
          <w:rFonts w:ascii="Arial" w:hAnsi="Arial"/>
          <w:sz w:val="20"/>
        </w:rPr>
        <w:t xml:space="preserve"> </w:t>
      </w:r>
      <w:r w:rsidRPr="00F80907">
        <w:rPr>
          <w:rFonts w:ascii="Arial" w:hAnsi="Arial"/>
          <w:sz w:val="20"/>
        </w:rPr>
        <w:t>Is the process of gathering information about the various forces in the environment. It involves observation, perusal of secondary sources, such as business, trade, government and general interest publications</w:t>
      </w:r>
      <w:r>
        <w:rPr>
          <w:rFonts w:ascii="Arial" w:hAnsi="Arial"/>
          <w:sz w:val="20"/>
        </w:rPr>
        <w:t>,</w:t>
      </w:r>
      <w:r w:rsidRPr="00F80907">
        <w:rPr>
          <w:rFonts w:ascii="Arial" w:hAnsi="Arial"/>
          <w:sz w:val="20"/>
        </w:rPr>
        <w:t xml:space="preserve"> and marketing research</w:t>
      </w:r>
      <w:r>
        <w:rPr>
          <w:rFonts w:ascii="Arial" w:hAnsi="Arial"/>
          <w:sz w:val="20"/>
        </w:rPr>
        <w:t>.</w:t>
      </w:r>
    </w:p>
    <w:p w14:paraId="61834787" w14:textId="77777777" w:rsidR="008C7B33" w:rsidRPr="00F80907" w:rsidRDefault="00C42172" w:rsidP="001C7DC6">
      <w:pPr>
        <w:rPr>
          <w:rFonts w:ascii="Arial" w:hAnsi="Arial"/>
          <w:sz w:val="20"/>
        </w:rPr>
      </w:pPr>
      <w:r>
        <w:rPr>
          <w:rFonts w:ascii="Arial" w:hAnsi="Arial"/>
          <w:b/>
          <w:sz w:val="20"/>
        </w:rPr>
        <w:t xml:space="preserve">Feedback: </w:t>
      </w:r>
      <w:r w:rsidR="008C7B33" w:rsidRPr="00041EE9">
        <w:rPr>
          <w:rFonts w:ascii="Arial" w:hAnsi="Arial"/>
          <w:bCs/>
          <w:sz w:val="20"/>
        </w:rPr>
        <w:t>E</w:t>
      </w:r>
      <w:r w:rsidR="008C7B33" w:rsidRPr="00F80907">
        <w:rPr>
          <w:rFonts w:ascii="Arial" w:hAnsi="Arial"/>
          <w:sz w:val="20"/>
        </w:rPr>
        <w:t xml:space="preserve">nvironmental scanning </w:t>
      </w:r>
      <w:r w:rsidR="008C7B33">
        <w:rPr>
          <w:rFonts w:ascii="Arial" w:hAnsi="Arial"/>
          <w:sz w:val="20"/>
        </w:rPr>
        <w:t>i</w:t>
      </w:r>
      <w:r w:rsidR="008C7B33" w:rsidRPr="00F80907">
        <w:rPr>
          <w:rFonts w:ascii="Arial" w:hAnsi="Arial"/>
          <w:sz w:val="20"/>
        </w:rPr>
        <w:t>s the process of gathering information about the various forces in the environment.</w:t>
      </w:r>
    </w:p>
    <w:p w14:paraId="045BE97A"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1203ED">
        <w:rPr>
          <w:rFonts w:ascii="Arial" w:hAnsi="Arial"/>
          <w:sz w:val="20"/>
        </w:rPr>
        <w:t>trategic analysis of the macro (remot</w:t>
      </w:r>
      <w:r w:rsidR="00225E90" w:rsidRPr="001203ED">
        <w:rPr>
          <w:rFonts w:ascii="Arial" w:hAnsi="Arial"/>
          <w:sz w:val="20"/>
        </w:rPr>
        <w:t>e</w:t>
      </w:r>
      <w:r w:rsidR="00225E90">
        <w:rPr>
          <w:rFonts w:ascii="Arial" w:hAnsi="Arial"/>
          <w:sz w:val="20"/>
        </w:rPr>
        <w:t>)</w:t>
      </w:r>
      <w:r w:rsidR="003B468B">
        <w:rPr>
          <w:rFonts w:ascii="Arial" w:hAnsi="Arial"/>
          <w:sz w:val="20"/>
        </w:rPr>
        <w:t xml:space="preserve"> </w:t>
      </w:r>
      <w:r w:rsidRPr="001203ED">
        <w:rPr>
          <w:rFonts w:ascii="Arial" w:hAnsi="Arial"/>
          <w:sz w:val="20"/>
        </w:rPr>
        <w:t>environment</w:t>
      </w:r>
    </w:p>
    <w:p w14:paraId="5518A238" w14:textId="77777777" w:rsidR="008C7B33" w:rsidRDefault="008C7B33" w:rsidP="002A4C85">
      <w:pPr>
        <w:rPr>
          <w:rFonts w:ascii="Arial" w:hAnsi="Arial"/>
          <w:sz w:val="20"/>
        </w:rPr>
      </w:pPr>
      <w:r w:rsidRPr="00F80907">
        <w:rPr>
          <w:rFonts w:ascii="Arial" w:hAnsi="Arial"/>
          <w:b/>
          <w:sz w:val="20"/>
        </w:rPr>
        <w:t>b.</w:t>
      </w:r>
      <w:r>
        <w:rPr>
          <w:rFonts w:ascii="Arial" w:hAnsi="Arial"/>
          <w:sz w:val="20"/>
        </w:rPr>
        <w:t xml:space="preserve"> </w:t>
      </w:r>
      <w:r w:rsidRPr="00F80907">
        <w:rPr>
          <w:rFonts w:ascii="Arial" w:hAnsi="Arial"/>
          <w:sz w:val="20"/>
        </w:rPr>
        <w:t>Is the process of assessing and interpreting the information gathered through market intelligence</w:t>
      </w:r>
      <w:r>
        <w:rPr>
          <w:rFonts w:ascii="Arial" w:hAnsi="Arial"/>
          <w:sz w:val="20"/>
        </w:rPr>
        <w:t>.</w:t>
      </w:r>
    </w:p>
    <w:p w14:paraId="2D142153" w14:textId="77777777" w:rsidR="008C7B33" w:rsidRPr="00F80907" w:rsidRDefault="00C42172" w:rsidP="00041EE9">
      <w:pPr>
        <w:rPr>
          <w:rFonts w:ascii="Arial" w:hAnsi="Arial"/>
          <w:sz w:val="20"/>
        </w:rPr>
      </w:pPr>
      <w:r>
        <w:rPr>
          <w:rFonts w:ascii="Arial" w:hAnsi="Arial"/>
          <w:b/>
          <w:sz w:val="20"/>
        </w:rPr>
        <w:t xml:space="preserve">Feedback: </w:t>
      </w:r>
      <w:r w:rsidR="008C7B33" w:rsidRPr="00041EE9">
        <w:rPr>
          <w:rFonts w:ascii="Arial" w:hAnsi="Arial"/>
          <w:bCs/>
          <w:sz w:val="20"/>
        </w:rPr>
        <w:t>E</w:t>
      </w:r>
      <w:r w:rsidR="008C7B33" w:rsidRPr="00F80907">
        <w:rPr>
          <w:rFonts w:ascii="Arial" w:hAnsi="Arial"/>
          <w:sz w:val="20"/>
        </w:rPr>
        <w:t xml:space="preserve">nvironmental scanning </w:t>
      </w:r>
      <w:r w:rsidR="008C7B33">
        <w:rPr>
          <w:rFonts w:ascii="Arial" w:hAnsi="Arial"/>
          <w:sz w:val="20"/>
        </w:rPr>
        <w:t>i</w:t>
      </w:r>
      <w:r w:rsidR="008C7B33" w:rsidRPr="00F80907">
        <w:rPr>
          <w:rFonts w:ascii="Arial" w:hAnsi="Arial"/>
          <w:sz w:val="20"/>
        </w:rPr>
        <w:t>s the process of gathering information about the various forces in the environment.</w:t>
      </w:r>
    </w:p>
    <w:p w14:paraId="784F44F7" w14:textId="77777777" w:rsidR="008C7B33" w:rsidRDefault="008C7B33" w:rsidP="00041EE9">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1203ED">
        <w:rPr>
          <w:rFonts w:ascii="Arial" w:hAnsi="Arial"/>
          <w:sz w:val="20"/>
        </w:rPr>
        <w:t>trategic analysis of the macro (remot</w:t>
      </w:r>
      <w:r w:rsidR="00225E90" w:rsidRPr="001203ED">
        <w:rPr>
          <w:rFonts w:ascii="Arial" w:hAnsi="Arial"/>
          <w:sz w:val="20"/>
        </w:rPr>
        <w:t>e</w:t>
      </w:r>
      <w:r w:rsidR="00225E90">
        <w:rPr>
          <w:rFonts w:ascii="Arial" w:hAnsi="Arial"/>
          <w:sz w:val="20"/>
        </w:rPr>
        <w:t>)</w:t>
      </w:r>
      <w:r w:rsidR="003B468B">
        <w:rPr>
          <w:rFonts w:ascii="Arial" w:hAnsi="Arial"/>
          <w:sz w:val="20"/>
        </w:rPr>
        <w:t xml:space="preserve"> </w:t>
      </w:r>
      <w:r w:rsidRPr="001203ED">
        <w:rPr>
          <w:rFonts w:ascii="Arial" w:hAnsi="Arial"/>
          <w:sz w:val="20"/>
        </w:rPr>
        <w:t>environment</w:t>
      </w:r>
    </w:p>
    <w:p w14:paraId="1415B371" w14:textId="77777777" w:rsidR="008C7B33" w:rsidRPr="00F80907" w:rsidRDefault="008C7B33" w:rsidP="002A4C85">
      <w:pPr>
        <w:rPr>
          <w:rFonts w:ascii="Arial" w:hAnsi="Arial"/>
          <w:sz w:val="20"/>
        </w:rPr>
      </w:pPr>
      <w:r w:rsidRPr="00F80907">
        <w:rPr>
          <w:rFonts w:ascii="Arial" w:hAnsi="Arial"/>
          <w:b/>
          <w:sz w:val="20"/>
        </w:rPr>
        <w:t>c.</w:t>
      </w:r>
      <w:r>
        <w:rPr>
          <w:rFonts w:ascii="Arial" w:hAnsi="Arial"/>
          <w:sz w:val="20"/>
        </w:rPr>
        <w:t xml:space="preserve"> </w:t>
      </w:r>
      <w:r w:rsidRPr="00F80907">
        <w:rPr>
          <w:rFonts w:ascii="Arial" w:hAnsi="Arial"/>
          <w:sz w:val="20"/>
        </w:rPr>
        <w:t>Is the process of gathering information about the various forces in the environment. It involves observation, perusal of secondary sources, such as business, trade, government and general interest publications</w:t>
      </w:r>
      <w:r>
        <w:rPr>
          <w:rFonts w:ascii="Arial" w:hAnsi="Arial"/>
          <w:sz w:val="20"/>
        </w:rPr>
        <w:t>,</w:t>
      </w:r>
      <w:r w:rsidRPr="00F80907">
        <w:rPr>
          <w:rFonts w:ascii="Arial" w:hAnsi="Arial"/>
          <w:sz w:val="20"/>
        </w:rPr>
        <w:t xml:space="preserve"> and marketing research, and is also the process of assessing and interpreting the information gathered through market intelligence</w:t>
      </w:r>
      <w:r>
        <w:rPr>
          <w:rFonts w:ascii="Arial" w:hAnsi="Arial"/>
          <w:sz w:val="20"/>
        </w:rPr>
        <w:t>.</w:t>
      </w:r>
    </w:p>
    <w:p w14:paraId="1F91A555" w14:textId="77777777" w:rsidR="008C7B33" w:rsidRPr="00F80907" w:rsidRDefault="00C42172" w:rsidP="00041EE9">
      <w:pPr>
        <w:rPr>
          <w:rFonts w:ascii="Arial" w:hAnsi="Arial"/>
          <w:sz w:val="20"/>
        </w:rPr>
      </w:pPr>
      <w:r>
        <w:rPr>
          <w:rFonts w:ascii="Arial" w:hAnsi="Arial"/>
          <w:b/>
          <w:sz w:val="20"/>
        </w:rPr>
        <w:t xml:space="preserve">Feedback: </w:t>
      </w:r>
      <w:r w:rsidR="008C7B33" w:rsidRPr="00041EE9">
        <w:rPr>
          <w:rFonts w:ascii="Arial" w:hAnsi="Arial"/>
          <w:bCs/>
          <w:sz w:val="20"/>
        </w:rPr>
        <w:t>E</w:t>
      </w:r>
      <w:r w:rsidR="008C7B33" w:rsidRPr="00F80907">
        <w:rPr>
          <w:rFonts w:ascii="Arial" w:hAnsi="Arial"/>
          <w:sz w:val="20"/>
        </w:rPr>
        <w:t xml:space="preserve">nvironmental scanning </w:t>
      </w:r>
      <w:r w:rsidR="008C7B33">
        <w:rPr>
          <w:rFonts w:ascii="Arial" w:hAnsi="Arial"/>
          <w:sz w:val="20"/>
        </w:rPr>
        <w:t>i</w:t>
      </w:r>
      <w:r w:rsidR="008C7B33" w:rsidRPr="00F80907">
        <w:rPr>
          <w:rFonts w:ascii="Arial" w:hAnsi="Arial"/>
          <w:sz w:val="20"/>
        </w:rPr>
        <w:t>s the process of gathering information about the various forces in the environment.</w:t>
      </w:r>
    </w:p>
    <w:p w14:paraId="318078F5" w14:textId="77777777" w:rsidR="008C7B33" w:rsidRDefault="008C7B33" w:rsidP="00041EE9">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1203ED">
        <w:rPr>
          <w:rFonts w:ascii="Arial" w:hAnsi="Arial"/>
          <w:sz w:val="20"/>
        </w:rPr>
        <w:t>trategic analysis of the macro (remot</w:t>
      </w:r>
      <w:r w:rsidR="00225E90" w:rsidRPr="001203ED">
        <w:rPr>
          <w:rFonts w:ascii="Arial" w:hAnsi="Arial"/>
          <w:sz w:val="20"/>
        </w:rPr>
        <w:t>e</w:t>
      </w:r>
      <w:r w:rsidR="00225E90">
        <w:rPr>
          <w:rFonts w:ascii="Arial" w:hAnsi="Arial"/>
          <w:sz w:val="20"/>
        </w:rPr>
        <w:t>)</w:t>
      </w:r>
      <w:r w:rsidR="003B468B">
        <w:rPr>
          <w:rFonts w:ascii="Arial" w:hAnsi="Arial"/>
          <w:sz w:val="20"/>
        </w:rPr>
        <w:t xml:space="preserve"> </w:t>
      </w:r>
      <w:r w:rsidRPr="001203ED">
        <w:rPr>
          <w:rFonts w:ascii="Arial" w:hAnsi="Arial"/>
          <w:sz w:val="20"/>
        </w:rPr>
        <w:t>environment</w:t>
      </w:r>
    </w:p>
    <w:p w14:paraId="28AD28FF" w14:textId="77777777" w:rsidR="008C7B33" w:rsidRPr="00F80907" w:rsidRDefault="008C7B33" w:rsidP="002A4C85">
      <w:pPr>
        <w:rPr>
          <w:rFonts w:ascii="Arial" w:hAnsi="Arial"/>
          <w:sz w:val="20"/>
        </w:rPr>
      </w:pPr>
      <w:r w:rsidRPr="00F80907">
        <w:rPr>
          <w:rFonts w:ascii="Arial" w:hAnsi="Arial"/>
          <w:b/>
          <w:sz w:val="20"/>
        </w:rPr>
        <w:t>d.</w:t>
      </w:r>
      <w:r>
        <w:rPr>
          <w:rFonts w:ascii="Arial" w:hAnsi="Arial"/>
          <w:sz w:val="20"/>
        </w:rPr>
        <w:t xml:space="preserve"> </w:t>
      </w:r>
      <w:r w:rsidRPr="00F80907">
        <w:rPr>
          <w:rFonts w:ascii="Arial" w:hAnsi="Arial" w:cs="Arial"/>
          <w:sz w:val="20"/>
          <w:szCs w:val="20"/>
        </w:rPr>
        <w:t>None of the options given are correct</w:t>
      </w:r>
      <w:r>
        <w:rPr>
          <w:rFonts w:ascii="Arial" w:hAnsi="Arial" w:cs="Arial"/>
          <w:sz w:val="20"/>
          <w:szCs w:val="20"/>
        </w:rPr>
        <w:t>.</w:t>
      </w:r>
    </w:p>
    <w:p w14:paraId="160A77E3" w14:textId="77777777" w:rsidR="008C7B33" w:rsidRPr="00F80907" w:rsidRDefault="00C42172" w:rsidP="00041EE9">
      <w:pPr>
        <w:rPr>
          <w:rFonts w:ascii="Arial" w:hAnsi="Arial"/>
          <w:sz w:val="20"/>
        </w:rPr>
      </w:pPr>
      <w:r>
        <w:rPr>
          <w:rFonts w:ascii="Arial" w:hAnsi="Arial"/>
          <w:b/>
          <w:sz w:val="20"/>
        </w:rPr>
        <w:t xml:space="preserve">Feedback: </w:t>
      </w:r>
      <w:r w:rsidR="008C7B33" w:rsidRPr="00041EE9">
        <w:rPr>
          <w:rFonts w:ascii="Arial" w:hAnsi="Arial"/>
          <w:bCs/>
          <w:sz w:val="20"/>
        </w:rPr>
        <w:t>E</w:t>
      </w:r>
      <w:r w:rsidR="008C7B33" w:rsidRPr="00F80907">
        <w:rPr>
          <w:rFonts w:ascii="Arial" w:hAnsi="Arial"/>
          <w:sz w:val="20"/>
        </w:rPr>
        <w:t xml:space="preserve">nvironmental scanning </w:t>
      </w:r>
      <w:r w:rsidR="008C7B33">
        <w:rPr>
          <w:rFonts w:ascii="Arial" w:hAnsi="Arial"/>
          <w:sz w:val="20"/>
        </w:rPr>
        <w:t>i</w:t>
      </w:r>
      <w:r w:rsidR="008C7B33" w:rsidRPr="00F80907">
        <w:rPr>
          <w:rFonts w:ascii="Arial" w:hAnsi="Arial"/>
          <w:sz w:val="20"/>
        </w:rPr>
        <w:t>s the process of gathering information about the various forces in the environment.</w:t>
      </w:r>
    </w:p>
    <w:p w14:paraId="2AA5EA40" w14:textId="77777777" w:rsidR="008C7B33" w:rsidRPr="00F80907" w:rsidRDefault="008C7B33" w:rsidP="00041EE9">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1203ED">
        <w:rPr>
          <w:rFonts w:ascii="Arial" w:hAnsi="Arial"/>
          <w:sz w:val="20"/>
        </w:rPr>
        <w:t>trategic analysis of the macro (remot</w:t>
      </w:r>
      <w:r w:rsidR="00225E90" w:rsidRPr="001203ED">
        <w:rPr>
          <w:rFonts w:ascii="Arial" w:hAnsi="Arial"/>
          <w:sz w:val="20"/>
        </w:rPr>
        <w:t>e</w:t>
      </w:r>
      <w:r w:rsidR="00225E90">
        <w:rPr>
          <w:rFonts w:ascii="Arial" w:hAnsi="Arial"/>
          <w:sz w:val="20"/>
        </w:rPr>
        <w:t>)</w:t>
      </w:r>
      <w:r w:rsidR="003B468B">
        <w:rPr>
          <w:rFonts w:ascii="Arial" w:hAnsi="Arial"/>
          <w:sz w:val="20"/>
        </w:rPr>
        <w:t xml:space="preserve"> </w:t>
      </w:r>
      <w:r w:rsidRPr="001203ED">
        <w:rPr>
          <w:rFonts w:ascii="Arial" w:hAnsi="Arial"/>
          <w:sz w:val="20"/>
        </w:rPr>
        <w:t>environment</w:t>
      </w:r>
    </w:p>
    <w:p w14:paraId="3A18683A" w14:textId="77777777" w:rsidR="008C7B33" w:rsidRPr="00F80907" w:rsidRDefault="008C7B33" w:rsidP="002A4C85">
      <w:pPr>
        <w:rPr>
          <w:rFonts w:ascii="Arial" w:hAnsi="Arial"/>
          <w:sz w:val="20"/>
        </w:rPr>
      </w:pPr>
    </w:p>
    <w:p w14:paraId="55633DC7" w14:textId="77777777" w:rsidR="008C7B33" w:rsidRPr="00F80907" w:rsidRDefault="00C42172" w:rsidP="002A4C85">
      <w:pPr>
        <w:rPr>
          <w:rFonts w:ascii="Arial" w:hAnsi="Arial"/>
          <w:sz w:val="20"/>
        </w:rPr>
      </w:pPr>
      <w:r>
        <w:rPr>
          <w:rFonts w:ascii="Arial" w:hAnsi="Arial"/>
          <w:b/>
          <w:sz w:val="20"/>
        </w:rPr>
        <w:t>Type: multiple choice question</w:t>
      </w:r>
    </w:p>
    <w:p w14:paraId="5B45EAC9" w14:textId="77777777" w:rsidR="008C7B33"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Chapter 02 Question 0</w:t>
      </w:r>
      <w:r w:rsidRPr="00F80907">
        <w:rPr>
          <w:rFonts w:ascii="Arial" w:hAnsi="Arial"/>
          <w:sz w:val="20"/>
        </w:rPr>
        <w:t>7</w:t>
      </w:r>
    </w:p>
    <w:p w14:paraId="244D05A6" w14:textId="77777777" w:rsidR="008C7B33" w:rsidRPr="00041EE9" w:rsidRDefault="008C7B33" w:rsidP="00041EE9">
      <w:pPr>
        <w:rPr>
          <w:rFonts w:ascii="Arial" w:hAnsi="Arial"/>
          <w:sz w:val="20"/>
        </w:rPr>
      </w:pPr>
      <w:r w:rsidRPr="00F80907">
        <w:rPr>
          <w:rFonts w:ascii="Arial" w:hAnsi="Arial"/>
          <w:b/>
          <w:sz w:val="20"/>
        </w:rPr>
        <w:t>7</w:t>
      </w:r>
      <w:r>
        <w:rPr>
          <w:rFonts w:ascii="Arial" w:hAnsi="Arial"/>
          <w:b/>
          <w:sz w:val="20"/>
        </w:rPr>
        <w:t xml:space="preserve">) </w:t>
      </w:r>
      <w:r>
        <w:rPr>
          <w:rFonts w:ascii="Arial" w:hAnsi="Arial"/>
          <w:sz w:val="20"/>
        </w:rPr>
        <w:t>The p</w:t>
      </w:r>
      <w:r w:rsidRPr="00041EE9">
        <w:rPr>
          <w:rFonts w:ascii="Arial" w:hAnsi="Arial"/>
          <w:sz w:val="20"/>
        </w:rPr>
        <w:t>rocess of assessing and interpreting the information gathered through market intelligence and environmental scanning</w:t>
      </w:r>
    </w:p>
    <w:p w14:paraId="39DE88F9" w14:textId="77777777" w:rsidR="008C7B33" w:rsidRDefault="008C7B33" w:rsidP="002A4C85">
      <w:pPr>
        <w:rPr>
          <w:rFonts w:ascii="Arial" w:hAnsi="Arial"/>
          <w:b/>
          <w:sz w:val="20"/>
        </w:rPr>
      </w:pPr>
      <w:r w:rsidRPr="00F80907">
        <w:rPr>
          <w:rFonts w:ascii="Arial" w:hAnsi="Arial"/>
          <w:sz w:val="20"/>
        </w:rPr>
        <w:t>is calle</w:t>
      </w:r>
      <w:r>
        <w:rPr>
          <w:rFonts w:ascii="Arial" w:hAnsi="Arial"/>
          <w:sz w:val="20"/>
        </w:rPr>
        <w:t>d</w:t>
      </w:r>
    </w:p>
    <w:p w14:paraId="29397FDE" w14:textId="77777777" w:rsidR="008C7B33" w:rsidRPr="00F80907" w:rsidRDefault="008C7B33" w:rsidP="002A4C85">
      <w:pPr>
        <w:rPr>
          <w:rFonts w:ascii="Arial" w:hAnsi="Arial"/>
          <w:sz w:val="20"/>
        </w:rPr>
      </w:pPr>
      <w:r w:rsidRPr="00F80907">
        <w:rPr>
          <w:rFonts w:ascii="Arial" w:hAnsi="Arial"/>
          <w:b/>
          <w:sz w:val="20"/>
        </w:rPr>
        <w:t>a.</w:t>
      </w:r>
      <w:r>
        <w:rPr>
          <w:rFonts w:ascii="Arial" w:hAnsi="Arial"/>
          <w:sz w:val="20"/>
        </w:rPr>
        <w:t xml:space="preserve"> m</w:t>
      </w:r>
      <w:r w:rsidRPr="00F80907">
        <w:rPr>
          <w:rFonts w:ascii="Arial" w:hAnsi="Arial"/>
          <w:sz w:val="20"/>
        </w:rPr>
        <w:t xml:space="preserve">arketing </w:t>
      </w:r>
      <w:r>
        <w:rPr>
          <w:rFonts w:ascii="Arial" w:hAnsi="Arial"/>
          <w:sz w:val="20"/>
        </w:rPr>
        <w:t>r</w:t>
      </w:r>
      <w:r w:rsidRPr="00F80907">
        <w:rPr>
          <w:rFonts w:ascii="Arial" w:hAnsi="Arial"/>
          <w:sz w:val="20"/>
        </w:rPr>
        <w:t>esearch</w:t>
      </w:r>
      <w:r>
        <w:rPr>
          <w:rFonts w:ascii="Arial" w:hAnsi="Arial"/>
          <w:sz w:val="20"/>
        </w:rPr>
        <w:t>.</w:t>
      </w:r>
    </w:p>
    <w:p w14:paraId="1DEB1F19" w14:textId="77777777" w:rsidR="008C7B33" w:rsidRPr="00041EE9" w:rsidRDefault="00C42172" w:rsidP="0064368A">
      <w:pPr>
        <w:rPr>
          <w:rFonts w:ascii="Arial" w:hAnsi="Arial"/>
          <w:sz w:val="20"/>
        </w:rPr>
      </w:pPr>
      <w:r>
        <w:rPr>
          <w:rFonts w:ascii="Arial" w:hAnsi="Arial"/>
          <w:b/>
          <w:sz w:val="20"/>
        </w:rPr>
        <w:t xml:space="preserve">Feedback: </w:t>
      </w:r>
      <w:r w:rsidR="008C7B33">
        <w:rPr>
          <w:rFonts w:ascii="Arial" w:hAnsi="Arial"/>
          <w:sz w:val="20"/>
        </w:rPr>
        <w:t>The p</w:t>
      </w:r>
      <w:r w:rsidR="008C7B33" w:rsidRPr="00041EE9">
        <w:rPr>
          <w:rFonts w:ascii="Arial" w:hAnsi="Arial"/>
          <w:sz w:val="20"/>
        </w:rPr>
        <w:t>rocess of assessing and interpreting the information gathered through market intelligence and environmental scanning</w:t>
      </w:r>
    </w:p>
    <w:p w14:paraId="6014C571" w14:textId="77777777" w:rsidR="008C7B33" w:rsidRPr="00F80907" w:rsidRDefault="008C7B33" w:rsidP="0064368A">
      <w:pPr>
        <w:rPr>
          <w:rFonts w:ascii="Arial" w:hAnsi="Arial"/>
          <w:sz w:val="20"/>
        </w:rPr>
      </w:pPr>
      <w:r w:rsidRPr="00F80907">
        <w:rPr>
          <w:rFonts w:ascii="Arial" w:hAnsi="Arial"/>
          <w:sz w:val="20"/>
        </w:rPr>
        <w:t>is calle</w:t>
      </w:r>
      <w:r>
        <w:rPr>
          <w:rFonts w:ascii="Arial" w:hAnsi="Arial"/>
          <w:sz w:val="20"/>
        </w:rPr>
        <w:t>d environmental analysis.</w:t>
      </w:r>
    </w:p>
    <w:p w14:paraId="17E76535"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E</w:t>
      </w:r>
      <w:r w:rsidRPr="00041EE9">
        <w:rPr>
          <w:rFonts w:ascii="Arial" w:hAnsi="Arial"/>
          <w:sz w:val="20"/>
        </w:rPr>
        <w:t>nvironmental scanning and analysis</w:t>
      </w:r>
    </w:p>
    <w:p w14:paraId="23225DF9" w14:textId="77777777" w:rsidR="008C7B33" w:rsidRPr="00F80907" w:rsidRDefault="008C7B33" w:rsidP="002A4C85">
      <w:pPr>
        <w:rPr>
          <w:rFonts w:ascii="Arial" w:hAnsi="Arial"/>
          <w:sz w:val="20"/>
        </w:rPr>
      </w:pPr>
      <w:r w:rsidRPr="00F80907">
        <w:rPr>
          <w:rFonts w:ascii="Arial" w:hAnsi="Arial"/>
          <w:b/>
          <w:sz w:val="20"/>
        </w:rPr>
        <w:t>b.</w:t>
      </w:r>
      <w:r>
        <w:rPr>
          <w:rFonts w:ascii="Arial" w:hAnsi="Arial"/>
          <w:sz w:val="20"/>
        </w:rPr>
        <w:t xml:space="preserve"> m</w:t>
      </w:r>
      <w:r w:rsidRPr="00F80907">
        <w:rPr>
          <w:rFonts w:ascii="Arial" w:hAnsi="Arial"/>
          <w:sz w:val="20"/>
        </w:rPr>
        <w:t xml:space="preserve">arketing </w:t>
      </w:r>
      <w:r>
        <w:rPr>
          <w:rFonts w:ascii="Arial" w:hAnsi="Arial"/>
          <w:sz w:val="20"/>
        </w:rPr>
        <w:t>s</w:t>
      </w:r>
      <w:r w:rsidRPr="00F80907">
        <w:rPr>
          <w:rFonts w:ascii="Arial" w:hAnsi="Arial"/>
          <w:sz w:val="20"/>
        </w:rPr>
        <w:t>trategy</w:t>
      </w:r>
      <w:r>
        <w:rPr>
          <w:rFonts w:ascii="Arial" w:hAnsi="Arial"/>
          <w:sz w:val="20"/>
        </w:rPr>
        <w:t>.</w:t>
      </w:r>
    </w:p>
    <w:p w14:paraId="787BEA60" w14:textId="77777777" w:rsidR="008C7B33" w:rsidRPr="00041EE9" w:rsidRDefault="00C42172" w:rsidP="0064368A">
      <w:pPr>
        <w:rPr>
          <w:rFonts w:ascii="Arial" w:hAnsi="Arial"/>
          <w:sz w:val="20"/>
        </w:rPr>
      </w:pPr>
      <w:r>
        <w:rPr>
          <w:rFonts w:ascii="Arial" w:hAnsi="Arial"/>
          <w:b/>
          <w:sz w:val="20"/>
        </w:rPr>
        <w:t xml:space="preserve">Feedback: </w:t>
      </w:r>
      <w:r w:rsidR="008C7B33">
        <w:rPr>
          <w:rFonts w:ascii="Arial" w:hAnsi="Arial"/>
          <w:sz w:val="20"/>
        </w:rPr>
        <w:t>The p</w:t>
      </w:r>
      <w:r w:rsidR="008C7B33" w:rsidRPr="00041EE9">
        <w:rPr>
          <w:rFonts w:ascii="Arial" w:hAnsi="Arial"/>
          <w:sz w:val="20"/>
        </w:rPr>
        <w:t>rocess of assessing and interpreting the information gathered through market intelligence and environmental scanning</w:t>
      </w:r>
    </w:p>
    <w:p w14:paraId="44DB6BAC" w14:textId="77777777" w:rsidR="008C7B33" w:rsidRPr="00F80907" w:rsidRDefault="008C7B33" w:rsidP="0064368A">
      <w:pPr>
        <w:rPr>
          <w:rFonts w:ascii="Arial" w:hAnsi="Arial"/>
          <w:sz w:val="20"/>
        </w:rPr>
      </w:pPr>
      <w:r w:rsidRPr="00F80907">
        <w:rPr>
          <w:rFonts w:ascii="Arial" w:hAnsi="Arial"/>
          <w:sz w:val="20"/>
        </w:rPr>
        <w:t>is calle</w:t>
      </w:r>
      <w:r>
        <w:rPr>
          <w:rFonts w:ascii="Arial" w:hAnsi="Arial"/>
          <w:sz w:val="20"/>
        </w:rPr>
        <w:t>d environmental analysis.</w:t>
      </w:r>
    </w:p>
    <w:p w14:paraId="30BE76A2" w14:textId="77777777" w:rsidR="008C7B33" w:rsidRDefault="008C7B33" w:rsidP="0064368A">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E</w:t>
      </w:r>
      <w:r w:rsidRPr="00041EE9">
        <w:rPr>
          <w:rFonts w:ascii="Arial" w:hAnsi="Arial"/>
          <w:sz w:val="20"/>
        </w:rPr>
        <w:t>nvironmental scanning and analysis</w:t>
      </w:r>
    </w:p>
    <w:p w14:paraId="15D9F3D4" w14:textId="77777777" w:rsidR="008C7B33" w:rsidRPr="00F80907" w:rsidRDefault="008C7B33" w:rsidP="002A4C85">
      <w:pPr>
        <w:rPr>
          <w:rFonts w:ascii="Arial" w:hAnsi="Arial"/>
          <w:sz w:val="20"/>
        </w:rPr>
      </w:pPr>
      <w:r>
        <w:rPr>
          <w:rFonts w:ascii="Arial" w:hAnsi="Arial"/>
          <w:sz w:val="20"/>
        </w:rPr>
        <w:t>*</w:t>
      </w:r>
      <w:r w:rsidRPr="00F80907">
        <w:rPr>
          <w:rFonts w:ascii="Arial" w:hAnsi="Arial"/>
          <w:b/>
          <w:sz w:val="20"/>
        </w:rPr>
        <w:t>c.</w:t>
      </w:r>
      <w:r>
        <w:rPr>
          <w:rFonts w:ascii="Arial" w:hAnsi="Arial"/>
          <w:sz w:val="20"/>
        </w:rPr>
        <w:t xml:space="preserve"> environmental analysis.</w:t>
      </w:r>
    </w:p>
    <w:p w14:paraId="656BD0B9" w14:textId="77777777" w:rsidR="008C7B33" w:rsidRPr="00041EE9" w:rsidRDefault="00C42172" w:rsidP="0064368A">
      <w:pPr>
        <w:rPr>
          <w:rFonts w:ascii="Arial" w:hAnsi="Arial"/>
          <w:sz w:val="20"/>
        </w:rPr>
      </w:pPr>
      <w:r>
        <w:rPr>
          <w:rFonts w:ascii="Arial" w:hAnsi="Arial"/>
          <w:b/>
          <w:sz w:val="20"/>
        </w:rPr>
        <w:t xml:space="preserve">Feedback: </w:t>
      </w:r>
      <w:r w:rsidR="008C7B33">
        <w:rPr>
          <w:rFonts w:ascii="Arial" w:hAnsi="Arial"/>
          <w:sz w:val="20"/>
        </w:rPr>
        <w:t>The p</w:t>
      </w:r>
      <w:r w:rsidR="008C7B33" w:rsidRPr="00041EE9">
        <w:rPr>
          <w:rFonts w:ascii="Arial" w:hAnsi="Arial"/>
          <w:sz w:val="20"/>
        </w:rPr>
        <w:t>rocess of assessing and interpreting the information gathered through market intelligence and environmental scanning</w:t>
      </w:r>
    </w:p>
    <w:p w14:paraId="743338B3" w14:textId="77777777" w:rsidR="008C7B33" w:rsidRPr="00F80907" w:rsidRDefault="008C7B33" w:rsidP="0064368A">
      <w:pPr>
        <w:rPr>
          <w:rFonts w:ascii="Arial" w:hAnsi="Arial"/>
          <w:sz w:val="20"/>
        </w:rPr>
      </w:pPr>
      <w:r w:rsidRPr="00F80907">
        <w:rPr>
          <w:rFonts w:ascii="Arial" w:hAnsi="Arial"/>
          <w:sz w:val="20"/>
        </w:rPr>
        <w:t>is calle</w:t>
      </w:r>
      <w:r>
        <w:rPr>
          <w:rFonts w:ascii="Arial" w:hAnsi="Arial"/>
          <w:sz w:val="20"/>
        </w:rPr>
        <w:t>d environmental analysis.</w:t>
      </w:r>
    </w:p>
    <w:p w14:paraId="6C130FA7" w14:textId="77777777" w:rsidR="008C7B33" w:rsidRDefault="008C7B33" w:rsidP="0064368A">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E</w:t>
      </w:r>
      <w:r w:rsidRPr="00041EE9">
        <w:rPr>
          <w:rFonts w:ascii="Arial" w:hAnsi="Arial"/>
          <w:sz w:val="20"/>
        </w:rPr>
        <w:t>nvironmental scanning and analysis</w:t>
      </w:r>
    </w:p>
    <w:p w14:paraId="324C77C6" w14:textId="77777777" w:rsidR="008C7B33" w:rsidRPr="00F80907" w:rsidRDefault="008C7B33" w:rsidP="002A4C85">
      <w:pPr>
        <w:rPr>
          <w:rFonts w:ascii="Arial" w:hAnsi="Arial"/>
          <w:sz w:val="20"/>
        </w:rPr>
      </w:pPr>
      <w:r w:rsidRPr="00F80907">
        <w:rPr>
          <w:rFonts w:ascii="Arial" w:hAnsi="Arial"/>
          <w:b/>
          <w:sz w:val="20"/>
        </w:rPr>
        <w:t>d.</w:t>
      </w:r>
      <w:r>
        <w:rPr>
          <w:rFonts w:ascii="Arial" w:hAnsi="Arial"/>
          <w:sz w:val="20"/>
        </w:rPr>
        <w:t xml:space="preserve"> f</w:t>
      </w:r>
      <w:r w:rsidRPr="00F80907">
        <w:rPr>
          <w:rFonts w:ascii="Arial" w:hAnsi="Arial"/>
          <w:sz w:val="20"/>
        </w:rPr>
        <w:t xml:space="preserve">iscal </w:t>
      </w:r>
      <w:r>
        <w:rPr>
          <w:rFonts w:ascii="Arial" w:hAnsi="Arial"/>
          <w:sz w:val="20"/>
        </w:rPr>
        <w:t>a</w:t>
      </w:r>
      <w:r w:rsidRPr="00F80907">
        <w:rPr>
          <w:rFonts w:ascii="Arial" w:hAnsi="Arial"/>
          <w:sz w:val="20"/>
        </w:rPr>
        <w:t>udit</w:t>
      </w:r>
      <w:r>
        <w:rPr>
          <w:rFonts w:ascii="Arial" w:hAnsi="Arial"/>
          <w:sz w:val="20"/>
        </w:rPr>
        <w:t>.</w:t>
      </w:r>
    </w:p>
    <w:p w14:paraId="3A9BB561" w14:textId="77777777" w:rsidR="008C7B33" w:rsidRPr="00041EE9" w:rsidRDefault="00C42172" w:rsidP="0064368A">
      <w:pPr>
        <w:rPr>
          <w:rFonts w:ascii="Arial" w:hAnsi="Arial"/>
          <w:sz w:val="20"/>
        </w:rPr>
      </w:pPr>
      <w:r>
        <w:rPr>
          <w:rFonts w:ascii="Arial" w:hAnsi="Arial"/>
          <w:b/>
          <w:sz w:val="20"/>
        </w:rPr>
        <w:lastRenderedPageBreak/>
        <w:t xml:space="preserve">Feedback: </w:t>
      </w:r>
      <w:r w:rsidR="008C7B33">
        <w:rPr>
          <w:rFonts w:ascii="Arial" w:hAnsi="Arial"/>
          <w:sz w:val="20"/>
        </w:rPr>
        <w:t>The p</w:t>
      </w:r>
      <w:r w:rsidR="008C7B33" w:rsidRPr="00041EE9">
        <w:rPr>
          <w:rFonts w:ascii="Arial" w:hAnsi="Arial"/>
          <w:sz w:val="20"/>
        </w:rPr>
        <w:t>rocess of assessing and interpreting the information gathered through market intelligence and environmental scanning</w:t>
      </w:r>
    </w:p>
    <w:p w14:paraId="028A2AE6" w14:textId="77777777" w:rsidR="008C7B33" w:rsidRPr="00F80907" w:rsidRDefault="008C7B33" w:rsidP="0064368A">
      <w:pPr>
        <w:rPr>
          <w:rFonts w:ascii="Arial" w:hAnsi="Arial"/>
          <w:sz w:val="20"/>
        </w:rPr>
      </w:pPr>
      <w:r w:rsidRPr="00F80907">
        <w:rPr>
          <w:rFonts w:ascii="Arial" w:hAnsi="Arial"/>
          <w:sz w:val="20"/>
        </w:rPr>
        <w:t>is calle</w:t>
      </w:r>
      <w:r>
        <w:rPr>
          <w:rFonts w:ascii="Arial" w:hAnsi="Arial"/>
          <w:sz w:val="20"/>
        </w:rPr>
        <w:t>d environmental analysis.</w:t>
      </w:r>
    </w:p>
    <w:p w14:paraId="099C792C" w14:textId="77777777" w:rsidR="008C7B33" w:rsidRPr="00F80907" w:rsidRDefault="008C7B33" w:rsidP="0064368A">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E</w:t>
      </w:r>
      <w:r w:rsidRPr="00041EE9">
        <w:rPr>
          <w:rFonts w:ascii="Arial" w:hAnsi="Arial"/>
          <w:sz w:val="20"/>
        </w:rPr>
        <w:t>nvironmental scanning and analysis</w:t>
      </w:r>
    </w:p>
    <w:p w14:paraId="52E148A1" w14:textId="77777777" w:rsidR="008C7B33" w:rsidRPr="00F80907" w:rsidRDefault="008C7B33" w:rsidP="002A4C85">
      <w:pPr>
        <w:rPr>
          <w:rFonts w:ascii="Arial" w:hAnsi="Arial"/>
          <w:sz w:val="20"/>
        </w:rPr>
      </w:pPr>
    </w:p>
    <w:p w14:paraId="27AC2970" w14:textId="77777777" w:rsidR="008C7B33" w:rsidRPr="00F80907" w:rsidRDefault="00C42172" w:rsidP="002A4C85">
      <w:pPr>
        <w:rPr>
          <w:rFonts w:ascii="Arial" w:hAnsi="Arial"/>
          <w:sz w:val="20"/>
        </w:rPr>
      </w:pPr>
      <w:r>
        <w:rPr>
          <w:rFonts w:ascii="Arial" w:hAnsi="Arial"/>
          <w:b/>
          <w:sz w:val="20"/>
        </w:rPr>
        <w:t>Type: multiple choice question</w:t>
      </w:r>
    </w:p>
    <w:p w14:paraId="12BE79E5" w14:textId="77777777" w:rsidR="008C7B33"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Chapter 02 Question 0</w:t>
      </w:r>
      <w:r w:rsidRPr="00F80907">
        <w:rPr>
          <w:rFonts w:ascii="Arial" w:hAnsi="Arial"/>
          <w:sz w:val="20"/>
        </w:rPr>
        <w:t>8</w:t>
      </w:r>
    </w:p>
    <w:p w14:paraId="3056EF41" w14:textId="77777777" w:rsidR="008C7B33" w:rsidRDefault="008C7B33" w:rsidP="002A4C85">
      <w:pPr>
        <w:rPr>
          <w:rFonts w:ascii="Arial" w:hAnsi="Arial"/>
          <w:b/>
          <w:sz w:val="20"/>
        </w:rPr>
      </w:pPr>
      <w:r w:rsidRPr="00F80907">
        <w:rPr>
          <w:rFonts w:ascii="Arial" w:hAnsi="Arial"/>
          <w:b/>
          <w:sz w:val="20"/>
        </w:rPr>
        <w:t>8</w:t>
      </w:r>
      <w:r>
        <w:rPr>
          <w:rFonts w:ascii="Arial" w:hAnsi="Arial"/>
          <w:b/>
          <w:sz w:val="20"/>
        </w:rPr>
        <w:t xml:space="preserve">) </w:t>
      </w:r>
      <w:r>
        <w:rPr>
          <w:rFonts w:ascii="Arial" w:hAnsi="Arial"/>
          <w:sz w:val="20"/>
        </w:rPr>
        <w:t>IKEA’s</w:t>
      </w:r>
      <w:r w:rsidRPr="00F80907">
        <w:rPr>
          <w:rFonts w:ascii="Arial" w:hAnsi="Arial"/>
          <w:sz w:val="20"/>
        </w:rPr>
        <w:t xml:space="preserve"> experiment with housing trends in Europe in </w:t>
      </w:r>
      <w:r>
        <w:rPr>
          <w:rFonts w:ascii="Arial" w:hAnsi="Arial"/>
          <w:sz w:val="20"/>
        </w:rPr>
        <w:t xml:space="preserve">the </w:t>
      </w:r>
      <w:r w:rsidRPr="00F80907">
        <w:rPr>
          <w:rFonts w:ascii="Arial" w:hAnsi="Arial"/>
          <w:sz w:val="20"/>
        </w:rPr>
        <w:t>1990s was the result of</w:t>
      </w:r>
    </w:p>
    <w:p w14:paraId="122558C6" w14:textId="77777777" w:rsidR="008C7B33" w:rsidRPr="00F80907" w:rsidRDefault="008C7B33" w:rsidP="002A4C85">
      <w:pPr>
        <w:rPr>
          <w:rFonts w:ascii="Arial" w:hAnsi="Arial"/>
          <w:sz w:val="20"/>
        </w:rPr>
      </w:pPr>
      <w:r w:rsidRPr="00F80907">
        <w:rPr>
          <w:rFonts w:ascii="Arial" w:hAnsi="Arial"/>
          <w:b/>
          <w:sz w:val="20"/>
        </w:rPr>
        <w:t>a.</w:t>
      </w:r>
      <w:r>
        <w:rPr>
          <w:rFonts w:ascii="Arial" w:hAnsi="Arial"/>
          <w:sz w:val="20"/>
        </w:rPr>
        <w:t xml:space="preserve"> a</w:t>
      </w:r>
      <w:r w:rsidRPr="00F80907">
        <w:rPr>
          <w:rFonts w:ascii="Arial" w:hAnsi="Arial"/>
          <w:sz w:val="20"/>
        </w:rPr>
        <w:t xml:space="preserve"> well thought out global strategy</w:t>
      </w:r>
      <w:r>
        <w:rPr>
          <w:rFonts w:ascii="Arial" w:hAnsi="Arial"/>
          <w:sz w:val="20"/>
        </w:rPr>
        <w:t>.</w:t>
      </w:r>
    </w:p>
    <w:p w14:paraId="3DCB5455" w14:textId="77777777" w:rsidR="008C7B33" w:rsidRPr="00F80907" w:rsidRDefault="00C42172" w:rsidP="001C7DC6">
      <w:pPr>
        <w:rPr>
          <w:rFonts w:ascii="Arial" w:hAnsi="Arial"/>
          <w:sz w:val="20"/>
        </w:rPr>
      </w:pPr>
      <w:r>
        <w:rPr>
          <w:rFonts w:ascii="Arial" w:hAnsi="Arial"/>
          <w:b/>
          <w:sz w:val="20"/>
        </w:rPr>
        <w:t xml:space="preserve">Feedback: </w:t>
      </w:r>
      <w:r w:rsidR="008C7B33">
        <w:rPr>
          <w:rFonts w:ascii="Arial" w:hAnsi="Arial"/>
          <w:b/>
          <w:sz w:val="20"/>
        </w:rPr>
        <w:t>I</w:t>
      </w:r>
      <w:r w:rsidR="008C7B33" w:rsidRPr="00E0436F">
        <w:rPr>
          <w:rFonts w:ascii="Arial" w:hAnsi="Arial"/>
          <w:sz w:val="20"/>
        </w:rPr>
        <w:t>KEA’s experiment with housing trends in Europe in the late 1990s was presumably the result of its ability to identify a possible market opportunity and also its attempt to capitalize on its skills in developing kit-form products at reasonable prices to customers.</w:t>
      </w:r>
    </w:p>
    <w:p w14:paraId="3C6F27C2"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E</w:t>
      </w:r>
      <w:r w:rsidRPr="00041EE9">
        <w:rPr>
          <w:rFonts w:ascii="Arial" w:hAnsi="Arial"/>
          <w:sz w:val="20"/>
        </w:rPr>
        <w:t>nvironmental scanning and analysis</w:t>
      </w:r>
    </w:p>
    <w:p w14:paraId="0F550004" w14:textId="77777777" w:rsidR="008C7B33" w:rsidRPr="00F80907" w:rsidRDefault="008C7B33" w:rsidP="002A4C85">
      <w:pPr>
        <w:rPr>
          <w:rFonts w:ascii="Arial" w:hAnsi="Arial"/>
          <w:sz w:val="20"/>
        </w:rPr>
      </w:pPr>
      <w:r w:rsidRPr="00F80907">
        <w:rPr>
          <w:rFonts w:ascii="Arial" w:hAnsi="Arial"/>
          <w:b/>
          <w:sz w:val="20"/>
        </w:rPr>
        <w:t>b.</w:t>
      </w:r>
      <w:r>
        <w:rPr>
          <w:rFonts w:ascii="Arial" w:hAnsi="Arial"/>
          <w:sz w:val="20"/>
        </w:rPr>
        <w:t xml:space="preserve"> i</w:t>
      </w:r>
      <w:r w:rsidRPr="00F80907">
        <w:rPr>
          <w:rFonts w:ascii="Arial" w:hAnsi="Arial"/>
          <w:sz w:val="20"/>
        </w:rPr>
        <w:t>ts ability to identify a possible market opportunity</w:t>
      </w:r>
      <w:r>
        <w:rPr>
          <w:rFonts w:ascii="Arial" w:hAnsi="Arial"/>
          <w:sz w:val="20"/>
        </w:rPr>
        <w:t>.</w:t>
      </w:r>
    </w:p>
    <w:p w14:paraId="4AEE5851" w14:textId="77777777" w:rsidR="008C7B33" w:rsidRPr="00F80907" w:rsidRDefault="00C42172" w:rsidP="00E0436F">
      <w:pPr>
        <w:rPr>
          <w:rFonts w:ascii="Arial" w:hAnsi="Arial"/>
          <w:sz w:val="20"/>
        </w:rPr>
      </w:pPr>
      <w:r>
        <w:rPr>
          <w:rFonts w:ascii="Arial" w:hAnsi="Arial"/>
          <w:b/>
          <w:sz w:val="20"/>
        </w:rPr>
        <w:t xml:space="preserve">Feedback: </w:t>
      </w:r>
      <w:r w:rsidR="008C7B33">
        <w:rPr>
          <w:rFonts w:ascii="Arial" w:hAnsi="Arial"/>
          <w:b/>
          <w:sz w:val="20"/>
        </w:rPr>
        <w:t>I</w:t>
      </w:r>
      <w:r w:rsidR="008C7B33" w:rsidRPr="00E0436F">
        <w:rPr>
          <w:rFonts w:ascii="Arial" w:hAnsi="Arial"/>
          <w:sz w:val="20"/>
        </w:rPr>
        <w:t>KEA’s experiment with housing trends in Europe in the late 1990s was presumably the result of its ability to identify a possible market opportunity and also its attempt to capitalize on its skills in developing kit-form products at reasonable prices to customers.</w:t>
      </w:r>
    </w:p>
    <w:p w14:paraId="34BF047A" w14:textId="77777777" w:rsidR="008C7B33" w:rsidRDefault="008C7B33" w:rsidP="00E0436F">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E</w:t>
      </w:r>
      <w:r w:rsidRPr="00041EE9">
        <w:rPr>
          <w:rFonts w:ascii="Arial" w:hAnsi="Arial"/>
          <w:sz w:val="20"/>
        </w:rPr>
        <w:t>nvironmental scanning and analysis</w:t>
      </w:r>
    </w:p>
    <w:p w14:paraId="1F1B8920" w14:textId="77777777" w:rsidR="008C7B33" w:rsidRPr="00F80907" w:rsidRDefault="008C7B33" w:rsidP="00BC3F4E">
      <w:pPr>
        <w:autoSpaceDE w:val="0"/>
        <w:autoSpaceDN w:val="0"/>
        <w:adjustRightInd w:val="0"/>
        <w:rPr>
          <w:rFonts w:ascii="Arial" w:hAnsi="Arial"/>
          <w:sz w:val="20"/>
        </w:rPr>
      </w:pPr>
      <w:r>
        <w:rPr>
          <w:rFonts w:ascii="Arial" w:hAnsi="Arial"/>
          <w:sz w:val="20"/>
        </w:rPr>
        <w:t>*</w:t>
      </w:r>
      <w:r w:rsidRPr="00F80907">
        <w:rPr>
          <w:rFonts w:ascii="Arial" w:hAnsi="Arial"/>
          <w:b/>
          <w:sz w:val="20"/>
        </w:rPr>
        <w:t>c.</w:t>
      </w:r>
      <w:r>
        <w:rPr>
          <w:rFonts w:ascii="Arial" w:hAnsi="Arial"/>
          <w:sz w:val="20"/>
        </w:rPr>
        <w:t xml:space="preserve"> i</w:t>
      </w:r>
      <w:r w:rsidRPr="00F80907">
        <w:rPr>
          <w:rFonts w:ascii="Arial" w:hAnsi="Arial"/>
          <w:sz w:val="20"/>
        </w:rPr>
        <w:t xml:space="preserve">ts ability to identify a possible market opportunity and also its attempt to capitalize on its skills </w:t>
      </w:r>
      <w:r w:rsidRPr="00F80907">
        <w:rPr>
          <w:rFonts w:ascii="Arial" w:hAnsi="Arial" w:cs="Arial"/>
          <w:sz w:val="20"/>
          <w:szCs w:val="18"/>
        </w:rPr>
        <w:t>in developing kit-form products at reasonable prices for customers</w:t>
      </w:r>
      <w:r>
        <w:rPr>
          <w:rFonts w:ascii="Arial" w:hAnsi="Arial" w:cs="Arial"/>
          <w:sz w:val="20"/>
          <w:szCs w:val="18"/>
        </w:rPr>
        <w:t>.</w:t>
      </w:r>
    </w:p>
    <w:p w14:paraId="7E684B11" w14:textId="77777777" w:rsidR="008C7B33" w:rsidRPr="00F80907" w:rsidRDefault="00C42172" w:rsidP="00E0436F">
      <w:pPr>
        <w:rPr>
          <w:rFonts w:ascii="Arial" w:hAnsi="Arial"/>
          <w:sz w:val="20"/>
        </w:rPr>
      </w:pPr>
      <w:r>
        <w:rPr>
          <w:rFonts w:ascii="Arial" w:hAnsi="Arial"/>
          <w:b/>
          <w:sz w:val="20"/>
        </w:rPr>
        <w:t xml:space="preserve">Feedback: </w:t>
      </w:r>
      <w:r w:rsidR="008C7B33">
        <w:rPr>
          <w:rFonts w:ascii="Arial" w:hAnsi="Arial"/>
          <w:b/>
          <w:sz w:val="20"/>
        </w:rPr>
        <w:t>I</w:t>
      </w:r>
      <w:r w:rsidR="008C7B33" w:rsidRPr="00E0436F">
        <w:rPr>
          <w:rFonts w:ascii="Arial" w:hAnsi="Arial"/>
          <w:sz w:val="20"/>
        </w:rPr>
        <w:t>KEA’s experiment with housing trends in Europe in the late 1990s was presumably the result of its ability to identify a possible market opportunity and also its attempt to capitalize on its skills in developing kit-form products at reasonable prices to customers.</w:t>
      </w:r>
    </w:p>
    <w:p w14:paraId="0214BF18" w14:textId="77777777" w:rsidR="008C7B33" w:rsidRDefault="008C7B33" w:rsidP="00E0436F">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E</w:t>
      </w:r>
      <w:r w:rsidRPr="00041EE9">
        <w:rPr>
          <w:rFonts w:ascii="Arial" w:hAnsi="Arial"/>
          <w:sz w:val="20"/>
        </w:rPr>
        <w:t>nvironmental scanning and analysis</w:t>
      </w:r>
    </w:p>
    <w:p w14:paraId="70F3AF31" w14:textId="77777777" w:rsidR="008C7B33" w:rsidRPr="00F80907" w:rsidRDefault="008C7B33" w:rsidP="002A4C85">
      <w:pPr>
        <w:rPr>
          <w:rFonts w:ascii="Arial" w:hAnsi="Arial"/>
          <w:sz w:val="20"/>
        </w:rPr>
      </w:pPr>
      <w:r w:rsidRPr="00F80907">
        <w:rPr>
          <w:rFonts w:ascii="Arial" w:hAnsi="Arial"/>
          <w:b/>
          <w:sz w:val="20"/>
        </w:rPr>
        <w:t>d.</w:t>
      </w:r>
      <w:r>
        <w:rPr>
          <w:rFonts w:ascii="Arial" w:hAnsi="Arial"/>
          <w:sz w:val="20"/>
        </w:rPr>
        <w:t xml:space="preserve"> i</w:t>
      </w:r>
      <w:r w:rsidRPr="00F80907">
        <w:rPr>
          <w:rFonts w:ascii="Arial" w:hAnsi="Arial"/>
          <w:sz w:val="20"/>
        </w:rPr>
        <w:t>t did a detailed audit</w:t>
      </w:r>
      <w:r>
        <w:rPr>
          <w:rFonts w:ascii="Arial" w:hAnsi="Arial"/>
          <w:sz w:val="20"/>
        </w:rPr>
        <w:t>.</w:t>
      </w:r>
    </w:p>
    <w:p w14:paraId="4F94E2D6" w14:textId="77777777" w:rsidR="008C7B33" w:rsidRPr="00F80907" w:rsidRDefault="00C42172" w:rsidP="00E0436F">
      <w:pPr>
        <w:rPr>
          <w:rFonts w:ascii="Arial" w:hAnsi="Arial"/>
          <w:sz w:val="20"/>
        </w:rPr>
      </w:pPr>
      <w:r>
        <w:rPr>
          <w:rFonts w:ascii="Arial" w:hAnsi="Arial"/>
          <w:b/>
          <w:sz w:val="20"/>
        </w:rPr>
        <w:t xml:space="preserve">Feedback: </w:t>
      </w:r>
      <w:r w:rsidR="008C7B33">
        <w:rPr>
          <w:rFonts w:ascii="Arial" w:hAnsi="Arial"/>
          <w:b/>
          <w:sz w:val="20"/>
        </w:rPr>
        <w:t>I</w:t>
      </w:r>
      <w:r w:rsidR="008C7B33" w:rsidRPr="00E0436F">
        <w:rPr>
          <w:rFonts w:ascii="Arial" w:hAnsi="Arial"/>
          <w:sz w:val="20"/>
        </w:rPr>
        <w:t>KEA’s experiment with housing trends in Europe in the late 1990s was presumably the result of its ability to identify a possible market opportunity and also its attempt to capitalize on its skills in developing kit-form products at reasonable prices to customers.</w:t>
      </w:r>
    </w:p>
    <w:p w14:paraId="1DCF1C36" w14:textId="77777777" w:rsidR="008C7B33" w:rsidRPr="00F80907" w:rsidRDefault="008C7B33" w:rsidP="00E0436F">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E</w:t>
      </w:r>
      <w:r w:rsidRPr="00041EE9">
        <w:rPr>
          <w:rFonts w:ascii="Arial" w:hAnsi="Arial"/>
          <w:sz w:val="20"/>
        </w:rPr>
        <w:t>nvironmental scanning and analysis</w:t>
      </w:r>
    </w:p>
    <w:p w14:paraId="2D7A0FBF" w14:textId="77777777" w:rsidR="008C7B33" w:rsidRPr="00F80907" w:rsidRDefault="008C7B33" w:rsidP="002A4C85">
      <w:pPr>
        <w:rPr>
          <w:rFonts w:ascii="Arial" w:hAnsi="Arial"/>
          <w:sz w:val="20"/>
        </w:rPr>
      </w:pPr>
    </w:p>
    <w:p w14:paraId="3EBADAD8" w14:textId="77777777" w:rsidR="008C7B33" w:rsidRPr="00F80907" w:rsidRDefault="00C42172" w:rsidP="001C7DC6">
      <w:pPr>
        <w:rPr>
          <w:rFonts w:ascii="Arial" w:hAnsi="Arial"/>
          <w:sz w:val="20"/>
        </w:rPr>
      </w:pPr>
      <w:r>
        <w:rPr>
          <w:rFonts w:ascii="Arial" w:hAnsi="Arial"/>
          <w:b/>
          <w:sz w:val="20"/>
        </w:rPr>
        <w:t>Type: multiple choice question</w:t>
      </w:r>
    </w:p>
    <w:p w14:paraId="216A5CBF" w14:textId="77777777" w:rsidR="008C7B33" w:rsidRDefault="008C7B33" w:rsidP="001C7DC6">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Chapter 02 Question 0</w:t>
      </w:r>
      <w:r w:rsidRPr="00F80907">
        <w:rPr>
          <w:rFonts w:ascii="Arial" w:hAnsi="Arial"/>
          <w:sz w:val="20"/>
        </w:rPr>
        <w:t>9</w:t>
      </w:r>
    </w:p>
    <w:p w14:paraId="0874E1C8" w14:textId="77777777" w:rsidR="008C7B33" w:rsidRDefault="008C7B33" w:rsidP="00BC3F4E">
      <w:pPr>
        <w:autoSpaceDE w:val="0"/>
        <w:autoSpaceDN w:val="0"/>
        <w:adjustRightInd w:val="0"/>
        <w:rPr>
          <w:rFonts w:ascii="Arial" w:hAnsi="Arial" w:cs="Arial"/>
          <w:sz w:val="18"/>
          <w:szCs w:val="18"/>
        </w:rPr>
      </w:pPr>
      <w:r w:rsidRPr="00F80907">
        <w:rPr>
          <w:rFonts w:ascii="Arial" w:hAnsi="Arial"/>
          <w:b/>
          <w:sz w:val="20"/>
        </w:rPr>
        <w:t>9</w:t>
      </w:r>
      <w:r>
        <w:rPr>
          <w:rFonts w:ascii="Arial" w:hAnsi="Arial"/>
          <w:b/>
          <w:sz w:val="20"/>
        </w:rPr>
        <w:t xml:space="preserve">) </w:t>
      </w:r>
      <w:r w:rsidRPr="0072525F">
        <w:rPr>
          <w:rFonts w:ascii="Arial" w:hAnsi="Arial" w:cs="Arial"/>
          <w:sz w:val="20"/>
          <w:szCs w:val="18"/>
        </w:rPr>
        <w:t>Scenario analysis provides</w:t>
      </w:r>
    </w:p>
    <w:p w14:paraId="070679B2" w14:textId="77777777" w:rsidR="008C7B33" w:rsidRPr="00F80907" w:rsidRDefault="008C7B33" w:rsidP="00FE4CE0">
      <w:pPr>
        <w:rPr>
          <w:rFonts w:ascii="Arial" w:hAnsi="Arial"/>
          <w:sz w:val="20"/>
        </w:rPr>
      </w:pPr>
      <w:r w:rsidRPr="00F80907">
        <w:rPr>
          <w:rFonts w:ascii="Arial" w:hAnsi="Arial"/>
          <w:b/>
          <w:sz w:val="20"/>
        </w:rPr>
        <w:t>a.</w:t>
      </w:r>
      <w:r>
        <w:rPr>
          <w:rFonts w:ascii="Arial" w:hAnsi="Arial"/>
          <w:sz w:val="20"/>
        </w:rPr>
        <w:t xml:space="preserve"> a</w:t>
      </w:r>
      <w:r w:rsidRPr="00F80907">
        <w:rPr>
          <w:rFonts w:ascii="Arial" w:hAnsi="Arial"/>
          <w:sz w:val="20"/>
        </w:rPr>
        <w:t xml:space="preserve"> way to analyse past transactions</w:t>
      </w:r>
      <w:r>
        <w:rPr>
          <w:rFonts w:ascii="Arial" w:hAnsi="Arial"/>
          <w:sz w:val="20"/>
        </w:rPr>
        <w:t>.</w:t>
      </w:r>
    </w:p>
    <w:p w14:paraId="1E775272" w14:textId="77777777" w:rsidR="008C7B33" w:rsidRDefault="00C42172" w:rsidP="00E0436F">
      <w:pPr>
        <w:rPr>
          <w:rFonts w:ascii="Arial" w:hAnsi="Arial"/>
          <w:sz w:val="20"/>
        </w:rPr>
      </w:pPr>
      <w:r>
        <w:rPr>
          <w:rFonts w:ascii="Arial" w:hAnsi="Arial"/>
          <w:b/>
          <w:sz w:val="20"/>
        </w:rPr>
        <w:t xml:space="preserve">Feedback: </w:t>
      </w:r>
      <w:r w:rsidR="008C7B33" w:rsidRPr="00E0436F">
        <w:rPr>
          <w:rFonts w:ascii="Arial" w:hAnsi="Arial"/>
          <w:bCs/>
          <w:sz w:val="20"/>
        </w:rPr>
        <w:t>S</w:t>
      </w:r>
      <w:r w:rsidR="008C7B33" w:rsidRPr="00E0436F">
        <w:rPr>
          <w:rFonts w:ascii="Arial" w:hAnsi="Arial"/>
          <w:sz w:val="20"/>
        </w:rPr>
        <w:t>cenario analysis provides a conceptual framework by which organizations</w:t>
      </w:r>
      <w:r w:rsidR="008C7B33">
        <w:rPr>
          <w:rFonts w:ascii="Arial" w:hAnsi="Arial"/>
          <w:sz w:val="20"/>
        </w:rPr>
        <w:t xml:space="preserve"> </w:t>
      </w:r>
      <w:r w:rsidR="008C7B33" w:rsidRPr="00E0436F">
        <w:rPr>
          <w:rFonts w:ascii="Arial" w:hAnsi="Arial"/>
          <w:sz w:val="20"/>
        </w:rPr>
        <w:t>can understand the external environment as it unfolds, accept the uncertainty as given, and use it to provide a description of two or more future scenarios.</w:t>
      </w:r>
    </w:p>
    <w:p w14:paraId="62A29C67"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E</w:t>
      </w:r>
      <w:r w:rsidRPr="00E0436F">
        <w:rPr>
          <w:rFonts w:ascii="Arial" w:hAnsi="Arial"/>
          <w:sz w:val="20"/>
        </w:rPr>
        <w:t>nvironmental uncertainty and scenario analysis</w:t>
      </w:r>
    </w:p>
    <w:p w14:paraId="13571614" w14:textId="77777777" w:rsidR="008C7B33" w:rsidRPr="00F80907" w:rsidRDefault="008C7B33" w:rsidP="001C7DC6">
      <w:pPr>
        <w:rPr>
          <w:rFonts w:ascii="Arial" w:hAnsi="Arial"/>
          <w:sz w:val="20"/>
        </w:rPr>
      </w:pPr>
      <w:r w:rsidRPr="00F80907">
        <w:rPr>
          <w:rFonts w:ascii="Arial" w:hAnsi="Arial"/>
          <w:b/>
          <w:sz w:val="20"/>
        </w:rPr>
        <w:t>b.</w:t>
      </w:r>
      <w:r>
        <w:rPr>
          <w:rFonts w:ascii="Arial" w:hAnsi="Arial"/>
          <w:sz w:val="20"/>
        </w:rPr>
        <w:t xml:space="preserve"> a</w:t>
      </w:r>
      <w:r w:rsidRPr="00F80907">
        <w:rPr>
          <w:rFonts w:ascii="Arial" w:hAnsi="Arial"/>
          <w:sz w:val="20"/>
        </w:rPr>
        <w:t xml:space="preserve"> way to analyse customers</w:t>
      </w:r>
      <w:r>
        <w:rPr>
          <w:rFonts w:ascii="Arial" w:hAnsi="Arial"/>
          <w:sz w:val="20"/>
        </w:rPr>
        <w:t>’</w:t>
      </w:r>
      <w:r w:rsidRPr="00F80907">
        <w:rPr>
          <w:rFonts w:ascii="Arial" w:hAnsi="Arial"/>
          <w:sz w:val="20"/>
        </w:rPr>
        <w:t xml:space="preserve"> requirements</w:t>
      </w:r>
      <w:r>
        <w:rPr>
          <w:rFonts w:ascii="Arial" w:hAnsi="Arial"/>
          <w:sz w:val="20"/>
        </w:rPr>
        <w:t>.</w:t>
      </w:r>
    </w:p>
    <w:p w14:paraId="0EF6BE02" w14:textId="77777777" w:rsidR="008C7B33" w:rsidRDefault="00C42172" w:rsidP="00E0436F">
      <w:pPr>
        <w:rPr>
          <w:rFonts w:ascii="Arial" w:hAnsi="Arial"/>
          <w:sz w:val="20"/>
        </w:rPr>
      </w:pPr>
      <w:r>
        <w:rPr>
          <w:rFonts w:ascii="Arial" w:hAnsi="Arial"/>
          <w:b/>
          <w:sz w:val="20"/>
        </w:rPr>
        <w:t xml:space="preserve">Feedback: </w:t>
      </w:r>
      <w:r w:rsidR="008C7B33" w:rsidRPr="00E0436F">
        <w:rPr>
          <w:rFonts w:ascii="Arial" w:hAnsi="Arial"/>
          <w:bCs/>
          <w:sz w:val="20"/>
        </w:rPr>
        <w:t>S</w:t>
      </w:r>
      <w:r w:rsidR="008C7B33" w:rsidRPr="00E0436F">
        <w:rPr>
          <w:rFonts w:ascii="Arial" w:hAnsi="Arial"/>
          <w:sz w:val="20"/>
        </w:rPr>
        <w:t>cenario analysis provides a conceptual framework by which organizations</w:t>
      </w:r>
      <w:r w:rsidR="008C7B33">
        <w:rPr>
          <w:rFonts w:ascii="Arial" w:hAnsi="Arial"/>
          <w:sz w:val="20"/>
        </w:rPr>
        <w:t xml:space="preserve"> </w:t>
      </w:r>
      <w:r w:rsidR="008C7B33" w:rsidRPr="00E0436F">
        <w:rPr>
          <w:rFonts w:ascii="Arial" w:hAnsi="Arial"/>
          <w:sz w:val="20"/>
        </w:rPr>
        <w:t>can understand the external environment as it unfolds, accept the uncertainty as given, and use it to provide a description of two or more future scenarios.</w:t>
      </w:r>
    </w:p>
    <w:p w14:paraId="2AE403CE" w14:textId="77777777" w:rsidR="008C7B33" w:rsidRDefault="008C7B33" w:rsidP="00E0436F">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E</w:t>
      </w:r>
      <w:r w:rsidRPr="00E0436F">
        <w:rPr>
          <w:rFonts w:ascii="Arial" w:hAnsi="Arial"/>
          <w:sz w:val="20"/>
        </w:rPr>
        <w:t>nvironmental uncertainty and scenario analysis</w:t>
      </w:r>
    </w:p>
    <w:p w14:paraId="0872CEB4" w14:textId="77777777" w:rsidR="008C7B33" w:rsidRPr="00F80907" w:rsidRDefault="008C7B33" w:rsidP="00BC3F4E">
      <w:pPr>
        <w:autoSpaceDE w:val="0"/>
        <w:autoSpaceDN w:val="0"/>
        <w:adjustRightInd w:val="0"/>
        <w:rPr>
          <w:rFonts w:ascii="Arial" w:hAnsi="Arial" w:cs="Arial"/>
          <w:sz w:val="20"/>
        </w:rPr>
      </w:pPr>
      <w:r>
        <w:rPr>
          <w:rFonts w:ascii="Arial" w:hAnsi="Arial"/>
          <w:sz w:val="20"/>
        </w:rPr>
        <w:t>*</w:t>
      </w:r>
      <w:r w:rsidRPr="00F80907">
        <w:rPr>
          <w:rFonts w:ascii="Arial" w:hAnsi="Arial"/>
          <w:b/>
          <w:sz w:val="20"/>
        </w:rPr>
        <w:t>c.</w:t>
      </w:r>
      <w:r>
        <w:rPr>
          <w:rFonts w:ascii="Arial" w:hAnsi="Arial"/>
          <w:sz w:val="20"/>
        </w:rPr>
        <w:t xml:space="preserve"> </w:t>
      </w:r>
      <w:r>
        <w:rPr>
          <w:rFonts w:ascii="Arial" w:hAnsi="Arial" w:cs="Arial"/>
          <w:sz w:val="20"/>
          <w:szCs w:val="18"/>
        </w:rPr>
        <w:t>a</w:t>
      </w:r>
      <w:r w:rsidRPr="00F80907">
        <w:rPr>
          <w:rFonts w:ascii="Arial" w:hAnsi="Arial" w:cs="Arial"/>
          <w:sz w:val="20"/>
          <w:szCs w:val="18"/>
        </w:rPr>
        <w:t>lternative ways for investing in information to reduce environmental uncertainty</w:t>
      </w:r>
      <w:r>
        <w:rPr>
          <w:rFonts w:ascii="Arial" w:hAnsi="Arial" w:cs="Arial"/>
          <w:sz w:val="20"/>
          <w:szCs w:val="18"/>
        </w:rPr>
        <w:t>.</w:t>
      </w:r>
    </w:p>
    <w:p w14:paraId="37709334" w14:textId="77777777" w:rsidR="008C7B33" w:rsidRDefault="00C42172" w:rsidP="00E0436F">
      <w:pPr>
        <w:rPr>
          <w:rFonts w:ascii="Arial" w:hAnsi="Arial"/>
          <w:sz w:val="20"/>
        </w:rPr>
      </w:pPr>
      <w:r>
        <w:rPr>
          <w:rFonts w:ascii="Arial" w:hAnsi="Arial"/>
          <w:b/>
          <w:sz w:val="20"/>
        </w:rPr>
        <w:t xml:space="preserve">Feedback: </w:t>
      </w:r>
      <w:r w:rsidR="008C7B33" w:rsidRPr="00E0436F">
        <w:rPr>
          <w:rFonts w:ascii="Arial" w:hAnsi="Arial"/>
          <w:bCs/>
          <w:sz w:val="20"/>
        </w:rPr>
        <w:t>S</w:t>
      </w:r>
      <w:r w:rsidR="008C7B33" w:rsidRPr="00E0436F">
        <w:rPr>
          <w:rFonts w:ascii="Arial" w:hAnsi="Arial"/>
          <w:sz w:val="20"/>
        </w:rPr>
        <w:t>cenario analysis provides a conceptual framework by which organizations</w:t>
      </w:r>
      <w:r w:rsidR="008C7B33">
        <w:rPr>
          <w:rFonts w:ascii="Arial" w:hAnsi="Arial"/>
          <w:sz w:val="20"/>
        </w:rPr>
        <w:t xml:space="preserve"> </w:t>
      </w:r>
      <w:r w:rsidR="008C7B33" w:rsidRPr="00E0436F">
        <w:rPr>
          <w:rFonts w:ascii="Arial" w:hAnsi="Arial"/>
          <w:sz w:val="20"/>
        </w:rPr>
        <w:t>can understand the external environment as it unfolds, accept the uncertainty as given, and use it to provide a description of two or more future scenarios.</w:t>
      </w:r>
    </w:p>
    <w:p w14:paraId="74CBF420" w14:textId="77777777" w:rsidR="008C7B33" w:rsidRDefault="008C7B33" w:rsidP="00E0436F">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E</w:t>
      </w:r>
      <w:r w:rsidRPr="00E0436F">
        <w:rPr>
          <w:rFonts w:ascii="Arial" w:hAnsi="Arial"/>
          <w:sz w:val="20"/>
        </w:rPr>
        <w:t>nvironmental uncertainty and scenario analysis</w:t>
      </w:r>
    </w:p>
    <w:p w14:paraId="4F615F58" w14:textId="77777777" w:rsidR="008C7B33" w:rsidRPr="00F80907" w:rsidRDefault="008C7B33" w:rsidP="007807F5">
      <w:pPr>
        <w:rPr>
          <w:rFonts w:ascii="Arial" w:hAnsi="Arial"/>
          <w:sz w:val="20"/>
        </w:rPr>
      </w:pPr>
      <w:r w:rsidRPr="00F80907">
        <w:rPr>
          <w:rFonts w:ascii="Arial" w:hAnsi="Arial"/>
          <w:b/>
          <w:sz w:val="20"/>
        </w:rPr>
        <w:t>d.</w:t>
      </w:r>
      <w:r>
        <w:rPr>
          <w:rFonts w:ascii="Arial" w:hAnsi="Arial"/>
          <w:sz w:val="20"/>
        </w:rPr>
        <w:t xml:space="preserve"> a</w:t>
      </w:r>
      <w:r w:rsidRPr="00F80907">
        <w:rPr>
          <w:rFonts w:ascii="Arial" w:hAnsi="Arial"/>
          <w:sz w:val="20"/>
        </w:rPr>
        <w:t xml:space="preserve"> way to analyse competitors</w:t>
      </w:r>
      <w:r>
        <w:rPr>
          <w:rFonts w:ascii="Arial" w:hAnsi="Arial"/>
          <w:sz w:val="20"/>
        </w:rPr>
        <w:t>.</w:t>
      </w:r>
    </w:p>
    <w:p w14:paraId="65938636" w14:textId="77777777" w:rsidR="008C7B33" w:rsidRDefault="00C42172" w:rsidP="00E0436F">
      <w:pPr>
        <w:rPr>
          <w:rFonts w:ascii="Arial" w:hAnsi="Arial"/>
          <w:sz w:val="20"/>
        </w:rPr>
      </w:pPr>
      <w:r>
        <w:rPr>
          <w:rFonts w:ascii="Arial" w:hAnsi="Arial"/>
          <w:b/>
          <w:sz w:val="20"/>
        </w:rPr>
        <w:t xml:space="preserve">Feedback: </w:t>
      </w:r>
      <w:r w:rsidR="008C7B33" w:rsidRPr="00E0436F">
        <w:rPr>
          <w:rFonts w:ascii="Arial" w:hAnsi="Arial"/>
          <w:bCs/>
          <w:sz w:val="20"/>
        </w:rPr>
        <w:t>S</w:t>
      </w:r>
      <w:r w:rsidR="008C7B33" w:rsidRPr="00E0436F">
        <w:rPr>
          <w:rFonts w:ascii="Arial" w:hAnsi="Arial"/>
          <w:sz w:val="20"/>
        </w:rPr>
        <w:t>cenario analysis provides a conceptual framework by which organizations</w:t>
      </w:r>
      <w:r w:rsidR="008C7B33">
        <w:rPr>
          <w:rFonts w:ascii="Arial" w:hAnsi="Arial"/>
          <w:sz w:val="20"/>
        </w:rPr>
        <w:t xml:space="preserve"> </w:t>
      </w:r>
      <w:r w:rsidR="008C7B33" w:rsidRPr="00E0436F">
        <w:rPr>
          <w:rFonts w:ascii="Arial" w:hAnsi="Arial"/>
          <w:sz w:val="20"/>
        </w:rPr>
        <w:t>can understand the external environment as it unfolds, accept the uncertainty as given, and use it to provide a description of two or more future scenarios.</w:t>
      </w:r>
    </w:p>
    <w:p w14:paraId="6790BE40" w14:textId="77777777" w:rsidR="008C7B33" w:rsidRPr="00F80907" w:rsidRDefault="008C7B33" w:rsidP="00E0436F">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E</w:t>
      </w:r>
      <w:r w:rsidRPr="00E0436F">
        <w:rPr>
          <w:rFonts w:ascii="Arial" w:hAnsi="Arial"/>
          <w:sz w:val="20"/>
        </w:rPr>
        <w:t>nvironmental uncertainty and scenario analysis</w:t>
      </w:r>
    </w:p>
    <w:p w14:paraId="36DF8806" w14:textId="77777777" w:rsidR="008C7B33" w:rsidRPr="00F80907" w:rsidRDefault="008C7B33" w:rsidP="001C7DC6">
      <w:pPr>
        <w:rPr>
          <w:rFonts w:ascii="Arial" w:hAnsi="Arial"/>
          <w:sz w:val="20"/>
        </w:rPr>
      </w:pPr>
    </w:p>
    <w:p w14:paraId="387221CD" w14:textId="77777777" w:rsidR="008C7B33" w:rsidRPr="00F80907" w:rsidRDefault="00C42172" w:rsidP="001C7DC6">
      <w:pPr>
        <w:rPr>
          <w:rFonts w:ascii="Arial" w:hAnsi="Arial"/>
          <w:sz w:val="20"/>
        </w:rPr>
      </w:pPr>
      <w:r>
        <w:rPr>
          <w:rFonts w:ascii="Arial" w:hAnsi="Arial"/>
          <w:b/>
          <w:sz w:val="20"/>
        </w:rPr>
        <w:t>Type: multiple choice question</w:t>
      </w:r>
    </w:p>
    <w:p w14:paraId="0D87843A" w14:textId="77777777" w:rsidR="008C7B33" w:rsidRPr="00F80907" w:rsidRDefault="008C7B33" w:rsidP="001C7DC6">
      <w:pPr>
        <w:rPr>
          <w:rFonts w:ascii="Arial" w:hAnsi="Arial"/>
          <w:sz w:val="20"/>
        </w:rPr>
      </w:pPr>
      <w:r w:rsidRPr="00F80907">
        <w:rPr>
          <w:rFonts w:ascii="Arial" w:hAnsi="Arial"/>
          <w:b/>
          <w:sz w:val="20"/>
        </w:rPr>
        <w:lastRenderedPageBreak/>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10</w:t>
      </w:r>
    </w:p>
    <w:p w14:paraId="22E854E0" w14:textId="77777777" w:rsidR="008C7B33" w:rsidRDefault="008C7B33" w:rsidP="00BC3F4E">
      <w:pPr>
        <w:autoSpaceDE w:val="0"/>
        <w:autoSpaceDN w:val="0"/>
        <w:adjustRightInd w:val="0"/>
        <w:rPr>
          <w:rFonts w:ascii="Arial" w:hAnsi="Arial" w:cs="Arial"/>
          <w:sz w:val="20"/>
          <w:szCs w:val="18"/>
        </w:rPr>
      </w:pPr>
      <w:r w:rsidRPr="00F80907">
        <w:rPr>
          <w:rFonts w:ascii="Arial" w:hAnsi="Arial"/>
          <w:b/>
          <w:sz w:val="20"/>
        </w:rPr>
        <w:t>10</w:t>
      </w:r>
      <w:r>
        <w:rPr>
          <w:rFonts w:ascii="Arial" w:hAnsi="Arial"/>
          <w:b/>
          <w:sz w:val="20"/>
        </w:rPr>
        <w:t xml:space="preserve">) </w:t>
      </w:r>
      <w:r w:rsidRPr="00F80907">
        <w:rPr>
          <w:rFonts w:ascii="Arial" w:hAnsi="Arial" w:cs="Arial"/>
          <w:sz w:val="20"/>
          <w:szCs w:val="18"/>
        </w:rPr>
        <w:t>Scenario analysis helps managers to build</w:t>
      </w:r>
    </w:p>
    <w:p w14:paraId="460CEADE" w14:textId="77777777" w:rsidR="008C7B33" w:rsidRPr="00F80907" w:rsidRDefault="008C7B33" w:rsidP="007807F5">
      <w:pPr>
        <w:rPr>
          <w:rFonts w:ascii="Arial" w:hAnsi="Arial"/>
          <w:sz w:val="20"/>
        </w:rPr>
      </w:pPr>
      <w:r w:rsidRPr="00F80907">
        <w:rPr>
          <w:rFonts w:ascii="Arial" w:hAnsi="Arial"/>
          <w:b/>
          <w:sz w:val="20"/>
        </w:rPr>
        <w:t>a.</w:t>
      </w:r>
      <w:r>
        <w:rPr>
          <w:rFonts w:ascii="Arial" w:hAnsi="Arial"/>
          <w:sz w:val="20"/>
        </w:rPr>
        <w:t xml:space="preserve"> a</w:t>
      </w:r>
      <w:r w:rsidRPr="00F80907">
        <w:rPr>
          <w:rFonts w:ascii="Arial" w:hAnsi="Arial"/>
          <w:sz w:val="20"/>
        </w:rPr>
        <w:t xml:space="preserve"> financial information system</w:t>
      </w:r>
      <w:r>
        <w:rPr>
          <w:rFonts w:ascii="Arial" w:hAnsi="Arial"/>
          <w:sz w:val="20"/>
        </w:rPr>
        <w:t>.</w:t>
      </w:r>
    </w:p>
    <w:p w14:paraId="789B2A26" w14:textId="77777777" w:rsidR="00A82FBB" w:rsidRDefault="00C42172" w:rsidP="001C7DC6">
      <w:pPr>
        <w:rPr>
          <w:rFonts w:ascii="Arial" w:hAnsi="Arial" w:cs="Arial"/>
          <w:sz w:val="20"/>
          <w:szCs w:val="18"/>
        </w:rPr>
      </w:pPr>
      <w:r>
        <w:rPr>
          <w:rFonts w:ascii="Arial" w:hAnsi="Arial"/>
          <w:b/>
          <w:sz w:val="20"/>
        </w:rPr>
        <w:t xml:space="preserve">Feedback: </w:t>
      </w:r>
      <w:r w:rsidR="008C7B33" w:rsidRPr="00F80907">
        <w:rPr>
          <w:rFonts w:ascii="Arial" w:hAnsi="Arial" w:cs="Arial"/>
          <w:sz w:val="20"/>
          <w:szCs w:val="18"/>
        </w:rPr>
        <w:t>Scenario analysis helps managers to build</w:t>
      </w:r>
      <w:r w:rsidR="008C7B33">
        <w:rPr>
          <w:rFonts w:ascii="Arial" w:hAnsi="Arial"/>
          <w:b/>
          <w:sz w:val="20"/>
        </w:rPr>
        <w:t xml:space="preserve"> </w:t>
      </w:r>
      <w:r w:rsidR="008C7B33" w:rsidRPr="00E0436F">
        <w:rPr>
          <w:rFonts w:ascii="Arial" w:hAnsi="Arial"/>
          <w:bCs/>
          <w:sz w:val="20"/>
        </w:rPr>
        <w:t>a</w:t>
      </w:r>
      <w:r w:rsidR="008C7B33" w:rsidRPr="00E0436F">
        <w:rPr>
          <w:rFonts w:ascii="Arial" w:hAnsi="Arial" w:cs="Arial"/>
          <w:bCs/>
          <w:sz w:val="20"/>
          <w:szCs w:val="18"/>
        </w:rPr>
        <w:t xml:space="preserve"> </w:t>
      </w:r>
      <w:r w:rsidR="008C7B33" w:rsidRPr="00F80907">
        <w:rPr>
          <w:rFonts w:ascii="Arial" w:hAnsi="Arial" w:cs="Arial"/>
          <w:sz w:val="20"/>
          <w:szCs w:val="18"/>
        </w:rPr>
        <w:t>strategic monitoring system that enables the organization to formulate robust defensive strategies in times of uncertainty</w:t>
      </w:r>
      <w:r w:rsidR="008C7B33">
        <w:rPr>
          <w:rFonts w:ascii="Arial" w:hAnsi="Arial" w:cs="Arial"/>
          <w:sz w:val="20"/>
          <w:szCs w:val="18"/>
        </w:rPr>
        <w:t>.</w:t>
      </w:r>
    </w:p>
    <w:p w14:paraId="73ACFC65"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E</w:t>
      </w:r>
      <w:r w:rsidRPr="00E0436F">
        <w:rPr>
          <w:rFonts w:ascii="Arial" w:hAnsi="Arial"/>
          <w:sz w:val="20"/>
        </w:rPr>
        <w:t>nvironmental uncertainty and scenario analysis</w:t>
      </w:r>
    </w:p>
    <w:p w14:paraId="4E5BB3FD" w14:textId="77777777" w:rsidR="008C7B33" w:rsidRPr="00F80907" w:rsidRDefault="008C7B33" w:rsidP="007807F5">
      <w:pPr>
        <w:rPr>
          <w:rFonts w:ascii="Arial" w:hAnsi="Arial"/>
          <w:sz w:val="20"/>
        </w:rPr>
      </w:pPr>
      <w:r w:rsidRPr="00F80907">
        <w:rPr>
          <w:rFonts w:ascii="Arial" w:hAnsi="Arial"/>
          <w:b/>
          <w:sz w:val="20"/>
        </w:rPr>
        <w:t>b.</w:t>
      </w:r>
      <w:r>
        <w:rPr>
          <w:rFonts w:ascii="Arial" w:hAnsi="Arial"/>
          <w:sz w:val="20"/>
        </w:rPr>
        <w:t xml:space="preserve"> a</w:t>
      </w:r>
      <w:r w:rsidRPr="00F80907">
        <w:rPr>
          <w:rFonts w:ascii="Arial" w:hAnsi="Arial"/>
          <w:sz w:val="20"/>
        </w:rPr>
        <w:t xml:space="preserve"> production-based technology system</w:t>
      </w:r>
      <w:r>
        <w:rPr>
          <w:rFonts w:ascii="Arial" w:hAnsi="Arial"/>
          <w:sz w:val="20"/>
        </w:rPr>
        <w:t>.</w:t>
      </w:r>
    </w:p>
    <w:p w14:paraId="2F14D025" w14:textId="77777777" w:rsidR="00A82FBB" w:rsidRDefault="00C42172" w:rsidP="001C7DC6">
      <w:pPr>
        <w:rPr>
          <w:rFonts w:ascii="Arial" w:hAnsi="Arial" w:cs="Arial"/>
          <w:sz w:val="20"/>
          <w:szCs w:val="18"/>
        </w:rPr>
      </w:pPr>
      <w:r>
        <w:rPr>
          <w:rFonts w:ascii="Arial" w:hAnsi="Arial"/>
          <w:b/>
          <w:sz w:val="20"/>
        </w:rPr>
        <w:t xml:space="preserve">Feedback: </w:t>
      </w:r>
      <w:r w:rsidR="008C7B33" w:rsidRPr="00F80907">
        <w:rPr>
          <w:rFonts w:ascii="Arial" w:hAnsi="Arial" w:cs="Arial"/>
          <w:sz w:val="20"/>
          <w:szCs w:val="18"/>
        </w:rPr>
        <w:t>Scenario analysis helps managers to build</w:t>
      </w:r>
      <w:r w:rsidR="008C7B33">
        <w:rPr>
          <w:rFonts w:ascii="Arial" w:hAnsi="Arial"/>
          <w:b/>
          <w:sz w:val="20"/>
        </w:rPr>
        <w:t xml:space="preserve"> </w:t>
      </w:r>
      <w:r w:rsidR="008C7B33" w:rsidRPr="00E0436F">
        <w:rPr>
          <w:rFonts w:ascii="Arial" w:hAnsi="Arial"/>
          <w:bCs/>
          <w:sz w:val="20"/>
        </w:rPr>
        <w:t>a</w:t>
      </w:r>
      <w:r w:rsidR="008C7B33" w:rsidRPr="00E0436F">
        <w:rPr>
          <w:rFonts w:ascii="Arial" w:hAnsi="Arial" w:cs="Arial"/>
          <w:bCs/>
          <w:sz w:val="20"/>
          <w:szCs w:val="18"/>
        </w:rPr>
        <w:t xml:space="preserve"> </w:t>
      </w:r>
      <w:r w:rsidR="008C7B33" w:rsidRPr="00F80907">
        <w:rPr>
          <w:rFonts w:ascii="Arial" w:hAnsi="Arial" w:cs="Arial"/>
          <w:sz w:val="20"/>
          <w:szCs w:val="18"/>
        </w:rPr>
        <w:t>strategic monitoring system that enables the organization to formulate robust defensive strategies in times of uncertainty</w:t>
      </w:r>
      <w:r w:rsidR="008C7B33">
        <w:rPr>
          <w:rFonts w:ascii="Arial" w:hAnsi="Arial" w:cs="Arial"/>
          <w:sz w:val="20"/>
          <w:szCs w:val="18"/>
        </w:rPr>
        <w:t>.</w:t>
      </w:r>
    </w:p>
    <w:p w14:paraId="4C81F01C"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E</w:t>
      </w:r>
      <w:r w:rsidRPr="00E0436F">
        <w:rPr>
          <w:rFonts w:ascii="Arial" w:hAnsi="Arial"/>
          <w:sz w:val="20"/>
        </w:rPr>
        <w:t>nvironmental uncertainty and scenario analysis</w:t>
      </w:r>
    </w:p>
    <w:p w14:paraId="2FE545C1" w14:textId="77777777" w:rsidR="008C7B33" w:rsidRPr="00F80907" w:rsidRDefault="008C7B33" w:rsidP="00BC3F4E">
      <w:pPr>
        <w:autoSpaceDE w:val="0"/>
        <w:autoSpaceDN w:val="0"/>
        <w:adjustRightInd w:val="0"/>
        <w:rPr>
          <w:rFonts w:ascii="Arial" w:hAnsi="Arial" w:cs="Arial"/>
          <w:sz w:val="20"/>
        </w:rPr>
      </w:pPr>
      <w:r>
        <w:rPr>
          <w:rFonts w:ascii="Arial" w:hAnsi="Arial"/>
          <w:sz w:val="20"/>
        </w:rPr>
        <w:t>*</w:t>
      </w:r>
      <w:r w:rsidRPr="00F80907">
        <w:rPr>
          <w:rFonts w:ascii="Arial" w:hAnsi="Arial"/>
          <w:b/>
          <w:sz w:val="20"/>
        </w:rPr>
        <w:t>c.</w:t>
      </w:r>
      <w:r>
        <w:rPr>
          <w:rFonts w:ascii="Arial" w:hAnsi="Arial"/>
          <w:sz w:val="20"/>
        </w:rPr>
        <w:t xml:space="preserve"> </w:t>
      </w:r>
      <w:r>
        <w:rPr>
          <w:rFonts w:ascii="Arial" w:hAnsi="Arial" w:cs="Arial"/>
          <w:sz w:val="20"/>
          <w:szCs w:val="18"/>
        </w:rPr>
        <w:t>a</w:t>
      </w:r>
      <w:r w:rsidRPr="00F80907">
        <w:rPr>
          <w:rFonts w:ascii="Arial" w:hAnsi="Arial" w:cs="Arial"/>
          <w:sz w:val="20"/>
          <w:szCs w:val="18"/>
        </w:rPr>
        <w:t xml:space="preserve"> strategic monitoring system that enables the organization to formulate robust defensive strategies in times of uncertainty</w:t>
      </w:r>
      <w:r>
        <w:rPr>
          <w:rFonts w:ascii="Arial" w:hAnsi="Arial" w:cs="Arial"/>
          <w:sz w:val="20"/>
          <w:szCs w:val="18"/>
        </w:rPr>
        <w:t>.</w:t>
      </w:r>
    </w:p>
    <w:p w14:paraId="09B1BFF4" w14:textId="77777777" w:rsidR="00A82FBB" w:rsidRDefault="00C42172" w:rsidP="001C7DC6">
      <w:pPr>
        <w:rPr>
          <w:rFonts w:ascii="Arial" w:hAnsi="Arial" w:cs="Arial"/>
          <w:sz w:val="20"/>
          <w:szCs w:val="18"/>
        </w:rPr>
      </w:pPr>
      <w:r>
        <w:rPr>
          <w:rFonts w:ascii="Arial" w:hAnsi="Arial"/>
          <w:b/>
          <w:sz w:val="20"/>
        </w:rPr>
        <w:t xml:space="preserve">Feedback: </w:t>
      </w:r>
      <w:r w:rsidR="008C7B33" w:rsidRPr="00F80907">
        <w:rPr>
          <w:rFonts w:ascii="Arial" w:hAnsi="Arial" w:cs="Arial"/>
          <w:sz w:val="20"/>
          <w:szCs w:val="18"/>
        </w:rPr>
        <w:t>Scenario analysis helps managers to build</w:t>
      </w:r>
      <w:r w:rsidR="008C7B33">
        <w:rPr>
          <w:rFonts w:ascii="Arial" w:hAnsi="Arial"/>
          <w:b/>
          <w:sz w:val="20"/>
        </w:rPr>
        <w:t xml:space="preserve"> </w:t>
      </w:r>
      <w:r w:rsidR="008C7B33" w:rsidRPr="00E0436F">
        <w:rPr>
          <w:rFonts w:ascii="Arial" w:hAnsi="Arial"/>
          <w:bCs/>
          <w:sz w:val="20"/>
        </w:rPr>
        <w:t>a</w:t>
      </w:r>
      <w:r w:rsidR="008C7B33" w:rsidRPr="00E0436F">
        <w:rPr>
          <w:rFonts w:ascii="Arial" w:hAnsi="Arial" w:cs="Arial"/>
          <w:bCs/>
          <w:sz w:val="20"/>
          <w:szCs w:val="18"/>
        </w:rPr>
        <w:t xml:space="preserve"> </w:t>
      </w:r>
      <w:r w:rsidR="008C7B33" w:rsidRPr="00F80907">
        <w:rPr>
          <w:rFonts w:ascii="Arial" w:hAnsi="Arial" w:cs="Arial"/>
          <w:sz w:val="20"/>
          <w:szCs w:val="18"/>
        </w:rPr>
        <w:t>strategic monitoring system that enables the organization to formulate robust defensive strategies in times of uncertainty</w:t>
      </w:r>
      <w:r w:rsidR="008C7B33">
        <w:rPr>
          <w:rFonts w:ascii="Arial" w:hAnsi="Arial" w:cs="Arial"/>
          <w:sz w:val="20"/>
          <w:szCs w:val="18"/>
        </w:rPr>
        <w:t>.</w:t>
      </w:r>
    </w:p>
    <w:p w14:paraId="031DA805"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E</w:t>
      </w:r>
      <w:r w:rsidRPr="00E0436F">
        <w:rPr>
          <w:rFonts w:ascii="Arial" w:hAnsi="Arial"/>
          <w:sz w:val="20"/>
        </w:rPr>
        <w:t>nvironmental uncertainty and scenario analysis</w:t>
      </w:r>
    </w:p>
    <w:p w14:paraId="23C37A05" w14:textId="77777777" w:rsidR="008C7B33" w:rsidRPr="00F80907" w:rsidRDefault="008C7B33" w:rsidP="007807F5">
      <w:pPr>
        <w:rPr>
          <w:rFonts w:ascii="Arial" w:hAnsi="Arial"/>
          <w:sz w:val="20"/>
        </w:rPr>
      </w:pPr>
      <w:r w:rsidRPr="00F80907">
        <w:rPr>
          <w:rFonts w:ascii="Arial" w:hAnsi="Arial"/>
          <w:b/>
          <w:sz w:val="20"/>
        </w:rPr>
        <w:t>d.</w:t>
      </w:r>
      <w:r>
        <w:rPr>
          <w:rFonts w:ascii="Arial" w:hAnsi="Arial"/>
          <w:sz w:val="20"/>
        </w:rPr>
        <w:t xml:space="preserve"> a</w:t>
      </w:r>
      <w:r w:rsidRPr="00F80907">
        <w:rPr>
          <w:rFonts w:ascii="Arial" w:hAnsi="Arial"/>
          <w:sz w:val="20"/>
        </w:rPr>
        <w:t xml:space="preserve"> </w:t>
      </w:r>
      <w:proofErr w:type="gramStart"/>
      <w:r w:rsidRPr="00F80907">
        <w:rPr>
          <w:rFonts w:ascii="Arial" w:hAnsi="Arial"/>
          <w:sz w:val="20"/>
        </w:rPr>
        <w:t>human resources</w:t>
      </w:r>
      <w:proofErr w:type="gramEnd"/>
      <w:r w:rsidRPr="00F80907">
        <w:rPr>
          <w:rFonts w:ascii="Arial" w:hAnsi="Arial"/>
          <w:sz w:val="20"/>
        </w:rPr>
        <w:t xml:space="preserve"> monitoring system</w:t>
      </w:r>
      <w:r>
        <w:rPr>
          <w:rFonts w:ascii="Arial" w:hAnsi="Arial"/>
          <w:sz w:val="20"/>
        </w:rPr>
        <w:t>.</w:t>
      </w:r>
    </w:p>
    <w:p w14:paraId="1D2CE01F" w14:textId="77777777" w:rsidR="00A82FBB" w:rsidRDefault="00C42172" w:rsidP="001C7DC6">
      <w:pPr>
        <w:rPr>
          <w:rFonts w:ascii="Arial" w:hAnsi="Arial" w:cs="Arial"/>
          <w:sz w:val="20"/>
          <w:szCs w:val="18"/>
        </w:rPr>
      </w:pPr>
      <w:r>
        <w:rPr>
          <w:rFonts w:ascii="Arial" w:hAnsi="Arial"/>
          <w:b/>
          <w:sz w:val="20"/>
        </w:rPr>
        <w:t xml:space="preserve">Feedback: </w:t>
      </w:r>
      <w:r w:rsidR="008C7B33" w:rsidRPr="00F80907">
        <w:rPr>
          <w:rFonts w:ascii="Arial" w:hAnsi="Arial" w:cs="Arial"/>
          <w:sz w:val="20"/>
          <w:szCs w:val="18"/>
        </w:rPr>
        <w:t>Scenario analysis helps managers to build</w:t>
      </w:r>
      <w:r w:rsidR="008C7B33">
        <w:rPr>
          <w:rFonts w:ascii="Arial" w:hAnsi="Arial"/>
          <w:b/>
          <w:sz w:val="20"/>
        </w:rPr>
        <w:t xml:space="preserve"> </w:t>
      </w:r>
      <w:r w:rsidR="008C7B33" w:rsidRPr="00E0436F">
        <w:rPr>
          <w:rFonts w:ascii="Arial" w:hAnsi="Arial"/>
          <w:bCs/>
          <w:sz w:val="20"/>
        </w:rPr>
        <w:t>a</w:t>
      </w:r>
      <w:r w:rsidR="008C7B33" w:rsidRPr="00E0436F">
        <w:rPr>
          <w:rFonts w:ascii="Arial" w:hAnsi="Arial" w:cs="Arial"/>
          <w:bCs/>
          <w:sz w:val="20"/>
          <w:szCs w:val="18"/>
        </w:rPr>
        <w:t xml:space="preserve"> </w:t>
      </w:r>
      <w:r w:rsidR="008C7B33" w:rsidRPr="00F80907">
        <w:rPr>
          <w:rFonts w:ascii="Arial" w:hAnsi="Arial" w:cs="Arial"/>
          <w:sz w:val="20"/>
          <w:szCs w:val="18"/>
        </w:rPr>
        <w:t>strategic monitoring system that enables the organization to formulate robust defensive strategies in times of uncertainty</w:t>
      </w:r>
      <w:r w:rsidR="008C7B33">
        <w:rPr>
          <w:rFonts w:ascii="Arial" w:hAnsi="Arial" w:cs="Arial"/>
          <w:sz w:val="20"/>
          <w:szCs w:val="18"/>
        </w:rPr>
        <w:t>.</w:t>
      </w:r>
    </w:p>
    <w:p w14:paraId="5D9EC89F" w14:textId="77777777" w:rsidR="008C7B33" w:rsidRPr="00F80907"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E</w:t>
      </w:r>
      <w:r w:rsidRPr="00E0436F">
        <w:rPr>
          <w:rFonts w:ascii="Arial" w:hAnsi="Arial"/>
          <w:sz w:val="20"/>
        </w:rPr>
        <w:t>nvironmental uncertainty and scenario analysis</w:t>
      </w:r>
    </w:p>
    <w:p w14:paraId="2F8360EB" w14:textId="77777777" w:rsidR="008C7B33" w:rsidRPr="00F80907" w:rsidRDefault="008C7B33" w:rsidP="001C7DC6">
      <w:pPr>
        <w:rPr>
          <w:rFonts w:ascii="Arial" w:hAnsi="Arial"/>
          <w:sz w:val="20"/>
        </w:rPr>
      </w:pPr>
    </w:p>
    <w:p w14:paraId="5E29D316" w14:textId="77777777" w:rsidR="008C7B33" w:rsidRPr="00F80907" w:rsidRDefault="00C42172" w:rsidP="001C7DC6">
      <w:pPr>
        <w:rPr>
          <w:rFonts w:ascii="Arial" w:hAnsi="Arial"/>
          <w:sz w:val="20"/>
        </w:rPr>
      </w:pPr>
      <w:r>
        <w:rPr>
          <w:rFonts w:ascii="Arial" w:hAnsi="Arial"/>
          <w:b/>
          <w:sz w:val="20"/>
        </w:rPr>
        <w:t>Type: multiple choice question</w:t>
      </w:r>
    </w:p>
    <w:p w14:paraId="0593EA48" w14:textId="77777777" w:rsidR="008C7B33" w:rsidRPr="00F80907" w:rsidRDefault="008C7B33" w:rsidP="001C7DC6">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11</w:t>
      </w:r>
    </w:p>
    <w:p w14:paraId="168F863B" w14:textId="77777777" w:rsidR="008C7B33" w:rsidRDefault="008C7B33" w:rsidP="00BC3F4E">
      <w:pPr>
        <w:autoSpaceDE w:val="0"/>
        <w:autoSpaceDN w:val="0"/>
        <w:adjustRightInd w:val="0"/>
        <w:rPr>
          <w:rFonts w:ascii="Arial" w:hAnsi="Arial" w:cs="Arial"/>
          <w:sz w:val="20"/>
          <w:szCs w:val="18"/>
        </w:rPr>
      </w:pPr>
      <w:r w:rsidRPr="00F80907">
        <w:rPr>
          <w:rFonts w:ascii="Arial" w:hAnsi="Arial"/>
          <w:b/>
          <w:sz w:val="20"/>
        </w:rPr>
        <w:t>11</w:t>
      </w:r>
      <w:r>
        <w:rPr>
          <w:rFonts w:ascii="Arial" w:hAnsi="Arial"/>
          <w:b/>
          <w:sz w:val="20"/>
        </w:rPr>
        <w:t xml:space="preserve">) </w:t>
      </w:r>
      <w:r w:rsidRPr="00F80907">
        <w:rPr>
          <w:rFonts w:ascii="Arial" w:hAnsi="Arial" w:cs="Arial"/>
          <w:sz w:val="20"/>
          <w:szCs w:val="18"/>
        </w:rPr>
        <w:t>The two types of scenario analysis and planning are</w:t>
      </w:r>
    </w:p>
    <w:p w14:paraId="1B1D3025" w14:textId="77777777" w:rsidR="008C7B33" w:rsidRPr="00F80907" w:rsidRDefault="008C7B33" w:rsidP="000C558E">
      <w:pPr>
        <w:rPr>
          <w:rFonts w:ascii="Arial" w:hAnsi="Arial"/>
          <w:sz w:val="20"/>
        </w:rPr>
      </w:pPr>
      <w:r w:rsidRPr="00F80907">
        <w:rPr>
          <w:rFonts w:ascii="Arial" w:hAnsi="Arial"/>
          <w:b/>
          <w:sz w:val="20"/>
        </w:rPr>
        <w:t>a.</w:t>
      </w:r>
      <w:r>
        <w:rPr>
          <w:rFonts w:ascii="Arial" w:hAnsi="Arial"/>
          <w:sz w:val="20"/>
        </w:rPr>
        <w:t xml:space="preserve"> c</w:t>
      </w:r>
      <w:r w:rsidRPr="00F80907">
        <w:rPr>
          <w:rFonts w:ascii="Arial" w:hAnsi="Arial"/>
          <w:sz w:val="20"/>
        </w:rPr>
        <w:t xml:space="preserve">ompetitive scenarios </w:t>
      </w:r>
      <w:r>
        <w:rPr>
          <w:rFonts w:ascii="Arial" w:hAnsi="Arial"/>
          <w:sz w:val="20"/>
        </w:rPr>
        <w:t>and</w:t>
      </w:r>
      <w:r w:rsidRPr="00F80907">
        <w:rPr>
          <w:rFonts w:ascii="Arial" w:hAnsi="Arial"/>
          <w:sz w:val="20"/>
        </w:rPr>
        <w:t xml:space="preserve"> market scenarios</w:t>
      </w:r>
      <w:r>
        <w:rPr>
          <w:rFonts w:ascii="Arial" w:hAnsi="Arial"/>
          <w:sz w:val="20"/>
        </w:rPr>
        <w:t>.</w:t>
      </w:r>
    </w:p>
    <w:p w14:paraId="49CCC372" w14:textId="77777777" w:rsidR="008C7B33" w:rsidRDefault="00C42172" w:rsidP="001C7DC6">
      <w:pPr>
        <w:rPr>
          <w:rFonts w:ascii="Arial" w:hAnsi="Arial" w:cs="Arial"/>
          <w:sz w:val="20"/>
          <w:szCs w:val="18"/>
        </w:rPr>
      </w:pPr>
      <w:r>
        <w:rPr>
          <w:rFonts w:ascii="Arial" w:hAnsi="Arial"/>
          <w:b/>
          <w:sz w:val="20"/>
        </w:rPr>
        <w:t xml:space="preserve">Feedback: </w:t>
      </w:r>
      <w:r w:rsidR="008C7B33" w:rsidRPr="00F80907">
        <w:rPr>
          <w:rFonts w:ascii="Arial" w:hAnsi="Arial" w:cs="Arial"/>
          <w:sz w:val="20"/>
          <w:szCs w:val="18"/>
        </w:rPr>
        <w:t xml:space="preserve">The two types of scenario analysis and planning are </w:t>
      </w:r>
      <w:r w:rsidR="008C7B33">
        <w:rPr>
          <w:rFonts w:ascii="Arial" w:hAnsi="Arial" w:cs="Arial"/>
          <w:sz w:val="20"/>
          <w:szCs w:val="18"/>
        </w:rPr>
        <w:t>s</w:t>
      </w:r>
      <w:r w:rsidR="008C7B33" w:rsidRPr="00F80907">
        <w:rPr>
          <w:rFonts w:ascii="Arial" w:hAnsi="Arial" w:cs="Arial"/>
          <w:sz w:val="20"/>
          <w:szCs w:val="18"/>
        </w:rPr>
        <w:t xml:space="preserve">trategy-developing scenarios </w:t>
      </w:r>
      <w:r w:rsidR="008C7B33">
        <w:rPr>
          <w:rFonts w:ascii="Arial" w:hAnsi="Arial" w:cs="Arial"/>
          <w:sz w:val="20"/>
          <w:szCs w:val="18"/>
        </w:rPr>
        <w:t>and</w:t>
      </w:r>
      <w:r w:rsidR="008C7B33" w:rsidRPr="00F80907">
        <w:rPr>
          <w:rFonts w:ascii="Arial" w:hAnsi="Arial" w:cs="Arial"/>
          <w:sz w:val="20"/>
          <w:szCs w:val="18"/>
        </w:rPr>
        <w:t xml:space="preserve"> decision-driven scenarios</w:t>
      </w:r>
      <w:r w:rsidR="008C7B33">
        <w:rPr>
          <w:rFonts w:ascii="Arial" w:hAnsi="Arial" w:cs="Arial"/>
          <w:sz w:val="20"/>
          <w:szCs w:val="18"/>
        </w:rPr>
        <w:t>.</w:t>
      </w:r>
    </w:p>
    <w:p w14:paraId="4F72DB9B"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E</w:t>
      </w:r>
      <w:r w:rsidRPr="00E0436F">
        <w:rPr>
          <w:rFonts w:ascii="Arial" w:hAnsi="Arial"/>
          <w:sz w:val="20"/>
        </w:rPr>
        <w:t>nvironmental uncertainty and scenario analysis</w:t>
      </w:r>
    </w:p>
    <w:p w14:paraId="045FB86E" w14:textId="77777777" w:rsidR="008C7B33" w:rsidRPr="00F80907" w:rsidRDefault="008C7B33" w:rsidP="000C558E">
      <w:pPr>
        <w:rPr>
          <w:rFonts w:ascii="Arial" w:hAnsi="Arial"/>
          <w:sz w:val="20"/>
        </w:rPr>
      </w:pPr>
      <w:r w:rsidRPr="00F80907">
        <w:rPr>
          <w:rFonts w:ascii="Arial" w:hAnsi="Arial"/>
          <w:b/>
          <w:sz w:val="20"/>
        </w:rPr>
        <w:t>b.</w:t>
      </w:r>
      <w:r>
        <w:rPr>
          <w:rFonts w:ascii="Arial" w:hAnsi="Arial"/>
          <w:sz w:val="20"/>
        </w:rPr>
        <w:t xml:space="preserve"> i</w:t>
      </w:r>
      <w:r w:rsidRPr="00F80907">
        <w:rPr>
          <w:rFonts w:ascii="Arial" w:hAnsi="Arial"/>
          <w:sz w:val="20"/>
        </w:rPr>
        <w:t xml:space="preserve">nternal scenarios </w:t>
      </w:r>
      <w:r>
        <w:rPr>
          <w:rFonts w:ascii="Arial" w:hAnsi="Arial"/>
          <w:sz w:val="20"/>
        </w:rPr>
        <w:t>and</w:t>
      </w:r>
      <w:r w:rsidRPr="00F80907">
        <w:rPr>
          <w:rFonts w:ascii="Arial" w:hAnsi="Arial"/>
          <w:sz w:val="20"/>
        </w:rPr>
        <w:t xml:space="preserve"> external scenarios</w:t>
      </w:r>
      <w:r>
        <w:rPr>
          <w:rFonts w:ascii="Arial" w:hAnsi="Arial"/>
          <w:sz w:val="20"/>
        </w:rPr>
        <w:t>.</w:t>
      </w:r>
    </w:p>
    <w:p w14:paraId="673315BF" w14:textId="77777777" w:rsidR="008C7B33" w:rsidRDefault="00C42172" w:rsidP="00E0436F">
      <w:pPr>
        <w:rPr>
          <w:rFonts w:ascii="Arial" w:hAnsi="Arial" w:cs="Arial"/>
          <w:sz w:val="20"/>
          <w:szCs w:val="18"/>
        </w:rPr>
      </w:pPr>
      <w:r>
        <w:rPr>
          <w:rFonts w:ascii="Arial" w:hAnsi="Arial"/>
          <w:b/>
          <w:sz w:val="20"/>
        </w:rPr>
        <w:t xml:space="preserve">Feedback: </w:t>
      </w:r>
      <w:r w:rsidR="008C7B33" w:rsidRPr="00F80907">
        <w:rPr>
          <w:rFonts w:ascii="Arial" w:hAnsi="Arial" w:cs="Arial"/>
          <w:sz w:val="20"/>
          <w:szCs w:val="18"/>
        </w:rPr>
        <w:t xml:space="preserve">The two types of scenario analysis and planning are </w:t>
      </w:r>
      <w:r w:rsidR="008C7B33">
        <w:rPr>
          <w:rFonts w:ascii="Arial" w:hAnsi="Arial" w:cs="Arial"/>
          <w:sz w:val="20"/>
          <w:szCs w:val="18"/>
        </w:rPr>
        <w:t>s</w:t>
      </w:r>
      <w:r w:rsidR="008C7B33" w:rsidRPr="00F80907">
        <w:rPr>
          <w:rFonts w:ascii="Arial" w:hAnsi="Arial" w:cs="Arial"/>
          <w:sz w:val="20"/>
          <w:szCs w:val="18"/>
        </w:rPr>
        <w:t xml:space="preserve">trategy-developing scenarios </w:t>
      </w:r>
      <w:r w:rsidR="008C7B33">
        <w:rPr>
          <w:rFonts w:ascii="Arial" w:hAnsi="Arial" w:cs="Arial"/>
          <w:sz w:val="20"/>
          <w:szCs w:val="18"/>
        </w:rPr>
        <w:t>and</w:t>
      </w:r>
      <w:r w:rsidR="008C7B33" w:rsidRPr="00F80907">
        <w:rPr>
          <w:rFonts w:ascii="Arial" w:hAnsi="Arial" w:cs="Arial"/>
          <w:sz w:val="20"/>
          <w:szCs w:val="18"/>
        </w:rPr>
        <w:t xml:space="preserve"> decision-driven scenarios</w:t>
      </w:r>
      <w:r w:rsidR="008C7B33">
        <w:rPr>
          <w:rFonts w:ascii="Arial" w:hAnsi="Arial" w:cs="Arial"/>
          <w:sz w:val="20"/>
          <w:szCs w:val="18"/>
        </w:rPr>
        <w:t>.</w:t>
      </w:r>
    </w:p>
    <w:p w14:paraId="2DD62CA9" w14:textId="77777777" w:rsidR="008C7B33" w:rsidRDefault="008C7B33" w:rsidP="00E0436F">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E</w:t>
      </w:r>
      <w:r w:rsidRPr="00E0436F">
        <w:rPr>
          <w:rFonts w:ascii="Arial" w:hAnsi="Arial"/>
          <w:sz w:val="20"/>
        </w:rPr>
        <w:t>nvironmental uncertainty and scenario analysis</w:t>
      </w:r>
    </w:p>
    <w:p w14:paraId="0C7C14EE" w14:textId="77777777" w:rsidR="008C7B33" w:rsidRPr="00F80907" w:rsidRDefault="008C7B33" w:rsidP="00BC3F4E">
      <w:pPr>
        <w:autoSpaceDE w:val="0"/>
        <w:autoSpaceDN w:val="0"/>
        <w:adjustRightInd w:val="0"/>
        <w:rPr>
          <w:rFonts w:ascii="Arial" w:hAnsi="Arial" w:cs="Arial"/>
          <w:sz w:val="20"/>
        </w:rPr>
      </w:pPr>
      <w:r>
        <w:rPr>
          <w:rFonts w:ascii="Arial" w:hAnsi="Arial"/>
          <w:sz w:val="20"/>
        </w:rPr>
        <w:t>*</w:t>
      </w:r>
      <w:r w:rsidRPr="00F80907">
        <w:rPr>
          <w:rFonts w:ascii="Arial" w:hAnsi="Arial"/>
          <w:b/>
          <w:sz w:val="20"/>
        </w:rPr>
        <w:t>c.</w:t>
      </w:r>
      <w:r>
        <w:rPr>
          <w:rFonts w:ascii="Arial" w:hAnsi="Arial"/>
          <w:sz w:val="20"/>
        </w:rPr>
        <w:t xml:space="preserve"> </w:t>
      </w:r>
      <w:r>
        <w:rPr>
          <w:rFonts w:ascii="Arial" w:hAnsi="Arial" w:cs="Arial"/>
          <w:sz w:val="20"/>
          <w:szCs w:val="18"/>
        </w:rPr>
        <w:t>s</w:t>
      </w:r>
      <w:r w:rsidRPr="00F80907">
        <w:rPr>
          <w:rFonts w:ascii="Arial" w:hAnsi="Arial" w:cs="Arial"/>
          <w:sz w:val="20"/>
          <w:szCs w:val="18"/>
        </w:rPr>
        <w:t xml:space="preserve">trategy-developing scenarios </w:t>
      </w:r>
      <w:r>
        <w:rPr>
          <w:rFonts w:ascii="Arial" w:hAnsi="Arial" w:cs="Arial"/>
          <w:sz w:val="20"/>
          <w:szCs w:val="18"/>
        </w:rPr>
        <w:t>and</w:t>
      </w:r>
      <w:r w:rsidRPr="00F80907">
        <w:rPr>
          <w:rFonts w:ascii="Arial" w:hAnsi="Arial" w:cs="Arial"/>
          <w:sz w:val="20"/>
          <w:szCs w:val="18"/>
        </w:rPr>
        <w:t xml:space="preserve"> decision-driven scenarios</w:t>
      </w:r>
      <w:r>
        <w:rPr>
          <w:rFonts w:ascii="Arial" w:hAnsi="Arial" w:cs="Arial"/>
          <w:sz w:val="20"/>
          <w:szCs w:val="18"/>
        </w:rPr>
        <w:t>.</w:t>
      </w:r>
    </w:p>
    <w:p w14:paraId="0F3BB785" w14:textId="77777777" w:rsidR="008C7B33" w:rsidRDefault="00C42172" w:rsidP="00E0436F">
      <w:pPr>
        <w:rPr>
          <w:rFonts w:ascii="Arial" w:hAnsi="Arial" w:cs="Arial"/>
          <w:sz w:val="20"/>
          <w:szCs w:val="18"/>
        </w:rPr>
      </w:pPr>
      <w:r>
        <w:rPr>
          <w:rFonts w:ascii="Arial" w:hAnsi="Arial"/>
          <w:b/>
          <w:sz w:val="20"/>
        </w:rPr>
        <w:t xml:space="preserve">Feedback: </w:t>
      </w:r>
      <w:r w:rsidR="008C7B33" w:rsidRPr="00F80907">
        <w:rPr>
          <w:rFonts w:ascii="Arial" w:hAnsi="Arial" w:cs="Arial"/>
          <w:sz w:val="20"/>
          <w:szCs w:val="18"/>
        </w:rPr>
        <w:t xml:space="preserve">The two types of scenario analysis and planning are </w:t>
      </w:r>
      <w:r w:rsidR="008C7B33">
        <w:rPr>
          <w:rFonts w:ascii="Arial" w:hAnsi="Arial" w:cs="Arial"/>
          <w:sz w:val="20"/>
          <w:szCs w:val="18"/>
        </w:rPr>
        <w:t>s</w:t>
      </w:r>
      <w:r w:rsidR="008C7B33" w:rsidRPr="00F80907">
        <w:rPr>
          <w:rFonts w:ascii="Arial" w:hAnsi="Arial" w:cs="Arial"/>
          <w:sz w:val="20"/>
          <w:szCs w:val="18"/>
        </w:rPr>
        <w:t xml:space="preserve">trategy-developing scenarios </w:t>
      </w:r>
      <w:r w:rsidR="008C7B33">
        <w:rPr>
          <w:rFonts w:ascii="Arial" w:hAnsi="Arial" w:cs="Arial"/>
          <w:sz w:val="20"/>
          <w:szCs w:val="18"/>
        </w:rPr>
        <w:t>and</w:t>
      </w:r>
      <w:r w:rsidR="008C7B33" w:rsidRPr="00F80907">
        <w:rPr>
          <w:rFonts w:ascii="Arial" w:hAnsi="Arial" w:cs="Arial"/>
          <w:sz w:val="20"/>
          <w:szCs w:val="18"/>
        </w:rPr>
        <w:t xml:space="preserve"> decision-driven scenarios</w:t>
      </w:r>
      <w:r w:rsidR="008C7B33">
        <w:rPr>
          <w:rFonts w:ascii="Arial" w:hAnsi="Arial" w:cs="Arial"/>
          <w:sz w:val="20"/>
          <w:szCs w:val="18"/>
        </w:rPr>
        <w:t>.</w:t>
      </w:r>
    </w:p>
    <w:p w14:paraId="00FC209E" w14:textId="77777777" w:rsidR="008C7B33" w:rsidRDefault="008C7B33" w:rsidP="00E0436F">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E</w:t>
      </w:r>
      <w:r w:rsidRPr="00E0436F">
        <w:rPr>
          <w:rFonts w:ascii="Arial" w:hAnsi="Arial"/>
          <w:sz w:val="20"/>
        </w:rPr>
        <w:t>nvironmental uncertainty and scenario analysis</w:t>
      </w:r>
    </w:p>
    <w:p w14:paraId="637C02D2" w14:textId="77777777" w:rsidR="008C7B33" w:rsidRPr="00F80907" w:rsidRDefault="008C7B33" w:rsidP="000C558E">
      <w:pPr>
        <w:rPr>
          <w:rFonts w:ascii="Arial" w:hAnsi="Arial"/>
          <w:sz w:val="20"/>
        </w:rPr>
      </w:pPr>
      <w:r w:rsidRPr="00F80907">
        <w:rPr>
          <w:rFonts w:ascii="Arial" w:hAnsi="Arial"/>
          <w:b/>
          <w:sz w:val="20"/>
        </w:rPr>
        <w:t>d.</w:t>
      </w:r>
      <w:r>
        <w:rPr>
          <w:rFonts w:ascii="Arial" w:hAnsi="Arial"/>
          <w:sz w:val="20"/>
        </w:rPr>
        <w:t xml:space="preserve"> h</w:t>
      </w:r>
      <w:r w:rsidRPr="00F80907">
        <w:rPr>
          <w:rFonts w:ascii="Arial" w:hAnsi="Arial"/>
          <w:sz w:val="20"/>
        </w:rPr>
        <w:t xml:space="preserve">istorical scenarios </w:t>
      </w:r>
      <w:r>
        <w:rPr>
          <w:rFonts w:ascii="Arial" w:hAnsi="Arial"/>
          <w:sz w:val="20"/>
        </w:rPr>
        <w:t>and</w:t>
      </w:r>
      <w:r w:rsidRPr="00F80907">
        <w:rPr>
          <w:rFonts w:ascii="Arial" w:hAnsi="Arial"/>
          <w:sz w:val="20"/>
        </w:rPr>
        <w:t xml:space="preserve"> present scenarios</w:t>
      </w:r>
      <w:r>
        <w:rPr>
          <w:rFonts w:ascii="Arial" w:hAnsi="Arial"/>
          <w:sz w:val="20"/>
        </w:rPr>
        <w:t>.</w:t>
      </w:r>
    </w:p>
    <w:p w14:paraId="27851FB0" w14:textId="77777777" w:rsidR="008C7B33" w:rsidRDefault="00C42172" w:rsidP="00E0436F">
      <w:pPr>
        <w:rPr>
          <w:rFonts w:ascii="Arial" w:hAnsi="Arial" w:cs="Arial"/>
          <w:sz w:val="20"/>
          <w:szCs w:val="18"/>
        </w:rPr>
      </w:pPr>
      <w:r>
        <w:rPr>
          <w:rFonts w:ascii="Arial" w:hAnsi="Arial"/>
          <w:b/>
          <w:sz w:val="20"/>
        </w:rPr>
        <w:t xml:space="preserve">Feedback: </w:t>
      </w:r>
      <w:r w:rsidR="008C7B33" w:rsidRPr="00F80907">
        <w:rPr>
          <w:rFonts w:ascii="Arial" w:hAnsi="Arial" w:cs="Arial"/>
          <w:sz w:val="20"/>
          <w:szCs w:val="18"/>
        </w:rPr>
        <w:t xml:space="preserve">The two types of scenario analysis and planning are </w:t>
      </w:r>
      <w:r w:rsidR="008C7B33">
        <w:rPr>
          <w:rFonts w:ascii="Arial" w:hAnsi="Arial" w:cs="Arial"/>
          <w:sz w:val="20"/>
          <w:szCs w:val="18"/>
        </w:rPr>
        <w:t>s</w:t>
      </w:r>
      <w:r w:rsidR="008C7B33" w:rsidRPr="00F80907">
        <w:rPr>
          <w:rFonts w:ascii="Arial" w:hAnsi="Arial" w:cs="Arial"/>
          <w:sz w:val="20"/>
          <w:szCs w:val="18"/>
        </w:rPr>
        <w:t xml:space="preserve">trategy-developing scenarios </w:t>
      </w:r>
      <w:r w:rsidR="008C7B33">
        <w:rPr>
          <w:rFonts w:ascii="Arial" w:hAnsi="Arial" w:cs="Arial"/>
          <w:sz w:val="20"/>
          <w:szCs w:val="18"/>
        </w:rPr>
        <w:t>and</w:t>
      </w:r>
      <w:r w:rsidR="008C7B33" w:rsidRPr="00F80907">
        <w:rPr>
          <w:rFonts w:ascii="Arial" w:hAnsi="Arial" w:cs="Arial"/>
          <w:sz w:val="20"/>
          <w:szCs w:val="18"/>
        </w:rPr>
        <w:t xml:space="preserve"> decision-driven scenarios</w:t>
      </w:r>
      <w:r w:rsidR="008C7B33">
        <w:rPr>
          <w:rFonts w:ascii="Arial" w:hAnsi="Arial" w:cs="Arial"/>
          <w:sz w:val="20"/>
          <w:szCs w:val="18"/>
        </w:rPr>
        <w:t>.</w:t>
      </w:r>
    </w:p>
    <w:p w14:paraId="391D695F" w14:textId="77777777" w:rsidR="008C7B33" w:rsidRPr="00F80907" w:rsidRDefault="008C7B33" w:rsidP="00E0436F">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E</w:t>
      </w:r>
      <w:r w:rsidRPr="00E0436F">
        <w:rPr>
          <w:rFonts w:ascii="Arial" w:hAnsi="Arial"/>
          <w:sz w:val="20"/>
        </w:rPr>
        <w:t>nvironmental uncertainty and scenario analysis</w:t>
      </w:r>
    </w:p>
    <w:p w14:paraId="38603176" w14:textId="77777777" w:rsidR="008C7B33" w:rsidRPr="00F80907" w:rsidRDefault="008C7B33" w:rsidP="001C7DC6">
      <w:pPr>
        <w:rPr>
          <w:rFonts w:ascii="Arial" w:hAnsi="Arial"/>
          <w:sz w:val="20"/>
        </w:rPr>
      </w:pPr>
    </w:p>
    <w:p w14:paraId="5D564E70" w14:textId="77777777" w:rsidR="008C7B33" w:rsidRPr="00F80907" w:rsidRDefault="00C42172" w:rsidP="001C7DC6">
      <w:pPr>
        <w:rPr>
          <w:rFonts w:ascii="Arial" w:hAnsi="Arial"/>
          <w:sz w:val="20"/>
        </w:rPr>
      </w:pPr>
      <w:r>
        <w:rPr>
          <w:rFonts w:ascii="Arial" w:hAnsi="Arial"/>
          <w:b/>
          <w:sz w:val="20"/>
        </w:rPr>
        <w:t>Type: multiple choice question</w:t>
      </w:r>
    </w:p>
    <w:p w14:paraId="530BFEF8" w14:textId="77777777" w:rsidR="008C7B33" w:rsidRPr="00F80907" w:rsidRDefault="008C7B33" w:rsidP="001C7DC6">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12</w:t>
      </w:r>
    </w:p>
    <w:p w14:paraId="0E415999" w14:textId="77777777" w:rsidR="008C7B33" w:rsidRDefault="008C7B33" w:rsidP="001C7DC6">
      <w:pPr>
        <w:rPr>
          <w:rFonts w:ascii="Arial" w:hAnsi="Arial" w:cs="Arial"/>
          <w:b/>
          <w:sz w:val="20"/>
        </w:rPr>
      </w:pPr>
      <w:r w:rsidRPr="00F80907">
        <w:rPr>
          <w:rFonts w:ascii="Arial" w:hAnsi="Arial"/>
          <w:b/>
          <w:sz w:val="20"/>
        </w:rPr>
        <w:t>12</w:t>
      </w:r>
      <w:r>
        <w:rPr>
          <w:rFonts w:ascii="Arial" w:hAnsi="Arial"/>
          <w:b/>
          <w:sz w:val="20"/>
        </w:rPr>
        <w:t xml:space="preserve">) </w:t>
      </w:r>
      <w:r w:rsidRPr="00F80907">
        <w:rPr>
          <w:rFonts w:ascii="Arial" w:hAnsi="Arial" w:cs="Arial"/>
          <w:sz w:val="20"/>
          <w:szCs w:val="18"/>
        </w:rPr>
        <w:t>The ‘micro’ or competitive environment includes</w:t>
      </w:r>
    </w:p>
    <w:p w14:paraId="7C16EC77" w14:textId="77777777" w:rsidR="008C7B33" w:rsidRPr="00F80907" w:rsidRDefault="008C7B33" w:rsidP="00C048C4">
      <w:pPr>
        <w:rPr>
          <w:rFonts w:ascii="Arial" w:hAnsi="Arial"/>
          <w:sz w:val="20"/>
        </w:rPr>
      </w:pPr>
      <w:r w:rsidRPr="00F80907">
        <w:rPr>
          <w:rFonts w:ascii="Arial" w:hAnsi="Arial"/>
          <w:b/>
          <w:sz w:val="20"/>
        </w:rPr>
        <w:t>a.</w:t>
      </w:r>
      <w:r>
        <w:rPr>
          <w:rFonts w:ascii="Arial" w:hAnsi="Arial"/>
          <w:sz w:val="20"/>
        </w:rPr>
        <w:t xml:space="preserve"> p</w:t>
      </w:r>
      <w:r w:rsidRPr="00F80907">
        <w:rPr>
          <w:rFonts w:ascii="Arial" w:hAnsi="Arial"/>
          <w:sz w:val="20"/>
        </w:rPr>
        <w:t>olitical and economic factors</w:t>
      </w:r>
      <w:r>
        <w:rPr>
          <w:rFonts w:ascii="Arial" w:hAnsi="Arial"/>
          <w:sz w:val="20"/>
        </w:rPr>
        <w:t>.</w:t>
      </w:r>
    </w:p>
    <w:p w14:paraId="167A7FAD" w14:textId="77777777" w:rsidR="008C7B33" w:rsidRDefault="00C42172" w:rsidP="001C7DC6">
      <w:pPr>
        <w:rPr>
          <w:rFonts w:ascii="Arial" w:hAnsi="Arial"/>
          <w:b/>
          <w:sz w:val="20"/>
        </w:rPr>
      </w:pPr>
      <w:r>
        <w:rPr>
          <w:rFonts w:ascii="Arial" w:hAnsi="Arial"/>
          <w:b/>
          <w:sz w:val="20"/>
        </w:rPr>
        <w:t xml:space="preserve">Feedback: </w:t>
      </w:r>
      <w:r w:rsidR="008C7B33" w:rsidRPr="00F80907">
        <w:rPr>
          <w:rFonts w:ascii="Arial" w:hAnsi="Arial" w:cs="Arial"/>
          <w:sz w:val="20"/>
          <w:szCs w:val="18"/>
        </w:rPr>
        <w:t xml:space="preserve">The ‘micro’ or competitive environment </w:t>
      </w:r>
      <w:r w:rsidR="008C7B33" w:rsidRPr="008135FF">
        <w:rPr>
          <w:rFonts w:ascii="Arial" w:hAnsi="Arial" w:cs="Arial"/>
          <w:sz w:val="20"/>
          <w:szCs w:val="18"/>
        </w:rPr>
        <w:t>includes</w:t>
      </w:r>
      <w:r w:rsidR="008C7B33" w:rsidRPr="008135FF">
        <w:rPr>
          <w:rFonts w:ascii="Arial" w:hAnsi="Arial"/>
          <w:sz w:val="20"/>
        </w:rPr>
        <w:t xml:space="preserve"> t</w:t>
      </w:r>
      <w:r w:rsidR="008C7B33" w:rsidRPr="008135FF">
        <w:rPr>
          <w:rFonts w:ascii="Arial" w:hAnsi="Arial" w:cs="Arial"/>
          <w:sz w:val="20"/>
          <w:szCs w:val="18"/>
        </w:rPr>
        <w:t>he</w:t>
      </w:r>
      <w:r w:rsidR="008C7B33" w:rsidRPr="00F80907">
        <w:rPr>
          <w:rFonts w:ascii="Arial" w:hAnsi="Arial" w:cs="Arial"/>
          <w:sz w:val="20"/>
          <w:szCs w:val="18"/>
        </w:rPr>
        <w:t xml:space="preserve"> forces or groups that directly affect, and are affected by, an organization’s major operations</w:t>
      </w:r>
      <w:r w:rsidR="008C7B33">
        <w:rPr>
          <w:rFonts w:ascii="Arial" w:hAnsi="Arial" w:cs="Arial"/>
          <w:sz w:val="20"/>
          <w:szCs w:val="18"/>
        </w:rPr>
        <w:t>.</w:t>
      </w:r>
    </w:p>
    <w:p w14:paraId="7480DFCB"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0F1667AF" w14:textId="77777777" w:rsidR="008C7B33" w:rsidRDefault="008C7B33" w:rsidP="00C048C4">
      <w:pPr>
        <w:rPr>
          <w:rFonts w:ascii="Arial" w:hAnsi="Arial"/>
          <w:sz w:val="20"/>
        </w:rPr>
      </w:pPr>
      <w:r w:rsidRPr="00F80907">
        <w:rPr>
          <w:rFonts w:ascii="Arial" w:hAnsi="Arial"/>
          <w:b/>
          <w:sz w:val="20"/>
        </w:rPr>
        <w:t>b.</w:t>
      </w:r>
      <w:r>
        <w:rPr>
          <w:rFonts w:ascii="Arial" w:hAnsi="Arial"/>
          <w:sz w:val="20"/>
        </w:rPr>
        <w:t xml:space="preserve"> t</w:t>
      </w:r>
      <w:r w:rsidRPr="00F80907">
        <w:rPr>
          <w:rFonts w:ascii="Arial" w:hAnsi="Arial"/>
          <w:sz w:val="20"/>
        </w:rPr>
        <w:t>echnological and environmental factors</w:t>
      </w:r>
      <w:r>
        <w:rPr>
          <w:rFonts w:ascii="Arial" w:hAnsi="Arial"/>
          <w:sz w:val="20"/>
        </w:rPr>
        <w:t>.</w:t>
      </w:r>
    </w:p>
    <w:p w14:paraId="69945EA4" w14:textId="77777777" w:rsidR="008C7B33" w:rsidRDefault="00C42172" w:rsidP="008135FF">
      <w:pPr>
        <w:rPr>
          <w:rFonts w:ascii="Arial" w:hAnsi="Arial"/>
          <w:b/>
          <w:sz w:val="20"/>
        </w:rPr>
      </w:pPr>
      <w:r>
        <w:rPr>
          <w:rFonts w:ascii="Arial" w:hAnsi="Arial"/>
          <w:b/>
          <w:sz w:val="20"/>
        </w:rPr>
        <w:t xml:space="preserve">Feedback: </w:t>
      </w:r>
      <w:r w:rsidR="008C7B33" w:rsidRPr="00F80907">
        <w:rPr>
          <w:rFonts w:ascii="Arial" w:hAnsi="Arial" w:cs="Arial"/>
          <w:sz w:val="20"/>
          <w:szCs w:val="18"/>
        </w:rPr>
        <w:t xml:space="preserve">The ‘micro’ or competitive environment </w:t>
      </w:r>
      <w:r w:rsidR="008C7B33" w:rsidRPr="008135FF">
        <w:rPr>
          <w:rFonts w:ascii="Arial" w:hAnsi="Arial" w:cs="Arial"/>
          <w:sz w:val="20"/>
          <w:szCs w:val="18"/>
        </w:rPr>
        <w:t>includes</w:t>
      </w:r>
      <w:r w:rsidR="008C7B33" w:rsidRPr="008135FF">
        <w:rPr>
          <w:rFonts w:ascii="Arial" w:hAnsi="Arial"/>
          <w:sz w:val="20"/>
        </w:rPr>
        <w:t xml:space="preserve"> t</w:t>
      </w:r>
      <w:r w:rsidR="008C7B33" w:rsidRPr="008135FF">
        <w:rPr>
          <w:rFonts w:ascii="Arial" w:hAnsi="Arial" w:cs="Arial"/>
          <w:sz w:val="20"/>
          <w:szCs w:val="18"/>
        </w:rPr>
        <w:t>he</w:t>
      </w:r>
      <w:r w:rsidR="008C7B33" w:rsidRPr="00F80907">
        <w:rPr>
          <w:rFonts w:ascii="Arial" w:hAnsi="Arial" w:cs="Arial"/>
          <w:sz w:val="20"/>
          <w:szCs w:val="18"/>
        </w:rPr>
        <w:t xml:space="preserve"> forces or groups that directly affect, and are affected by, an organization’s major operations</w:t>
      </w:r>
      <w:r w:rsidR="008C7B33">
        <w:rPr>
          <w:rFonts w:ascii="Arial" w:hAnsi="Arial" w:cs="Arial"/>
          <w:sz w:val="20"/>
          <w:szCs w:val="18"/>
        </w:rPr>
        <w:t>.</w:t>
      </w:r>
    </w:p>
    <w:p w14:paraId="7BFFB103" w14:textId="77777777" w:rsidR="008C7B33" w:rsidRDefault="008C7B33" w:rsidP="008135FF">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1B36AE76" w14:textId="77777777" w:rsidR="008C7B33" w:rsidRDefault="008C7B33" w:rsidP="00C048C4">
      <w:pPr>
        <w:rPr>
          <w:rFonts w:ascii="Arial" w:hAnsi="Arial"/>
          <w:sz w:val="20"/>
        </w:rPr>
      </w:pPr>
      <w:r w:rsidRPr="00F80907">
        <w:rPr>
          <w:rFonts w:ascii="Arial" w:hAnsi="Arial"/>
          <w:b/>
          <w:sz w:val="20"/>
        </w:rPr>
        <w:t>c.</w:t>
      </w:r>
      <w:r>
        <w:rPr>
          <w:rFonts w:ascii="Arial" w:hAnsi="Arial"/>
          <w:sz w:val="20"/>
        </w:rPr>
        <w:t xml:space="preserve"> i</w:t>
      </w:r>
      <w:r w:rsidRPr="00F80907">
        <w:rPr>
          <w:rFonts w:ascii="Arial" w:hAnsi="Arial"/>
          <w:sz w:val="20"/>
        </w:rPr>
        <w:t>nternal resources and capabilities</w:t>
      </w:r>
      <w:r>
        <w:rPr>
          <w:rFonts w:ascii="Arial" w:hAnsi="Arial"/>
          <w:sz w:val="20"/>
        </w:rPr>
        <w:t>.</w:t>
      </w:r>
    </w:p>
    <w:p w14:paraId="1BCFADC6" w14:textId="77777777" w:rsidR="008C7B33" w:rsidRDefault="00C42172" w:rsidP="008135FF">
      <w:pPr>
        <w:rPr>
          <w:rFonts w:ascii="Arial" w:hAnsi="Arial"/>
          <w:b/>
          <w:sz w:val="20"/>
        </w:rPr>
      </w:pPr>
      <w:r>
        <w:rPr>
          <w:rFonts w:ascii="Arial" w:hAnsi="Arial"/>
          <w:b/>
          <w:sz w:val="20"/>
        </w:rPr>
        <w:t xml:space="preserve">Feedback: </w:t>
      </w:r>
      <w:r w:rsidR="008C7B33" w:rsidRPr="00F80907">
        <w:rPr>
          <w:rFonts w:ascii="Arial" w:hAnsi="Arial" w:cs="Arial"/>
          <w:sz w:val="20"/>
          <w:szCs w:val="18"/>
        </w:rPr>
        <w:t xml:space="preserve">The ‘micro’ or competitive environment </w:t>
      </w:r>
      <w:r w:rsidR="008C7B33" w:rsidRPr="008135FF">
        <w:rPr>
          <w:rFonts w:ascii="Arial" w:hAnsi="Arial" w:cs="Arial"/>
          <w:sz w:val="20"/>
          <w:szCs w:val="18"/>
        </w:rPr>
        <w:t>includes</w:t>
      </w:r>
      <w:r w:rsidR="008C7B33" w:rsidRPr="008135FF">
        <w:rPr>
          <w:rFonts w:ascii="Arial" w:hAnsi="Arial"/>
          <w:sz w:val="20"/>
        </w:rPr>
        <w:t xml:space="preserve"> t</w:t>
      </w:r>
      <w:r w:rsidR="008C7B33" w:rsidRPr="008135FF">
        <w:rPr>
          <w:rFonts w:ascii="Arial" w:hAnsi="Arial" w:cs="Arial"/>
          <w:sz w:val="20"/>
          <w:szCs w:val="18"/>
        </w:rPr>
        <w:t>he</w:t>
      </w:r>
      <w:r w:rsidR="008C7B33" w:rsidRPr="00F80907">
        <w:rPr>
          <w:rFonts w:ascii="Arial" w:hAnsi="Arial" w:cs="Arial"/>
          <w:sz w:val="20"/>
          <w:szCs w:val="18"/>
        </w:rPr>
        <w:t xml:space="preserve"> forces or groups that directly affect, and are affected by, an organization’s major operations</w:t>
      </w:r>
      <w:r w:rsidR="008C7B33">
        <w:rPr>
          <w:rFonts w:ascii="Arial" w:hAnsi="Arial" w:cs="Arial"/>
          <w:sz w:val="20"/>
          <w:szCs w:val="18"/>
        </w:rPr>
        <w:t>.</w:t>
      </w:r>
    </w:p>
    <w:p w14:paraId="094A54A8" w14:textId="77777777" w:rsidR="008C7B33" w:rsidRDefault="008C7B33" w:rsidP="008135FF">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039E6EB4" w14:textId="77777777" w:rsidR="008C7B33" w:rsidRPr="00F80907" w:rsidRDefault="008C7B33" w:rsidP="00BC3F4E">
      <w:pPr>
        <w:autoSpaceDE w:val="0"/>
        <w:autoSpaceDN w:val="0"/>
        <w:adjustRightInd w:val="0"/>
        <w:rPr>
          <w:rFonts w:ascii="Arial" w:hAnsi="Arial" w:cs="Arial"/>
        </w:rPr>
      </w:pPr>
      <w:r>
        <w:rPr>
          <w:rFonts w:ascii="Arial" w:hAnsi="Arial"/>
          <w:sz w:val="20"/>
        </w:rPr>
        <w:lastRenderedPageBreak/>
        <w:t>*</w:t>
      </w:r>
      <w:r w:rsidRPr="00F80907">
        <w:rPr>
          <w:rFonts w:ascii="Arial" w:hAnsi="Arial"/>
          <w:b/>
          <w:sz w:val="20"/>
        </w:rPr>
        <w:t>d.</w:t>
      </w:r>
      <w:r>
        <w:rPr>
          <w:rFonts w:ascii="Arial" w:hAnsi="Arial"/>
          <w:sz w:val="20"/>
        </w:rPr>
        <w:t xml:space="preserve"> </w:t>
      </w:r>
      <w:r>
        <w:rPr>
          <w:rFonts w:ascii="Arial" w:hAnsi="Arial" w:cs="Arial"/>
          <w:sz w:val="20"/>
          <w:szCs w:val="18"/>
        </w:rPr>
        <w:t>t</w:t>
      </w:r>
      <w:r w:rsidRPr="00F80907">
        <w:rPr>
          <w:rFonts w:ascii="Arial" w:hAnsi="Arial" w:cs="Arial"/>
          <w:sz w:val="20"/>
          <w:szCs w:val="18"/>
        </w:rPr>
        <w:t>he forces or groups that directly affect, and are affected by, an organization’s major operations</w:t>
      </w:r>
      <w:r>
        <w:rPr>
          <w:rFonts w:ascii="Arial" w:hAnsi="Arial" w:cs="Arial"/>
          <w:sz w:val="20"/>
          <w:szCs w:val="18"/>
        </w:rPr>
        <w:t>.</w:t>
      </w:r>
    </w:p>
    <w:p w14:paraId="70098F4F" w14:textId="77777777" w:rsidR="008C7B33" w:rsidRDefault="00C42172" w:rsidP="008135FF">
      <w:pPr>
        <w:rPr>
          <w:rFonts w:ascii="Arial" w:hAnsi="Arial"/>
          <w:b/>
          <w:sz w:val="20"/>
        </w:rPr>
      </w:pPr>
      <w:r>
        <w:rPr>
          <w:rFonts w:ascii="Arial" w:hAnsi="Arial"/>
          <w:b/>
          <w:sz w:val="20"/>
        </w:rPr>
        <w:t xml:space="preserve">Feedback: </w:t>
      </w:r>
      <w:r w:rsidR="008C7B33" w:rsidRPr="00F80907">
        <w:rPr>
          <w:rFonts w:ascii="Arial" w:hAnsi="Arial" w:cs="Arial"/>
          <w:sz w:val="20"/>
          <w:szCs w:val="18"/>
        </w:rPr>
        <w:t xml:space="preserve">The ‘micro’ or competitive environment </w:t>
      </w:r>
      <w:r w:rsidR="008C7B33" w:rsidRPr="008135FF">
        <w:rPr>
          <w:rFonts w:ascii="Arial" w:hAnsi="Arial" w:cs="Arial"/>
          <w:sz w:val="20"/>
          <w:szCs w:val="18"/>
        </w:rPr>
        <w:t>includes</w:t>
      </w:r>
      <w:r w:rsidR="008C7B33" w:rsidRPr="008135FF">
        <w:rPr>
          <w:rFonts w:ascii="Arial" w:hAnsi="Arial"/>
          <w:sz w:val="20"/>
        </w:rPr>
        <w:t xml:space="preserve"> t</w:t>
      </w:r>
      <w:r w:rsidR="008C7B33" w:rsidRPr="008135FF">
        <w:rPr>
          <w:rFonts w:ascii="Arial" w:hAnsi="Arial" w:cs="Arial"/>
          <w:sz w:val="20"/>
          <w:szCs w:val="18"/>
        </w:rPr>
        <w:t>he</w:t>
      </w:r>
      <w:r w:rsidR="008C7B33" w:rsidRPr="00F80907">
        <w:rPr>
          <w:rFonts w:ascii="Arial" w:hAnsi="Arial" w:cs="Arial"/>
          <w:sz w:val="20"/>
          <w:szCs w:val="18"/>
        </w:rPr>
        <w:t xml:space="preserve"> forces or groups that directly affect, and are affected by, an organization’s major operations</w:t>
      </w:r>
      <w:r w:rsidR="008C7B33">
        <w:rPr>
          <w:rFonts w:ascii="Arial" w:hAnsi="Arial" w:cs="Arial"/>
          <w:sz w:val="20"/>
          <w:szCs w:val="18"/>
        </w:rPr>
        <w:t>.</w:t>
      </w:r>
    </w:p>
    <w:p w14:paraId="39CBB213" w14:textId="77777777" w:rsidR="008C7B33" w:rsidRPr="00F80907" w:rsidRDefault="008C7B33" w:rsidP="008135FF">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567B5DCA" w14:textId="77777777" w:rsidR="008C7B33" w:rsidRPr="00F80907" w:rsidRDefault="008C7B33" w:rsidP="001C7DC6">
      <w:pPr>
        <w:rPr>
          <w:rFonts w:ascii="Arial" w:hAnsi="Arial"/>
          <w:sz w:val="20"/>
        </w:rPr>
      </w:pPr>
    </w:p>
    <w:p w14:paraId="55C9F4E2" w14:textId="77777777" w:rsidR="008C7B33" w:rsidRPr="00F80907" w:rsidRDefault="00C42172" w:rsidP="002A4C85">
      <w:pPr>
        <w:rPr>
          <w:rFonts w:ascii="Arial" w:hAnsi="Arial"/>
          <w:sz w:val="20"/>
        </w:rPr>
      </w:pPr>
      <w:r>
        <w:rPr>
          <w:rFonts w:ascii="Arial" w:hAnsi="Arial"/>
          <w:b/>
          <w:sz w:val="20"/>
        </w:rPr>
        <w:t>Type: multiple choice question</w:t>
      </w:r>
    </w:p>
    <w:p w14:paraId="3FC46E86" w14:textId="77777777" w:rsidR="008C7B33" w:rsidRPr="00F80907" w:rsidRDefault="008C7B33" w:rsidP="000C558E">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13</w:t>
      </w:r>
    </w:p>
    <w:p w14:paraId="6DD0DE26" w14:textId="77777777" w:rsidR="008C7B33" w:rsidRDefault="008C7B33" w:rsidP="008817A6">
      <w:pPr>
        <w:rPr>
          <w:rFonts w:ascii="Arial" w:hAnsi="Arial"/>
          <w:b/>
          <w:sz w:val="20"/>
        </w:rPr>
      </w:pPr>
      <w:r w:rsidRPr="00F80907">
        <w:rPr>
          <w:rFonts w:ascii="Arial" w:hAnsi="Arial"/>
          <w:b/>
          <w:sz w:val="20"/>
        </w:rPr>
        <w:t>13</w:t>
      </w:r>
      <w:r>
        <w:rPr>
          <w:rFonts w:ascii="Arial" w:hAnsi="Arial"/>
          <w:b/>
          <w:sz w:val="20"/>
        </w:rPr>
        <w:t xml:space="preserve">) </w:t>
      </w:r>
      <w:r w:rsidRPr="00F80907">
        <w:rPr>
          <w:rFonts w:ascii="Arial" w:hAnsi="Arial"/>
          <w:sz w:val="20"/>
        </w:rPr>
        <w:t>Which of the following is NOT one of the ways to define an industry?</w:t>
      </w:r>
    </w:p>
    <w:p w14:paraId="00E73EFC" w14:textId="77777777" w:rsidR="008C7B33" w:rsidRPr="00F80907" w:rsidRDefault="008C7B33" w:rsidP="002A4C85">
      <w:pPr>
        <w:rPr>
          <w:rFonts w:ascii="Arial" w:hAnsi="Arial"/>
          <w:sz w:val="20"/>
        </w:rPr>
      </w:pPr>
      <w:r w:rsidRPr="00F80907">
        <w:rPr>
          <w:rFonts w:ascii="Arial" w:hAnsi="Arial"/>
          <w:b/>
          <w:sz w:val="20"/>
        </w:rPr>
        <w:t>a.</w:t>
      </w:r>
      <w:r>
        <w:rPr>
          <w:rFonts w:ascii="Arial" w:hAnsi="Arial"/>
          <w:sz w:val="20"/>
        </w:rPr>
        <w:t xml:space="preserve"> </w:t>
      </w:r>
      <w:r w:rsidRPr="00F80907">
        <w:rPr>
          <w:rFonts w:ascii="Arial" w:hAnsi="Arial"/>
          <w:sz w:val="20"/>
        </w:rPr>
        <w:t>A group of firms producing similar products</w:t>
      </w:r>
    </w:p>
    <w:p w14:paraId="426801AB" w14:textId="77777777" w:rsidR="008C7B33" w:rsidRPr="00F80907" w:rsidRDefault="00C42172" w:rsidP="001C7DC6">
      <w:pPr>
        <w:rPr>
          <w:rFonts w:ascii="Arial" w:hAnsi="Arial"/>
          <w:sz w:val="20"/>
        </w:rPr>
      </w:pPr>
      <w:r>
        <w:rPr>
          <w:rFonts w:ascii="Arial" w:hAnsi="Arial"/>
          <w:b/>
          <w:sz w:val="20"/>
        </w:rPr>
        <w:t xml:space="preserve">Feedback: </w:t>
      </w:r>
      <w:r w:rsidR="008C7B33" w:rsidRPr="008135FF">
        <w:rPr>
          <w:rFonts w:ascii="Arial" w:hAnsi="Arial"/>
          <w:bCs/>
          <w:sz w:val="20"/>
        </w:rPr>
        <w:t xml:space="preserve">An </w:t>
      </w:r>
      <w:r w:rsidR="008C7B33" w:rsidRPr="008135FF">
        <w:rPr>
          <w:rFonts w:ascii="Arial" w:hAnsi="Arial"/>
          <w:sz w:val="20"/>
        </w:rPr>
        <w:t>industry can be defined in terms of four levels of competition</w:t>
      </w:r>
      <w:r w:rsidR="008C7B33">
        <w:rPr>
          <w:rFonts w:ascii="Arial" w:hAnsi="Arial"/>
          <w:sz w:val="20"/>
        </w:rPr>
        <w:t xml:space="preserve"> </w:t>
      </w:r>
      <w:r w:rsidR="008C7B33" w:rsidRPr="008135FF">
        <w:rPr>
          <w:rFonts w:ascii="Arial" w:hAnsi="Arial"/>
          <w:sz w:val="20"/>
        </w:rPr>
        <w:t>(Kotler and Keller, 2012)</w:t>
      </w:r>
      <w:r w:rsidR="003B468B">
        <w:rPr>
          <w:rFonts w:ascii="Arial" w:hAnsi="Arial"/>
          <w:sz w:val="20"/>
        </w:rPr>
        <w:t xml:space="preserve"> </w:t>
      </w:r>
      <w:r w:rsidR="008C7B33">
        <w:rPr>
          <w:rFonts w:ascii="Arial" w:hAnsi="Arial"/>
          <w:sz w:val="20"/>
        </w:rPr>
        <w:t>b</w:t>
      </w:r>
      <w:r w:rsidR="008C7B33" w:rsidRPr="008135FF">
        <w:rPr>
          <w:rFonts w:ascii="Arial" w:hAnsi="Arial"/>
          <w:sz w:val="20"/>
        </w:rPr>
        <w:t>ased on brand competition</w:t>
      </w:r>
      <w:r w:rsidR="008C7B33">
        <w:rPr>
          <w:rFonts w:ascii="Arial" w:hAnsi="Arial"/>
          <w:sz w:val="20"/>
        </w:rPr>
        <w:t xml:space="preserve">, </w:t>
      </w:r>
      <w:r w:rsidR="008C7B33" w:rsidRPr="008135FF">
        <w:rPr>
          <w:rFonts w:ascii="Arial" w:hAnsi="Arial"/>
          <w:sz w:val="20"/>
        </w:rPr>
        <w:t>product competition</w:t>
      </w:r>
      <w:r w:rsidR="008C7B33">
        <w:rPr>
          <w:rFonts w:ascii="Arial" w:hAnsi="Arial"/>
          <w:sz w:val="20"/>
        </w:rPr>
        <w:t>,</w:t>
      </w:r>
      <w:r w:rsidR="008C7B33" w:rsidRPr="008135FF">
        <w:rPr>
          <w:rFonts w:ascii="Arial" w:hAnsi="Arial"/>
          <w:sz w:val="20"/>
        </w:rPr>
        <w:t xml:space="preserve"> form competition</w:t>
      </w:r>
      <w:r w:rsidR="008C7B33">
        <w:rPr>
          <w:rFonts w:ascii="Arial" w:hAnsi="Arial"/>
          <w:sz w:val="20"/>
        </w:rPr>
        <w:t>,</w:t>
      </w:r>
      <w:r w:rsidR="008C7B33" w:rsidRPr="008135FF">
        <w:rPr>
          <w:rFonts w:ascii="Arial" w:hAnsi="Arial"/>
          <w:sz w:val="20"/>
        </w:rPr>
        <w:t xml:space="preserve"> generic competition</w:t>
      </w:r>
      <w:r w:rsidR="008C7B33">
        <w:rPr>
          <w:rFonts w:ascii="Arial" w:hAnsi="Arial"/>
          <w:sz w:val="20"/>
        </w:rPr>
        <w:t>.</w:t>
      </w:r>
    </w:p>
    <w:p w14:paraId="2B14D8D6"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59CF5545" w14:textId="77777777" w:rsidR="008C7B33" w:rsidRPr="00F80907" w:rsidRDefault="008C7B33" w:rsidP="002A4C85">
      <w:pPr>
        <w:rPr>
          <w:rFonts w:ascii="Arial" w:hAnsi="Arial"/>
          <w:sz w:val="20"/>
        </w:rPr>
      </w:pPr>
      <w:r w:rsidRPr="00F80907">
        <w:rPr>
          <w:rFonts w:ascii="Arial" w:hAnsi="Arial"/>
          <w:b/>
          <w:sz w:val="20"/>
        </w:rPr>
        <w:t>b.</w:t>
      </w:r>
      <w:r>
        <w:rPr>
          <w:rFonts w:ascii="Arial" w:hAnsi="Arial"/>
          <w:sz w:val="20"/>
        </w:rPr>
        <w:t xml:space="preserve"> </w:t>
      </w:r>
      <w:r w:rsidRPr="00F80907">
        <w:rPr>
          <w:rFonts w:ascii="Arial" w:hAnsi="Arial"/>
          <w:sz w:val="20"/>
        </w:rPr>
        <w:t>A group of competitors producing products that compete with each other</w:t>
      </w:r>
    </w:p>
    <w:p w14:paraId="02071582" w14:textId="77777777" w:rsidR="008C7B33" w:rsidRPr="00F80907" w:rsidRDefault="00C42172" w:rsidP="008135FF">
      <w:pPr>
        <w:rPr>
          <w:rFonts w:ascii="Arial" w:hAnsi="Arial"/>
          <w:sz w:val="20"/>
        </w:rPr>
      </w:pPr>
      <w:r>
        <w:rPr>
          <w:rFonts w:ascii="Arial" w:hAnsi="Arial"/>
          <w:b/>
          <w:sz w:val="20"/>
        </w:rPr>
        <w:t xml:space="preserve">Feedback: </w:t>
      </w:r>
      <w:r w:rsidR="008C7B33" w:rsidRPr="008135FF">
        <w:rPr>
          <w:rFonts w:ascii="Arial" w:hAnsi="Arial"/>
          <w:bCs/>
          <w:sz w:val="20"/>
        </w:rPr>
        <w:t xml:space="preserve">An </w:t>
      </w:r>
      <w:r w:rsidR="008C7B33" w:rsidRPr="008135FF">
        <w:rPr>
          <w:rFonts w:ascii="Arial" w:hAnsi="Arial"/>
          <w:sz w:val="20"/>
        </w:rPr>
        <w:t>industry can be defined in terms of four levels of competition</w:t>
      </w:r>
      <w:r w:rsidR="008C7B33">
        <w:rPr>
          <w:rFonts w:ascii="Arial" w:hAnsi="Arial"/>
          <w:sz w:val="20"/>
        </w:rPr>
        <w:t xml:space="preserve"> </w:t>
      </w:r>
      <w:r w:rsidR="008C7B33" w:rsidRPr="008135FF">
        <w:rPr>
          <w:rFonts w:ascii="Arial" w:hAnsi="Arial"/>
          <w:sz w:val="20"/>
        </w:rPr>
        <w:t>(Kotler and Keller, 2012)</w:t>
      </w:r>
      <w:r w:rsidR="003B468B">
        <w:rPr>
          <w:rFonts w:ascii="Arial" w:hAnsi="Arial"/>
          <w:sz w:val="20"/>
        </w:rPr>
        <w:t xml:space="preserve"> </w:t>
      </w:r>
      <w:r w:rsidR="008C7B33">
        <w:rPr>
          <w:rFonts w:ascii="Arial" w:hAnsi="Arial"/>
          <w:sz w:val="20"/>
        </w:rPr>
        <w:t>b</w:t>
      </w:r>
      <w:r w:rsidR="008C7B33" w:rsidRPr="008135FF">
        <w:rPr>
          <w:rFonts w:ascii="Arial" w:hAnsi="Arial"/>
          <w:sz w:val="20"/>
        </w:rPr>
        <w:t>ased on brand competition</w:t>
      </w:r>
      <w:r w:rsidR="008C7B33">
        <w:rPr>
          <w:rFonts w:ascii="Arial" w:hAnsi="Arial"/>
          <w:sz w:val="20"/>
        </w:rPr>
        <w:t xml:space="preserve">, </w:t>
      </w:r>
      <w:r w:rsidR="008C7B33" w:rsidRPr="008135FF">
        <w:rPr>
          <w:rFonts w:ascii="Arial" w:hAnsi="Arial"/>
          <w:sz w:val="20"/>
        </w:rPr>
        <w:t>product competition</w:t>
      </w:r>
      <w:r w:rsidR="008C7B33">
        <w:rPr>
          <w:rFonts w:ascii="Arial" w:hAnsi="Arial"/>
          <w:sz w:val="20"/>
        </w:rPr>
        <w:t>,</w:t>
      </w:r>
      <w:r w:rsidR="008C7B33" w:rsidRPr="008135FF">
        <w:rPr>
          <w:rFonts w:ascii="Arial" w:hAnsi="Arial"/>
          <w:sz w:val="20"/>
        </w:rPr>
        <w:t xml:space="preserve"> form competition</w:t>
      </w:r>
      <w:r w:rsidR="008C7B33">
        <w:rPr>
          <w:rFonts w:ascii="Arial" w:hAnsi="Arial"/>
          <w:sz w:val="20"/>
        </w:rPr>
        <w:t>,</w:t>
      </w:r>
      <w:r w:rsidR="008C7B33" w:rsidRPr="008135FF">
        <w:rPr>
          <w:rFonts w:ascii="Arial" w:hAnsi="Arial"/>
          <w:sz w:val="20"/>
        </w:rPr>
        <w:t xml:space="preserve"> generic competition</w:t>
      </w:r>
      <w:r w:rsidR="008C7B33">
        <w:rPr>
          <w:rFonts w:ascii="Arial" w:hAnsi="Arial"/>
          <w:sz w:val="20"/>
        </w:rPr>
        <w:t>.</w:t>
      </w:r>
    </w:p>
    <w:p w14:paraId="64D0BCBE" w14:textId="77777777" w:rsidR="008C7B33" w:rsidRDefault="008C7B33" w:rsidP="008135FF">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36E5BEC9" w14:textId="77777777" w:rsidR="008C7B33" w:rsidRDefault="008C7B33" w:rsidP="002A4C85">
      <w:pPr>
        <w:rPr>
          <w:rFonts w:ascii="Arial" w:hAnsi="Arial"/>
          <w:sz w:val="20"/>
        </w:rPr>
      </w:pPr>
      <w:r w:rsidRPr="00F80907">
        <w:rPr>
          <w:rFonts w:ascii="Arial" w:hAnsi="Arial"/>
          <w:b/>
          <w:sz w:val="20"/>
        </w:rPr>
        <w:t>c.</w:t>
      </w:r>
      <w:r>
        <w:rPr>
          <w:rFonts w:ascii="Arial" w:hAnsi="Arial"/>
          <w:sz w:val="20"/>
        </w:rPr>
        <w:t xml:space="preserve"> </w:t>
      </w:r>
      <w:r w:rsidRPr="00F80907">
        <w:rPr>
          <w:rFonts w:ascii="Arial" w:hAnsi="Arial"/>
          <w:sz w:val="20"/>
        </w:rPr>
        <w:t>A group of companies that satisfy varying needs of customers</w:t>
      </w:r>
    </w:p>
    <w:p w14:paraId="26D4F5DE" w14:textId="77777777" w:rsidR="008C7B33" w:rsidRPr="00F80907" w:rsidRDefault="00C42172" w:rsidP="008135FF">
      <w:pPr>
        <w:rPr>
          <w:rFonts w:ascii="Arial" w:hAnsi="Arial"/>
          <w:sz w:val="20"/>
        </w:rPr>
      </w:pPr>
      <w:r>
        <w:rPr>
          <w:rFonts w:ascii="Arial" w:hAnsi="Arial"/>
          <w:b/>
          <w:sz w:val="20"/>
        </w:rPr>
        <w:t xml:space="preserve">Feedback: </w:t>
      </w:r>
      <w:r w:rsidR="008C7B33" w:rsidRPr="008135FF">
        <w:rPr>
          <w:rFonts w:ascii="Arial" w:hAnsi="Arial"/>
          <w:bCs/>
          <w:sz w:val="20"/>
        </w:rPr>
        <w:t xml:space="preserve">An </w:t>
      </w:r>
      <w:r w:rsidR="008C7B33" w:rsidRPr="008135FF">
        <w:rPr>
          <w:rFonts w:ascii="Arial" w:hAnsi="Arial"/>
          <w:sz w:val="20"/>
        </w:rPr>
        <w:t>industry can be defined in terms of four levels of competition</w:t>
      </w:r>
      <w:r w:rsidR="008C7B33">
        <w:rPr>
          <w:rFonts w:ascii="Arial" w:hAnsi="Arial"/>
          <w:sz w:val="20"/>
        </w:rPr>
        <w:t xml:space="preserve"> </w:t>
      </w:r>
      <w:r w:rsidR="008C7B33" w:rsidRPr="008135FF">
        <w:rPr>
          <w:rFonts w:ascii="Arial" w:hAnsi="Arial"/>
          <w:sz w:val="20"/>
        </w:rPr>
        <w:t>(Kotler and Keller, 2012)</w:t>
      </w:r>
      <w:r w:rsidR="003B468B">
        <w:rPr>
          <w:rFonts w:ascii="Arial" w:hAnsi="Arial"/>
          <w:sz w:val="20"/>
        </w:rPr>
        <w:t xml:space="preserve"> </w:t>
      </w:r>
      <w:r w:rsidR="008C7B33">
        <w:rPr>
          <w:rFonts w:ascii="Arial" w:hAnsi="Arial"/>
          <w:sz w:val="20"/>
        </w:rPr>
        <w:t>b</w:t>
      </w:r>
      <w:r w:rsidR="008C7B33" w:rsidRPr="008135FF">
        <w:rPr>
          <w:rFonts w:ascii="Arial" w:hAnsi="Arial"/>
          <w:sz w:val="20"/>
        </w:rPr>
        <w:t>ased on</w:t>
      </w:r>
      <w:r w:rsidR="008C7B33">
        <w:rPr>
          <w:rFonts w:ascii="Arial" w:hAnsi="Arial"/>
          <w:sz w:val="20"/>
        </w:rPr>
        <w:t xml:space="preserve"> </w:t>
      </w:r>
      <w:r w:rsidR="008C7B33" w:rsidRPr="008135FF">
        <w:rPr>
          <w:rFonts w:ascii="Arial" w:hAnsi="Arial"/>
          <w:sz w:val="20"/>
        </w:rPr>
        <w:t>brand</w:t>
      </w:r>
      <w:r w:rsidR="008C7B33">
        <w:rPr>
          <w:rFonts w:ascii="Arial" w:hAnsi="Arial"/>
          <w:sz w:val="20"/>
        </w:rPr>
        <w:t xml:space="preserve"> </w:t>
      </w:r>
      <w:r w:rsidR="008C7B33" w:rsidRPr="008135FF">
        <w:rPr>
          <w:rFonts w:ascii="Arial" w:hAnsi="Arial"/>
          <w:sz w:val="20"/>
        </w:rPr>
        <w:t>competition</w:t>
      </w:r>
      <w:r w:rsidR="008C7B33">
        <w:rPr>
          <w:rFonts w:ascii="Arial" w:hAnsi="Arial"/>
          <w:sz w:val="20"/>
        </w:rPr>
        <w:t xml:space="preserve">, </w:t>
      </w:r>
      <w:r w:rsidR="008C7B33" w:rsidRPr="008135FF">
        <w:rPr>
          <w:rFonts w:ascii="Arial" w:hAnsi="Arial"/>
          <w:sz w:val="20"/>
        </w:rPr>
        <w:t>product competition</w:t>
      </w:r>
      <w:r w:rsidR="008C7B33">
        <w:rPr>
          <w:rFonts w:ascii="Arial" w:hAnsi="Arial"/>
          <w:sz w:val="20"/>
        </w:rPr>
        <w:t>,</w:t>
      </w:r>
      <w:r w:rsidR="008C7B33" w:rsidRPr="008135FF">
        <w:rPr>
          <w:rFonts w:ascii="Arial" w:hAnsi="Arial"/>
          <w:sz w:val="20"/>
        </w:rPr>
        <w:t xml:space="preserve"> form competition</w:t>
      </w:r>
      <w:r w:rsidR="008C7B33">
        <w:rPr>
          <w:rFonts w:ascii="Arial" w:hAnsi="Arial"/>
          <w:sz w:val="20"/>
        </w:rPr>
        <w:t>,</w:t>
      </w:r>
      <w:r w:rsidR="008C7B33" w:rsidRPr="008135FF">
        <w:rPr>
          <w:rFonts w:ascii="Arial" w:hAnsi="Arial"/>
          <w:sz w:val="20"/>
        </w:rPr>
        <w:t xml:space="preserve"> generic competition</w:t>
      </w:r>
      <w:r w:rsidR="008C7B33">
        <w:rPr>
          <w:rFonts w:ascii="Arial" w:hAnsi="Arial"/>
          <w:sz w:val="20"/>
        </w:rPr>
        <w:t>.</w:t>
      </w:r>
    </w:p>
    <w:p w14:paraId="52E91F1D" w14:textId="77777777" w:rsidR="008C7B33" w:rsidRDefault="008C7B33" w:rsidP="008135FF">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545B70BA" w14:textId="77777777" w:rsidR="008C7B33" w:rsidRPr="00F80907" w:rsidRDefault="008C7B33" w:rsidP="002A4C85">
      <w:pPr>
        <w:rPr>
          <w:rFonts w:ascii="Arial" w:hAnsi="Arial"/>
          <w:sz w:val="20"/>
        </w:rPr>
      </w:pPr>
      <w:r>
        <w:rPr>
          <w:rFonts w:ascii="Arial" w:hAnsi="Arial"/>
          <w:sz w:val="20"/>
        </w:rPr>
        <w:t>*</w:t>
      </w:r>
      <w:r w:rsidRPr="00F80907">
        <w:rPr>
          <w:rFonts w:ascii="Arial" w:hAnsi="Arial"/>
          <w:b/>
          <w:sz w:val="20"/>
        </w:rPr>
        <w:t>d.</w:t>
      </w:r>
      <w:r>
        <w:rPr>
          <w:rFonts w:ascii="Arial" w:hAnsi="Arial"/>
          <w:sz w:val="20"/>
        </w:rPr>
        <w:t xml:space="preserve"> </w:t>
      </w:r>
      <w:r w:rsidRPr="00F80907">
        <w:rPr>
          <w:rFonts w:ascii="Arial" w:hAnsi="Arial"/>
          <w:sz w:val="20"/>
        </w:rPr>
        <w:t xml:space="preserve">A club of </w:t>
      </w:r>
      <w:r w:rsidRPr="005343FE">
        <w:rPr>
          <w:rFonts w:ascii="Arial" w:hAnsi="Arial"/>
          <w:sz w:val="20"/>
        </w:rPr>
        <w:t xml:space="preserve">like-minded </w:t>
      </w:r>
      <w:r w:rsidRPr="00F80907">
        <w:rPr>
          <w:rFonts w:ascii="Arial" w:hAnsi="Arial"/>
          <w:sz w:val="20"/>
        </w:rPr>
        <w:t>entrepreneurs</w:t>
      </w:r>
    </w:p>
    <w:p w14:paraId="53007D90" w14:textId="77777777" w:rsidR="008C7B33" w:rsidRPr="00F80907" w:rsidRDefault="00C42172" w:rsidP="008135FF">
      <w:pPr>
        <w:rPr>
          <w:rFonts w:ascii="Arial" w:hAnsi="Arial"/>
          <w:sz w:val="20"/>
        </w:rPr>
      </w:pPr>
      <w:r>
        <w:rPr>
          <w:rFonts w:ascii="Arial" w:hAnsi="Arial"/>
          <w:b/>
          <w:sz w:val="20"/>
        </w:rPr>
        <w:t xml:space="preserve">Feedback: </w:t>
      </w:r>
      <w:r w:rsidR="008C7B33" w:rsidRPr="008135FF">
        <w:rPr>
          <w:rFonts w:ascii="Arial" w:hAnsi="Arial"/>
          <w:bCs/>
          <w:sz w:val="20"/>
        </w:rPr>
        <w:t xml:space="preserve">An </w:t>
      </w:r>
      <w:r w:rsidR="008C7B33" w:rsidRPr="008135FF">
        <w:rPr>
          <w:rFonts w:ascii="Arial" w:hAnsi="Arial"/>
          <w:sz w:val="20"/>
        </w:rPr>
        <w:t>industry can be defined in terms of four levels of competition</w:t>
      </w:r>
      <w:r w:rsidR="008C7B33">
        <w:rPr>
          <w:rFonts w:ascii="Arial" w:hAnsi="Arial"/>
          <w:sz w:val="20"/>
        </w:rPr>
        <w:t xml:space="preserve"> </w:t>
      </w:r>
      <w:r w:rsidR="008C7B33" w:rsidRPr="008135FF">
        <w:rPr>
          <w:rFonts w:ascii="Arial" w:hAnsi="Arial"/>
          <w:sz w:val="20"/>
        </w:rPr>
        <w:t>(Kotler and Keller, 2012)</w:t>
      </w:r>
      <w:r w:rsidR="003B468B">
        <w:rPr>
          <w:rFonts w:ascii="Arial" w:hAnsi="Arial"/>
          <w:sz w:val="20"/>
        </w:rPr>
        <w:t xml:space="preserve"> </w:t>
      </w:r>
      <w:r w:rsidR="008C7B33">
        <w:rPr>
          <w:rFonts w:ascii="Arial" w:hAnsi="Arial"/>
          <w:sz w:val="20"/>
        </w:rPr>
        <w:t>b</w:t>
      </w:r>
      <w:r w:rsidR="008C7B33" w:rsidRPr="008135FF">
        <w:rPr>
          <w:rFonts w:ascii="Arial" w:hAnsi="Arial"/>
          <w:sz w:val="20"/>
        </w:rPr>
        <w:t>ased on brand</w:t>
      </w:r>
      <w:r w:rsidR="008C7B33">
        <w:rPr>
          <w:rFonts w:ascii="Arial" w:hAnsi="Arial"/>
          <w:sz w:val="20"/>
        </w:rPr>
        <w:t xml:space="preserve"> </w:t>
      </w:r>
      <w:r w:rsidR="008C7B33" w:rsidRPr="008135FF">
        <w:rPr>
          <w:rFonts w:ascii="Arial" w:hAnsi="Arial"/>
          <w:sz w:val="20"/>
        </w:rPr>
        <w:t>competition</w:t>
      </w:r>
      <w:r w:rsidR="008C7B33">
        <w:rPr>
          <w:rFonts w:ascii="Arial" w:hAnsi="Arial"/>
          <w:sz w:val="20"/>
        </w:rPr>
        <w:t xml:space="preserve">, </w:t>
      </w:r>
      <w:r w:rsidR="008C7B33" w:rsidRPr="008135FF">
        <w:rPr>
          <w:rFonts w:ascii="Arial" w:hAnsi="Arial"/>
          <w:sz w:val="20"/>
        </w:rPr>
        <w:t>product competition</w:t>
      </w:r>
      <w:r w:rsidR="008C7B33">
        <w:rPr>
          <w:rFonts w:ascii="Arial" w:hAnsi="Arial"/>
          <w:sz w:val="20"/>
        </w:rPr>
        <w:t>,</w:t>
      </w:r>
      <w:r w:rsidR="008C7B33" w:rsidRPr="008135FF">
        <w:rPr>
          <w:rFonts w:ascii="Arial" w:hAnsi="Arial"/>
          <w:sz w:val="20"/>
        </w:rPr>
        <w:t xml:space="preserve"> form competition</w:t>
      </w:r>
      <w:r w:rsidR="008C7B33">
        <w:rPr>
          <w:rFonts w:ascii="Arial" w:hAnsi="Arial"/>
          <w:sz w:val="20"/>
        </w:rPr>
        <w:t>,</w:t>
      </w:r>
      <w:r w:rsidR="008C7B33" w:rsidRPr="008135FF">
        <w:rPr>
          <w:rFonts w:ascii="Arial" w:hAnsi="Arial"/>
          <w:sz w:val="20"/>
        </w:rPr>
        <w:t xml:space="preserve"> generic competition</w:t>
      </w:r>
      <w:r w:rsidR="008C7B33">
        <w:rPr>
          <w:rFonts w:ascii="Arial" w:hAnsi="Arial"/>
          <w:sz w:val="20"/>
        </w:rPr>
        <w:t>.</w:t>
      </w:r>
    </w:p>
    <w:p w14:paraId="54DDF007" w14:textId="77777777" w:rsidR="008C7B33" w:rsidRPr="00F80907" w:rsidRDefault="008C7B33" w:rsidP="008135FF">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614E19E7" w14:textId="77777777" w:rsidR="008C7B33" w:rsidRPr="00F80907" w:rsidRDefault="008C7B33" w:rsidP="002A4C85">
      <w:pPr>
        <w:rPr>
          <w:rFonts w:ascii="Arial" w:hAnsi="Arial"/>
          <w:sz w:val="20"/>
        </w:rPr>
      </w:pPr>
    </w:p>
    <w:p w14:paraId="0C449933" w14:textId="77777777" w:rsidR="008C7B33" w:rsidRPr="00F80907" w:rsidRDefault="00C42172" w:rsidP="002A4C85">
      <w:pPr>
        <w:rPr>
          <w:rFonts w:ascii="Arial" w:hAnsi="Arial"/>
          <w:sz w:val="20"/>
        </w:rPr>
      </w:pPr>
      <w:r>
        <w:rPr>
          <w:rFonts w:ascii="Arial" w:hAnsi="Arial"/>
          <w:b/>
          <w:sz w:val="20"/>
        </w:rPr>
        <w:t>Type: multiple choice question</w:t>
      </w:r>
    </w:p>
    <w:p w14:paraId="3EB5EAAE" w14:textId="77777777" w:rsidR="008C7B33" w:rsidRPr="00F80907"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14</w:t>
      </w:r>
    </w:p>
    <w:p w14:paraId="63F8F50B" w14:textId="77777777" w:rsidR="008C7B33" w:rsidRDefault="008C7B33" w:rsidP="006841FD">
      <w:pPr>
        <w:rPr>
          <w:rFonts w:ascii="Arial" w:hAnsi="Arial"/>
          <w:b/>
          <w:sz w:val="20"/>
        </w:rPr>
      </w:pPr>
      <w:r w:rsidRPr="00F80907">
        <w:rPr>
          <w:rFonts w:ascii="Arial" w:hAnsi="Arial"/>
          <w:b/>
          <w:sz w:val="20"/>
        </w:rPr>
        <w:t>14</w:t>
      </w:r>
      <w:r>
        <w:rPr>
          <w:rFonts w:ascii="Arial" w:hAnsi="Arial"/>
          <w:b/>
          <w:sz w:val="20"/>
        </w:rPr>
        <w:t xml:space="preserve">) </w:t>
      </w:r>
      <w:r w:rsidRPr="00F80907">
        <w:rPr>
          <w:rFonts w:ascii="Arial" w:hAnsi="Arial"/>
          <w:sz w:val="20"/>
        </w:rPr>
        <w:t xml:space="preserve">What are the forces of </w:t>
      </w:r>
      <w:r w:rsidRPr="00DE6D5C">
        <w:rPr>
          <w:rFonts w:ascii="Arial" w:hAnsi="Arial"/>
          <w:sz w:val="20"/>
        </w:rPr>
        <w:t>Porter</w:t>
      </w:r>
      <w:r w:rsidRPr="00FB664F">
        <w:rPr>
          <w:rFonts w:ascii="Arial" w:hAnsi="Arial"/>
          <w:sz w:val="20"/>
        </w:rPr>
        <w:t>’</w:t>
      </w:r>
      <w:r w:rsidRPr="00DE6D5C">
        <w:rPr>
          <w:rFonts w:ascii="Arial" w:hAnsi="Arial"/>
          <w:sz w:val="20"/>
        </w:rPr>
        <w:t xml:space="preserve">s five forces </w:t>
      </w:r>
      <w:r w:rsidRPr="00F80907">
        <w:rPr>
          <w:rFonts w:ascii="Arial" w:hAnsi="Arial"/>
          <w:sz w:val="20"/>
        </w:rPr>
        <w:t>model?</w:t>
      </w:r>
    </w:p>
    <w:p w14:paraId="60DD8D0C" w14:textId="77777777" w:rsidR="008C7B33" w:rsidRDefault="008C7B33" w:rsidP="002A4C85">
      <w:pPr>
        <w:rPr>
          <w:rFonts w:ascii="Arial" w:hAnsi="Arial"/>
          <w:bCs/>
          <w:sz w:val="20"/>
        </w:rPr>
      </w:pPr>
      <w:r w:rsidRPr="00F80907">
        <w:rPr>
          <w:rFonts w:ascii="Arial" w:hAnsi="Arial"/>
          <w:b/>
          <w:sz w:val="20"/>
        </w:rPr>
        <w:t>a.</w:t>
      </w:r>
      <w:r>
        <w:rPr>
          <w:rFonts w:ascii="Arial" w:hAnsi="Arial"/>
          <w:sz w:val="20"/>
        </w:rPr>
        <w:t xml:space="preserve"> </w:t>
      </w:r>
      <w:r>
        <w:rPr>
          <w:rFonts w:ascii="Arial" w:hAnsi="Arial"/>
          <w:bCs/>
          <w:sz w:val="20"/>
        </w:rPr>
        <w:t>T</w:t>
      </w:r>
      <w:r w:rsidRPr="00F80907">
        <w:rPr>
          <w:rFonts w:ascii="Arial" w:hAnsi="Arial"/>
          <w:bCs/>
          <w:sz w:val="20"/>
        </w:rPr>
        <w:t>hreat of potential entrants, bargaining power of sellers, bargaining power of suppliers, threat of substitutes, competitive rivalry</w:t>
      </w:r>
    </w:p>
    <w:p w14:paraId="2E78EE56" w14:textId="77777777" w:rsidR="008C7B33" w:rsidRPr="00F80907" w:rsidRDefault="00C42172" w:rsidP="001C7DC6">
      <w:pPr>
        <w:rPr>
          <w:rFonts w:ascii="Arial" w:hAnsi="Arial"/>
          <w:sz w:val="20"/>
        </w:rPr>
      </w:pPr>
      <w:r>
        <w:rPr>
          <w:rFonts w:ascii="Arial" w:hAnsi="Arial"/>
          <w:b/>
          <w:sz w:val="20"/>
        </w:rPr>
        <w:t xml:space="preserve">Feedback: </w:t>
      </w:r>
      <w:r w:rsidR="008C7B33">
        <w:rPr>
          <w:rFonts w:ascii="Arial" w:hAnsi="Arial"/>
          <w:bCs/>
          <w:sz w:val="20"/>
        </w:rPr>
        <w:t>T</w:t>
      </w:r>
      <w:r w:rsidR="008C7B33" w:rsidRPr="00F80907">
        <w:rPr>
          <w:rFonts w:ascii="Arial" w:hAnsi="Arial"/>
          <w:bCs/>
          <w:sz w:val="20"/>
        </w:rPr>
        <w:t>hreat of potential entrants, bargaining power of buyers, bargaining power of suppliers, threat of substitutes, competitive rivalry</w:t>
      </w:r>
    </w:p>
    <w:p w14:paraId="705C1F13"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192100D5" w14:textId="77777777" w:rsidR="008C7B33" w:rsidRDefault="008C7B33" w:rsidP="002A4C85">
      <w:pPr>
        <w:rPr>
          <w:rFonts w:ascii="Arial" w:hAnsi="Arial"/>
          <w:bCs/>
          <w:sz w:val="20"/>
        </w:rPr>
      </w:pPr>
      <w:r w:rsidRPr="00F80907">
        <w:rPr>
          <w:rFonts w:ascii="Arial" w:hAnsi="Arial"/>
          <w:b/>
          <w:sz w:val="20"/>
        </w:rPr>
        <w:t>b.</w:t>
      </w:r>
      <w:r>
        <w:rPr>
          <w:rFonts w:ascii="Arial" w:hAnsi="Arial"/>
          <w:sz w:val="20"/>
        </w:rPr>
        <w:t xml:space="preserve"> </w:t>
      </w:r>
      <w:r>
        <w:rPr>
          <w:rFonts w:ascii="Arial" w:hAnsi="Arial"/>
          <w:bCs/>
          <w:sz w:val="20"/>
        </w:rPr>
        <w:t>T</w:t>
      </w:r>
      <w:r w:rsidRPr="00F80907">
        <w:rPr>
          <w:rFonts w:ascii="Arial" w:hAnsi="Arial"/>
          <w:bCs/>
          <w:sz w:val="20"/>
        </w:rPr>
        <w:t>hreat of potential entrants,</w:t>
      </w:r>
      <w:r>
        <w:rPr>
          <w:rFonts w:ascii="Arial" w:hAnsi="Arial"/>
          <w:bCs/>
          <w:sz w:val="20"/>
        </w:rPr>
        <w:t xml:space="preserve"> </w:t>
      </w:r>
      <w:r w:rsidRPr="00F80907">
        <w:rPr>
          <w:rFonts w:ascii="Arial" w:hAnsi="Arial"/>
          <w:bCs/>
          <w:sz w:val="20"/>
        </w:rPr>
        <w:t>bargaining power of buyers, bargaining power of suppliers, threat of subsidiaries, competitive rivalry</w:t>
      </w:r>
    </w:p>
    <w:p w14:paraId="2229B8A2" w14:textId="77777777" w:rsidR="008C7B33" w:rsidRPr="00F80907" w:rsidRDefault="00C42172" w:rsidP="008135FF">
      <w:pPr>
        <w:rPr>
          <w:rFonts w:ascii="Arial" w:hAnsi="Arial"/>
          <w:sz w:val="20"/>
        </w:rPr>
      </w:pPr>
      <w:r>
        <w:rPr>
          <w:rFonts w:ascii="Arial" w:hAnsi="Arial"/>
          <w:b/>
          <w:sz w:val="20"/>
        </w:rPr>
        <w:t xml:space="preserve">Feedback: </w:t>
      </w:r>
      <w:r w:rsidR="008C7B33">
        <w:rPr>
          <w:rFonts w:ascii="Arial" w:hAnsi="Arial"/>
          <w:bCs/>
          <w:sz w:val="20"/>
        </w:rPr>
        <w:t>T</w:t>
      </w:r>
      <w:r w:rsidR="008C7B33" w:rsidRPr="00F80907">
        <w:rPr>
          <w:rFonts w:ascii="Arial" w:hAnsi="Arial"/>
          <w:bCs/>
          <w:sz w:val="20"/>
        </w:rPr>
        <w:t>hreat of potential entrants, bargaining power of buyers, bargaining power of suppliers, threat of substitutes, competitive rivalry</w:t>
      </w:r>
    </w:p>
    <w:p w14:paraId="359CDCBE" w14:textId="77777777" w:rsidR="008C7B33" w:rsidRDefault="008C7B33" w:rsidP="008135FF">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5DCD4036" w14:textId="77777777" w:rsidR="008C7B33" w:rsidRPr="00F80907" w:rsidRDefault="008C7B33" w:rsidP="002A4C85">
      <w:pPr>
        <w:rPr>
          <w:rFonts w:ascii="Arial" w:hAnsi="Arial"/>
          <w:bCs/>
          <w:sz w:val="20"/>
        </w:rPr>
      </w:pPr>
      <w:r w:rsidRPr="00F80907">
        <w:rPr>
          <w:rFonts w:ascii="Arial" w:hAnsi="Arial"/>
          <w:b/>
          <w:sz w:val="20"/>
        </w:rPr>
        <w:t>c.</w:t>
      </w:r>
      <w:r>
        <w:rPr>
          <w:rFonts w:ascii="Arial" w:hAnsi="Arial"/>
          <w:sz w:val="20"/>
        </w:rPr>
        <w:t xml:space="preserve"> </w:t>
      </w:r>
      <w:r>
        <w:rPr>
          <w:rFonts w:ascii="Arial" w:hAnsi="Arial"/>
          <w:bCs/>
          <w:sz w:val="20"/>
        </w:rPr>
        <w:t>T</w:t>
      </w:r>
      <w:r w:rsidRPr="00F80907">
        <w:rPr>
          <w:rFonts w:ascii="Arial" w:hAnsi="Arial"/>
          <w:bCs/>
          <w:sz w:val="20"/>
        </w:rPr>
        <w:t>hreat of potential entrants, bargaining power of buyers, bargaining power of suppliers, threat of substitutes, competitive fraternity</w:t>
      </w:r>
    </w:p>
    <w:p w14:paraId="262533A2" w14:textId="77777777" w:rsidR="008C7B33" w:rsidRPr="00F80907" w:rsidRDefault="00C42172" w:rsidP="008135FF">
      <w:pPr>
        <w:rPr>
          <w:rFonts w:ascii="Arial" w:hAnsi="Arial"/>
          <w:sz w:val="20"/>
        </w:rPr>
      </w:pPr>
      <w:r>
        <w:rPr>
          <w:rFonts w:ascii="Arial" w:hAnsi="Arial"/>
          <w:b/>
          <w:sz w:val="20"/>
        </w:rPr>
        <w:t xml:space="preserve">Feedback: </w:t>
      </w:r>
      <w:r w:rsidR="008C7B33">
        <w:rPr>
          <w:rFonts w:ascii="Arial" w:hAnsi="Arial"/>
          <w:bCs/>
          <w:sz w:val="20"/>
        </w:rPr>
        <w:t>T</w:t>
      </w:r>
      <w:r w:rsidR="008C7B33" w:rsidRPr="00F80907">
        <w:rPr>
          <w:rFonts w:ascii="Arial" w:hAnsi="Arial"/>
          <w:bCs/>
          <w:sz w:val="20"/>
        </w:rPr>
        <w:t>hreat of potential entrants, bargaining power of buyers, bargaining power of suppliers, threat of substitutes, competitive rivalry</w:t>
      </w:r>
    </w:p>
    <w:p w14:paraId="7C3A836C" w14:textId="77777777" w:rsidR="008C7B33" w:rsidRDefault="008C7B33" w:rsidP="008135FF">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6BD0C190" w14:textId="77777777" w:rsidR="008C7B33" w:rsidRDefault="008C7B33" w:rsidP="002A4C85">
      <w:pPr>
        <w:rPr>
          <w:rFonts w:ascii="Arial" w:hAnsi="Arial"/>
          <w:bCs/>
          <w:sz w:val="20"/>
        </w:rPr>
      </w:pPr>
      <w:r>
        <w:rPr>
          <w:rFonts w:ascii="Arial" w:hAnsi="Arial"/>
          <w:sz w:val="20"/>
        </w:rPr>
        <w:t>*</w:t>
      </w:r>
      <w:r w:rsidRPr="00F80907">
        <w:rPr>
          <w:rFonts w:ascii="Arial" w:hAnsi="Arial"/>
          <w:b/>
          <w:sz w:val="20"/>
        </w:rPr>
        <w:t>d.</w:t>
      </w:r>
      <w:r>
        <w:rPr>
          <w:rFonts w:ascii="Arial" w:hAnsi="Arial"/>
          <w:sz w:val="20"/>
        </w:rPr>
        <w:t xml:space="preserve"> </w:t>
      </w:r>
      <w:r>
        <w:rPr>
          <w:rFonts w:ascii="Arial" w:hAnsi="Arial"/>
          <w:bCs/>
          <w:sz w:val="20"/>
        </w:rPr>
        <w:t>T</w:t>
      </w:r>
      <w:r w:rsidRPr="00F80907">
        <w:rPr>
          <w:rFonts w:ascii="Arial" w:hAnsi="Arial"/>
          <w:bCs/>
          <w:sz w:val="20"/>
        </w:rPr>
        <w:t>hreat of potential entrants, bargaining power of buyers, bargaining power of suppliers, threat of substitutes, competitive rivalry</w:t>
      </w:r>
    </w:p>
    <w:p w14:paraId="429EB0EA" w14:textId="77777777" w:rsidR="008C7B33" w:rsidRPr="00F80907" w:rsidRDefault="00C42172" w:rsidP="008135FF">
      <w:pPr>
        <w:rPr>
          <w:rFonts w:ascii="Arial" w:hAnsi="Arial"/>
          <w:sz w:val="20"/>
        </w:rPr>
      </w:pPr>
      <w:r>
        <w:rPr>
          <w:rFonts w:ascii="Arial" w:hAnsi="Arial"/>
          <w:b/>
          <w:sz w:val="20"/>
        </w:rPr>
        <w:t xml:space="preserve">Feedback: </w:t>
      </w:r>
      <w:r w:rsidR="008C7B33">
        <w:rPr>
          <w:rFonts w:ascii="Arial" w:hAnsi="Arial"/>
          <w:bCs/>
          <w:sz w:val="20"/>
        </w:rPr>
        <w:t>T</w:t>
      </w:r>
      <w:r w:rsidR="008C7B33" w:rsidRPr="00F80907">
        <w:rPr>
          <w:rFonts w:ascii="Arial" w:hAnsi="Arial"/>
          <w:bCs/>
          <w:sz w:val="20"/>
        </w:rPr>
        <w:t>hreat of potential entrants, bargaining power of buyers, bargaining power of suppliers, threat of substitutes, competitive rivalry</w:t>
      </w:r>
    </w:p>
    <w:p w14:paraId="5CF5E7BC" w14:textId="77777777" w:rsidR="008C7B33" w:rsidRPr="00F80907" w:rsidRDefault="008C7B33" w:rsidP="008135FF">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60C7F242" w14:textId="77777777" w:rsidR="008C7B33" w:rsidRPr="00F80907" w:rsidRDefault="008C7B33" w:rsidP="002A4C85">
      <w:pPr>
        <w:rPr>
          <w:rFonts w:ascii="Arial" w:hAnsi="Arial"/>
          <w:sz w:val="20"/>
        </w:rPr>
      </w:pPr>
    </w:p>
    <w:p w14:paraId="71A5BB72" w14:textId="77777777" w:rsidR="008C7B33" w:rsidRPr="00F80907" w:rsidRDefault="00C42172" w:rsidP="002A4C85">
      <w:pPr>
        <w:rPr>
          <w:rFonts w:ascii="Arial" w:hAnsi="Arial"/>
          <w:sz w:val="20"/>
        </w:rPr>
      </w:pPr>
      <w:r>
        <w:rPr>
          <w:rFonts w:ascii="Arial" w:hAnsi="Arial"/>
          <w:b/>
          <w:sz w:val="20"/>
        </w:rPr>
        <w:t>Type: multiple choice question</w:t>
      </w:r>
    </w:p>
    <w:p w14:paraId="7E14ECB6" w14:textId="77777777" w:rsidR="008C7B33" w:rsidRPr="00F80907"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15</w:t>
      </w:r>
    </w:p>
    <w:p w14:paraId="03C9FC54" w14:textId="77777777" w:rsidR="008C7B33" w:rsidRDefault="008C7B33" w:rsidP="008817A6">
      <w:pPr>
        <w:rPr>
          <w:rFonts w:ascii="Arial" w:hAnsi="Arial"/>
          <w:b/>
          <w:sz w:val="20"/>
        </w:rPr>
      </w:pPr>
      <w:r w:rsidRPr="00F80907">
        <w:rPr>
          <w:rFonts w:ascii="Arial" w:hAnsi="Arial"/>
          <w:b/>
          <w:sz w:val="20"/>
        </w:rPr>
        <w:t>15</w:t>
      </w:r>
      <w:r>
        <w:rPr>
          <w:rFonts w:ascii="Arial" w:hAnsi="Arial"/>
          <w:b/>
          <w:sz w:val="20"/>
        </w:rPr>
        <w:t xml:space="preserve">) </w:t>
      </w:r>
      <w:r w:rsidRPr="00F80907">
        <w:rPr>
          <w:rFonts w:ascii="Arial" w:hAnsi="Arial"/>
          <w:sz w:val="20"/>
        </w:rPr>
        <w:t xml:space="preserve">Which of the following is NOT true of the </w:t>
      </w:r>
      <w:r w:rsidRPr="00321A27">
        <w:rPr>
          <w:rFonts w:ascii="Arial" w:hAnsi="Arial"/>
          <w:sz w:val="20"/>
        </w:rPr>
        <w:t>Porter</w:t>
      </w:r>
      <w:r w:rsidRPr="0072525F">
        <w:rPr>
          <w:rFonts w:ascii="Arial" w:hAnsi="Arial"/>
          <w:sz w:val="20"/>
        </w:rPr>
        <w:t>’</w:t>
      </w:r>
      <w:r w:rsidRPr="00321A27">
        <w:rPr>
          <w:rFonts w:ascii="Arial" w:hAnsi="Arial"/>
          <w:sz w:val="20"/>
        </w:rPr>
        <w:t>s</w:t>
      </w:r>
      <w:r w:rsidRPr="00F80907">
        <w:rPr>
          <w:rFonts w:ascii="Arial" w:hAnsi="Arial"/>
          <w:sz w:val="20"/>
        </w:rPr>
        <w:t xml:space="preserve"> five forces model?</w:t>
      </w:r>
    </w:p>
    <w:p w14:paraId="76E1DFE1" w14:textId="77777777" w:rsidR="008C7B33" w:rsidRPr="00F80907" w:rsidRDefault="008C7B33" w:rsidP="002A4C85">
      <w:pPr>
        <w:rPr>
          <w:rFonts w:ascii="Arial" w:hAnsi="Arial"/>
          <w:sz w:val="20"/>
        </w:rPr>
      </w:pPr>
      <w:r w:rsidRPr="00F80907">
        <w:rPr>
          <w:rFonts w:ascii="Arial" w:hAnsi="Arial"/>
          <w:b/>
          <w:sz w:val="20"/>
        </w:rPr>
        <w:t>a.</w:t>
      </w:r>
      <w:r>
        <w:rPr>
          <w:rFonts w:ascii="Arial" w:hAnsi="Arial"/>
          <w:sz w:val="20"/>
        </w:rPr>
        <w:t xml:space="preserve"> T</w:t>
      </w:r>
      <w:r w:rsidRPr="00F80907">
        <w:rPr>
          <w:rFonts w:ascii="Arial" w:hAnsi="Arial"/>
          <w:sz w:val="20"/>
        </w:rPr>
        <w:t>he collective strength of these forces determines the ultimate profit potential in the industry and the firms’ ability to earn rates of ROI in excess of cost of capital</w:t>
      </w:r>
      <w:r>
        <w:rPr>
          <w:rFonts w:ascii="Arial" w:hAnsi="Arial"/>
          <w:sz w:val="20"/>
        </w:rPr>
        <w:t>.</w:t>
      </w:r>
    </w:p>
    <w:p w14:paraId="5256B1E0" w14:textId="77777777" w:rsidR="008C7B33" w:rsidRDefault="00C42172" w:rsidP="001C7DC6">
      <w:pPr>
        <w:rPr>
          <w:rFonts w:ascii="Arial" w:hAnsi="Arial" w:cs="Arial"/>
          <w:sz w:val="20"/>
          <w:szCs w:val="20"/>
          <w:shd w:val="clear" w:color="auto" w:fill="FFFFFF"/>
        </w:rPr>
      </w:pPr>
      <w:r>
        <w:rPr>
          <w:rFonts w:ascii="Arial" w:hAnsi="Arial"/>
          <w:b/>
          <w:sz w:val="20"/>
        </w:rPr>
        <w:lastRenderedPageBreak/>
        <w:t xml:space="preserve">Feedback: </w:t>
      </w:r>
      <w:r w:rsidR="008C7B33" w:rsidRPr="006C0E8E">
        <w:rPr>
          <w:rFonts w:ascii="Arial" w:hAnsi="Arial" w:cs="Arial"/>
          <w:sz w:val="20"/>
          <w:szCs w:val="20"/>
          <w:shd w:val="clear" w:color="auto" w:fill="FFFFFF"/>
        </w:rPr>
        <w:t>In Porter’s view, the state of competition in an industry depends on five competitive forces; the collective strength of these forces determining the ultimate profit potential of the industry and the ability of firms in an industry to earn rates of return on</w:t>
      </w:r>
      <w:r w:rsidR="008C7B33">
        <w:rPr>
          <w:rFonts w:ascii="Arial" w:hAnsi="Arial" w:cs="Arial"/>
          <w:sz w:val="20"/>
          <w:szCs w:val="20"/>
          <w:shd w:val="clear" w:color="auto" w:fill="FFFFFF"/>
        </w:rPr>
        <w:t xml:space="preserve"> </w:t>
      </w:r>
      <w:r w:rsidR="008C7B33" w:rsidRPr="006C0E8E">
        <w:rPr>
          <w:rFonts w:ascii="Arial" w:hAnsi="Arial" w:cs="Arial"/>
          <w:sz w:val="20"/>
          <w:szCs w:val="20"/>
          <w:shd w:val="clear" w:color="auto" w:fill="FFFFFF"/>
        </w:rPr>
        <w:t>investment in excess of the cost of capital</w:t>
      </w:r>
      <w:r w:rsidR="008C7B33">
        <w:rPr>
          <w:rFonts w:ascii="Arial" w:hAnsi="Arial" w:cs="Arial"/>
          <w:sz w:val="20"/>
          <w:szCs w:val="20"/>
          <w:shd w:val="clear" w:color="auto" w:fill="FFFFFF"/>
        </w:rPr>
        <w:t>.</w:t>
      </w:r>
    </w:p>
    <w:p w14:paraId="62F2B105"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137DF412" w14:textId="77777777" w:rsidR="008C7B33" w:rsidRPr="00F80907" w:rsidRDefault="008C7B33" w:rsidP="002A4C85">
      <w:pPr>
        <w:rPr>
          <w:rFonts w:ascii="Arial" w:hAnsi="Arial"/>
          <w:sz w:val="20"/>
        </w:rPr>
      </w:pPr>
      <w:r w:rsidRPr="00F80907">
        <w:rPr>
          <w:rFonts w:ascii="Arial" w:hAnsi="Arial"/>
          <w:b/>
          <w:sz w:val="20"/>
        </w:rPr>
        <w:t>b.</w:t>
      </w:r>
      <w:r>
        <w:rPr>
          <w:rFonts w:ascii="Arial" w:hAnsi="Arial"/>
          <w:sz w:val="20"/>
        </w:rPr>
        <w:t xml:space="preserve"> T</w:t>
      </w:r>
      <w:r w:rsidRPr="00F80907">
        <w:rPr>
          <w:rFonts w:ascii="Arial" w:hAnsi="Arial"/>
          <w:sz w:val="20"/>
        </w:rPr>
        <w:t>he stronger the force is, the more limited the companies are in raising prices and earning greater profits</w:t>
      </w:r>
      <w:r>
        <w:rPr>
          <w:rFonts w:ascii="Arial" w:hAnsi="Arial"/>
          <w:sz w:val="20"/>
        </w:rPr>
        <w:t>.</w:t>
      </w:r>
    </w:p>
    <w:p w14:paraId="6209158D" w14:textId="77777777" w:rsidR="008C7B33" w:rsidRDefault="00C42172" w:rsidP="006C0E8E">
      <w:pPr>
        <w:rPr>
          <w:rFonts w:ascii="Arial" w:hAnsi="Arial" w:cs="Arial"/>
          <w:sz w:val="20"/>
          <w:szCs w:val="20"/>
          <w:shd w:val="clear" w:color="auto" w:fill="FFFFFF"/>
        </w:rPr>
      </w:pPr>
      <w:r>
        <w:rPr>
          <w:rFonts w:ascii="Arial" w:hAnsi="Arial"/>
          <w:b/>
          <w:sz w:val="20"/>
        </w:rPr>
        <w:t xml:space="preserve">Feedback: </w:t>
      </w:r>
      <w:r w:rsidR="008C7B33" w:rsidRPr="006C0E8E">
        <w:rPr>
          <w:rFonts w:ascii="Arial" w:hAnsi="Arial" w:cs="Arial"/>
          <w:sz w:val="20"/>
          <w:szCs w:val="20"/>
          <w:shd w:val="clear" w:color="auto" w:fill="FFFFFF"/>
        </w:rPr>
        <w:t>In Porter’s view, the state of competition in an industry depends on five competitive forces; the collective strength of these forces determining the ultimate profit potential of the industry and the ability of firms in an industry to earn rates of return on</w:t>
      </w:r>
      <w:r w:rsidR="008C7B33">
        <w:rPr>
          <w:rFonts w:ascii="Arial" w:hAnsi="Arial" w:cs="Arial"/>
          <w:sz w:val="20"/>
          <w:szCs w:val="20"/>
          <w:shd w:val="clear" w:color="auto" w:fill="FFFFFF"/>
        </w:rPr>
        <w:t xml:space="preserve"> </w:t>
      </w:r>
      <w:r w:rsidR="008C7B33" w:rsidRPr="006C0E8E">
        <w:rPr>
          <w:rFonts w:ascii="Arial" w:hAnsi="Arial" w:cs="Arial"/>
          <w:sz w:val="20"/>
          <w:szCs w:val="20"/>
          <w:shd w:val="clear" w:color="auto" w:fill="FFFFFF"/>
        </w:rPr>
        <w:t>investment in excess of the cost of capital</w:t>
      </w:r>
      <w:r w:rsidR="008C7B33">
        <w:rPr>
          <w:rFonts w:ascii="Arial" w:hAnsi="Arial" w:cs="Arial"/>
          <w:sz w:val="20"/>
          <w:szCs w:val="20"/>
          <w:shd w:val="clear" w:color="auto" w:fill="FFFFFF"/>
        </w:rPr>
        <w:t>.</w:t>
      </w:r>
    </w:p>
    <w:p w14:paraId="118CB936" w14:textId="77777777" w:rsidR="008C7B33" w:rsidRDefault="008C7B33" w:rsidP="006C0E8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5EAA112D" w14:textId="77777777" w:rsidR="008C7B33" w:rsidRPr="00F80907" w:rsidRDefault="008C7B33" w:rsidP="00C53E97">
      <w:pPr>
        <w:rPr>
          <w:rFonts w:ascii="Arial" w:hAnsi="Arial"/>
          <w:sz w:val="20"/>
        </w:rPr>
      </w:pPr>
      <w:r w:rsidRPr="00F80907">
        <w:rPr>
          <w:rFonts w:ascii="Arial" w:hAnsi="Arial"/>
          <w:b/>
          <w:sz w:val="20"/>
        </w:rPr>
        <w:t>c.</w:t>
      </w:r>
      <w:r>
        <w:rPr>
          <w:rFonts w:ascii="Arial" w:hAnsi="Arial"/>
          <w:sz w:val="20"/>
        </w:rPr>
        <w:t xml:space="preserve"> A</w:t>
      </w:r>
      <w:r w:rsidRPr="00F80907">
        <w:rPr>
          <w:rFonts w:ascii="Arial" w:hAnsi="Arial"/>
          <w:sz w:val="20"/>
        </w:rPr>
        <w:t xml:space="preserve"> strong force may be regarded as a threat as it reduces the company’s bargaining power and is likely to affect profit</w:t>
      </w:r>
      <w:r>
        <w:rPr>
          <w:rFonts w:ascii="Arial" w:hAnsi="Arial"/>
          <w:sz w:val="20"/>
        </w:rPr>
        <w:t>.</w:t>
      </w:r>
    </w:p>
    <w:p w14:paraId="3D61CCE8" w14:textId="77777777" w:rsidR="008C7B33" w:rsidRPr="00F80907" w:rsidRDefault="008C7B33" w:rsidP="002A4C85">
      <w:pPr>
        <w:rPr>
          <w:rFonts w:ascii="Arial" w:hAnsi="Arial"/>
          <w:sz w:val="20"/>
        </w:rPr>
      </w:pPr>
    </w:p>
    <w:p w14:paraId="6BFEA6C9" w14:textId="77777777" w:rsidR="008C7B33" w:rsidRDefault="00C42172" w:rsidP="006C0E8E">
      <w:pPr>
        <w:rPr>
          <w:rFonts w:ascii="Arial" w:hAnsi="Arial" w:cs="Arial"/>
          <w:sz w:val="20"/>
          <w:szCs w:val="20"/>
          <w:shd w:val="clear" w:color="auto" w:fill="FFFFFF"/>
        </w:rPr>
      </w:pPr>
      <w:r>
        <w:rPr>
          <w:rFonts w:ascii="Arial" w:hAnsi="Arial"/>
          <w:b/>
          <w:sz w:val="20"/>
        </w:rPr>
        <w:t xml:space="preserve">Feedback: </w:t>
      </w:r>
      <w:r w:rsidR="008C7B33" w:rsidRPr="006C0E8E">
        <w:rPr>
          <w:rFonts w:ascii="Arial" w:hAnsi="Arial" w:cs="Arial"/>
          <w:sz w:val="20"/>
          <w:szCs w:val="20"/>
          <w:shd w:val="clear" w:color="auto" w:fill="FFFFFF"/>
        </w:rPr>
        <w:t>In Porter’s view, the state of competition in an industry depends on five competitive forces; the collective strength of these forces determining the ultimate profit potential of the industry and the ability of firms in an industry to earn rates of return on</w:t>
      </w:r>
      <w:r w:rsidR="008C7B33">
        <w:rPr>
          <w:rFonts w:ascii="Arial" w:hAnsi="Arial" w:cs="Arial"/>
          <w:sz w:val="20"/>
          <w:szCs w:val="20"/>
          <w:shd w:val="clear" w:color="auto" w:fill="FFFFFF"/>
        </w:rPr>
        <w:t xml:space="preserve"> </w:t>
      </w:r>
      <w:r w:rsidR="008C7B33" w:rsidRPr="006C0E8E">
        <w:rPr>
          <w:rFonts w:ascii="Arial" w:hAnsi="Arial" w:cs="Arial"/>
          <w:sz w:val="20"/>
          <w:szCs w:val="20"/>
          <w:shd w:val="clear" w:color="auto" w:fill="FFFFFF"/>
        </w:rPr>
        <w:t>investment in excess of the cost of capital</w:t>
      </w:r>
      <w:r w:rsidR="008C7B33">
        <w:rPr>
          <w:rFonts w:ascii="Arial" w:hAnsi="Arial" w:cs="Arial"/>
          <w:sz w:val="20"/>
          <w:szCs w:val="20"/>
          <w:shd w:val="clear" w:color="auto" w:fill="FFFFFF"/>
        </w:rPr>
        <w:t>.</w:t>
      </w:r>
    </w:p>
    <w:p w14:paraId="23516A4D" w14:textId="77777777" w:rsidR="008C7B33" w:rsidRDefault="008C7B33" w:rsidP="006C0E8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0567DA6D" w14:textId="77777777" w:rsidR="008C7B33" w:rsidRPr="00F80907" w:rsidRDefault="008C7B33" w:rsidP="002A4C85">
      <w:pPr>
        <w:rPr>
          <w:rFonts w:ascii="Arial" w:hAnsi="Arial"/>
          <w:sz w:val="20"/>
        </w:rPr>
      </w:pPr>
      <w:r>
        <w:rPr>
          <w:rFonts w:ascii="Arial" w:hAnsi="Arial"/>
          <w:sz w:val="20"/>
        </w:rPr>
        <w:t>*</w:t>
      </w:r>
      <w:r w:rsidRPr="00F80907">
        <w:rPr>
          <w:rFonts w:ascii="Arial" w:hAnsi="Arial"/>
          <w:b/>
          <w:sz w:val="20"/>
        </w:rPr>
        <w:t>d.</w:t>
      </w:r>
      <w:r>
        <w:rPr>
          <w:rFonts w:ascii="Arial" w:hAnsi="Arial"/>
          <w:sz w:val="20"/>
        </w:rPr>
        <w:t xml:space="preserve"> </w:t>
      </w:r>
      <w:r w:rsidRPr="00F80907">
        <w:rPr>
          <w:rFonts w:ascii="Arial" w:hAnsi="Arial"/>
          <w:sz w:val="20"/>
        </w:rPr>
        <w:t>All of the options given are correct</w:t>
      </w:r>
      <w:r>
        <w:rPr>
          <w:rFonts w:ascii="Arial" w:hAnsi="Arial"/>
          <w:sz w:val="20"/>
        </w:rPr>
        <w:t>.</w:t>
      </w:r>
    </w:p>
    <w:p w14:paraId="7C3341E3" w14:textId="77777777" w:rsidR="008C7B33" w:rsidRDefault="00C42172" w:rsidP="006C0E8E">
      <w:pPr>
        <w:rPr>
          <w:rFonts w:ascii="Arial" w:hAnsi="Arial" w:cs="Arial"/>
          <w:sz w:val="20"/>
          <w:szCs w:val="20"/>
          <w:shd w:val="clear" w:color="auto" w:fill="FFFFFF"/>
        </w:rPr>
      </w:pPr>
      <w:r>
        <w:rPr>
          <w:rFonts w:ascii="Arial" w:hAnsi="Arial"/>
          <w:b/>
          <w:sz w:val="20"/>
        </w:rPr>
        <w:t xml:space="preserve">Feedback: </w:t>
      </w:r>
      <w:r w:rsidR="008C7B33" w:rsidRPr="006C0E8E">
        <w:rPr>
          <w:rFonts w:ascii="Arial" w:hAnsi="Arial" w:cs="Arial"/>
          <w:sz w:val="20"/>
          <w:szCs w:val="20"/>
          <w:shd w:val="clear" w:color="auto" w:fill="FFFFFF"/>
        </w:rPr>
        <w:t>In Porter’s view, the state of competition in an industry depends on five competitive forces; the collective strength of these forces determining the ultimate profit potential of the industry and the ability of firms in an industry to earn rates of return on</w:t>
      </w:r>
      <w:r w:rsidR="008C7B33">
        <w:rPr>
          <w:rFonts w:ascii="Arial" w:hAnsi="Arial" w:cs="Arial"/>
          <w:sz w:val="20"/>
          <w:szCs w:val="20"/>
          <w:shd w:val="clear" w:color="auto" w:fill="FFFFFF"/>
        </w:rPr>
        <w:t xml:space="preserve"> </w:t>
      </w:r>
      <w:r w:rsidR="008C7B33" w:rsidRPr="006C0E8E">
        <w:rPr>
          <w:rFonts w:ascii="Arial" w:hAnsi="Arial" w:cs="Arial"/>
          <w:sz w:val="20"/>
          <w:szCs w:val="20"/>
          <w:shd w:val="clear" w:color="auto" w:fill="FFFFFF"/>
        </w:rPr>
        <w:t>investment in excess of the cost of capital</w:t>
      </w:r>
      <w:r w:rsidR="008C7B33">
        <w:rPr>
          <w:rFonts w:ascii="Arial" w:hAnsi="Arial" w:cs="Arial"/>
          <w:sz w:val="20"/>
          <w:szCs w:val="20"/>
          <w:shd w:val="clear" w:color="auto" w:fill="FFFFFF"/>
        </w:rPr>
        <w:t>.</w:t>
      </w:r>
    </w:p>
    <w:p w14:paraId="5573ADCE" w14:textId="77777777" w:rsidR="008C7B33" w:rsidRPr="00F80907" w:rsidRDefault="008C7B33" w:rsidP="006C0E8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51DF99EB" w14:textId="77777777" w:rsidR="008C7B33" w:rsidRPr="00F80907" w:rsidRDefault="008C7B33" w:rsidP="002A4C85">
      <w:pPr>
        <w:rPr>
          <w:rFonts w:ascii="Arial" w:hAnsi="Arial"/>
          <w:sz w:val="20"/>
        </w:rPr>
      </w:pPr>
    </w:p>
    <w:p w14:paraId="0A209D4C" w14:textId="77777777" w:rsidR="008C7B33" w:rsidRPr="00F80907" w:rsidRDefault="00C42172" w:rsidP="002A4C85">
      <w:pPr>
        <w:rPr>
          <w:rFonts w:ascii="Arial" w:hAnsi="Arial"/>
          <w:sz w:val="20"/>
        </w:rPr>
      </w:pPr>
      <w:r>
        <w:rPr>
          <w:rFonts w:ascii="Arial" w:hAnsi="Arial"/>
          <w:b/>
          <w:sz w:val="20"/>
        </w:rPr>
        <w:t>Type: multiple choice question</w:t>
      </w:r>
    </w:p>
    <w:p w14:paraId="203F26AE" w14:textId="77777777" w:rsidR="008C7B33" w:rsidRPr="00F80907"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16</w:t>
      </w:r>
    </w:p>
    <w:p w14:paraId="31BBB249" w14:textId="77777777" w:rsidR="008C7B33" w:rsidRDefault="008C7B33" w:rsidP="002A4C85">
      <w:pPr>
        <w:rPr>
          <w:rFonts w:ascii="Arial" w:hAnsi="Arial"/>
          <w:b/>
          <w:sz w:val="20"/>
        </w:rPr>
      </w:pPr>
      <w:r w:rsidRPr="00F80907">
        <w:rPr>
          <w:rFonts w:ascii="Arial" w:hAnsi="Arial"/>
          <w:b/>
          <w:sz w:val="20"/>
        </w:rPr>
        <w:t>16</w:t>
      </w:r>
      <w:r>
        <w:rPr>
          <w:rFonts w:ascii="Arial" w:hAnsi="Arial"/>
          <w:b/>
          <w:sz w:val="20"/>
        </w:rPr>
        <w:t xml:space="preserve">) </w:t>
      </w:r>
      <w:r w:rsidRPr="00F80907">
        <w:rPr>
          <w:rFonts w:ascii="Arial" w:hAnsi="Arial"/>
          <w:sz w:val="20"/>
        </w:rPr>
        <w:t xml:space="preserve">What is NOT a critique of </w:t>
      </w:r>
      <w:r w:rsidRPr="00364A3B">
        <w:rPr>
          <w:rFonts w:ascii="Arial" w:hAnsi="Arial"/>
          <w:sz w:val="20"/>
        </w:rPr>
        <w:t>Porter</w:t>
      </w:r>
      <w:r w:rsidRPr="00FB664F">
        <w:rPr>
          <w:rFonts w:ascii="Arial" w:hAnsi="Arial"/>
          <w:sz w:val="20"/>
        </w:rPr>
        <w:t>’</w:t>
      </w:r>
      <w:r w:rsidRPr="00364A3B">
        <w:rPr>
          <w:rFonts w:ascii="Arial" w:hAnsi="Arial"/>
          <w:sz w:val="20"/>
        </w:rPr>
        <w:t xml:space="preserve">s five </w:t>
      </w:r>
      <w:r w:rsidRPr="00F80907">
        <w:rPr>
          <w:rFonts w:ascii="Arial" w:hAnsi="Arial"/>
          <w:sz w:val="20"/>
        </w:rPr>
        <w:t>forces?</w:t>
      </w:r>
    </w:p>
    <w:p w14:paraId="08B36288" w14:textId="77777777" w:rsidR="008C7B33" w:rsidRPr="00364A3B" w:rsidRDefault="008C7B33" w:rsidP="002A4C85">
      <w:pPr>
        <w:rPr>
          <w:rFonts w:ascii="Arial" w:hAnsi="Arial"/>
          <w:sz w:val="20"/>
        </w:rPr>
      </w:pPr>
      <w:r w:rsidRPr="00364A3B">
        <w:rPr>
          <w:rFonts w:ascii="Arial" w:hAnsi="Arial"/>
          <w:b/>
          <w:sz w:val="20"/>
        </w:rPr>
        <w:t>a.</w:t>
      </w:r>
      <w:r>
        <w:rPr>
          <w:rFonts w:ascii="Arial" w:hAnsi="Arial"/>
          <w:sz w:val="20"/>
        </w:rPr>
        <w:t xml:space="preserve"> That </w:t>
      </w:r>
      <w:r w:rsidRPr="00364A3B">
        <w:rPr>
          <w:rFonts w:ascii="Arial" w:hAnsi="Arial"/>
          <w:sz w:val="20"/>
        </w:rPr>
        <w:t>Porter</w:t>
      </w:r>
      <w:r w:rsidRPr="00FB664F">
        <w:rPr>
          <w:rFonts w:ascii="Arial" w:hAnsi="Arial"/>
          <w:sz w:val="20"/>
        </w:rPr>
        <w:t>’</w:t>
      </w:r>
      <w:r w:rsidRPr="00364A3B">
        <w:rPr>
          <w:rFonts w:ascii="Arial" w:hAnsi="Arial"/>
          <w:sz w:val="20"/>
        </w:rPr>
        <w:t>s list is not an exhaustive one.</w:t>
      </w:r>
    </w:p>
    <w:p w14:paraId="64D79DDF" w14:textId="77777777" w:rsidR="008C7B33" w:rsidRDefault="00C42172" w:rsidP="006C0E8E">
      <w:pPr>
        <w:rPr>
          <w:rFonts w:ascii="Arial" w:hAnsi="Arial"/>
          <w:sz w:val="20"/>
        </w:rPr>
      </w:pPr>
      <w:r>
        <w:rPr>
          <w:rFonts w:ascii="Arial" w:hAnsi="Arial"/>
          <w:b/>
          <w:sz w:val="20"/>
        </w:rPr>
        <w:t xml:space="preserve">Feedback: </w:t>
      </w:r>
      <w:r w:rsidR="008C7B33" w:rsidRPr="006C0E8E">
        <w:rPr>
          <w:rFonts w:ascii="Arial" w:hAnsi="Arial"/>
          <w:sz w:val="20"/>
        </w:rPr>
        <w:t>Although widely used, Porter’s five forces model has been subject to several criticisms, the principal one being of Porter’s methodology in that many of his points do not appear to be</w:t>
      </w:r>
      <w:r w:rsidR="008C7B33">
        <w:rPr>
          <w:rFonts w:ascii="Arial" w:hAnsi="Arial"/>
          <w:sz w:val="20"/>
        </w:rPr>
        <w:t xml:space="preserve"> </w:t>
      </w:r>
      <w:r w:rsidR="008C7B33" w:rsidRPr="006C0E8E">
        <w:rPr>
          <w:rFonts w:ascii="Arial" w:hAnsi="Arial"/>
          <w:sz w:val="20"/>
        </w:rPr>
        <w:t>justified.</w:t>
      </w:r>
    </w:p>
    <w:p w14:paraId="3ED06321"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5B77D123" w14:textId="77777777" w:rsidR="008C7B33" w:rsidRPr="00F80907" w:rsidRDefault="008C7B33" w:rsidP="002A4C85">
      <w:pPr>
        <w:rPr>
          <w:rFonts w:ascii="Arial" w:hAnsi="Arial"/>
          <w:sz w:val="20"/>
        </w:rPr>
      </w:pPr>
      <w:r w:rsidRPr="00F80907">
        <w:rPr>
          <w:rFonts w:ascii="Arial" w:hAnsi="Arial"/>
          <w:b/>
          <w:sz w:val="20"/>
        </w:rPr>
        <w:t>b.</w:t>
      </w:r>
      <w:r>
        <w:rPr>
          <w:rFonts w:ascii="Arial" w:hAnsi="Arial"/>
          <w:sz w:val="20"/>
        </w:rPr>
        <w:t xml:space="preserve"> That t</w:t>
      </w:r>
      <w:r w:rsidRPr="00F80907">
        <w:rPr>
          <w:rFonts w:ascii="Arial" w:hAnsi="Arial"/>
          <w:sz w:val="20"/>
        </w:rPr>
        <w:t>here could be a sixth force</w:t>
      </w:r>
      <w:r>
        <w:rPr>
          <w:rFonts w:ascii="Arial" w:hAnsi="Arial"/>
          <w:sz w:val="20"/>
        </w:rPr>
        <w:t>.</w:t>
      </w:r>
    </w:p>
    <w:p w14:paraId="1E9F17FD" w14:textId="77777777" w:rsidR="008C7B33" w:rsidRDefault="00C42172" w:rsidP="006C0E8E">
      <w:pPr>
        <w:rPr>
          <w:rFonts w:ascii="Arial" w:hAnsi="Arial"/>
          <w:sz w:val="20"/>
        </w:rPr>
      </w:pPr>
      <w:r>
        <w:rPr>
          <w:rFonts w:ascii="Arial" w:hAnsi="Arial"/>
          <w:b/>
          <w:sz w:val="20"/>
        </w:rPr>
        <w:t xml:space="preserve">Feedback: </w:t>
      </w:r>
      <w:r w:rsidR="008C7B33" w:rsidRPr="006C0E8E">
        <w:rPr>
          <w:rFonts w:ascii="Arial" w:hAnsi="Arial"/>
          <w:sz w:val="20"/>
        </w:rPr>
        <w:t>Although widely used, Porter’s five forces model has been subject to several criticisms, the principal one being of Porter’s methodology in that many of his points do not appear to be</w:t>
      </w:r>
      <w:r w:rsidR="008C7B33">
        <w:rPr>
          <w:rFonts w:ascii="Arial" w:hAnsi="Arial"/>
          <w:sz w:val="20"/>
        </w:rPr>
        <w:t xml:space="preserve"> </w:t>
      </w:r>
      <w:r w:rsidR="008C7B33" w:rsidRPr="006C0E8E">
        <w:rPr>
          <w:rFonts w:ascii="Arial" w:hAnsi="Arial"/>
          <w:sz w:val="20"/>
        </w:rPr>
        <w:t>justified.</w:t>
      </w:r>
    </w:p>
    <w:p w14:paraId="58680A71" w14:textId="77777777" w:rsidR="008C7B33" w:rsidRDefault="008C7B33" w:rsidP="006C0E8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2A658079" w14:textId="77777777" w:rsidR="008C7B33" w:rsidRPr="00F80907" w:rsidRDefault="008C7B33" w:rsidP="002A4C85">
      <w:pPr>
        <w:rPr>
          <w:rFonts w:ascii="Arial" w:hAnsi="Arial"/>
          <w:sz w:val="20"/>
        </w:rPr>
      </w:pPr>
      <w:r w:rsidRPr="00F80907">
        <w:rPr>
          <w:rFonts w:ascii="Arial" w:hAnsi="Arial"/>
          <w:b/>
          <w:sz w:val="20"/>
        </w:rPr>
        <w:t>c.</w:t>
      </w:r>
      <w:r>
        <w:rPr>
          <w:rFonts w:ascii="Arial" w:hAnsi="Arial"/>
          <w:sz w:val="20"/>
        </w:rPr>
        <w:t xml:space="preserve"> That </w:t>
      </w:r>
      <w:r w:rsidRPr="00F80907">
        <w:rPr>
          <w:rFonts w:ascii="Arial" w:hAnsi="Arial"/>
          <w:sz w:val="20"/>
        </w:rPr>
        <w:t>Porter gives no indication of how to operationalize any analysis</w:t>
      </w:r>
      <w:r>
        <w:rPr>
          <w:rFonts w:ascii="Arial" w:hAnsi="Arial"/>
          <w:sz w:val="20"/>
        </w:rPr>
        <w:t>.</w:t>
      </w:r>
    </w:p>
    <w:p w14:paraId="12FE5942" w14:textId="77777777" w:rsidR="008C7B33" w:rsidRDefault="00C42172" w:rsidP="006C0E8E">
      <w:pPr>
        <w:rPr>
          <w:rFonts w:ascii="Arial" w:hAnsi="Arial"/>
          <w:sz w:val="20"/>
        </w:rPr>
      </w:pPr>
      <w:r>
        <w:rPr>
          <w:rFonts w:ascii="Arial" w:hAnsi="Arial"/>
          <w:b/>
          <w:sz w:val="20"/>
        </w:rPr>
        <w:t xml:space="preserve">Feedback: </w:t>
      </w:r>
      <w:r w:rsidR="008C7B33" w:rsidRPr="006C0E8E">
        <w:rPr>
          <w:rFonts w:ascii="Arial" w:hAnsi="Arial"/>
          <w:sz w:val="20"/>
        </w:rPr>
        <w:t>Although widely used, Porter’s five forces model has been subject to several criticisms, the principal one being of Porter’s methodology in that many of his points do not appear to be</w:t>
      </w:r>
      <w:r w:rsidR="008C7B33">
        <w:rPr>
          <w:rFonts w:ascii="Arial" w:hAnsi="Arial"/>
          <w:sz w:val="20"/>
        </w:rPr>
        <w:t xml:space="preserve"> </w:t>
      </w:r>
      <w:r w:rsidR="008C7B33" w:rsidRPr="006C0E8E">
        <w:rPr>
          <w:rFonts w:ascii="Arial" w:hAnsi="Arial"/>
          <w:sz w:val="20"/>
        </w:rPr>
        <w:t>justified.</w:t>
      </w:r>
    </w:p>
    <w:p w14:paraId="42B2EE67" w14:textId="77777777" w:rsidR="008C7B33" w:rsidRDefault="008C7B33" w:rsidP="006C0E8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6570AC73" w14:textId="77777777" w:rsidR="008C7B33" w:rsidRPr="00F80907" w:rsidRDefault="008C7B33" w:rsidP="002A4C85">
      <w:pPr>
        <w:rPr>
          <w:rFonts w:ascii="Arial" w:hAnsi="Arial"/>
          <w:sz w:val="20"/>
        </w:rPr>
      </w:pPr>
      <w:r>
        <w:rPr>
          <w:rFonts w:ascii="Arial" w:hAnsi="Arial"/>
          <w:sz w:val="20"/>
        </w:rPr>
        <w:t>*</w:t>
      </w:r>
      <w:r w:rsidRPr="00F80907">
        <w:rPr>
          <w:rFonts w:ascii="Arial" w:hAnsi="Arial"/>
          <w:b/>
          <w:sz w:val="20"/>
        </w:rPr>
        <w:t>d.</w:t>
      </w:r>
      <w:r>
        <w:rPr>
          <w:rFonts w:ascii="Arial" w:hAnsi="Arial"/>
          <w:sz w:val="20"/>
        </w:rPr>
        <w:t xml:space="preserve"> </w:t>
      </w:r>
      <w:r w:rsidRPr="00F80907">
        <w:rPr>
          <w:rFonts w:ascii="Arial" w:hAnsi="Arial"/>
          <w:sz w:val="20"/>
        </w:rPr>
        <w:t>All the options given are correct</w:t>
      </w:r>
      <w:r>
        <w:rPr>
          <w:rFonts w:ascii="Arial" w:hAnsi="Arial"/>
          <w:sz w:val="20"/>
        </w:rPr>
        <w:t>.</w:t>
      </w:r>
    </w:p>
    <w:p w14:paraId="2E94991C" w14:textId="77777777" w:rsidR="008C7B33" w:rsidRDefault="00C42172" w:rsidP="006C0E8E">
      <w:pPr>
        <w:rPr>
          <w:rFonts w:ascii="Arial" w:hAnsi="Arial"/>
          <w:sz w:val="20"/>
        </w:rPr>
      </w:pPr>
      <w:r>
        <w:rPr>
          <w:rFonts w:ascii="Arial" w:hAnsi="Arial"/>
          <w:b/>
          <w:sz w:val="20"/>
        </w:rPr>
        <w:t xml:space="preserve">Feedback: </w:t>
      </w:r>
      <w:r w:rsidR="008C7B33" w:rsidRPr="006C0E8E">
        <w:rPr>
          <w:rFonts w:ascii="Arial" w:hAnsi="Arial"/>
          <w:sz w:val="20"/>
        </w:rPr>
        <w:t>Although widely used, Porter’s five forces model has been subject to several criticisms, the principal one being of Porter’s methodology in that many of his points do not appear to be</w:t>
      </w:r>
      <w:r w:rsidR="008C7B33">
        <w:rPr>
          <w:rFonts w:ascii="Arial" w:hAnsi="Arial"/>
          <w:sz w:val="20"/>
        </w:rPr>
        <w:t xml:space="preserve"> </w:t>
      </w:r>
      <w:r w:rsidR="008C7B33" w:rsidRPr="006C0E8E">
        <w:rPr>
          <w:rFonts w:ascii="Arial" w:hAnsi="Arial"/>
          <w:sz w:val="20"/>
        </w:rPr>
        <w:t>justified.</w:t>
      </w:r>
    </w:p>
    <w:p w14:paraId="15C29F24" w14:textId="77777777" w:rsidR="008C7B33" w:rsidRPr="00F80907" w:rsidRDefault="008C7B33" w:rsidP="006C0E8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665FE4FE" w14:textId="77777777" w:rsidR="008C7B33" w:rsidRPr="00F80907" w:rsidRDefault="008C7B33" w:rsidP="002A4C85">
      <w:pPr>
        <w:rPr>
          <w:rFonts w:ascii="Arial" w:hAnsi="Arial"/>
          <w:sz w:val="20"/>
        </w:rPr>
      </w:pPr>
    </w:p>
    <w:p w14:paraId="07E0D7F7" w14:textId="77777777" w:rsidR="008C7B33" w:rsidRPr="00F80907" w:rsidRDefault="00C42172" w:rsidP="002A4C85">
      <w:pPr>
        <w:rPr>
          <w:rFonts w:ascii="Arial" w:hAnsi="Arial"/>
          <w:sz w:val="20"/>
        </w:rPr>
      </w:pPr>
      <w:r>
        <w:rPr>
          <w:rFonts w:ascii="Arial" w:hAnsi="Arial"/>
          <w:b/>
          <w:sz w:val="20"/>
        </w:rPr>
        <w:t>Type: multiple choice question</w:t>
      </w:r>
    </w:p>
    <w:p w14:paraId="57C9E397" w14:textId="77777777" w:rsidR="008C7B33" w:rsidRPr="00F80907"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17</w:t>
      </w:r>
    </w:p>
    <w:p w14:paraId="772CEEEB" w14:textId="77777777" w:rsidR="008C7B33" w:rsidRDefault="008C7B33" w:rsidP="002A4C85">
      <w:pPr>
        <w:rPr>
          <w:rFonts w:ascii="Arial" w:hAnsi="Arial"/>
          <w:b/>
          <w:sz w:val="20"/>
        </w:rPr>
      </w:pPr>
      <w:r w:rsidRPr="00F80907">
        <w:rPr>
          <w:rFonts w:ascii="Arial" w:hAnsi="Arial"/>
          <w:b/>
          <w:sz w:val="20"/>
        </w:rPr>
        <w:t>17</w:t>
      </w:r>
      <w:r>
        <w:rPr>
          <w:rFonts w:ascii="Arial" w:hAnsi="Arial"/>
          <w:b/>
          <w:sz w:val="20"/>
        </w:rPr>
        <w:t xml:space="preserve">) </w:t>
      </w:r>
      <w:r>
        <w:rPr>
          <w:rFonts w:ascii="Arial" w:hAnsi="Arial"/>
          <w:sz w:val="20"/>
        </w:rPr>
        <w:t>A s</w:t>
      </w:r>
      <w:r w:rsidRPr="00F80907">
        <w:rPr>
          <w:rFonts w:ascii="Arial" w:hAnsi="Arial"/>
          <w:sz w:val="20"/>
        </w:rPr>
        <w:t>trategic group is</w:t>
      </w:r>
    </w:p>
    <w:p w14:paraId="11D6B020" w14:textId="77777777" w:rsidR="008C7B33" w:rsidRPr="00F80907" w:rsidRDefault="008C7B33" w:rsidP="002A4C85">
      <w:pPr>
        <w:rPr>
          <w:rFonts w:ascii="Arial" w:hAnsi="Arial"/>
          <w:sz w:val="20"/>
        </w:rPr>
      </w:pPr>
      <w:r>
        <w:rPr>
          <w:rFonts w:ascii="Arial" w:hAnsi="Arial"/>
          <w:b/>
          <w:sz w:val="20"/>
        </w:rPr>
        <w:t>*</w:t>
      </w:r>
      <w:r w:rsidRPr="00F80907">
        <w:rPr>
          <w:rFonts w:ascii="Arial" w:hAnsi="Arial"/>
          <w:b/>
          <w:sz w:val="20"/>
        </w:rPr>
        <w:t>a.</w:t>
      </w:r>
      <w:r>
        <w:rPr>
          <w:rFonts w:ascii="Arial" w:hAnsi="Arial"/>
          <w:sz w:val="20"/>
        </w:rPr>
        <w:t xml:space="preserve"> a</w:t>
      </w:r>
      <w:r w:rsidRPr="00F80907">
        <w:rPr>
          <w:rFonts w:ascii="Arial" w:hAnsi="Arial"/>
          <w:sz w:val="20"/>
        </w:rPr>
        <w:t xml:space="preserve"> group of firms pursuing the same or similar strategy with similar resources</w:t>
      </w:r>
      <w:r>
        <w:rPr>
          <w:rFonts w:ascii="Arial" w:hAnsi="Arial"/>
          <w:sz w:val="20"/>
        </w:rPr>
        <w:t>.</w:t>
      </w:r>
    </w:p>
    <w:p w14:paraId="742F6DC0" w14:textId="77777777" w:rsidR="008C7B33" w:rsidRPr="00F80907" w:rsidRDefault="00C42172" w:rsidP="001C7DC6">
      <w:pPr>
        <w:rPr>
          <w:rFonts w:ascii="Arial" w:hAnsi="Arial"/>
          <w:sz w:val="20"/>
        </w:rPr>
      </w:pPr>
      <w:r>
        <w:rPr>
          <w:rFonts w:ascii="Arial" w:hAnsi="Arial"/>
          <w:b/>
          <w:sz w:val="20"/>
        </w:rPr>
        <w:lastRenderedPageBreak/>
        <w:t xml:space="preserve">Feedback: </w:t>
      </w:r>
      <w:r w:rsidR="008C7B33" w:rsidRPr="00F80907">
        <w:rPr>
          <w:rFonts w:ascii="Arial" w:hAnsi="Arial"/>
          <w:sz w:val="20"/>
        </w:rPr>
        <w:t>Strategic group is</w:t>
      </w:r>
      <w:r w:rsidR="008C7B33">
        <w:rPr>
          <w:rFonts w:ascii="Arial" w:hAnsi="Arial"/>
          <w:sz w:val="20"/>
        </w:rPr>
        <w:t xml:space="preserve"> a </w:t>
      </w:r>
      <w:r w:rsidR="008C7B33" w:rsidRPr="00F80907">
        <w:rPr>
          <w:rFonts w:ascii="Arial" w:hAnsi="Arial"/>
          <w:sz w:val="20"/>
        </w:rPr>
        <w:t>group of firms pursuing the same or similar strategy with similar resources</w:t>
      </w:r>
      <w:r w:rsidR="008C7B33">
        <w:rPr>
          <w:rFonts w:ascii="Arial" w:hAnsi="Arial"/>
          <w:sz w:val="20"/>
        </w:rPr>
        <w:t>.</w:t>
      </w:r>
    </w:p>
    <w:p w14:paraId="5A924C72"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398B8842" w14:textId="77777777" w:rsidR="008C7B33" w:rsidRPr="00F80907" w:rsidRDefault="008C7B33" w:rsidP="002A4C85">
      <w:pPr>
        <w:rPr>
          <w:rFonts w:ascii="Arial" w:hAnsi="Arial"/>
          <w:sz w:val="20"/>
        </w:rPr>
      </w:pPr>
      <w:r w:rsidRPr="00F80907">
        <w:rPr>
          <w:rFonts w:ascii="Arial" w:hAnsi="Arial"/>
          <w:b/>
          <w:sz w:val="20"/>
        </w:rPr>
        <w:t>b.</w:t>
      </w:r>
      <w:r>
        <w:rPr>
          <w:rFonts w:ascii="Arial" w:hAnsi="Arial"/>
          <w:sz w:val="20"/>
        </w:rPr>
        <w:t xml:space="preserve"> a</w:t>
      </w:r>
      <w:r w:rsidRPr="00F80907">
        <w:rPr>
          <w:rFonts w:ascii="Arial" w:hAnsi="Arial"/>
          <w:sz w:val="20"/>
        </w:rPr>
        <w:t xml:space="preserve"> group of firms pursuing the different strategy with similar resources</w:t>
      </w:r>
      <w:r>
        <w:rPr>
          <w:rFonts w:ascii="Arial" w:hAnsi="Arial"/>
          <w:sz w:val="20"/>
        </w:rPr>
        <w:t>.</w:t>
      </w:r>
    </w:p>
    <w:p w14:paraId="38F71375" w14:textId="77777777" w:rsidR="008C7B33" w:rsidRPr="00F80907" w:rsidRDefault="00C42172" w:rsidP="006C0E8E">
      <w:pPr>
        <w:rPr>
          <w:rFonts w:ascii="Arial" w:hAnsi="Arial"/>
          <w:sz w:val="20"/>
        </w:rPr>
      </w:pPr>
      <w:r>
        <w:rPr>
          <w:rFonts w:ascii="Arial" w:hAnsi="Arial"/>
          <w:b/>
          <w:sz w:val="20"/>
        </w:rPr>
        <w:t xml:space="preserve">Feedback: </w:t>
      </w:r>
      <w:r w:rsidR="008C7B33" w:rsidRPr="00F80907">
        <w:rPr>
          <w:rFonts w:ascii="Arial" w:hAnsi="Arial"/>
          <w:sz w:val="20"/>
        </w:rPr>
        <w:t>Strategic group is</w:t>
      </w:r>
      <w:r w:rsidR="008C7B33">
        <w:rPr>
          <w:rFonts w:ascii="Arial" w:hAnsi="Arial"/>
          <w:sz w:val="20"/>
        </w:rPr>
        <w:t xml:space="preserve"> a </w:t>
      </w:r>
      <w:r w:rsidR="008C7B33" w:rsidRPr="00F80907">
        <w:rPr>
          <w:rFonts w:ascii="Arial" w:hAnsi="Arial"/>
          <w:sz w:val="20"/>
        </w:rPr>
        <w:t>group of firms pursuing the same or similar strategy with similar resources</w:t>
      </w:r>
      <w:r w:rsidR="008C7B33">
        <w:rPr>
          <w:rFonts w:ascii="Arial" w:hAnsi="Arial"/>
          <w:sz w:val="20"/>
        </w:rPr>
        <w:t>.</w:t>
      </w:r>
    </w:p>
    <w:p w14:paraId="79B25447" w14:textId="77777777" w:rsidR="008C7B33" w:rsidRDefault="008C7B33" w:rsidP="006C0E8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495833C2" w14:textId="77777777" w:rsidR="008C7B33" w:rsidRPr="00F80907" w:rsidRDefault="008C7B33" w:rsidP="006C0E8E">
      <w:pPr>
        <w:rPr>
          <w:rFonts w:ascii="Arial" w:hAnsi="Arial"/>
          <w:sz w:val="20"/>
        </w:rPr>
      </w:pPr>
      <w:r w:rsidRPr="00F80907">
        <w:rPr>
          <w:rFonts w:ascii="Arial" w:hAnsi="Arial"/>
          <w:b/>
          <w:sz w:val="20"/>
        </w:rPr>
        <w:t>c.</w:t>
      </w:r>
      <w:r>
        <w:rPr>
          <w:rFonts w:ascii="Arial" w:hAnsi="Arial"/>
          <w:sz w:val="20"/>
        </w:rPr>
        <w:t xml:space="preserve"> a</w:t>
      </w:r>
      <w:r w:rsidRPr="00F80907">
        <w:rPr>
          <w:rFonts w:ascii="Arial" w:hAnsi="Arial"/>
          <w:sz w:val="20"/>
        </w:rPr>
        <w:t xml:space="preserve"> group of firms pursuing the same strategy with different resources</w:t>
      </w:r>
      <w:r>
        <w:rPr>
          <w:rFonts w:ascii="Arial" w:hAnsi="Arial"/>
          <w:sz w:val="20"/>
        </w:rPr>
        <w:t>.</w:t>
      </w:r>
    </w:p>
    <w:p w14:paraId="57C67F01" w14:textId="77777777" w:rsidR="008C7B33" w:rsidRPr="00F80907" w:rsidRDefault="00C42172" w:rsidP="006C0E8E">
      <w:pPr>
        <w:rPr>
          <w:rFonts w:ascii="Arial" w:hAnsi="Arial"/>
          <w:sz w:val="20"/>
        </w:rPr>
      </w:pPr>
      <w:r>
        <w:rPr>
          <w:rFonts w:ascii="Arial" w:hAnsi="Arial"/>
          <w:b/>
          <w:sz w:val="20"/>
        </w:rPr>
        <w:t xml:space="preserve">Feedback: </w:t>
      </w:r>
      <w:r w:rsidR="008C7B33" w:rsidRPr="00F80907">
        <w:rPr>
          <w:rFonts w:ascii="Arial" w:hAnsi="Arial"/>
          <w:sz w:val="20"/>
        </w:rPr>
        <w:t>Strategic group is</w:t>
      </w:r>
      <w:r w:rsidR="008C7B33">
        <w:rPr>
          <w:rFonts w:ascii="Arial" w:hAnsi="Arial"/>
          <w:sz w:val="20"/>
        </w:rPr>
        <w:t xml:space="preserve"> a </w:t>
      </w:r>
      <w:r w:rsidR="008C7B33" w:rsidRPr="00F80907">
        <w:rPr>
          <w:rFonts w:ascii="Arial" w:hAnsi="Arial"/>
          <w:sz w:val="20"/>
        </w:rPr>
        <w:t>group of firms pursuing the same or similar strategy with similar resources</w:t>
      </w:r>
      <w:r w:rsidR="008C7B33">
        <w:rPr>
          <w:rFonts w:ascii="Arial" w:hAnsi="Arial"/>
          <w:sz w:val="20"/>
        </w:rPr>
        <w:t>.</w:t>
      </w:r>
    </w:p>
    <w:p w14:paraId="750327EB" w14:textId="77777777" w:rsidR="008C7B33" w:rsidRDefault="008C7B33" w:rsidP="006C0E8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151F6B6B" w14:textId="77777777" w:rsidR="008C7B33" w:rsidRPr="00F80907" w:rsidRDefault="008C7B33" w:rsidP="006C0E8E">
      <w:pPr>
        <w:rPr>
          <w:rFonts w:ascii="Arial" w:hAnsi="Arial"/>
          <w:sz w:val="20"/>
        </w:rPr>
      </w:pPr>
      <w:r w:rsidRPr="00F80907">
        <w:rPr>
          <w:rFonts w:ascii="Arial" w:hAnsi="Arial"/>
          <w:b/>
          <w:sz w:val="20"/>
        </w:rPr>
        <w:t>d.</w:t>
      </w:r>
      <w:r>
        <w:rPr>
          <w:rFonts w:ascii="Arial" w:hAnsi="Arial"/>
          <w:sz w:val="20"/>
        </w:rPr>
        <w:t xml:space="preserve"> </w:t>
      </w:r>
      <w:r>
        <w:rPr>
          <w:rFonts w:ascii="Arial" w:hAnsi="Arial" w:cs="Arial"/>
          <w:sz w:val="20"/>
          <w:szCs w:val="20"/>
        </w:rPr>
        <w:t>a</w:t>
      </w:r>
      <w:r w:rsidRPr="00F80907">
        <w:rPr>
          <w:rFonts w:ascii="Arial" w:hAnsi="Arial" w:cs="Arial"/>
          <w:sz w:val="20"/>
          <w:szCs w:val="20"/>
        </w:rPr>
        <w:t xml:space="preserve"> group of competitors that fight against each</w:t>
      </w:r>
      <w:r>
        <w:rPr>
          <w:rFonts w:ascii="Arial" w:hAnsi="Arial" w:cs="Arial"/>
          <w:sz w:val="20"/>
          <w:szCs w:val="20"/>
        </w:rPr>
        <w:t xml:space="preserve"> </w:t>
      </w:r>
      <w:r w:rsidRPr="00321A27">
        <w:rPr>
          <w:rFonts w:ascii="Arial" w:hAnsi="Arial" w:cs="Arial"/>
          <w:sz w:val="20"/>
          <w:szCs w:val="20"/>
        </w:rPr>
        <w:t>other</w:t>
      </w:r>
      <w:r>
        <w:rPr>
          <w:rFonts w:ascii="Arial" w:hAnsi="Arial" w:cs="Arial"/>
          <w:sz w:val="20"/>
          <w:szCs w:val="20"/>
        </w:rPr>
        <w:t>.</w:t>
      </w:r>
    </w:p>
    <w:p w14:paraId="7168A3E3" w14:textId="77777777" w:rsidR="008C7B33" w:rsidRPr="00F80907" w:rsidRDefault="00C42172" w:rsidP="006C0E8E">
      <w:pPr>
        <w:rPr>
          <w:rFonts w:ascii="Arial" w:hAnsi="Arial"/>
          <w:sz w:val="20"/>
        </w:rPr>
      </w:pPr>
      <w:r>
        <w:rPr>
          <w:rFonts w:ascii="Arial" w:hAnsi="Arial"/>
          <w:b/>
          <w:sz w:val="20"/>
        </w:rPr>
        <w:t xml:space="preserve">Feedback: </w:t>
      </w:r>
      <w:r w:rsidR="008C7B33" w:rsidRPr="00F80907">
        <w:rPr>
          <w:rFonts w:ascii="Arial" w:hAnsi="Arial"/>
          <w:sz w:val="20"/>
        </w:rPr>
        <w:t>Strategic group is</w:t>
      </w:r>
      <w:r w:rsidR="008C7B33">
        <w:rPr>
          <w:rFonts w:ascii="Arial" w:hAnsi="Arial"/>
          <w:sz w:val="20"/>
        </w:rPr>
        <w:t xml:space="preserve"> a </w:t>
      </w:r>
      <w:r w:rsidR="008C7B33" w:rsidRPr="00F80907">
        <w:rPr>
          <w:rFonts w:ascii="Arial" w:hAnsi="Arial"/>
          <w:sz w:val="20"/>
        </w:rPr>
        <w:t>group of firms pursuing the same or similar strategy with similar resources</w:t>
      </w:r>
      <w:r w:rsidR="008C7B33">
        <w:rPr>
          <w:rFonts w:ascii="Arial" w:hAnsi="Arial"/>
          <w:sz w:val="20"/>
        </w:rPr>
        <w:t>.</w:t>
      </w:r>
    </w:p>
    <w:p w14:paraId="56642842" w14:textId="77777777" w:rsidR="008C7B33" w:rsidRPr="00F80907" w:rsidRDefault="008C7B33" w:rsidP="006C0E8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S</w:t>
      </w:r>
      <w:r w:rsidRPr="008135FF">
        <w:rPr>
          <w:rFonts w:ascii="Arial" w:hAnsi="Arial"/>
          <w:sz w:val="20"/>
        </w:rPr>
        <w:t>trategic analysis of the micro (competitiv</w:t>
      </w:r>
      <w:r w:rsidR="00225E90" w:rsidRPr="008135FF">
        <w:rPr>
          <w:rFonts w:ascii="Arial" w:hAnsi="Arial"/>
          <w:sz w:val="20"/>
        </w:rPr>
        <w:t>e</w:t>
      </w:r>
      <w:r w:rsidR="00225E90">
        <w:rPr>
          <w:rFonts w:ascii="Arial" w:hAnsi="Arial"/>
          <w:sz w:val="20"/>
        </w:rPr>
        <w:t>)</w:t>
      </w:r>
      <w:r w:rsidR="003B468B">
        <w:rPr>
          <w:rFonts w:ascii="Arial" w:hAnsi="Arial"/>
          <w:sz w:val="20"/>
        </w:rPr>
        <w:t xml:space="preserve"> </w:t>
      </w:r>
      <w:r w:rsidRPr="008135FF">
        <w:rPr>
          <w:rFonts w:ascii="Arial" w:hAnsi="Arial"/>
          <w:sz w:val="20"/>
        </w:rPr>
        <w:t>environment</w:t>
      </w:r>
    </w:p>
    <w:p w14:paraId="5B696249" w14:textId="77777777" w:rsidR="008C7B33" w:rsidRPr="00F80907" w:rsidRDefault="008C7B33" w:rsidP="006C0E8E">
      <w:pPr>
        <w:rPr>
          <w:rFonts w:ascii="Arial" w:hAnsi="Arial"/>
          <w:sz w:val="20"/>
        </w:rPr>
      </w:pPr>
    </w:p>
    <w:p w14:paraId="74EC8373" w14:textId="77777777" w:rsidR="008C7B33" w:rsidRPr="00F80907" w:rsidRDefault="00C42172" w:rsidP="002A4C85">
      <w:pPr>
        <w:rPr>
          <w:rFonts w:ascii="Arial" w:hAnsi="Arial"/>
          <w:sz w:val="20"/>
        </w:rPr>
      </w:pPr>
      <w:r>
        <w:rPr>
          <w:rFonts w:ascii="Arial" w:hAnsi="Arial"/>
          <w:b/>
          <w:sz w:val="20"/>
        </w:rPr>
        <w:t>Type: multiple choice question</w:t>
      </w:r>
    </w:p>
    <w:p w14:paraId="307BD96D" w14:textId="77777777" w:rsidR="008C7B33" w:rsidRPr="00F80907"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18</w:t>
      </w:r>
    </w:p>
    <w:p w14:paraId="1A50EDD0" w14:textId="77777777" w:rsidR="008C7B33" w:rsidRDefault="008C7B33" w:rsidP="002A4C85">
      <w:pPr>
        <w:rPr>
          <w:rFonts w:ascii="Arial" w:hAnsi="Arial"/>
          <w:sz w:val="20"/>
        </w:rPr>
      </w:pPr>
      <w:r w:rsidRPr="00F80907">
        <w:rPr>
          <w:rFonts w:ascii="Arial" w:hAnsi="Arial"/>
          <w:b/>
          <w:sz w:val="20"/>
        </w:rPr>
        <w:t>18</w:t>
      </w:r>
      <w:r>
        <w:rPr>
          <w:rFonts w:ascii="Arial" w:hAnsi="Arial"/>
          <w:b/>
          <w:sz w:val="20"/>
        </w:rPr>
        <w:t xml:space="preserve">) </w:t>
      </w:r>
      <w:r w:rsidRPr="00F80907">
        <w:rPr>
          <w:rFonts w:ascii="Arial" w:hAnsi="Arial"/>
          <w:sz w:val="20"/>
        </w:rPr>
        <w:t xml:space="preserve">What is </w:t>
      </w:r>
      <w:r>
        <w:rPr>
          <w:rFonts w:ascii="Arial" w:hAnsi="Arial"/>
          <w:sz w:val="20"/>
        </w:rPr>
        <w:t>‘b</w:t>
      </w:r>
      <w:r w:rsidRPr="00F80907">
        <w:rPr>
          <w:rFonts w:ascii="Arial" w:hAnsi="Arial"/>
          <w:sz w:val="20"/>
        </w:rPr>
        <w:t>enchmarking</w:t>
      </w:r>
      <w:r>
        <w:rPr>
          <w:rFonts w:ascii="Arial" w:hAnsi="Arial"/>
          <w:sz w:val="20"/>
        </w:rPr>
        <w:t>’</w:t>
      </w:r>
      <w:r w:rsidRPr="00F80907">
        <w:rPr>
          <w:rFonts w:ascii="Arial" w:hAnsi="Arial"/>
          <w:sz w:val="20"/>
        </w:rPr>
        <w:t>?</w:t>
      </w:r>
    </w:p>
    <w:p w14:paraId="2DBFF56B" w14:textId="77777777" w:rsidR="008C7B33" w:rsidRPr="00F80907" w:rsidRDefault="008C7B33" w:rsidP="002A4C85">
      <w:pPr>
        <w:rPr>
          <w:rFonts w:ascii="Arial" w:hAnsi="Arial"/>
          <w:sz w:val="20"/>
        </w:rPr>
      </w:pPr>
      <w:r w:rsidRPr="00F80907">
        <w:rPr>
          <w:rFonts w:ascii="Arial" w:hAnsi="Arial"/>
          <w:b/>
          <w:sz w:val="20"/>
        </w:rPr>
        <w:t>a.</w:t>
      </w:r>
      <w:r>
        <w:rPr>
          <w:rFonts w:ascii="Arial" w:hAnsi="Arial"/>
          <w:sz w:val="20"/>
        </w:rPr>
        <w:t xml:space="preserve"> </w:t>
      </w:r>
      <w:r w:rsidRPr="00F80907">
        <w:rPr>
          <w:rFonts w:ascii="Arial" w:hAnsi="Arial"/>
          <w:sz w:val="20"/>
        </w:rPr>
        <w:t xml:space="preserve">It is an internal </w:t>
      </w:r>
      <w:proofErr w:type="gramStart"/>
      <w:r w:rsidRPr="00F80907">
        <w:rPr>
          <w:rFonts w:ascii="Arial" w:hAnsi="Arial"/>
          <w:sz w:val="20"/>
        </w:rPr>
        <w:t>soul searching</w:t>
      </w:r>
      <w:proofErr w:type="gramEnd"/>
      <w:r w:rsidRPr="00F80907">
        <w:rPr>
          <w:rFonts w:ascii="Arial" w:hAnsi="Arial"/>
          <w:sz w:val="20"/>
        </w:rPr>
        <w:t xml:space="preserve"> exercise</w:t>
      </w:r>
      <w:r>
        <w:rPr>
          <w:rFonts w:ascii="Arial" w:hAnsi="Arial"/>
          <w:sz w:val="20"/>
        </w:rPr>
        <w:t>.</w:t>
      </w:r>
    </w:p>
    <w:p w14:paraId="3836CDD5" w14:textId="77777777" w:rsidR="008C7B33" w:rsidRPr="00F80907" w:rsidRDefault="00C42172" w:rsidP="001C7DC6">
      <w:pPr>
        <w:rPr>
          <w:rFonts w:ascii="Arial" w:hAnsi="Arial"/>
          <w:sz w:val="20"/>
        </w:rPr>
      </w:pPr>
      <w:r>
        <w:rPr>
          <w:rFonts w:ascii="Arial" w:hAnsi="Arial"/>
          <w:b/>
          <w:sz w:val="20"/>
        </w:rPr>
        <w:t xml:space="preserve">Feedback: </w:t>
      </w:r>
      <w:r w:rsidR="008C7B33" w:rsidRPr="00F80907">
        <w:rPr>
          <w:rFonts w:ascii="Arial" w:hAnsi="Arial"/>
          <w:sz w:val="20"/>
        </w:rPr>
        <w:t>It is a continuous process of measuring products, services</w:t>
      </w:r>
      <w:r w:rsidR="008C7B33">
        <w:rPr>
          <w:rFonts w:ascii="Arial" w:hAnsi="Arial"/>
          <w:sz w:val="20"/>
        </w:rPr>
        <w:t>,</w:t>
      </w:r>
      <w:r w:rsidR="008C7B33" w:rsidRPr="00F80907">
        <w:rPr>
          <w:rFonts w:ascii="Arial" w:hAnsi="Arial"/>
          <w:sz w:val="20"/>
        </w:rPr>
        <w:t xml:space="preserve"> and practices against those offered by leading competitors</w:t>
      </w:r>
      <w:r w:rsidR="008C7B33">
        <w:rPr>
          <w:rFonts w:ascii="Arial" w:hAnsi="Arial"/>
          <w:sz w:val="20"/>
        </w:rPr>
        <w:t>.</w:t>
      </w:r>
    </w:p>
    <w:p w14:paraId="2983348E"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C</w:t>
      </w:r>
      <w:r w:rsidRPr="00612CE6">
        <w:rPr>
          <w:rFonts w:ascii="Arial" w:hAnsi="Arial"/>
          <w:sz w:val="20"/>
        </w:rPr>
        <w:t>ompetitor analysis</w:t>
      </w:r>
    </w:p>
    <w:p w14:paraId="2983ECB3" w14:textId="77777777" w:rsidR="008C7B33" w:rsidRPr="00F80907" w:rsidRDefault="008C7B33" w:rsidP="0040685C">
      <w:pPr>
        <w:rPr>
          <w:rFonts w:ascii="Arial" w:hAnsi="Arial"/>
          <w:sz w:val="20"/>
        </w:rPr>
      </w:pPr>
      <w:r w:rsidRPr="00F80907">
        <w:rPr>
          <w:rFonts w:ascii="Arial" w:hAnsi="Arial"/>
          <w:b/>
          <w:sz w:val="20"/>
        </w:rPr>
        <w:t>b.</w:t>
      </w:r>
      <w:r>
        <w:rPr>
          <w:rFonts w:ascii="Arial" w:hAnsi="Arial"/>
          <w:sz w:val="20"/>
        </w:rPr>
        <w:t xml:space="preserve"> </w:t>
      </w:r>
      <w:r w:rsidRPr="00F80907">
        <w:rPr>
          <w:rFonts w:ascii="Arial" w:hAnsi="Arial"/>
          <w:sz w:val="20"/>
        </w:rPr>
        <w:t xml:space="preserve">It is a </w:t>
      </w:r>
      <w:r w:rsidRPr="00697C6A">
        <w:rPr>
          <w:rFonts w:ascii="Arial" w:hAnsi="Arial"/>
          <w:sz w:val="20"/>
        </w:rPr>
        <w:t>one</w:t>
      </w:r>
      <w:r w:rsidRPr="0072525F">
        <w:rPr>
          <w:rFonts w:ascii="Arial" w:hAnsi="Arial"/>
          <w:sz w:val="20"/>
        </w:rPr>
        <w:t>-</w:t>
      </w:r>
      <w:r w:rsidRPr="00697C6A">
        <w:rPr>
          <w:rFonts w:ascii="Arial" w:hAnsi="Arial"/>
          <w:sz w:val="20"/>
        </w:rPr>
        <w:t xml:space="preserve">off </w:t>
      </w:r>
      <w:r w:rsidRPr="00F80907">
        <w:rPr>
          <w:rFonts w:ascii="Arial" w:hAnsi="Arial"/>
          <w:sz w:val="20"/>
        </w:rPr>
        <w:t>analysis of competitors</w:t>
      </w:r>
      <w:r>
        <w:rPr>
          <w:rFonts w:ascii="Arial" w:hAnsi="Arial"/>
          <w:sz w:val="20"/>
        </w:rPr>
        <w:t>.</w:t>
      </w:r>
    </w:p>
    <w:p w14:paraId="451C62F2" w14:textId="77777777" w:rsidR="008C7B33" w:rsidRPr="00F80907" w:rsidRDefault="00C42172" w:rsidP="00612CE6">
      <w:pPr>
        <w:rPr>
          <w:rFonts w:ascii="Arial" w:hAnsi="Arial"/>
          <w:sz w:val="20"/>
        </w:rPr>
      </w:pPr>
      <w:r>
        <w:rPr>
          <w:rFonts w:ascii="Arial" w:hAnsi="Arial"/>
          <w:b/>
          <w:sz w:val="20"/>
        </w:rPr>
        <w:t xml:space="preserve">Feedback: </w:t>
      </w:r>
      <w:r w:rsidR="008C7B33" w:rsidRPr="00F80907">
        <w:rPr>
          <w:rFonts w:ascii="Arial" w:hAnsi="Arial"/>
          <w:sz w:val="20"/>
        </w:rPr>
        <w:t>It is a continuous process of measuring products, services</w:t>
      </w:r>
      <w:r w:rsidR="008C7B33">
        <w:rPr>
          <w:rFonts w:ascii="Arial" w:hAnsi="Arial"/>
          <w:sz w:val="20"/>
        </w:rPr>
        <w:t>,</w:t>
      </w:r>
      <w:r w:rsidR="008C7B33" w:rsidRPr="00F80907">
        <w:rPr>
          <w:rFonts w:ascii="Arial" w:hAnsi="Arial"/>
          <w:sz w:val="20"/>
        </w:rPr>
        <w:t xml:space="preserve"> and practices against those offered by leading competitors</w:t>
      </w:r>
      <w:r w:rsidR="008C7B33">
        <w:rPr>
          <w:rFonts w:ascii="Arial" w:hAnsi="Arial"/>
          <w:sz w:val="20"/>
        </w:rPr>
        <w:t>.</w:t>
      </w:r>
    </w:p>
    <w:p w14:paraId="6D0CC889" w14:textId="77777777" w:rsidR="008C7B33" w:rsidRDefault="008C7B33" w:rsidP="00612CE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C</w:t>
      </w:r>
      <w:r w:rsidRPr="00612CE6">
        <w:rPr>
          <w:rFonts w:ascii="Arial" w:hAnsi="Arial"/>
          <w:sz w:val="20"/>
        </w:rPr>
        <w:t>ompetitor analysis</w:t>
      </w:r>
    </w:p>
    <w:p w14:paraId="1E761BD2" w14:textId="77777777" w:rsidR="008C7B33" w:rsidRPr="00F80907" w:rsidRDefault="008C7B33" w:rsidP="0040685C">
      <w:pPr>
        <w:rPr>
          <w:rFonts w:ascii="Arial" w:hAnsi="Arial"/>
          <w:sz w:val="20"/>
        </w:rPr>
      </w:pPr>
      <w:r>
        <w:rPr>
          <w:rFonts w:ascii="Arial" w:hAnsi="Arial"/>
          <w:sz w:val="20"/>
        </w:rPr>
        <w:t>*</w:t>
      </w:r>
      <w:r w:rsidRPr="00F80907">
        <w:rPr>
          <w:rFonts w:ascii="Arial" w:hAnsi="Arial"/>
          <w:b/>
          <w:sz w:val="20"/>
        </w:rPr>
        <w:t>c.</w:t>
      </w:r>
      <w:r>
        <w:rPr>
          <w:rFonts w:ascii="Arial" w:hAnsi="Arial"/>
          <w:sz w:val="20"/>
        </w:rPr>
        <w:t xml:space="preserve"> </w:t>
      </w:r>
      <w:r w:rsidRPr="00F80907">
        <w:rPr>
          <w:rFonts w:ascii="Arial" w:hAnsi="Arial"/>
          <w:sz w:val="20"/>
        </w:rPr>
        <w:t>It is a continuous process of measuring products, services</w:t>
      </w:r>
      <w:r>
        <w:rPr>
          <w:rFonts w:ascii="Arial" w:hAnsi="Arial"/>
          <w:sz w:val="20"/>
        </w:rPr>
        <w:t>,</w:t>
      </w:r>
      <w:r w:rsidRPr="00F80907">
        <w:rPr>
          <w:rFonts w:ascii="Arial" w:hAnsi="Arial"/>
          <w:sz w:val="20"/>
        </w:rPr>
        <w:t xml:space="preserve"> and practices against those offered by leading competitors</w:t>
      </w:r>
      <w:r>
        <w:rPr>
          <w:rFonts w:ascii="Arial" w:hAnsi="Arial"/>
          <w:sz w:val="20"/>
        </w:rPr>
        <w:t>.</w:t>
      </w:r>
    </w:p>
    <w:p w14:paraId="3415F812" w14:textId="77777777" w:rsidR="008C7B33" w:rsidRPr="00F80907" w:rsidRDefault="00C42172" w:rsidP="00612CE6">
      <w:pPr>
        <w:rPr>
          <w:rFonts w:ascii="Arial" w:hAnsi="Arial"/>
          <w:sz w:val="20"/>
        </w:rPr>
      </w:pPr>
      <w:r>
        <w:rPr>
          <w:rFonts w:ascii="Arial" w:hAnsi="Arial"/>
          <w:b/>
          <w:sz w:val="20"/>
        </w:rPr>
        <w:t xml:space="preserve">Feedback: </w:t>
      </w:r>
      <w:r w:rsidR="008C7B33" w:rsidRPr="00F80907">
        <w:rPr>
          <w:rFonts w:ascii="Arial" w:hAnsi="Arial"/>
          <w:sz w:val="20"/>
        </w:rPr>
        <w:t>It is a continuous process of measuring products, services</w:t>
      </w:r>
      <w:r w:rsidR="008C7B33">
        <w:rPr>
          <w:rFonts w:ascii="Arial" w:hAnsi="Arial"/>
          <w:sz w:val="20"/>
        </w:rPr>
        <w:t>,</w:t>
      </w:r>
      <w:r w:rsidR="008C7B33" w:rsidRPr="00F80907">
        <w:rPr>
          <w:rFonts w:ascii="Arial" w:hAnsi="Arial"/>
          <w:sz w:val="20"/>
        </w:rPr>
        <w:t xml:space="preserve"> and practices against those offered by leading competitors</w:t>
      </w:r>
      <w:r w:rsidR="008C7B33">
        <w:rPr>
          <w:rFonts w:ascii="Arial" w:hAnsi="Arial"/>
          <w:sz w:val="20"/>
        </w:rPr>
        <w:t>.</w:t>
      </w:r>
    </w:p>
    <w:p w14:paraId="49DA8788" w14:textId="77777777" w:rsidR="008C7B33" w:rsidRDefault="008C7B33" w:rsidP="00612CE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C</w:t>
      </w:r>
      <w:r w:rsidRPr="00612CE6">
        <w:rPr>
          <w:rFonts w:ascii="Arial" w:hAnsi="Arial"/>
          <w:sz w:val="20"/>
        </w:rPr>
        <w:t>ompetitor analysis</w:t>
      </w:r>
    </w:p>
    <w:p w14:paraId="5F8E40B3" w14:textId="77777777" w:rsidR="008C7B33" w:rsidRPr="00F80907" w:rsidRDefault="008C7B33" w:rsidP="002A4C85">
      <w:pPr>
        <w:rPr>
          <w:rFonts w:ascii="Arial" w:hAnsi="Arial"/>
          <w:sz w:val="20"/>
        </w:rPr>
      </w:pPr>
      <w:r w:rsidRPr="00F80907">
        <w:rPr>
          <w:rFonts w:ascii="Arial" w:hAnsi="Arial"/>
          <w:b/>
          <w:sz w:val="20"/>
        </w:rPr>
        <w:t>d.</w:t>
      </w:r>
      <w:r>
        <w:rPr>
          <w:rFonts w:ascii="Arial" w:hAnsi="Arial"/>
          <w:sz w:val="20"/>
        </w:rPr>
        <w:t xml:space="preserve"> </w:t>
      </w:r>
      <w:r w:rsidRPr="00F80907">
        <w:rPr>
          <w:rFonts w:ascii="Arial" w:hAnsi="Arial" w:cs="Arial"/>
          <w:sz w:val="20"/>
          <w:szCs w:val="20"/>
        </w:rPr>
        <w:t>None of the options given are correct</w:t>
      </w:r>
      <w:r>
        <w:rPr>
          <w:rFonts w:ascii="Arial" w:hAnsi="Arial" w:cs="Arial"/>
          <w:sz w:val="20"/>
          <w:szCs w:val="20"/>
        </w:rPr>
        <w:t>.</w:t>
      </w:r>
    </w:p>
    <w:p w14:paraId="6F54FA20" w14:textId="77777777" w:rsidR="008C7B33" w:rsidRPr="00F80907" w:rsidRDefault="00C42172" w:rsidP="00612CE6">
      <w:pPr>
        <w:rPr>
          <w:rFonts w:ascii="Arial" w:hAnsi="Arial"/>
          <w:sz w:val="20"/>
        </w:rPr>
      </w:pPr>
      <w:r>
        <w:rPr>
          <w:rFonts w:ascii="Arial" w:hAnsi="Arial"/>
          <w:b/>
          <w:sz w:val="20"/>
        </w:rPr>
        <w:t xml:space="preserve">Feedback: </w:t>
      </w:r>
      <w:r w:rsidR="008C7B33" w:rsidRPr="00F80907">
        <w:rPr>
          <w:rFonts w:ascii="Arial" w:hAnsi="Arial"/>
          <w:sz w:val="20"/>
        </w:rPr>
        <w:t>It is a continuous process of measuring products, services</w:t>
      </w:r>
      <w:r w:rsidR="008C7B33">
        <w:rPr>
          <w:rFonts w:ascii="Arial" w:hAnsi="Arial"/>
          <w:sz w:val="20"/>
        </w:rPr>
        <w:t>,</w:t>
      </w:r>
      <w:r w:rsidR="008C7B33" w:rsidRPr="00F80907">
        <w:rPr>
          <w:rFonts w:ascii="Arial" w:hAnsi="Arial"/>
          <w:sz w:val="20"/>
        </w:rPr>
        <w:t xml:space="preserve"> and practices against those offered by leading competitors</w:t>
      </w:r>
      <w:r w:rsidR="008C7B33">
        <w:rPr>
          <w:rFonts w:ascii="Arial" w:hAnsi="Arial"/>
          <w:sz w:val="20"/>
        </w:rPr>
        <w:t>.</w:t>
      </w:r>
    </w:p>
    <w:p w14:paraId="2A0C9B6E" w14:textId="77777777" w:rsidR="008C7B33" w:rsidRPr="00F80907" w:rsidRDefault="008C7B33" w:rsidP="00612CE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C</w:t>
      </w:r>
      <w:r w:rsidRPr="00612CE6">
        <w:rPr>
          <w:rFonts w:ascii="Arial" w:hAnsi="Arial"/>
          <w:sz w:val="20"/>
        </w:rPr>
        <w:t>ompetitor analysis</w:t>
      </w:r>
    </w:p>
    <w:p w14:paraId="40B3A3E7" w14:textId="77777777" w:rsidR="008C7B33" w:rsidRPr="00F80907" w:rsidRDefault="008C7B33" w:rsidP="002A4C85">
      <w:pPr>
        <w:rPr>
          <w:rFonts w:ascii="Arial" w:hAnsi="Arial"/>
          <w:sz w:val="20"/>
        </w:rPr>
      </w:pPr>
    </w:p>
    <w:p w14:paraId="46A39FB2" w14:textId="77777777" w:rsidR="008C7B33" w:rsidRPr="00F80907" w:rsidRDefault="00C42172" w:rsidP="002A4C85">
      <w:pPr>
        <w:rPr>
          <w:rFonts w:ascii="Arial" w:hAnsi="Arial"/>
          <w:sz w:val="20"/>
        </w:rPr>
      </w:pPr>
      <w:r>
        <w:rPr>
          <w:rFonts w:ascii="Arial" w:hAnsi="Arial"/>
          <w:b/>
          <w:sz w:val="20"/>
        </w:rPr>
        <w:t>Type: multiple choice question</w:t>
      </w:r>
    </w:p>
    <w:p w14:paraId="0E325425" w14:textId="77777777" w:rsidR="008C7B33" w:rsidRPr="00F80907"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19</w:t>
      </w:r>
    </w:p>
    <w:p w14:paraId="3BD2D92C" w14:textId="77777777" w:rsidR="008C7B33" w:rsidRDefault="008C7B33" w:rsidP="0040685C">
      <w:pPr>
        <w:rPr>
          <w:rFonts w:ascii="Arial" w:hAnsi="Arial"/>
          <w:b/>
          <w:sz w:val="20"/>
        </w:rPr>
      </w:pPr>
      <w:r w:rsidRPr="00F80907">
        <w:rPr>
          <w:rFonts w:ascii="Arial" w:hAnsi="Arial"/>
          <w:b/>
          <w:sz w:val="20"/>
        </w:rPr>
        <w:t>19</w:t>
      </w:r>
      <w:r>
        <w:rPr>
          <w:rFonts w:ascii="Arial" w:hAnsi="Arial"/>
          <w:b/>
          <w:sz w:val="20"/>
        </w:rPr>
        <w:t xml:space="preserve">) </w:t>
      </w:r>
      <w:r w:rsidRPr="00F80907">
        <w:rPr>
          <w:rFonts w:ascii="Arial" w:hAnsi="Arial"/>
          <w:sz w:val="20"/>
        </w:rPr>
        <w:t>Which of the following is NOT a common reaction profile of competitors?</w:t>
      </w:r>
    </w:p>
    <w:p w14:paraId="22E23CA3" w14:textId="77777777" w:rsidR="008C7B33" w:rsidRPr="00F80907" w:rsidRDefault="008C7B33" w:rsidP="002A4C85">
      <w:pPr>
        <w:rPr>
          <w:rFonts w:ascii="Arial" w:hAnsi="Arial"/>
          <w:sz w:val="20"/>
        </w:rPr>
      </w:pPr>
      <w:r w:rsidRPr="00F80907">
        <w:rPr>
          <w:rFonts w:ascii="Arial" w:hAnsi="Arial"/>
          <w:b/>
          <w:sz w:val="20"/>
        </w:rPr>
        <w:t>a.</w:t>
      </w:r>
      <w:r>
        <w:rPr>
          <w:rFonts w:ascii="Arial" w:hAnsi="Arial"/>
          <w:sz w:val="20"/>
        </w:rPr>
        <w:t xml:space="preserve"> </w:t>
      </w:r>
      <w:r w:rsidRPr="00F80907">
        <w:rPr>
          <w:rFonts w:ascii="Arial" w:hAnsi="Arial"/>
          <w:sz w:val="20"/>
        </w:rPr>
        <w:t>Laid back competitors</w:t>
      </w:r>
    </w:p>
    <w:p w14:paraId="5C3CEFE9" w14:textId="77777777" w:rsidR="008C7B33" w:rsidRPr="00F80907" w:rsidRDefault="00C42172" w:rsidP="001C7DC6">
      <w:pPr>
        <w:rPr>
          <w:rFonts w:ascii="Arial" w:hAnsi="Arial"/>
          <w:sz w:val="20"/>
        </w:rPr>
      </w:pPr>
      <w:r>
        <w:rPr>
          <w:rFonts w:ascii="Arial" w:hAnsi="Arial"/>
          <w:b/>
          <w:sz w:val="20"/>
        </w:rPr>
        <w:t xml:space="preserve">Feedback: </w:t>
      </w:r>
      <w:r w:rsidR="008C7B33" w:rsidRPr="00612CE6">
        <w:rPr>
          <w:rFonts w:ascii="Arial" w:hAnsi="Arial"/>
          <w:bCs/>
          <w:sz w:val="20"/>
        </w:rPr>
        <w:t>C</w:t>
      </w:r>
      <w:r w:rsidR="008C7B33" w:rsidRPr="00F80907">
        <w:rPr>
          <w:rFonts w:ascii="Arial" w:hAnsi="Arial"/>
          <w:sz w:val="20"/>
        </w:rPr>
        <w:t xml:space="preserve">ommon reaction profile of competitors </w:t>
      </w:r>
      <w:r w:rsidR="008C7B33">
        <w:rPr>
          <w:rFonts w:ascii="Arial" w:hAnsi="Arial"/>
          <w:sz w:val="20"/>
        </w:rPr>
        <w:t>are l</w:t>
      </w:r>
      <w:r w:rsidR="008C7B33" w:rsidRPr="00F80907">
        <w:rPr>
          <w:rFonts w:ascii="Arial" w:hAnsi="Arial"/>
          <w:sz w:val="20"/>
        </w:rPr>
        <w:t>aid back competitors</w:t>
      </w:r>
      <w:r w:rsidR="008C7B33">
        <w:rPr>
          <w:rFonts w:ascii="Arial" w:hAnsi="Arial"/>
          <w:sz w:val="20"/>
        </w:rPr>
        <w:t>, s</w:t>
      </w:r>
      <w:r w:rsidR="008C7B33" w:rsidRPr="00F80907">
        <w:rPr>
          <w:rFonts w:ascii="Arial" w:hAnsi="Arial"/>
          <w:sz w:val="20"/>
        </w:rPr>
        <w:t>elective competitor</w:t>
      </w:r>
      <w:r w:rsidR="008C7B33">
        <w:rPr>
          <w:rFonts w:ascii="Arial" w:hAnsi="Arial"/>
          <w:sz w:val="20"/>
        </w:rPr>
        <w:t>, t</w:t>
      </w:r>
      <w:r w:rsidR="008C7B33" w:rsidRPr="00F80907">
        <w:rPr>
          <w:rFonts w:ascii="Arial" w:hAnsi="Arial"/>
          <w:sz w:val="20"/>
        </w:rPr>
        <w:t>iger competitor</w:t>
      </w:r>
      <w:r w:rsidR="008C7B33">
        <w:rPr>
          <w:rFonts w:ascii="Arial" w:hAnsi="Arial"/>
          <w:sz w:val="20"/>
        </w:rPr>
        <w:t>, and stochastic competitor.</w:t>
      </w:r>
    </w:p>
    <w:p w14:paraId="28CCAE6A"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C</w:t>
      </w:r>
      <w:r w:rsidRPr="00612CE6">
        <w:rPr>
          <w:rFonts w:ascii="Arial" w:hAnsi="Arial"/>
          <w:sz w:val="20"/>
        </w:rPr>
        <w:t>ompetitor analysis</w:t>
      </w:r>
    </w:p>
    <w:p w14:paraId="4F4BDA25" w14:textId="77777777" w:rsidR="008C7B33" w:rsidRPr="00F80907" w:rsidRDefault="008C7B33" w:rsidP="002A4C85">
      <w:pPr>
        <w:rPr>
          <w:rFonts w:ascii="Arial" w:hAnsi="Arial"/>
          <w:sz w:val="20"/>
        </w:rPr>
      </w:pPr>
      <w:r w:rsidRPr="00F80907">
        <w:rPr>
          <w:rFonts w:ascii="Arial" w:hAnsi="Arial"/>
          <w:b/>
          <w:sz w:val="20"/>
        </w:rPr>
        <w:t>b.</w:t>
      </w:r>
      <w:r>
        <w:rPr>
          <w:rFonts w:ascii="Arial" w:hAnsi="Arial"/>
          <w:sz w:val="20"/>
        </w:rPr>
        <w:t xml:space="preserve"> </w:t>
      </w:r>
      <w:r w:rsidRPr="00F80907">
        <w:rPr>
          <w:rFonts w:ascii="Arial" w:hAnsi="Arial"/>
          <w:sz w:val="20"/>
        </w:rPr>
        <w:t>Selective competitor</w:t>
      </w:r>
    </w:p>
    <w:p w14:paraId="2BFC9BC7" w14:textId="77777777" w:rsidR="008C7B33" w:rsidRPr="00F80907" w:rsidRDefault="00C42172" w:rsidP="00612CE6">
      <w:pPr>
        <w:rPr>
          <w:rFonts w:ascii="Arial" w:hAnsi="Arial"/>
          <w:sz w:val="20"/>
        </w:rPr>
      </w:pPr>
      <w:r>
        <w:rPr>
          <w:rFonts w:ascii="Arial" w:hAnsi="Arial"/>
          <w:b/>
          <w:sz w:val="20"/>
        </w:rPr>
        <w:t xml:space="preserve">Feedback: </w:t>
      </w:r>
      <w:r w:rsidR="008C7B33" w:rsidRPr="00612CE6">
        <w:rPr>
          <w:rFonts w:ascii="Arial" w:hAnsi="Arial"/>
          <w:bCs/>
          <w:sz w:val="20"/>
        </w:rPr>
        <w:t>C</w:t>
      </w:r>
      <w:r w:rsidR="008C7B33" w:rsidRPr="00F80907">
        <w:rPr>
          <w:rFonts w:ascii="Arial" w:hAnsi="Arial"/>
          <w:sz w:val="20"/>
        </w:rPr>
        <w:t xml:space="preserve">ommon reaction profile of competitors </w:t>
      </w:r>
      <w:r w:rsidR="008C7B33">
        <w:rPr>
          <w:rFonts w:ascii="Arial" w:hAnsi="Arial"/>
          <w:sz w:val="20"/>
        </w:rPr>
        <w:t>are l</w:t>
      </w:r>
      <w:r w:rsidR="008C7B33" w:rsidRPr="00F80907">
        <w:rPr>
          <w:rFonts w:ascii="Arial" w:hAnsi="Arial"/>
          <w:sz w:val="20"/>
        </w:rPr>
        <w:t>aid back competitors</w:t>
      </w:r>
      <w:r w:rsidR="008C7B33">
        <w:rPr>
          <w:rFonts w:ascii="Arial" w:hAnsi="Arial"/>
          <w:sz w:val="20"/>
        </w:rPr>
        <w:t>, s</w:t>
      </w:r>
      <w:r w:rsidR="008C7B33" w:rsidRPr="00F80907">
        <w:rPr>
          <w:rFonts w:ascii="Arial" w:hAnsi="Arial"/>
          <w:sz w:val="20"/>
        </w:rPr>
        <w:t>elective competitor</w:t>
      </w:r>
      <w:r w:rsidR="008C7B33">
        <w:rPr>
          <w:rFonts w:ascii="Arial" w:hAnsi="Arial"/>
          <w:sz w:val="20"/>
        </w:rPr>
        <w:t>, t</w:t>
      </w:r>
      <w:r w:rsidR="008C7B33" w:rsidRPr="00F80907">
        <w:rPr>
          <w:rFonts w:ascii="Arial" w:hAnsi="Arial"/>
          <w:sz w:val="20"/>
        </w:rPr>
        <w:t>iger competitor</w:t>
      </w:r>
      <w:r w:rsidR="008C7B33">
        <w:rPr>
          <w:rFonts w:ascii="Arial" w:hAnsi="Arial"/>
          <w:sz w:val="20"/>
        </w:rPr>
        <w:t>, and stochastic competitor.</w:t>
      </w:r>
    </w:p>
    <w:p w14:paraId="14F0EF12" w14:textId="77777777" w:rsidR="008C7B33" w:rsidRDefault="008C7B33" w:rsidP="00612CE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C</w:t>
      </w:r>
      <w:r w:rsidRPr="00612CE6">
        <w:rPr>
          <w:rFonts w:ascii="Arial" w:hAnsi="Arial"/>
          <w:sz w:val="20"/>
        </w:rPr>
        <w:t>ompetitor analysis</w:t>
      </w:r>
    </w:p>
    <w:p w14:paraId="7A104DD7" w14:textId="77777777" w:rsidR="008C7B33" w:rsidRPr="00F80907" w:rsidRDefault="008C7B33" w:rsidP="002A4C85">
      <w:pPr>
        <w:rPr>
          <w:rFonts w:ascii="Arial" w:hAnsi="Arial"/>
          <w:sz w:val="20"/>
        </w:rPr>
      </w:pPr>
      <w:r w:rsidRPr="00F80907">
        <w:rPr>
          <w:rFonts w:ascii="Arial" w:hAnsi="Arial"/>
          <w:b/>
          <w:sz w:val="20"/>
        </w:rPr>
        <w:t>c.</w:t>
      </w:r>
      <w:r>
        <w:rPr>
          <w:rFonts w:ascii="Arial" w:hAnsi="Arial"/>
          <w:sz w:val="20"/>
        </w:rPr>
        <w:t xml:space="preserve"> </w:t>
      </w:r>
      <w:r w:rsidRPr="00F80907">
        <w:rPr>
          <w:rFonts w:ascii="Arial" w:hAnsi="Arial"/>
          <w:sz w:val="20"/>
        </w:rPr>
        <w:t>Tiger competitor</w:t>
      </w:r>
    </w:p>
    <w:p w14:paraId="5E873C2C" w14:textId="77777777" w:rsidR="008C7B33" w:rsidRPr="00F80907" w:rsidRDefault="00C42172" w:rsidP="00612CE6">
      <w:pPr>
        <w:rPr>
          <w:rFonts w:ascii="Arial" w:hAnsi="Arial"/>
          <w:sz w:val="20"/>
        </w:rPr>
      </w:pPr>
      <w:r>
        <w:rPr>
          <w:rFonts w:ascii="Arial" w:hAnsi="Arial"/>
          <w:b/>
          <w:sz w:val="20"/>
        </w:rPr>
        <w:t xml:space="preserve">Feedback: </w:t>
      </w:r>
      <w:r w:rsidR="008C7B33" w:rsidRPr="00612CE6">
        <w:rPr>
          <w:rFonts w:ascii="Arial" w:hAnsi="Arial"/>
          <w:bCs/>
          <w:sz w:val="20"/>
        </w:rPr>
        <w:t>C</w:t>
      </w:r>
      <w:r w:rsidR="008C7B33" w:rsidRPr="00F80907">
        <w:rPr>
          <w:rFonts w:ascii="Arial" w:hAnsi="Arial"/>
          <w:sz w:val="20"/>
        </w:rPr>
        <w:t xml:space="preserve">ommon reaction profile of competitors </w:t>
      </w:r>
      <w:r w:rsidR="008C7B33">
        <w:rPr>
          <w:rFonts w:ascii="Arial" w:hAnsi="Arial"/>
          <w:sz w:val="20"/>
        </w:rPr>
        <w:t>are l</w:t>
      </w:r>
      <w:r w:rsidR="008C7B33" w:rsidRPr="00F80907">
        <w:rPr>
          <w:rFonts w:ascii="Arial" w:hAnsi="Arial"/>
          <w:sz w:val="20"/>
        </w:rPr>
        <w:t>aid back competitors</w:t>
      </w:r>
      <w:r w:rsidR="008C7B33">
        <w:rPr>
          <w:rFonts w:ascii="Arial" w:hAnsi="Arial"/>
          <w:sz w:val="20"/>
        </w:rPr>
        <w:t>, s</w:t>
      </w:r>
      <w:r w:rsidR="008C7B33" w:rsidRPr="00F80907">
        <w:rPr>
          <w:rFonts w:ascii="Arial" w:hAnsi="Arial"/>
          <w:sz w:val="20"/>
        </w:rPr>
        <w:t>elective competitor</w:t>
      </w:r>
      <w:r w:rsidR="008C7B33">
        <w:rPr>
          <w:rFonts w:ascii="Arial" w:hAnsi="Arial"/>
          <w:sz w:val="20"/>
        </w:rPr>
        <w:t>, t</w:t>
      </w:r>
      <w:r w:rsidR="008C7B33" w:rsidRPr="00F80907">
        <w:rPr>
          <w:rFonts w:ascii="Arial" w:hAnsi="Arial"/>
          <w:sz w:val="20"/>
        </w:rPr>
        <w:t>iger competitor</w:t>
      </w:r>
      <w:r w:rsidR="008C7B33">
        <w:rPr>
          <w:rFonts w:ascii="Arial" w:hAnsi="Arial"/>
          <w:sz w:val="20"/>
        </w:rPr>
        <w:t>, and stochastic competitor.</w:t>
      </w:r>
    </w:p>
    <w:p w14:paraId="051C429F" w14:textId="77777777" w:rsidR="008C7B33" w:rsidRDefault="008C7B33" w:rsidP="00612CE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C</w:t>
      </w:r>
      <w:r w:rsidRPr="00612CE6">
        <w:rPr>
          <w:rFonts w:ascii="Arial" w:hAnsi="Arial"/>
          <w:sz w:val="20"/>
        </w:rPr>
        <w:t>ompetitor analysis</w:t>
      </w:r>
    </w:p>
    <w:p w14:paraId="2834910D" w14:textId="77777777" w:rsidR="008C7B33" w:rsidRPr="00F80907" w:rsidRDefault="008C7B33" w:rsidP="0040685C">
      <w:pPr>
        <w:rPr>
          <w:rFonts w:ascii="Arial" w:hAnsi="Arial"/>
          <w:sz w:val="20"/>
        </w:rPr>
      </w:pPr>
      <w:r>
        <w:rPr>
          <w:rFonts w:ascii="Arial" w:hAnsi="Arial"/>
          <w:sz w:val="20"/>
        </w:rPr>
        <w:t>*</w:t>
      </w:r>
      <w:r w:rsidRPr="00F80907">
        <w:rPr>
          <w:rFonts w:ascii="Arial" w:hAnsi="Arial"/>
          <w:b/>
          <w:sz w:val="20"/>
        </w:rPr>
        <w:t>d.</w:t>
      </w:r>
      <w:r>
        <w:rPr>
          <w:rFonts w:ascii="Arial" w:hAnsi="Arial"/>
          <w:sz w:val="20"/>
        </w:rPr>
        <w:t xml:space="preserve"> </w:t>
      </w:r>
      <w:r w:rsidRPr="00F80907">
        <w:rPr>
          <w:rFonts w:ascii="Arial" w:hAnsi="Arial"/>
          <w:sz w:val="20"/>
        </w:rPr>
        <w:t>Innocent competitor</w:t>
      </w:r>
    </w:p>
    <w:p w14:paraId="03AD578C" w14:textId="77777777" w:rsidR="008C7B33" w:rsidRPr="00F80907" w:rsidRDefault="00C42172" w:rsidP="00612CE6">
      <w:pPr>
        <w:rPr>
          <w:rFonts w:ascii="Arial" w:hAnsi="Arial"/>
          <w:sz w:val="20"/>
        </w:rPr>
      </w:pPr>
      <w:r>
        <w:rPr>
          <w:rFonts w:ascii="Arial" w:hAnsi="Arial"/>
          <w:b/>
          <w:sz w:val="20"/>
        </w:rPr>
        <w:t xml:space="preserve">Feedback: </w:t>
      </w:r>
      <w:r w:rsidR="008C7B33" w:rsidRPr="00612CE6">
        <w:rPr>
          <w:rFonts w:ascii="Arial" w:hAnsi="Arial"/>
          <w:bCs/>
          <w:sz w:val="20"/>
        </w:rPr>
        <w:t>C</w:t>
      </w:r>
      <w:r w:rsidR="008C7B33" w:rsidRPr="00F80907">
        <w:rPr>
          <w:rFonts w:ascii="Arial" w:hAnsi="Arial"/>
          <w:sz w:val="20"/>
        </w:rPr>
        <w:t xml:space="preserve">ommon reaction profile of competitors </w:t>
      </w:r>
      <w:r w:rsidR="008C7B33">
        <w:rPr>
          <w:rFonts w:ascii="Arial" w:hAnsi="Arial"/>
          <w:sz w:val="20"/>
        </w:rPr>
        <w:t>are l</w:t>
      </w:r>
      <w:r w:rsidR="008C7B33" w:rsidRPr="00F80907">
        <w:rPr>
          <w:rFonts w:ascii="Arial" w:hAnsi="Arial"/>
          <w:sz w:val="20"/>
        </w:rPr>
        <w:t>aid back competitors</w:t>
      </w:r>
      <w:r w:rsidR="008C7B33">
        <w:rPr>
          <w:rFonts w:ascii="Arial" w:hAnsi="Arial"/>
          <w:sz w:val="20"/>
        </w:rPr>
        <w:t>, s</w:t>
      </w:r>
      <w:r w:rsidR="008C7B33" w:rsidRPr="00F80907">
        <w:rPr>
          <w:rFonts w:ascii="Arial" w:hAnsi="Arial"/>
          <w:sz w:val="20"/>
        </w:rPr>
        <w:t>elective competitor</w:t>
      </w:r>
      <w:r w:rsidR="008C7B33">
        <w:rPr>
          <w:rFonts w:ascii="Arial" w:hAnsi="Arial"/>
          <w:sz w:val="20"/>
        </w:rPr>
        <w:t>, t</w:t>
      </w:r>
      <w:r w:rsidR="008C7B33" w:rsidRPr="00F80907">
        <w:rPr>
          <w:rFonts w:ascii="Arial" w:hAnsi="Arial"/>
          <w:sz w:val="20"/>
        </w:rPr>
        <w:t>iger competitor</w:t>
      </w:r>
      <w:r w:rsidR="008C7B33">
        <w:rPr>
          <w:rFonts w:ascii="Arial" w:hAnsi="Arial"/>
          <w:sz w:val="20"/>
        </w:rPr>
        <w:t>, and stochastic competitor.</w:t>
      </w:r>
    </w:p>
    <w:p w14:paraId="2C0455B3" w14:textId="77777777" w:rsidR="008C7B33" w:rsidRPr="00F80907" w:rsidRDefault="008C7B33" w:rsidP="00612CE6">
      <w:pPr>
        <w:rPr>
          <w:rFonts w:ascii="Arial" w:hAnsi="Arial"/>
          <w:sz w:val="20"/>
        </w:rPr>
      </w:pPr>
      <w:r>
        <w:rPr>
          <w:rFonts w:ascii="Arial" w:hAnsi="Arial"/>
          <w:b/>
          <w:sz w:val="20"/>
        </w:rPr>
        <w:lastRenderedPageBreak/>
        <w:t>Section reference</w:t>
      </w:r>
      <w:r w:rsidRPr="00F80907">
        <w:rPr>
          <w:rFonts w:ascii="Arial" w:hAnsi="Arial"/>
          <w:b/>
          <w:sz w:val="20"/>
        </w:rPr>
        <w:t>:</w:t>
      </w:r>
      <w:r w:rsidRPr="00F80907">
        <w:rPr>
          <w:rFonts w:ascii="Arial" w:hAnsi="Arial"/>
          <w:sz w:val="20"/>
        </w:rPr>
        <w:t xml:space="preserve"> </w:t>
      </w:r>
      <w:r>
        <w:rPr>
          <w:rFonts w:ascii="Arial" w:hAnsi="Arial"/>
          <w:sz w:val="20"/>
        </w:rPr>
        <w:t>C</w:t>
      </w:r>
      <w:r w:rsidRPr="00612CE6">
        <w:rPr>
          <w:rFonts w:ascii="Arial" w:hAnsi="Arial"/>
          <w:sz w:val="20"/>
        </w:rPr>
        <w:t>ompetitor analysis</w:t>
      </w:r>
    </w:p>
    <w:p w14:paraId="3D588493" w14:textId="77777777" w:rsidR="008C7B33" w:rsidRPr="00F80907" w:rsidRDefault="008C7B33" w:rsidP="002A4C85">
      <w:pPr>
        <w:rPr>
          <w:rFonts w:ascii="Arial" w:hAnsi="Arial"/>
          <w:sz w:val="20"/>
        </w:rPr>
      </w:pPr>
    </w:p>
    <w:p w14:paraId="07E2DF5C" w14:textId="77777777" w:rsidR="008C7B33" w:rsidRPr="00F80907" w:rsidRDefault="00C42172" w:rsidP="001C7DC6">
      <w:pPr>
        <w:rPr>
          <w:rFonts w:ascii="Arial" w:hAnsi="Arial"/>
          <w:sz w:val="20"/>
        </w:rPr>
      </w:pPr>
      <w:r>
        <w:rPr>
          <w:rFonts w:ascii="Arial" w:hAnsi="Arial"/>
          <w:b/>
          <w:sz w:val="20"/>
        </w:rPr>
        <w:t>Type: multiple choice question</w:t>
      </w:r>
    </w:p>
    <w:p w14:paraId="259F8BBD" w14:textId="77777777" w:rsidR="008C7B33" w:rsidRPr="00F80907" w:rsidRDefault="008C7B33" w:rsidP="00554514">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20</w:t>
      </w:r>
    </w:p>
    <w:p w14:paraId="74C097CA" w14:textId="77777777" w:rsidR="008C7B33" w:rsidRDefault="008C7B33" w:rsidP="001F3B81">
      <w:pPr>
        <w:rPr>
          <w:rFonts w:ascii="Arial" w:hAnsi="Arial" w:cs="Arial"/>
          <w:b/>
          <w:sz w:val="20"/>
        </w:rPr>
      </w:pPr>
      <w:r w:rsidRPr="00F80907">
        <w:rPr>
          <w:rFonts w:ascii="Arial" w:hAnsi="Arial"/>
          <w:b/>
          <w:sz w:val="20"/>
        </w:rPr>
        <w:t>20</w:t>
      </w:r>
      <w:r>
        <w:rPr>
          <w:rFonts w:ascii="Arial" w:hAnsi="Arial"/>
          <w:b/>
          <w:sz w:val="20"/>
        </w:rPr>
        <w:t xml:space="preserve">) </w:t>
      </w:r>
      <w:proofErr w:type="spellStart"/>
      <w:r w:rsidRPr="002D2F25">
        <w:rPr>
          <w:rFonts w:ascii="Arial" w:hAnsi="Arial" w:cs="Arial"/>
          <w:sz w:val="20"/>
          <w:szCs w:val="18"/>
        </w:rPr>
        <w:t>Calof</w:t>
      </w:r>
      <w:proofErr w:type="spellEnd"/>
      <w:r w:rsidRPr="002D2F25">
        <w:rPr>
          <w:rFonts w:ascii="Arial" w:hAnsi="Arial" w:cs="Arial"/>
          <w:sz w:val="20"/>
          <w:szCs w:val="18"/>
        </w:rPr>
        <w:t xml:space="preserve"> and Wright </w:t>
      </w:r>
      <w:r w:rsidRPr="00F80907">
        <w:rPr>
          <w:rFonts w:ascii="Arial" w:hAnsi="Arial" w:cs="Arial"/>
          <w:sz w:val="20"/>
          <w:szCs w:val="18"/>
        </w:rPr>
        <w:t>(2008)</w:t>
      </w:r>
      <w:r w:rsidR="003B468B">
        <w:rPr>
          <w:rFonts w:ascii="Arial" w:hAnsi="Arial"/>
          <w:sz w:val="20"/>
        </w:rPr>
        <w:t xml:space="preserve"> </w:t>
      </w:r>
      <w:r w:rsidRPr="00F80907">
        <w:rPr>
          <w:rFonts w:ascii="Arial" w:hAnsi="Arial" w:cs="Arial"/>
          <w:sz w:val="20"/>
          <w:szCs w:val="18"/>
        </w:rPr>
        <w:t>stated that the objective of any competitive intelligence system is</w:t>
      </w:r>
    </w:p>
    <w:p w14:paraId="1B8C2130" w14:textId="77777777" w:rsidR="008C7B33" w:rsidRPr="00F80907" w:rsidRDefault="008C7B33" w:rsidP="00BC3F4E">
      <w:pPr>
        <w:autoSpaceDE w:val="0"/>
        <w:autoSpaceDN w:val="0"/>
        <w:adjustRightInd w:val="0"/>
        <w:rPr>
          <w:rFonts w:ascii="Arial" w:hAnsi="Arial" w:cs="Arial"/>
          <w:sz w:val="20"/>
        </w:rPr>
      </w:pPr>
      <w:r>
        <w:rPr>
          <w:rFonts w:ascii="Arial" w:hAnsi="Arial" w:cs="Arial"/>
          <w:b/>
          <w:sz w:val="20"/>
        </w:rPr>
        <w:t>*</w:t>
      </w:r>
      <w:r w:rsidRPr="00F80907">
        <w:rPr>
          <w:rFonts w:ascii="Arial" w:hAnsi="Arial"/>
          <w:b/>
          <w:sz w:val="20"/>
        </w:rPr>
        <w:t>a.</w:t>
      </w:r>
      <w:r>
        <w:rPr>
          <w:rFonts w:ascii="Arial" w:hAnsi="Arial"/>
          <w:sz w:val="20"/>
        </w:rPr>
        <w:t xml:space="preserve"> </w:t>
      </w:r>
      <w:r>
        <w:rPr>
          <w:rFonts w:ascii="Arial" w:hAnsi="Arial" w:cs="Arial"/>
          <w:sz w:val="20"/>
          <w:szCs w:val="18"/>
        </w:rPr>
        <w:t>t</w:t>
      </w:r>
      <w:r w:rsidRPr="00F80907">
        <w:rPr>
          <w:rFonts w:ascii="Arial" w:hAnsi="Arial" w:cs="Arial"/>
          <w:sz w:val="20"/>
          <w:szCs w:val="18"/>
        </w:rPr>
        <w:t>o help organizations sustain and develop distinct competitive advantages by using the organization and its networks to develop actionable insights about the various components of the business environment</w:t>
      </w:r>
      <w:r>
        <w:rPr>
          <w:rFonts w:ascii="Arial" w:hAnsi="Arial" w:cs="Arial"/>
          <w:sz w:val="20"/>
          <w:szCs w:val="18"/>
        </w:rPr>
        <w:t>.</w:t>
      </w:r>
    </w:p>
    <w:p w14:paraId="69E1EB34" w14:textId="77777777" w:rsidR="008C7B33" w:rsidRPr="00F80907" w:rsidRDefault="00C42172" w:rsidP="001C7DC6">
      <w:pPr>
        <w:rPr>
          <w:rFonts w:ascii="Arial" w:hAnsi="Arial"/>
          <w:sz w:val="20"/>
        </w:rPr>
      </w:pPr>
      <w:r>
        <w:rPr>
          <w:rFonts w:ascii="Arial" w:hAnsi="Arial"/>
          <w:b/>
          <w:sz w:val="20"/>
        </w:rPr>
        <w:t xml:space="preserve">Feedback: </w:t>
      </w:r>
      <w:proofErr w:type="spellStart"/>
      <w:r w:rsidR="008C7B33" w:rsidRPr="00F80907">
        <w:rPr>
          <w:rFonts w:ascii="Arial" w:hAnsi="Arial" w:cs="Arial"/>
          <w:sz w:val="20"/>
          <w:szCs w:val="18"/>
        </w:rPr>
        <w:t>Calof</w:t>
      </w:r>
      <w:proofErr w:type="spellEnd"/>
      <w:r w:rsidR="008C7B33" w:rsidRPr="00F80907">
        <w:rPr>
          <w:rFonts w:ascii="Arial" w:hAnsi="Arial" w:cs="Arial"/>
          <w:sz w:val="20"/>
          <w:szCs w:val="18"/>
        </w:rPr>
        <w:t xml:space="preserve"> </w:t>
      </w:r>
      <w:r w:rsidR="008C7B33">
        <w:rPr>
          <w:rFonts w:ascii="Arial" w:hAnsi="Arial" w:cs="Arial"/>
          <w:sz w:val="20"/>
          <w:szCs w:val="18"/>
        </w:rPr>
        <w:t xml:space="preserve">and Wright </w:t>
      </w:r>
      <w:r w:rsidR="008C7B33" w:rsidRPr="00F80907">
        <w:rPr>
          <w:rFonts w:ascii="Arial" w:hAnsi="Arial" w:cs="Arial"/>
          <w:sz w:val="20"/>
          <w:szCs w:val="18"/>
        </w:rPr>
        <w:t>(2008)</w:t>
      </w:r>
      <w:r w:rsidR="003B468B">
        <w:rPr>
          <w:rFonts w:ascii="Arial" w:hAnsi="Arial"/>
          <w:sz w:val="20"/>
        </w:rPr>
        <w:t xml:space="preserve"> </w:t>
      </w:r>
      <w:r w:rsidR="008C7B33" w:rsidRPr="00F80907">
        <w:rPr>
          <w:rFonts w:ascii="Arial" w:hAnsi="Arial" w:cs="Arial"/>
          <w:sz w:val="20"/>
          <w:szCs w:val="18"/>
        </w:rPr>
        <w:t>stated that the objective of any competitive intelligence system is</w:t>
      </w:r>
      <w:r w:rsidR="008C7B33">
        <w:rPr>
          <w:rFonts w:ascii="Arial" w:hAnsi="Arial" w:cs="Arial"/>
          <w:sz w:val="20"/>
          <w:szCs w:val="18"/>
        </w:rPr>
        <w:t xml:space="preserve"> t</w:t>
      </w:r>
      <w:r w:rsidR="008C7B33" w:rsidRPr="00F80907">
        <w:rPr>
          <w:rFonts w:ascii="Arial" w:hAnsi="Arial" w:cs="Arial"/>
          <w:sz w:val="20"/>
          <w:szCs w:val="18"/>
        </w:rPr>
        <w:t>o help organizations sustain and develop distinct competitive advantages by using the organization and its networks to develop actionable insights about the various components of the business environment</w:t>
      </w:r>
      <w:r w:rsidR="008C7B33">
        <w:rPr>
          <w:rFonts w:ascii="Arial" w:hAnsi="Arial" w:cs="Arial"/>
          <w:sz w:val="20"/>
          <w:szCs w:val="18"/>
        </w:rPr>
        <w:t>.</w:t>
      </w:r>
    </w:p>
    <w:p w14:paraId="1B090FA5"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F80907">
        <w:rPr>
          <w:rFonts w:ascii="Arial" w:hAnsi="Arial" w:cs="Arial"/>
          <w:sz w:val="20"/>
          <w:szCs w:val="22"/>
        </w:rPr>
        <w:t>Competitive intelligence</w:t>
      </w:r>
    </w:p>
    <w:p w14:paraId="45A9FA0B" w14:textId="77777777" w:rsidR="008C7B33" w:rsidRPr="00F80907" w:rsidRDefault="008C7B33" w:rsidP="001F3B81">
      <w:pPr>
        <w:rPr>
          <w:rFonts w:ascii="Arial" w:hAnsi="Arial"/>
          <w:sz w:val="20"/>
        </w:rPr>
      </w:pPr>
      <w:r w:rsidRPr="00F80907">
        <w:rPr>
          <w:rFonts w:ascii="Arial" w:hAnsi="Arial"/>
          <w:b/>
          <w:sz w:val="20"/>
        </w:rPr>
        <w:t>b.</w:t>
      </w:r>
      <w:r>
        <w:rPr>
          <w:rFonts w:ascii="Arial" w:hAnsi="Arial"/>
          <w:sz w:val="20"/>
        </w:rPr>
        <w:t xml:space="preserve"> t</w:t>
      </w:r>
      <w:r w:rsidRPr="00F80907">
        <w:rPr>
          <w:rFonts w:ascii="Arial" w:hAnsi="Arial"/>
          <w:sz w:val="20"/>
        </w:rPr>
        <w:t>o spy on other competitors in the market</w:t>
      </w:r>
      <w:r>
        <w:rPr>
          <w:rFonts w:ascii="Arial" w:hAnsi="Arial"/>
          <w:sz w:val="20"/>
        </w:rPr>
        <w:t>.</w:t>
      </w:r>
    </w:p>
    <w:p w14:paraId="24EA4E51" w14:textId="77777777" w:rsidR="008C7B33" w:rsidRPr="00F80907" w:rsidRDefault="00C42172" w:rsidP="00FC15D3">
      <w:pPr>
        <w:rPr>
          <w:rFonts w:ascii="Arial" w:hAnsi="Arial"/>
          <w:sz w:val="20"/>
        </w:rPr>
      </w:pPr>
      <w:r>
        <w:rPr>
          <w:rFonts w:ascii="Arial" w:hAnsi="Arial"/>
          <w:b/>
          <w:sz w:val="20"/>
        </w:rPr>
        <w:t xml:space="preserve">Feedback: </w:t>
      </w:r>
      <w:proofErr w:type="spellStart"/>
      <w:r w:rsidR="008C7B33" w:rsidRPr="00F80907">
        <w:rPr>
          <w:rFonts w:ascii="Arial" w:hAnsi="Arial" w:cs="Arial"/>
          <w:sz w:val="20"/>
          <w:szCs w:val="18"/>
        </w:rPr>
        <w:t>Calof</w:t>
      </w:r>
      <w:proofErr w:type="spellEnd"/>
      <w:r w:rsidR="008C7B33" w:rsidRPr="00F80907">
        <w:rPr>
          <w:rFonts w:ascii="Arial" w:hAnsi="Arial" w:cs="Arial"/>
          <w:sz w:val="20"/>
          <w:szCs w:val="18"/>
        </w:rPr>
        <w:t xml:space="preserve"> </w:t>
      </w:r>
      <w:r w:rsidR="008C7B33">
        <w:rPr>
          <w:rFonts w:ascii="Arial" w:hAnsi="Arial" w:cs="Arial"/>
          <w:sz w:val="20"/>
          <w:szCs w:val="18"/>
        </w:rPr>
        <w:t xml:space="preserve">and Wright </w:t>
      </w:r>
      <w:r w:rsidR="008C7B33" w:rsidRPr="00F80907">
        <w:rPr>
          <w:rFonts w:ascii="Arial" w:hAnsi="Arial" w:cs="Arial"/>
          <w:sz w:val="20"/>
          <w:szCs w:val="18"/>
        </w:rPr>
        <w:t>(2008)</w:t>
      </w:r>
      <w:r w:rsidR="003B468B">
        <w:rPr>
          <w:rFonts w:ascii="Arial" w:hAnsi="Arial"/>
          <w:sz w:val="20"/>
        </w:rPr>
        <w:t xml:space="preserve"> </w:t>
      </w:r>
      <w:r w:rsidR="008C7B33" w:rsidRPr="00F80907">
        <w:rPr>
          <w:rFonts w:ascii="Arial" w:hAnsi="Arial" w:cs="Arial"/>
          <w:sz w:val="20"/>
          <w:szCs w:val="18"/>
        </w:rPr>
        <w:t>stated that the objective of any competitive intelligence system is</w:t>
      </w:r>
      <w:r w:rsidR="008C7B33">
        <w:rPr>
          <w:rFonts w:ascii="Arial" w:hAnsi="Arial" w:cs="Arial"/>
          <w:sz w:val="20"/>
          <w:szCs w:val="18"/>
        </w:rPr>
        <w:t xml:space="preserve"> t</w:t>
      </w:r>
      <w:r w:rsidR="008C7B33" w:rsidRPr="00F80907">
        <w:rPr>
          <w:rFonts w:ascii="Arial" w:hAnsi="Arial" w:cs="Arial"/>
          <w:sz w:val="20"/>
          <w:szCs w:val="18"/>
        </w:rPr>
        <w:t>o help organizations sustain and develop distinct competitive advantages by using the organization and its networks to develop actionable insights about the various components of the business environment</w:t>
      </w:r>
      <w:r w:rsidR="008C7B33">
        <w:rPr>
          <w:rFonts w:ascii="Arial" w:hAnsi="Arial" w:cs="Arial"/>
          <w:sz w:val="20"/>
          <w:szCs w:val="18"/>
        </w:rPr>
        <w:t>.</w:t>
      </w:r>
    </w:p>
    <w:p w14:paraId="4BCB367E" w14:textId="77777777" w:rsidR="008C7B33" w:rsidRDefault="008C7B33" w:rsidP="00FC15D3">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F80907">
        <w:rPr>
          <w:rFonts w:ascii="Arial" w:hAnsi="Arial" w:cs="Arial"/>
          <w:sz w:val="20"/>
          <w:szCs w:val="22"/>
        </w:rPr>
        <w:t>Competitive intelligence</w:t>
      </w:r>
    </w:p>
    <w:p w14:paraId="4DF65B09" w14:textId="77777777" w:rsidR="008C7B33" w:rsidRPr="00F80907" w:rsidRDefault="008C7B33" w:rsidP="001F3B81">
      <w:pPr>
        <w:rPr>
          <w:rFonts w:ascii="Arial" w:hAnsi="Arial"/>
          <w:sz w:val="20"/>
        </w:rPr>
      </w:pPr>
      <w:r w:rsidRPr="00F80907">
        <w:rPr>
          <w:rFonts w:ascii="Arial" w:hAnsi="Arial"/>
          <w:b/>
          <w:sz w:val="20"/>
        </w:rPr>
        <w:t>c.</w:t>
      </w:r>
      <w:r>
        <w:rPr>
          <w:rFonts w:ascii="Arial" w:hAnsi="Arial"/>
          <w:sz w:val="20"/>
        </w:rPr>
        <w:t xml:space="preserve"> t</w:t>
      </w:r>
      <w:r w:rsidRPr="00F80907">
        <w:rPr>
          <w:rFonts w:ascii="Arial" w:hAnsi="Arial"/>
          <w:sz w:val="20"/>
        </w:rPr>
        <w:t>o collect data about consumers</w:t>
      </w:r>
      <w:r>
        <w:rPr>
          <w:rFonts w:ascii="Arial" w:hAnsi="Arial"/>
          <w:sz w:val="20"/>
        </w:rPr>
        <w:t>.</w:t>
      </w:r>
    </w:p>
    <w:p w14:paraId="7F0F4B3F" w14:textId="77777777" w:rsidR="008C7B33" w:rsidRPr="00F80907" w:rsidRDefault="00C42172" w:rsidP="00FC15D3">
      <w:pPr>
        <w:rPr>
          <w:rFonts w:ascii="Arial" w:hAnsi="Arial"/>
          <w:sz w:val="20"/>
        </w:rPr>
      </w:pPr>
      <w:r>
        <w:rPr>
          <w:rFonts w:ascii="Arial" w:hAnsi="Arial"/>
          <w:b/>
          <w:sz w:val="20"/>
        </w:rPr>
        <w:t xml:space="preserve">Feedback: </w:t>
      </w:r>
      <w:proofErr w:type="spellStart"/>
      <w:r w:rsidR="008C7B33" w:rsidRPr="00F80907">
        <w:rPr>
          <w:rFonts w:ascii="Arial" w:hAnsi="Arial" w:cs="Arial"/>
          <w:sz w:val="20"/>
          <w:szCs w:val="18"/>
        </w:rPr>
        <w:t>Calof</w:t>
      </w:r>
      <w:proofErr w:type="spellEnd"/>
      <w:r w:rsidR="008C7B33" w:rsidRPr="00F80907">
        <w:rPr>
          <w:rFonts w:ascii="Arial" w:hAnsi="Arial" w:cs="Arial"/>
          <w:sz w:val="20"/>
          <w:szCs w:val="18"/>
        </w:rPr>
        <w:t xml:space="preserve"> </w:t>
      </w:r>
      <w:r w:rsidR="008C7B33">
        <w:rPr>
          <w:rFonts w:ascii="Arial" w:hAnsi="Arial" w:cs="Arial"/>
          <w:sz w:val="20"/>
          <w:szCs w:val="18"/>
        </w:rPr>
        <w:t xml:space="preserve">and Wright </w:t>
      </w:r>
      <w:r w:rsidR="008C7B33" w:rsidRPr="00F80907">
        <w:rPr>
          <w:rFonts w:ascii="Arial" w:hAnsi="Arial" w:cs="Arial"/>
          <w:sz w:val="20"/>
          <w:szCs w:val="18"/>
        </w:rPr>
        <w:t>(2008)</w:t>
      </w:r>
      <w:r w:rsidR="003B468B">
        <w:rPr>
          <w:rFonts w:ascii="Arial" w:hAnsi="Arial"/>
          <w:sz w:val="20"/>
        </w:rPr>
        <w:t xml:space="preserve"> </w:t>
      </w:r>
      <w:r w:rsidR="008C7B33" w:rsidRPr="00F80907">
        <w:rPr>
          <w:rFonts w:ascii="Arial" w:hAnsi="Arial" w:cs="Arial"/>
          <w:sz w:val="20"/>
          <w:szCs w:val="18"/>
        </w:rPr>
        <w:t>stated that the objective of any competitive intelligence system is</w:t>
      </w:r>
      <w:r w:rsidR="008C7B33">
        <w:rPr>
          <w:rFonts w:ascii="Arial" w:hAnsi="Arial" w:cs="Arial"/>
          <w:sz w:val="20"/>
          <w:szCs w:val="18"/>
        </w:rPr>
        <w:t xml:space="preserve"> t</w:t>
      </w:r>
      <w:r w:rsidR="008C7B33" w:rsidRPr="00F80907">
        <w:rPr>
          <w:rFonts w:ascii="Arial" w:hAnsi="Arial" w:cs="Arial"/>
          <w:sz w:val="20"/>
          <w:szCs w:val="18"/>
        </w:rPr>
        <w:t>o help organizations sustain and develop distinct competitive advantages by using the organization and its networks to develop actionable insights about the various components of the business environment</w:t>
      </w:r>
      <w:r w:rsidR="008C7B33">
        <w:rPr>
          <w:rFonts w:ascii="Arial" w:hAnsi="Arial" w:cs="Arial"/>
          <w:sz w:val="20"/>
          <w:szCs w:val="18"/>
        </w:rPr>
        <w:t>.</w:t>
      </w:r>
    </w:p>
    <w:p w14:paraId="08C6AE12" w14:textId="77777777" w:rsidR="008C7B33" w:rsidRDefault="008C7B33" w:rsidP="00FC15D3">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F80907">
        <w:rPr>
          <w:rFonts w:ascii="Arial" w:hAnsi="Arial" w:cs="Arial"/>
          <w:sz w:val="20"/>
          <w:szCs w:val="22"/>
        </w:rPr>
        <w:t>Competitive intelligence</w:t>
      </w:r>
    </w:p>
    <w:p w14:paraId="49109785" w14:textId="77777777" w:rsidR="008C7B33" w:rsidRPr="00F80907" w:rsidRDefault="008C7B33" w:rsidP="001F3B81">
      <w:pPr>
        <w:rPr>
          <w:rFonts w:ascii="Arial" w:hAnsi="Arial"/>
          <w:sz w:val="20"/>
        </w:rPr>
      </w:pPr>
      <w:r w:rsidRPr="00F80907">
        <w:rPr>
          <w:rFonts w:ascii="Arial" w:hAnsi="Arial"/>
          <w:b/>
          <w:sz w:val="20"/>
        </w:rPr>
        <w:t>d.</w:t>
      </w:r>
      <w:r>
        <w:rPr>
          <w:rFonts w:ascii="Arial" w:hAnsi="Arial"/>
          <w:sz w:val="20"/>
        </w:rPr>
        <w:t xml:space="preserve"> t</w:t>
      </w:r>
      <w:r w:rsidRPr="00F80907">
        <w:rPr>
          <w:rFonts w:ascii="Arial" w:hAnsi="Arial"/>
          <w:sz w:val="20"/>
        </w:rPr>
        <w:t>o collect some government statistics about the market</w:t>
      </w:r>
      <w:r>
        <w:rPr>
          <w:rFonts w:ascii="Arial" w:hAnsi="Arial"/>
          <w:sz w:val="20"/>
        </w:rPr>
        <w:t>.</w:t>
      </w:r>
    </w:p>
    <w:p w14:paraId="1C919EE3" w14:textId="77777777" w:rsidR="008C7B33" w:rsidRPr="00F80907" w:rsidRDefault="00C42172" w:rsidP="00FC15D3">
      <w:pPr>
        <w:rPr>
          <w:rFonts w:ascii="Arial" w:hAnsi="Arial"/>
          <w:sz w:val="20"/>
        </w:rPr>
      </w:pPr>
      <w:r>
        <w:rPr>
          <w:rFonts w:ascii="Arial" w:hAnsi="Arial"/>
          <w:b/>
          <w:sz w:val="20"/>
        </w:rPr>
        <w:t xml:space="preserve">Feedback: </w:t>
      </w:r>
      <w:proofErr w:type="spellStart"/>
      <w:r w:rsidR="008C7B33" w:rsidRPr="00F80907">
        <w:rPr>
          <w:rFonts w:ascii="Arial" w:hAnsi="Arial" w:cs="Arial"/>
          <w:sz w:val="20"/>
          <w:szCs w:val="18"/>
        </w:rPr>
        <w:t>Calof</w:t>
      </w:r>
      <w:proofErr w:type="spellEnd"/>
      <w:r w:rsidR="008C7B33" w:rsidRPr="00F80907">
        <w:rPr>
          <w:rFonts w:ascii="Arial" w:hAnsi="Arial" w:cs="Arial"/>
          <w:sz w:val="20"/>
          <w:szCs w:val="18"/>
        </w:rPr>
        <w:t xml:space="preserve"> </w:t>
      </w:r>
      <w:r w:rsidR="008C7B33">
        <w:rPr>
          <w:rFonts w:ascii="Arial" w:hAnsi="Arial" w:cs="Arial"/>
          <w:sz w:val="20"/>
          <w:szCs w:val="18"/>
        </w:rPr>
        <w:t xml:space="preserve">and Wright </w:t>
      </w:r>
      <w:r w:rsidR="008C7B33" w:rsidRPr="00F80907">
        <w:rPr>
          <w:rFonts w:ascii="Arial" w:hAnsi="Arial" w:cs="Arial"/>
          <w:sz w:val="20"/>
          <w:szCs w:val="18"/>
        </w:rPr>
        <w:t>(2008)</w:t>
      </w:r>
      <w:r w:rsidR="003B468B">
        <w:rPr>
          <w:rFonts w:ascii="Arial" w:hAnsi="Arial"/>
          <w:sz w:val="20"/>
        </w:rPr>
        <w:t xml:space="preserve"> </w:t>
      </w:r>
      <w:r w:rsidR="008C7B33" w:rsidRPr="00F80907">
        <w:rPr>
          <w:rFonts w:ascii="Arial" w:hAnsi="Arial" w:cs="Arial"/>
          <w:sz w:val="20"/>
          <w:szCs w:val="18"/>
        </w:rPr>
        <w:t>stated that the objective of any competitive intelligence system is</w:t>
      </w:r>
      <w:r w:rsidR="008C7B33">
        <w:rPr>
          <w:rFonts w:ascii="Arial" w:hAnsi="Arial" w:cs="Arial"/>
          <w:sz w:val="20"/>
          <w:szCs w:val="18"/>
        </w:rPr>
        <w:t xml:space="preserve"> t</w:t>
      </w:r>
      <w:r w:rsidR="008C7B33" w:rsidRPr="00F80907">
        <w:rPr>
          <w:rFonts w:ascii="Arial" w:hAnsi="Arial" w:cs="Arial"/>
          <w:sz w:val="20"/>
          <w:szCs w:val="18"/>
        </w:rPr>
        <w:t>o help organizations sustain and develop distinct competitive advantages by using the organization and its networks to develop actionable insights about the various components of the business environment</w:t>
      </w:r>
      <w:r w:rsidR="008C7B33">
        <w:rPr>
          <w:rFonts w:ascii="Arial" w:hAnsi="Arial" w:cs="Arial"/>
          <w:sz w:val="20"/>
          <w:szCs w:val="18"/>
        </w:rPr>
        <w:t>.</w:t>
      </w:r>
    </w:p>
    <w:p w14:paraId="19892E94" w14:textId="77777777" w:rsidR="008C7B33" w:rsidRPr="00F80907" w:rsidRDefault="008C7B33" w:rsidP="00FC15D3">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F80907">
        <w:rPr>
          <w:rFonts w:ascii="Arial" w:hAnsi="Arial" w:cs="Arial"/>
          <w:sz w:val="20"/>
          <w:szCs w:val="22"/>
        </w:rPr>
        <w:t>Competitive intelligence</w:t>
      </w:r>
    </w:p>
    <w:p w14:paraId="3ECC9B83" w14:textId="77777777" w:rsidR="008C7B33" w:rsidRPr="00F80907" w:rsidRDefault="008C7B33" w:rsidP="001C7DC6">
      <w:pPr>
        <w:rPr>
          <w:rFonts w:ascii="Arial" w:hAnsi="Arial"/>
          <w:sz w:val="20"/>
        </w:rPr>
      </w:pPr>
    </w:p>
    <w:p w14:paraId="4A76CFD3" w14:textId="77777777" w:rsidR="008C7B33" w:rsidRPr="00F80907" w:rsidRDefault="00C42172" w:rsidP="002A4C85">
      <w:pPr>
        <w:rPr>
          <w:rFonts w:ascii="Arial" w:hAnsi="Arial"/>
          <w:sz w:val="20"/>
        </w:rPr>
      </w:pPr>
      <w:r>
        <w:rPr>
          <w:rFonts w:ascii="Arial" w:hAnsi="Arial"/>
          <w:b/>
          <w:sz w:val="20"/>
        </w:rPr>
        <w:t>Type: multiple choice question</w:t>
      </w:r>
    </w:p>
    <w:p w14:paraId="4B0FA652" w14:textId="77777777" w:rsidR="008C7B33" w:rsidRPr="00F80907"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21</w:t>
      </w:r>
    </w:p>
    <w:p w14:paraId="326C7B5F" w14:textId="77777777" w:rsidR="008C7B33" w:rsidRDefault="008C7B33" w:rsidP="002A4C85">
      <w:pPr>
        <w:rPr>
          <w:rFonts w:ascii="Arial" w:hAnsi="Arial"/>
          <w:b/>
          <w:sz w:val="20"/>
        </w:rPr>
      </w:pPr>
      <w:r w:rsidRPr="00F80907">
        <w:rPr>
          <w:rFonts w:ascii="Arial" w:hAnsi="Arial"/>
          <w:b/>
          <w:sz w:val="20"/>
        </w:rPr>
        <w:t>21</w:t>
      </w:r>
      <w:r>
        <w:rPr>
          <w:rFonts w:ascii="Arial" w:hAnsi="Arial"/>
          <w:b/>
          <w:sz w:val="20"/>
        </w:rPr>
        <w:t xml:space="preserve">) </w:t>
      </w:r>
      <w:r w:rsidRPr="00E06CFE">
        <w:rPr>
          <w:rFonts w:ascii="Arial" w:hAnsi="Arial"/>
          <w:sz w:val="20"/>
        </w:rPr>
        <w:t xml:space="preserve">Some of the components of the resource-based approach </w:t>
      </w:r>
      <w:r w:rsidRPr="00F80907">
        <w:rPr>
          <w:rFonts w:ascii="Arial" w:hAnsi="Arial"/>
          <w:sz w:val="20"/>
        </w:rPr>
        <w:t>to analysing the internal environment are</w:t>
      </w:r>
    </w:p>
    <w:p w14:paraId="06C5AE5A" w14:textId="77777777" w:rsidR="008C7B33" w:rsidRPr="00F80907" w:rsidRDefault="008C7B33" w:rsidP="002A4C85">
      <w:pPr>
        <w:rPr>
          <w:rFonts w:ascii="Arial" w:hAnsi="Arial"/>
          <w:sz w:val="20"/>
        </w:rPr>
      </w:pPr>
      <w:r w:rsidRPr="00F80907">
        <w:rPr>
          <w:rFonts w:ascii="Arial" w:hAnsi="Arial"/>
          <w:b/>
          <w:sz w:val="20"/>
        </w:rPr>
        <w:t>a.</w:t>
      </w:r>
      <w:r>
        <w:rPr>
          <w:rFonts w:ascii="Arial" w:hAnsi="Arial"/>
          <w:sz w:val="20"/>
        </w:rPr>
        <w:t xml:space="preserve"> h</w:t>
      </w:r>
      <w:r w:rsidRPr="00F80907">
        <w:rPr>
          <w:rFonts w:ascii="Arial" w:hAnsi="Arial"/>
          <w:sz w:val="20"/>
        </w:rPr>
        <w:t>uman resource only</w:t>
      </w:r>
      <w:r>
        <w:rPr>
          <w:rFonts w:ascii="Arial" w:hAnsi="Arial"/>
          <w:sz w:val="20"/>
        </w:rPr>
        <w:t>.</w:t>
      </w:r>
    </w:p>
    <w:p w14:paraId="68BE6711" w14:textId="77777777" w:rsidR="008C7B33" w:rsidRPr="00F80907" w:rsidRDefault="00C42172" w:rsidP="002A4C85">
      <w:pPr>
        <w:rPr>
          <w:rFonts w:ascii="Arial" w:hAnsi="Arial"/>
          <w:sz w:val="20"/>
        </w:rPr>
      </w:pPr>
      <w:r>
        <w:rPr>
          <w:rFonts w:ascii="Arial" w:hAnsi="Arial"/>
          <w:b/>
          <w:sz w:val="20"/>
        </w:rPr>
        <w:t xml:space="preserve">Feedback: </w:t>
      </w:r>
      <w:r w:rsidR="008C7B33" w:rsidRPr="00F80907">
        <w:rPr>
          <w:rFonts w:ascii="Arial" w:hAnsi="Arial"/>
          <w:sz w:val="20"/>
        </w:rPr>
        <w:t>Some of the components of the resource-based approach to analysing the internal environment are</w:t>
      </w:r>
      <w:r w:rsidR="008C7B33">
        <w:rPr>
          <w:rFonts w:ascii="Arial" w:hAnsi="Arial"/>
          <w:sz w:val="20"/>
        </w:rPr>
        <w:t xml:space="preserve"> h</w:t>
      </w:r>
      <w:r w:rsidR="008C7B33" w:rsidRPr="00F80907">
        <w:rPr>
          <w:rFonts w:ascii="Arial" w:hAnsi="Arial"/>
          <w:sz w:val="20"/>
        </w:rPr>
        <w:t>uman resource</w:t>
      </w:r>
      <w:r w:rsidR="008C7B33">
        <w:rPr>
          <w:rFonts w:ascii="Arial" w:hAnsi="Arial"/>
          <w:sz w:val="20"/>
        </w:rPr>
        <w:t>s, intangible resources, and physical resources.</w:t>
      </w:r>
    </w:p>
    <w:p w14:paraId="6B84F61A" w14:textId="77777777" w:rsidR="008C7B33" w:rsidRDefault="008C7B33" w:rsidP="00170E12">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F80907">
        <w:rPr>
          <w:rFonts w:ascii="Arial" w:hAnsi="Arial" w:cs="Arial"/>
          <w:bCs/>
          <w:sz w:val="20"/>
          <w:szCs w:val="20"/>
        </w:rPr>
        <w:t>Strategic analysis of the internal environment</w:t>
      </w:r>
    </w:p>
    <w:p w14:paraId="66E2381B" w14:textId="77777777" w:rsidR="008C7B33" w:rsidRPr="00F80907" w:rsidRDefault="008C7B33" w:rsidP="002A4C85">
      <w:pPr>
        <w:rPr>
          <w:rFonts w:ascii="Arial" w:hAnsi="Arial"/>
          <w:sz w:val="20"/>
        </w:rPr>
      </w:pPr>
      <w:r w:rsidRPr="00F80907">
        <w:rPr>
          <w:rFonts w:ascii="Arial" w:hAnsi="Arial"/>
          <w:b/>
          <w:sz w:val="20"/>
        </w:rPr>
        <w:t>b.</w:t>
      </w:r>
      <w:r>
        <w:rPr>
          <w:rFonts w:ascii="Arial" w:hAnsi="Arial"/>
          <w:sz w:val="20"/>
        </w:rPr>
        <w:t xml:space="preserve"> i</w:t>
      </w:r>
      <w:r w:rsidRPr="00F80907">
        <w:rPr>
          <w:rFonts w:ascii="Arial" w:hAnsi="Arial"/>
          <w:sz w:val="20"/>
        </w:rPr>
        <w:t>ntangible resource only</w:t>
      </w:r>
      <w:r>
        <w:rPr>
          <w:rFonts w:ascii="Arial" w:hAnsi="Arial"/>
          <w:sz w:val="20"/>
        </w:rPr>
        <w:t>.</w:t>
      </w:r>
    </w:p>
    <w:p w14:paraId="0F8F5CF9" w14:textId="77777777" w:rsidR="008C7B33" w:rsidRPr="00F80907" w:rsidRDefault="00C42172" w:rsidP="00FC15D3">
      <w:pPr>
        <w:rPr>
          <w:rFonts w:ascii="Arial" w:hAnsi="Arial"/>
          <w:sz w:val="20"/>
        </w:rPr>
      </w:pPr>
      <w:r>
        <w:rPr>
          <w:rFonts w:ascii="Arial" w:hAnsi="Arial"/>
          <w:b/>
          <w:sz w:val="20"/>
        </w:rPr>
        <w:t xml:space="preserve">Feedback: </w:t>
      </w:r>
      <w:r w:rsidR="008C7B33" w:rsidRPr="00F80907">
        <w:rPr>
          <w:rFonts w:ascii="Arial" w:hAnsi="Arial"/>
          <w:sz w:val="20"/>
        </w:rPr>
        <w:t>Some of the components of the resource-based approach to analysing the internal environment are</w:t>
      </w:r>
      <w:r w:rsidR="008C7B33">
        <w:rPr>
          <w:rFonts w:ascii="Arial" w:hAnsi="Arial"/>
          <w:sz w:val="20"/>
        </w:rPr>
        <w:t xml:space="preserve"> h</w:t>
      </w:r>
      <w:r w:rsidR="008C7B33" w:rsidRPr="00F80907">
        <w:rPr>
          <w:rFonts w:ascii="Arial" w:hAnsi="Arial"/>
          <w:sz w:val="20"/>
        </w:rPr>
        <w:t>uman resource</w:t>
      </w:r>
      <w:r w:rsidR="008C7B33">
        <w:rPr>
          <w:rFonts w:ascii="Arial" w:hAnsi="Arial"/>
          <w:sz w:val="20"/>
        </w:rPr>
        <w:t>s, intangible resources, and physical resources.</w:t>
      </w:r>
    </w:p>
    <w:p w14:paraId="09EE64EC" w14:textId="77777777" w:rsidR="008C7B33" w:rsidRDefault="008C7B33" w:rsidP="00FC15D3">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F80907">
        <w:rPr>
          <w:rFonts w:ascii="Arial" w:hAnsi="Arial" w:cs="Arial"/>
          <w:bCs/>
          <w:sz w:val="20"/>
          <w:szCs w:val="20"/>
        </w:rPr>
        <w:t>Strategic analysis of the internal environment</w:t>
      </w:r>
    </w:p>
    <w:p w14:paraId="19A26882" w14:textId="77777777" w:rsidR="008C7B33" w:rsidRPr="00F80907" w:rsidRDefault="008C7B33" w:rsidP="002A4C85">
      <w:pPr>
        <w:rPr>
          <w:rFonts w:ascii="Arial" w:hAnsi="Arial"/>
          <w:sz w:val="20"/>
        </w:rPr>
      </w:pPr>
      <w:r w:rsidRPr="00F80907">
        <w:rPr>
          <w:rFonts w:ascii="Arial" w:hAnsi="Arial"/>
          <w:b/>
          <w:sz w:val="20"/>
        </w:rPr>
        <w:t>c.</w:t>
      </w:r>
      <w:r>
        <w:rPr>
          <w:rFonts w:ascii="Arial" w:hAnsi="Arial"/>
          <w:sz w:val="20"/>
        </w:rPr>
        <w:t xml:space="preserve"> p</w:t>
      </w:r>
      <w:r w:rsidRPr="00F80907">
        <w:rPr>
          <w:rFonts w:ascii="Arial" w:hAnsi="Arial"/>
          <w:sz w:val="20"/>
        </w:rPr>
        <w:t>hysical resource only</w:t>
      </w:r>
      <w:r>
        <w:rPr>
          <w:rFonts w:ascii="Arial" w:hAnsi="Arial"/>
          <w:sz w:val="20"/>
        </w:rPr>
        <w:t>.</w:t>
      </w:r>
    </w:p>
    <w:p w14:paraId="0690149A" w14:textId="77777777" w:rsidR="008C7B33" w:rsidRPr="00F80907" w:rsidRDefault="00C42172" w:rsidP="00FC15D3">
      <w:pPr>
        <w:rPr>
          <w:rFonts w:ascii="Arial" w:hAnsi="Arial"/>
          <w:sz w:val="20"/>
        </w:rPr>
      </w:pPr>
      <w:r>
        <w:rPr>
          <w:rFonts w:ascii="Arial" w:hAnsi="Arial"/>
          <w:b/>
          <w:sz w:val="20"/>
        </w:rPr>
        <w:t xml:space="preserve">Feedback: </w:t>
      </w:r>
      <w:r w:rsidR="008C7B33" w:rsidRPr="00F80907">
        <w:rPr>
          <w:rFonts w:ascii="Arial" w:hAnsi="Arial"/>
          <w:sz w:val="20"/>
        </w:rPr>
        <w:t>Some of the components of the resource-based approach to analysing the internal environment are</w:t>
      </w:r>
      <w:r w:rsidR="008C7B33">
        <w:rPr>
          <w:rFonts w:ascii="Arial" w:hAnsi="Arial"/>
          <w:sz w:val="20"/>
        </w:rPr>
        <w:t xml:space="preserve"> h</w:t>
      </w:r>
      <w:r w:rsidR="008C7B33" w:rsidRPr="00F80907">
        <w:rPr>
          <w:rFonts w:ascii="Arial" w:hAnsi="Arial"/>
          <w:sz w:val="20"/>
        </w:rPr>
        <w:t>uman resource</w:t>
      </w:r>
      <w:r w:rsidR="008C7B33">
        <w:rPr>
          <w:rFonts w:ascii="Arial" w:hAnsi="Arial"/>
          <w:sz w:val="20"/>
        </w:rPr>
        <w:t>s, intangible resources, and physical resources.</w:t>
      </w:r>
    </w:p>
    <w:p w14:paraId="60731576" w14:textId="77777777" w:rsidR="008C7B33" w:rsidRDefault="008C7B33" w:rsidP="00FC15D3">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F80907">
        <w:rPr>
          <w:rFonts w:ascii="Arial" w:hAnsi="Arial" w:cs="Arial"/>
          <w:bCs/>
          <w:sz w:val="20"/>
          <w:szCs w:val="20"/>
        </w:rPr>
        <w:t>Strategic analysis of the internal environment</w:t>
      </w:r>
    </w:p>
    <w:p w14:paraId="3A0B2E94" w14:textId="77777777" w:rsidR="008C7B33" w:rsidRPr="00F80907" w:rsidRDefault="008C7B33" w:rsidP="002A4C85">
      <w:pPr>
        <w:rPr>
          <w:rFonts w:ascii="Arial" w:hAnsi="Arial"/>
          <w:sz w:val="20"/>
        </w:rPr>
      </w:pPr>
      <w:r>
        <w:rPr>
          <w:rFonts w:ascii="Arial" w:hAnsi="Arial"/>
          <w:sz w:val="20"/>
        </w:rPr>
        <w:t>*</w:t>
      </w:r>
      <w:r w:rsidRPr="00F80907">
        <w:rPr>
          <w:rFonts w:ascii="Arial" w:hAnsi="Arial"/>
          <w:b/>
          <w:sz w:val="20"/>
        </w:rPr>
        <w:t>d.</w:t>
      </w:r>
      <w:r>
        <w:rPr>
          <w:rFonts w:ascii="Arial" w:hAnsi="Arial"/>
          <w:sz w:val="20"/>
        </w:rPr>
        <w:t xml:space="preserve"> </w:t>
      </w:r>
      <w:r w:rsidRPr="00F80907">
        <w:rPr>
          <w:rFonts w:ascii="Arial" w:hAnsi="Arial"/>
          <w:sz w:val="20"/>
        </w:rPr>
        <w:t>All of the options given are correct</w:t>
      </w:r>
      <w:r>
        <w:rPr>
          <w:rFonts w:ascii="Arial" w:hAnsi="Arial"/>
          <w:sz w:val="20"/>
        </w:rPr>
        <w:t>.</w:t>
      </w:r>
    </w:p>
    <w:p w14:paraId="5A06AE05" w14:textId="77777777" w:rsidR="008C7B33" w:rsidRPr="00F80907" w:rsidRDefault="00C42172" w:rsidP="00FC15D3">
      <w:pPr>
        <w:rPr>
          <w:rFonts w:ascii="Arial" w:hAnsi="Arial"/>
          <w:sz w:val="20"/>
        </w:rPr>
      </w:pPr>
      <w:r>
        <w:rPr>
          <w:rFonts w:ascii="Arial" w:hAnsi="Arial"/>
          <w:b/>
          <w:sz w:val="20"/>
        </w:rPr>
        <w:t xml:space="preserve">Feedback: </w:t>
      </w:r>
      <w:r w:rsidR="008C7B33" w:rsidRPr="00F80907">
        <w:rPr>
          <w:rFonts w:ascii="Arial" w:hAnsi="Arial"/>
          <w:sz w:val="20"/>
        </w:rPr>
        <w:t>Some of the components of the resource-based approach to analysing the internal environment are</w:t>
      </w:r>
      <w:r w:rsidR="008C7B33">
        <w:rPr>
          <w:rFonts w:ascii="Arial" w:hAnsi="Arial"/>
          <w:sz w:val="20"/>
        </w:rPr>
        <w:t xml:space="preserve"> h</w:t>
      </w:r>
      <w:r w:rsidR="008C7B33" w:rsidRPr="00F80907">
        <w:rPr>
          <w:rFonts w:ascii="Arial" w:hAnsi="Arial"/>
          <w:sz w:val="20"/>
        </w:rPr>
        <w:t>uman resource</w:t>
      </w:r>
      <w:r w:rsidR="008C7B33">
        <w:rPr>
          <w:rFonts w:ascii="Arial" w:hAnsi="Arial"/>
          <w:sz w:val="20"/>
        </w:rPr>
        <w:t>s, intangible resources, and physical resources.</w:t>
      </w:r>
    </w:p>
    <w:p w14:paraId="4D4ECFE1" w14:textId="77777777" w:rsidR="008C7B33" w:rsidRPr="00F80907" w:rsidRDefault="008C7B33" w:rsidP="00FC15D3">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F80907">
        <w:rPr>
          <w:rFonts w:ascii="Arial" w:hAnsi="Arial" w:cs="Arial"/>
          <w:bCs/>
          <w:sz w:val="20"/>
          <w:szCs w:val="20"/>
        </w:rPr>
        <w:t>Strategic analysis of the internal environment</w:t>
      </w:r>
    </w:p>
    <w:p w14:paraId="6389D150" w14:textId="77777777" w:rsidR="008C7B33" w:rsidRPr="00F80907" w:rsidRDefault="008C7B33" w:rsidP="002A4C85">
      <w:pPr>
        <w:rPr>
          <w:rFonts w:ascii="Arial" w:hAnsi="Arial"/>
          <w:sz w:val="20"/>
        </w:rPr>
      </w:pPr>
    </w:p>
    <w:p w14:paraId="392FDD74" w14:textId="77777777" w:rsidR="008C7B33" w:rsidRPr="00F80907" w:rsidRDefault="00C42172" w:rsidP="002A4C85">
      <w:pPr>
        <w:rPr>
          <w:rFonts w:ascii="Arial" w:hAnsi="Arial"/>
          <w:sz w:val="20"/>
        </w:rPr>
      </w:pPr>
      <w:r>
        <w:rPr>
          <w:rFonts w:ascii="Arial" w:hAnsi="Arial"/>
          <w:b/>
          <w:sz w:val="20"/>
        </w:rPr>
        <w:t>Type: multiple choice question</w:t>
      </w:r>
    </w:p>
    <w:p w14:paraId="7C4F7A7D" w14:textId="77777777" w:rsidR="008C7B33" w:rsidRPr="00F80907"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22</w:t>
      </w:r>
    </w:p>
    <w:p w14:paraId="101AF4F7" w14:textId="77777777" w:rsidR="008C7B33" w:rsidRPr="00F80907" w:rsidRDefault="008C7B33" w:rsidP="004E40E1">
      <w:pPr>
        <w:rPr>
          <w:rFonts w:ascii="Arial" w:hAnsi="Arial"/>
          <w:sz w:val="20"/>
        </w:rPr>
      </w:pPr>
      <w:r w:rsidRPr="00F80907">
        <w:rPr>
          <w:rFonts w:ascii="Arial" w:hAnsi="Arial"/>
          <w:b/>
          <w:sz w:val="20"/>
        </w:rPr>
        <w:lastRenderedPageBreak/>
        <w:t>22</w:t>
      </w:r>
      <w:r>
        <w:rPr>
          <w:rFonts w:ascii="Arial" w:hAnsi="Arial"/>
          <w:b/>
          <w:sz w:val="20"/>
        </w:rPr>
        <w:t xml:space="preserve">) </w:t>
      </w:r>
      <w:r w:rsidRPr="00F80907">
        <w:rPr>
          <w:rFonts w:ascii="Arial" w:hAnsi="Arial"/>
          <w:sz w:val="20"/>
        </w:rPr>
        <w:t>What does the Porter’s Value Chain Model help us to do?</w:t>
      </w:r>
    </w:p>
    <w:p w14:paraId="75345C67" w14:textId="77777777" w:rsidR="008C7B33" w:rsidRDefault="008C7B33" w:rsidP="004E40E1">
      <w:pPr>
        <w:rPr>
          <w:rFonts w:ascii="Arial" w:hAnsi="Arial"/>
          <w:sz w:val="20"/>
        </w:rPr>
      </w:pPr>
      <w:r w:rsidRPr="00F80907">
        <w:rPr>
          <w:rFonts w:ascii="Arial" w:hAnsi="Arial"/>
          <w:b/>
          <w:sz w:val="20"/>
        </w:rPr>
        <w:t>a.</w:t>
      </w:r>
      <w:r>
        <w:rPr>
          <w:rFonts w:ascii="Arial" w:hAnsi="Arial"/>
          <w:sz w:val="20"/>
        </w:rPr>
        <w:t xml:space="preserve"> </w:t>
      </w:r>
      <w:r w:rsidRPr="00F80907">
        <w:rPr>
          <w:rFonts w:ascii="Arial" w:hAnsi="Arial"/>
          <w:sz w:val="20"/>
        </w:rPr>
        <w:t>Help analyse a firm’s unique advantage</w:t>
      </w:r>
    </w:p>
    <w:p w14:paraId="74C9CFDB" w14:textId="77777777" w:rsidR="008C7B33" w:rsidRPr="00F80907" w:rsidRDefault="00C42172" w:rsidP="001C7DC6">
      <w:pPr>
        <w:rPr>
          <w:rFonts w:ascii="Arial" w:hAnsi="Arial"/>
          <w:sz w:val="20"/>
        </w:rPr>
      </w:pPr>
      <w:r>
        <w:rPr>
          <w:rFonts w:ascii="Arial" w:hAnsi="Arial"/>
          <w:b/>
          <w:sz w:val="20"/>
        </w:rPr>
        <w:t xml:space="preserve">Feedback: </w:t>
      </w:r>
      <w:r w:rsidR="008C7B33">
        <w:rPr>
          <w:rFonts w:ascii="Arial" w:hAnsi="Arial"/>
          <w:sz w:val="20"/>
        </w:rPr>
        <w:t xml:space="preserve">The </w:t>
      </w:r>
      <w:r w:rsidR="008C7B33" w:rsidRPr="00F80907">
        <w:rPr>
          <w:rFonts w:ascii="Arial" w:hAnsi="Arial"/>
          <w:sz w:val="20"/>
        </w:rPr>
        <w:t xml:space="preserve">Porter’s Value Chain Model </w:t>
      </w:r>
      <w:r w:rsidR="008C7B33">
        <w:rPr>
          <w:rFonts w:ascii="Arial" w:hAnsi="Arial"/>
          <w:sz w:val="20"/>
        </w:rPr>
        <w:t>h</w:t>
      </w:r>
      <w:r w:rsidR="008C7B33" w:rsidRPr="00F80907">
        <w:rPr>
          <w:rFonts w:ascii="Arial" w:hAnsi="Arial"/>
          <w:sz w:val="20"/>
        </w:rPr>
        <w:t>elp</w:t>
      </w:r>
      <w:r w:rsidR="008C7B33">
        <w:rPr>
          <w:rFonts w:ascii="Arial" w:hAnsi="Arial"/>
          <w:sz w:val="20"/>
        </w:rPr>
        <w:t>s</w:t>
      </w:r>
      <w:r w:rsidR="008C7B33" w:rsidRPr="00F80907">
        <w:rPr>
          <w:rFonts w:ascii="Arial" w:hAnsi="Arial"/>
          <w:sz w:val="20"/>
        </w:rPr>
        <w:t xml:space="preserve"> us to analyse a firm’s competitive advantage and its core competencies</w:t>
      </w:r>
      <w:r w:rsidR="008C7B33">
        <w:rPr>
          <w:rFonts w:ascii="Arial" w:hAnsi="Arial"/>
          <w:sz w:val="20"/>
        </w:rPr>
        <w:t>.</w:t>
      </w:r>
    </w:p>
    <w:p w14:paraId="7D37E8E2"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V</w:t>
      </w:r>
      <w:r w:rsidRPr="00525976">
        <w:rPr>
          <w:rFonts w:ascii="Arial" w:hAnsi="Arial"/>
          <w:sz w:val="20"/>
        </w:rPr>
        <w:t xml:space="preserve">alue chain </w:t>
      </w:r>
      <w:r>
        <w:rPr>
          <w:rFonts w:ascii="Arial" w:hAnsi="Arial"/>
          <w:sz w:val="20"/>
        </w:rPr>
        <w:t>approach t</w:t>
      </w:r>
      <w:r w:rsidRPr="00525976">
        <w:rPr>
          <w:rFonts w:ascii="Arial" w:hAnsi="Arial"/>
          <w:sz w:val="20"/>
        </w:rPr>
        <w:t>o internal analysis</w:t>
      </w:r>
    </w:p>
    <w:p w14:paraId="64EE2EB2" w14:textId="77777777" w:rsidR="008C7B33" w:rsidRPr="00F80907" w:rsidRDefault="008C7B33" w:rsidP="004E40E1">
      <w:pPr>
        <w:rPr>
          <w:rFonts w:ascii="Arial" w:hAnsi="Arial"/>
          <w:sz w:val="20"/>
        </w:rPr>
      </w:pPr>
      <w:r w:rsidRPr="00F80907">
        <w:rPr>
          <w:rFonts w:ascii="Arial" w:hAnsi="Arial"/>
          <w:b/>
          <w:sz w:val="20"/>
        </w:rPr>
        <w:t>b.</w:t>
      </w:r>
      <w:r>
        <w:rPr>
          <w:rFonts w:ascii="Arial" w:hAnsi="Arial"/>
          <w:sz w:val="20"/>
        </w:rPr>
        <w:t xml:space="preserve"> </w:t>
      </w:r>
      <w:r w:rsidRPr="00F80907">
        <w:rPr>
          <w:rFonts w:ascii="Arial" w:hAnsi="Arial"/>
          <w:sz w:val="20"/>
        </w:rPr>
        <w:t>Help analyse a firm’s selling points</w:t>
      </w:r>
    </w:p>
    <w:p w14:paraId="2082419A" w14:textId="77777777" w:rsidR="008C7B33" w:rsidRPr="00F80907" w:rsidRDefault="00C42172" w:rsidP="00525976">
      <w:pPr>
        <w:rPr>
          <w:rFonts w:ascii="Arial" w:hAnsi="Arial"/>
          <w:sz w:val="20"/>
        </w:rPr>
      </w:pPr>
      <w:r>
        <w:rPr>
          <w:rFonts w:ascii="Arial" w:hAnsi="Arial"/>
          <w:b/>
          <w:sz w:val="20"/>
        </w:rPr>
        <w:t xml:space="preserve">Feedback: </w:t>
      </w:r>
      <w:r w:rsidR="008C7B33">
        <w:rPr>
          <w:rFonts w:ascii="Arial" w:hAnsi="Arial"/>
          <w:sz w:val="20"/>
        </w:rPr>
        <w:t xml:space="preserve">The </w:t>
      </w:r>
      <w:r w:rsidR="008C7B33" w:rsidRPr="00F80907">
        <w:rPr>
          <w:rFonts w:ascii="Arial" w:hAnsi="Arial"/>
          <w:sz w:val="20"/>
        </w:rPr>
        <w:t>Porter’s Value Chain Model help</w:t>
      </w:r>
      <w:r w:rsidR="008C7B33">
        <w:rPr>
          <w:rFonts w:ascii="Arial" w:hAnsi="Arial"/>
          <w:sz w:val="20"/>
        </w:rPr>
        <w:t>s</w:t>
      </w:r>
      <w:r w:rsidR="008C7B33" w:rsidRPr="00F80907">
        <w:rPr>
          <w:rFonts w:ascii="Arial" w:hAnsi="Arial"/>
          <w:sz w:val="20"/>
        </w:rPr>
        <w:t xml:space="preserve"> us to analyse a firm’s competitive advantage and its core competencies</w:t>
      </w:r>
      <w:r w:rsidR="008C7B33">
        <w:rPr>
          <w:rFonts w:ascii="Arial" w:hAnsi="Arial"/>
          <w:sz w:val="20"/>
        </w:rPr>
        <w:t>.</w:t>
      </w:r>
    </w:p>
    <w:p w14:paraId="401B69BE" w14:textId="77777777" w:rsidR="008C7B33" w:rsidRDefault="008C7B33" w:rsidP="0052597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V</w:t>
      </w:r>
      <w:r w:rsidRPr="00525976">
        <w:rPr>
          <w:rFonts w:ascii="Arial" w:hAnsi="Arial"/>
          <w:sz w:val="20"/>
        </w:rPr>
        <w:t xml:space="preserve">alue chain </w:t>
      </w:r>
      <w:r>
        <w:rPr>
          <w:rFonts w:ascii="Arial" w:hAnsi="Arial"/>
          <w:sz w:val="20"/>
        </w:rPr>
        <w:t>approach t</w:t>
      </w:r>
      <w:r w:rsidRPr="00525976">
        <w:rPr>
          <w:rFonts w:ascii="Arial" w:hAnsi="Arial"/>
          <w:sz w:val="20"/>
        </w:rPr>
        <w:t>o internal analysis</w:t>
      </w:r>
    </w:p>
    <w:p w14:paraId="76B46BB9" w14:textId="77777777" w:rsidR="008C7B33" w:rsidRPr="00F80907" w:rsidRDefault="008C7B33" w:rsidP="00AD7B59">
      <w:pPr>
        <w:rPr>
          <w:rFonts w:ascii="Arial" w:hAnsi="Arial"/>
          <w:sz w:val="20"/>
        </w:rPr>
      </w:pPr>
      <w:r>
        <w:rPr>
          <w:rFonts w:ascii="Arial" w:hAnsi="Arial"/>
          <w:sz w:val="20"/>
        </w:rPr>
        <w:t>*</w:t>
      </w:r>
      <w:r w:rsidRPr="00F80907">
        <w:rPr>
          <w:rFonts w:ascii="Arial" w:hAnsi="Arial"/>
          <w:b/>
          <w:sz w:val="20"/>
        </w:rPr>
        <w:t>c.</w:t>
      </w:r>
      <w:r>
        <w:rPr>
          <w:rFonts w:ascii="Arial" w:hAnsi="Arial"/>
          <w:sz w:val="20"/>
        </w:rPr>
        <w:t xml:space="preserve"> </w:t>
      </w:r>
      <w:r w:rsidRPr="00F80907">
        <w:rPr>
          <w:rFonts w:ascii="Arial" w:hAnsi="Arial"/>
          <w:sz w:val="20"/>
        </w:rPr>
        <w:t>Help analyse a firm’s competitive advantage and its core competencies</w:t>
      </w:r>
    </w:p>
    <w:p w14:paraId="02957FE9" w14:textId="77777777" w:rsidR="008C7B33" w:rsidRPr="00F80907" w:rsidRDefault="00C42172" w:rsidP="00525976">
      <w:pPr>
        <w:rPr>
          <w:rFonts w:ascii="Arial" w:hAnsi="Arial"/>
          <w:sz w:val="20"/>
        </w:rPr>
      </w:pPr>
      <w:r>
        <w:rPr>
          <w:rFonts w:ascii="Arial" w:hAnsi="Arial"/>
          <w:b/>
          <w:sz w:val="20"/>
        </w:rPr>
        <w:t xml:space="preserve">Feedback: </w:t>
      </w:r>
      <w:r w:rsidR="008C7B33">
        <w:rPr>
          <w:rFonts w:ascii="Arial" w:hAnsi="Arial"/>
          <w:sz w:val="20"/>
        </w:rPr>
        <w:t xml:space="preserve">The </w:t>
      </w:r>
      <w:r w:rsidR="008C7B33" w:rsidRPr="00F80907">
        <w:rPr>
          <w:rFonts w:ascii="Arial" w:hAnsi="Arial"/>
          <w:sz w:val="20"/>
        </w:rPr>
        <w:t>Porter’s Value Chain Model help</w:t>
      </w:r>
      <w:r w:rsidR="008C7B33">
        <w:rPr>
          <w:rFonts w:ascii="Arial" w:hAnsi="Arial"/>
          <w:sz w:val="20"/>
        </w:rPr>
        <w:t>s</w:t>
      </w:r>
      <w:r w:rsidR="008C7B33" w:rsidRPr="00F80907">
        <w:rPr>
          <w:rFonts w:ascii="Arial" w:hAnsi="Arial"/>
          <w:sz w:val="20"/>
        </w:rPr>
        <w:t xml:space="preserve"> us to analyse a firm’s competitive advantage and its core competencies</w:t>
      </w:r>
      <w:r w:rsidR="008C7B33">
        <w:rPr>
          <w:rFonts w:ascii="Arial" w:hAnsi="Arial"/>
          <w:sz w:val="20"/>
        </w:rPr>
        <w:t>.</w:t>
      </w:r>
    </w:p>
    <w:p w14:paraId="3C58D01B" w14:textId="77777777" w:rsidR="008C7B33" w:rsidRDefault="008C7B33" w:rsidP="0052597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V</w:t>
      </w:r>
      <w:r w:rsidRPr="00525976">
        <w:rPr>
          <w:rFonts w:ascii="Arial" w:hAnsi="Arial"/>
          <w:sz w:val="20"/>
        </w:rPr>
        <w:t xml:space="preserve">alue chain </w:t>
      </w:r>
      <w:r>
        <w:rPr>
          <w:rFonts w:ascii="Arial" w:hAnsi="Arial"/>
          <w:sz w:val="20"/>
        </w:rPr>
        <w:t>approach t</w:t>
      </w:r>
      <w:r w:rsidRPr="00525976">
        <w:rPr>
          <w:rFonts w:ascii="Arial" w:hAnsi="Arial"/>
          <w:sz w:val="20"/>
        </w:rPr>
        <w:t>o internal analysis</w:t>
      </w:r>
    </w:p>
    <w:p w14:paraId="36347A12" w14:textId="77777777" w:rsidR="008C7B33" w:rsidRPr="00F80907" w:rsidRDefault="008C7B33" w:rsidP="00AD7B59">
      <w:pPr>
        <w:rPr>
          <w:rFonts w:ascii="Arial" w:hAnsi="Arial"/>
          <w:sz w:val="20"/>
        </w:rPr>
      </w:pPr>
      <w:r w:rsidRPr="00F80907">
        <w:rPr>
          <w:rFonts w:ascii="Arial" w:hAnsi="Arial"/>
          <w:b/>
          <w:sz w:val="20"/>
        </w:rPr>
        <w:t>d.</w:t>
      </w:r>
      <w:r>
        <w:rPr>
          <w:rFonts w:ascii="Arial" w:hAnsi="Arial"/>
          <w:sz w:val="20"/>
        </w:rPr>
        <w:t xml:space="preserve"> </w:t>
      </w:r>
      <w:r w:rsidRPr="00F80907">
        <w:rPr>
          <w:rFonts w:ascii="Arial" w:hAnsi="Arial"/>
          <w:sz w:val="20"/>
        </w:rPr>
        <w:t>Help analyse firm’s marketing environment</w:t>
      </w:r>
    </w:p>
    <w:p w14:paraId="163BE25A" w14:textId="77777777" w:rsidR="008C7B33" w:rsidRPr="00F80907" w:rsidRDefault="00C42172" w:rsidP="00525976">
      <w:pPr>
        <w:rPr>
          <w:rFonts w:ascii="Arial" w:hAnsi="Arial"/>
          <w:sz w:val="20"/>
        </w:rPr>
      </w:pPr>
      <w:r>
        <w:rPr>
          <w:rFonts w:ascii="Arial" w:hAnsi="Arial"/>
          <w:b/>
          <w:sz w:val="20"/>
        </w:rPr>
        <w:t xml:space="preserve">Feedback: </w:t>
      </w:r>
      <w:r w:rsidR="008C7B33">
        <w:rPr>
          <w:rFonts w:ascii="Arial" w:hAnsi="Arial"/>
          <w:sz w:val="20"/>
        </w:rPr>
        <w:t xml:space="preserve">The </w:t>
      </w:r>
      <w:r w:rsidR="008C7B33" w:rsidRPr="00F80907">
        <w:rPr>
          <w:rFonts w:ascii="Arial" w:hAnsi="Arial"/>
          <w:sz w:val="20"/>
        </w:rPr>
        <w:t>Porter’s Value Chain Model help</w:t>
      </w:r>
      <w:r w:rsidR="008C7B33">
        <w:rPr>
          <w:rFonts w:ascii="Arial" w:hAnsi="Arial"/>
          <w:sz w:val="20"/>
        </w:rPr>
        <w:t>s</w:t>
      </w:r>
      <w:r w:rsidR="008C7B33" w:rsidRPr="00F80907">
        <w:rPr>
          <w:rFonts w:ascii="Arial" w:hAnsi="Arial"/>
          <w:sz w:val="20"/>
        </w:rPr>
        <w:t xml:space="preserve"> us to analyse a firm’s competitive advantage and its core competencies</w:t>
      </w:r>
      <w:r w:rsidR="008C7B33">
        <w:rPr>
          <w:rFonts w:ascii="Arial" w:hAnsi="Arial"/>
          <w:sz w:val="20"/>
        </w:rPr>
        <w:t>.</w:t>
      </w:r>
    </w:p>
    <w:p w14:paraId="12675A0F" w14:textId="77777777" w:rsidR="008C7B33" w:rsidRPr="00F80907" w:rsidRDefault="008C7B33" w:rsidP="0052597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V</w:t>
      </w:r>
      <w:r w:rsidRPr="00525976">
        <w:rPr>
          <w:rFonts w:ascii="Arial" w:hAnsi="Arial"/>
          <w:sz w:val="20"/>
        </w:rPr>
        <w:t xml:space="preserve">alue chain </w:t>
      </w:r>
      <w:r>
        <w:rPr>
          <w:rFonts w:ascii="Arial" w:hAnsi="Arial"/>
          <w:sz w:val="20"/>
        </w:rPr>
        <w:t>approach t</w:t>
      </w:r>
      <w:r w:rsidRPr="00525976">
        <w:rPr>
          <w:rFonts w:ascii="Arial" w:hAnsi="Arial"/>
          <w:sz w:val="20"/>
        </w:rPr>
        <w:t>o internal analysis</w:t>
      </w:r>
    </w:p>
    <w:p w14:paraId="21F6B03E" w14:textId="77777777" w:rsidR="008C7B33" w:rsidRPr="00F80907" w:rsidRDefault="008C7B33" w:rsidP="002A4C85">
      <w:pPr>
        <w:rPr>
          <w:rFonts w:ascii="Arial" w:hAnsi="Arial"/>
          <w:sz w:val="20"/>
        </w:rPr>
      </w:pPr>
    </w:p>
    <w:p w14:paraId="0FD3F63F" w14:textId="77777777" w:rsidR="008C7B33" w:rsidRPr="00F80907" w:rsidRDefault="00C42172" w:rsidP="002A4C85">
      <w:pPr>
        <w:rPr>
          <w:rFonts w:ascii="Arial" w:hAnsi="Arial"/>
          <w:sz w:val="20"/>
        </w:rPr>
      </w:pPr>
      <w:r>
        <w:rPr>
          <w:rFonts w:ascii="Arial" w:hAnsi="Arial"/>
          <w:b/>
          <w:sz w:val="20"/>
        </w:rPr>
        <w:t>Type: multiple choice question</w:t>
      </w:r>
    </w:p>
    <w:p w14:paraId="519A7972" w14:textId="77777777" w:rsidR="008C7B33" w:rsidRPr="00F80907"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23</w:t>
      </w:r>
    </w:p>
    <w:p w14:paraId="2E31EAD9" w14:textId="77777777" w:rsidR="008C7B33" w:rsidRDefault="008C7B33" w:rsidP="002A4C85">
      <w:pPr>
        <w:rPr>
          <w:rFonts w:ascii="Arial" w:hAnsi="Arial"/>
          <w:b/>
          <w:sz w:val="20"/>
        </w:rPr>
      </w:pPr>
      <w:r w:rsidRPr="00F80907">
        <w:rPr>
          <w:rFonts w:ascii="Arial" w:hAnsi="Arial"/>
          <w:b/>
          <w:sz w:val="20"/>
        </w:rPr>
        <w:t>23</w:t>
      </w:r>
      <w:r>
        <w:rPr>
          <w:rFonts w:ascii="Arial" w:hAnsi="Arial"/>
          <w:b/>
          <w:sz w:val="20"/>
        </w:rPr>
        <w:t xml:space="preserve">) </w:t>
      </w:r>
      <w:r w:rsidRPr="00F80907">
        <w:rPr>
          <w:rFonts w:ascii="Arial" w:hAnsi="Arial"/>
          <w:sz w:val="20"/>
        </w:rPr>
        <w:t>Using Porter</w:t>
      </w:r>
      <w:r>
        <w:rPr>
          <w:rFonts w:ascii="Arial" w:hAnsi="Arial"/>
          <w:sz w:val="20"/>
        </w:rPr>
        <w:t>’</w:t>
      </w:r>
      <w:r w:rsidRPr="00F80907">
        <w:rPr>
          <w:rFonts w:ascii="Arial" w:hAnsi="Arial"/>
          <w:sz w:val="20"/>
        </w:rPr>
        <w:t>s Value Chain analysis competitive advantage can arise from</w:t>
      </w:r>
    </w:p>
    <w:p w14:paraId="4C0B57E7" w14:textId="77777777" w:rsidR="008C7B33" w:rsidRDefault="008C7B33" w:rsidP="00AD7B59">
      <w:pPr>
        <w:rPr>
          <w:rFonts w:ascii="Arial" w:hAnsi="Arial"/>
          <w:sz w:val="20"/>
        </w:rPr>
      </w:pPr>
      <w:r w:rsidRPr="00F80907">
        <w:rPr>
          <w:rFonts w:ascii="Arial" w:hAnsi="Arial"/>
          <w:b/>
          <w:sz w:val="20"/>
        </w:rPr>
        <w:t>a.</w:t>
      </w:r>
      <w:r>
        <w:rPr>
          <w:rFonts w:ascii="Arial" w:hAnsi="Arial"/>
          <w:sz w:val="20"/>
        </w:rPr>
        <w:t xml:space="preserve"> p</w:t>
      </w:r>
      <w:r w:rsidRPr="00F80907">
        <w:rPr>
          <w:rFonts w:ascii="Arial" w:hAnsi="Arial"/>
          <w:sz w:val="20"/>
        </w:rPr>
        <w:t>roviding buyer value similar to competitors</w:t>
      </w:r>
      <w:r>
        <w:rPr>
          <w:rFonts w:ascii="Arial" w:hAnsi="Arial"/>
          <w:sz w:val="20"/>
        </w:rPr>
        <w:t>.</w:t>
      </w:r>
    </w:p>
    <w:p w14:paraId="6A382749" w14:textId="77777777" w:rsidR="008C7B33" w:rsidRPr="00F80907" w:rsidRDefault="00C42172" w:rsidP="001C7DC6">
      <w:pPr>
        <w:rPr>
          <w:rFonts w:ascii="Arial" w:hAnsi="Arial"/>
          <w:sz w:val="20"/>
        </w:rPr>
      </w:pPr>
      <w:r>
        <w:rPr>
          <w:rFonts w:ascii="Arial" w:hAnsi="Arial"/>
          <w:b/>
          <w:sz w:val="20"/>
        </w:rPr>
        <w:t xml:space="preserve">Feedback: </w:t>
      </w:r>
      <w:r w:rsidR="008C7B33">
        <w:rPr>
          <w:rFonts w:ascii="Arial" w:hAnsi="Arial"/>
          <w:sz w:val="20"/>
        </w:rPr>
        <w:t>Competitive advantage can arise from either p</w:t>
      </w:r>
      <w:r w:rsidR="008C7B33" w:rsidRPr="00F80907">
        <w:rPr>
          <w:rFonts w:ascii="Arial" w:hAnsi="Arial"/>
          <w:sz w:val="20"/>
        </w:rPr>
        <w:t xml:space="preserve">roviding buyer value comparable to competitors but performing value chain activities more efficiently, </w:t>
      </w:r>
      <w:r w:rsidR="008C7B33">
        <w:rPr>
          <w:rFonts w:ascii="Arial" w:hAnsi="Arial"/>
          <w:sz w:val="20"/>
        </w:rPr>
        <w:t>o</w:t>
      </w:r>
      <w:r w:rsidR="008C7B33" w:rsidRPr="00F80907">
        <w:rPr>
          <w:rFonts w:ascii="Arial" w:hAnsi="Arial"/>
          <w:sz w:val="20"/>
        </w:rPr>
        <w:t>r performing value chain activities in unique ways that create greater buyer value than competitors and hence command a premium price</w:t>
      </w:r>
      <w:r w:rsidR="008C7B33">
        <w:rPr>
          <w:rFonts w:ascii="Arial" w:hAnsi="Arial"/>
          <w:sz w:val="20"/>
        </w:rPr>
        <w:t>.</w:t>
      </w:r>
    </w:p>
    <w:p w14:paraId="07480AB8"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V</w:t>
      </w:r>
      <w:r w:rsidRPr="00525976">
        <w:rPr>
          <w:rFonts w:ascii="Arial" w:hAnsi="Arial"/>
          <w:sz w:val="20"/>
        </w:rPr>
        <w:t xml:space="preserve">alue chain </w:t>
      </w:r>
      <w:r>
        <w:rPr>
          <w:rFonts w:ascii="Arial" w:hAnsi="Arial"/>
          <w:sz w:val="20"/>
        </w:rPr>
        <w:t>approach t</w:t>
      </w:r>
      <w:r w:rsidRPr="00525976">
        <w:rPr>
          <w:rFonts w:ascii="Arial" w:hAnsi="Arial"/>
          <w:sz w:val="20"/>
        </w:rPr>
        <w:t>o internal analysis</w:t>
      </w:r>
    </w:p>
    <w:p w14:paraId="71CFD73C" w14:textId="77777777" w:rsidR="008C7B33" w:rsidRDefault="008C7B33" w:rsidP="00AD7B59">
      <w:pPr>
        <w:rPr>
          <w:rFonts w:ascii="Arial" w:hAnsi="Arial"/>
          <w:sz w:val="20"/>
        </w:rPr>
      </w:pPr>
      <w:r w:rsidRPr="00F80907">
        <w:rPr>
          <w:rFonts w:ascii="Arial" w:hAnsi="Arial"/>
          <w:b/>
          <w:sz w:val="20"/>
        </w:rPr>
        <w:t>b.</w:t>
      </w:r>
      <w:r>
        <w:rPr>
          <w:rFonts w:ascii="Arial" w:hAnsi="Arial"/>
          <w:sz w:val="20"/>
        </w:rPr>
        <w:t xml:space="preserve"> p</w:t>
      </w:r>
      <w:r w:rsidRPr="00F80907">
        <w:rPr>
          <w:rFonts w:ascii="Arial" w:hAnsi="Arial"/>
          <w:sz w:val="20"/>
        </w:rPr>
        <w:t>erforming value chain activities in the same ways that create identical buyer value like competitors</w:t>
      </w:r>
      <w:r>
        <w:rPr>
          <w:rFonts w:ascii="Arial" w:hAnsi="Arial"/>
          <w:sz w:val="20"/>
        </w:rPr>
        <w:t>.</w:t>
      </w:r>
    </w:p>
    <w:p w14:paraId="4D8100F2" w14:textId="77777777" w:rsidR="008C7B33" w:rsidRPr="00F80907" w:rsidRDefault="00C42172" w:rsidP="00D94616">
      <w:pPr>
        <w:rPr>
          <w:rFonts w:ascii="Arial" w:hAnsi="Arial"/>
          <w:sz w:val="20"/>
        </w:rPr>
      </w:pPr>
      <w:r>
        <w:rPr>
          <w:rFonts w:ascii="Arial" w:hAnsi="Arial"/>
          <w:b/>
          <w:sz w:val="20"/>
        </w:rPr>
        <w:t xml:space="preserve">Feedback: </w:t>
      </w:r>
      <w:r w:rsidR="008C7B33">
        <w:rPr>
          <w:rFonts w:ascii="Arial" w:hAnsi="Arial"/>
          <w:sz w:val="20"/>
        </w:rPr>
        <w:t>Competitive advantage can arise from either p</w:t>
      </w:r>
      <w:r w:rsidR="008C7B33" w:rsidRPr="00F80907">
        <w:rPr>
          <w:rFonts w:ascii="Arial" w:hAnsi="Arial"/>
          <w:sz w:val="20"/>
        </w:rPr>
        <w:t xml:space="preserve">roviding buyer value comparable to competitors but performing value chain activities more efficiently, </w:t>
      </w:r>
      <w:r w:rsidR="008C7B33">
        <w:rPr>
          <w:rFonts w:ascii="Arial" w:hAnsi="Arial"/>
          <w:sz w:val="20"/>
        </w:rPr>
        <w:t>o</w:t>
      </w:r>
      <w:r w:rsidR="008C7B33" w:rsidRPr="00F80907">
        <w:rPr>
          <w:rFonts w:ascii="Arial" w:hAnsi="Arial"/>
          <w:sz w:val="20"/>
        </w:rPr>
        <w:t>r performing value chain activities in unique ways that create greater buyer value than competitors and hence command a premium price</w:t>
      </w:r>
      <w:r w:rsidR="008C7B33">
        <w:rPr>
          <w:rFonts w:ascii="Arial" w:hAnsi="Arial"/>
          <w:sz w:val="20"/>
        </w:rPr>
        <w:t>.</w:t>
      </w:r>
    </w:p>
    <w:p w14:paraId="690E3055" w14:textId="77777777" w:rsidR="008C7B33" w:rsidRDefault="008C7B33" w:rsidP="00D9461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V</w:t>
      </w:r>
      <w:r w:rsidRPr="00525976">
        <w:rPr>
          <w:rFonts w:ascii="Arial" w:hAnsi="Arial"/>
          <w:sz w:val="20"/>
        </w:rPr>
        <w:t xml:space="preserve">alue chain </w:t>
      </w:r>
      <w:r>
        <w:rPr>
          <w:rFonts w:ascii="Arial" w:hAnsi="Arial"/>
          <w:sz w:val="20"/>
        </w:rPr>
        <w:t>approach t</w:t>
      </w:r>
      <w:r w:rsidRPr="00525976">
        <w:rPr>
          <w:rFonts w:ascii="Arial" w:hAnsi="Arial"/>
          <w:sz w:val="20"/>
        </w:rPr>
        <w:t>o internal analysis</w:t>
      </w:r>
    </w:p>
    <w:p w14:paraId="606126B6" w14:textId="77777777" w:rsidR="008C7B33" w:rsidRPr="00F80907" w:rsidRDefault="008C7B33" w:rsidP="002A4C85">
      <w:pPr>
        <w:rPr>
          <w:rFonts w:ascii="Arial" w:hAnsi="Arial"/>
          <w:sz w:val="20"/>
        </w:rPr>
      </w:pPr>
      <w:r w:rsidRPr="00F80907">
        <w:rPr>
          <w:rFonts w:ascii="Arial" w:hAnsi="Arial"/>
          <w:b/>
          <w:sz w:val="20"/>
        </w:rPr>
        <w:t>c.</w:t>
      </w:r>
      <w:r>
        <w:rPr>
          <w:rFonts w:ascii="Arial" w:hAnsi="Arial"/>
          <w:sz w:val="20"/>
        </w:rPr>
        <w:t xml:space="preserve"> d</w:t>
      </w:r>
      <w:r w:rsidRPr="00F80907">
        <w:rPr>
          <w:rFonts w:ascii="Arial" w:hAnsi="Arial"/>
          <w:sz w:val="20"/>
        </w:rPr>
        <w:t>ifferentiation</w:t>
      </w:r>
      <w:r>
        <w:rPr>
          <w:rFonts w:ascii="Arial" w:hAnsi="Arial"/>
          <w:sz w:val="20"/>
        </w:rPr>
        <w:t>-</w:t>
      </w:r>
      <w:r w:rsidRPr="00F80907">
        <w:rPr>
          <w:rFonts w:ascii="Arial" w:hAnsi="Arial"/>
          <w:sz w:val="20"/>
        </w:rPr>
        <w:t>based advantage</w:t>
      </w:r>
      <w:r>
        <w:rPr>
          <w:rFonts w:ascii="Arial" w:hAnsi="Arial"/>
          <w:sz w:val="20"/>
        </w:rPr>
        <w:t>.</w:t>
      </w:r>
    </w:p>
    <w:p w14:paraId="0A16FB4C" w14:textId="77777777" w:rsidR="008C7B33" w:rsidRPr="00F80907" w:rsidRDefault="00C42172" w:rsidP="00D94616">
      <w:pPr>
        <w:rPr>
          <w:rFonts w:ascii="Arial" w:hAnsi="Arial"/>
          <w:sz w:val="20"/>
        </w:rPr>
      </w:pPr>
      <w:r>
        <w:rPr>
          <w:rFonts w:ascii="Arial" w:hAnsi="Arial"/>
          <w:b/>
          <w:sz w:val="20"/>
        </w:rPr>
        <w:t xml:space="preserve">Feedback: </w:t>
      </w:r>
      <w:r w:rsidR="008C7B33">
        <w:rPr>
          <w:rFonts w:ascii="Arial" w:hAnsi="Arial"/>
          <w:sz w:val="20"/>
        </w:rPr>
        <w:t>Competitive advantage can arise from either p</w:t>
      </w:r>
      <w:r w:rsidR="008C7B33" w:rsidRPr="00F80907">
        <w:rPr>
          <w:rFonts w:ascii="Arial" w:hAnsi="Arial"/>
          <w:sz w:val="20"/>
        </w:rPr>
        <w:t xml:space="preserve">roviding buyer value comparable to competitors but performing value chain activities more efficiently, </w:t>
      </w:r>
      <w:r w:rsidR="008C7B33">
        <w:rPr>
          <w:rFonts w:ascii="Arial" w:hAnsi="Arial"/>
          <w:sz w:val="20"/>
        </w:rPr>
        <w:t>o</w:t>
      </w:r>
      <w:r w:rsidR="008C7B33" w:rsidRPr="00F80907">
        <w:rPr>
          <w:rFonts w:ascii="Arial" w:hAnsi="Arial"/>
          <w:sz w:val="20"/>
        </w:rPr>
        <w:t>r performing value chain activities in unique ways that create greater buyer value than competitors and hence command a premium price</w:t>
      </w:r>
      <w:r w:rsidR="008C7B33">
        <w:rPr>
          <w:rFonts w:ascii="Arial" w:hAnsi="Arial"/>
          <w:sz w:val="20"/>
        </w:rPr>
        <w:t>.</w:t>
      </w:r>
    </w:p>
    <w:p w14:paraId="2EB34AA8" w14:textId="77777777" w:rsidR="008C7B33" w:rsidRDefault="008C7B33" w:rsidP="00D9461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V</w:t>
      </w:r>
      <w:r w:rsidRPr="00525976">
        <w:rPr>
          <w:rFonts w:ascii="Arial" w:hAnsi="Arial"/>
          <w:sz w:val="20"/>
        </w:rPr>
        <w:t xml:space="preserve">alue chain </w:t>
      </w:r>
      <w:r>
        <w:rPr>
          <w:rFonts w:ascii="Arial" w:hAnsi="Arial"/>
          <w:sz w:val="20"/>
        </w:rPr>
        <w:t>approach t</w:t>
      </w:r>
      <w:r w:rsidRPr="00525976">
        <w:rPr>
          <w:rFonts w:ascii="Arial" w:hAnsi="Arial"/>
          <w:sz w:val="20"/>
        </w:rPr>
        <w:t>o internal analysis</w:t>
      </w:r>
    </w:p>
    <w:p w14:paraId="2F43E3C7" w14:textId="77777777" w:rsidR="008C7B33" w:rsidRDefault="008C7B33" w:rsidP="00AD7B59">
      <w:pPr>
        <w:rPr>
          <w:rFonts w:ascii="Arial" w:hAnsi="Arial"/>
          <w:sz w:val="20"/>
        </w:rPr>
      </w:pPr>
      <w:r>
        <w:rPr>
          <w:rFonts w:ascii="Arial" w:hAnsi="Arial"/>
          <w:sz w:val="20"/>
        </w:rPr>
        <w:t>*</w:t>
      </w:r>
      <w:r w:rsidRPr="00F80907">
        <w:rPr>
          <w:rFonts w:ascii="Arial" w:hAnsi="Arial"/>
          <w:b/>
          <w:sz w:val="20"/>
        </w:rPr>
        <w:t>d.</w:t>
      </w:r>
      <w:r>
        <w:rPr>
          <w:rFonts w:ascii="Arial" w:hAnsi="Arial"/>
          <w:sz w:val="20"/>
        </w:rPr>
        <w:t xml:space="preserve"> p</w:t>
      </w:r>
      <w:r w:rsidRPr="00F80907">
        <w:rPr>
          <w:rFonts w:ascii="Arial" w:hAnsi="Arial"/>
          <w:sz w:val="20"/>
        </w:rPr>
        <w:t xml:space="preserve">roviding buyer value comparable to competitors but performing value chain activities more efficiently, </w:t>
      </w:r>
      <w:r>
        <w:rPr>
          <w:rFonts w:ascii="Arial" w:hAnsi="Arial"/>
          <w:sz w:val="20"/>
        </w:rPr>
        <w:t>o</w:t>
      </w:r>
      <w:r w:rsidRPr="00F80907">
        <w:rPr>
          <w:rFonts w:ascii="Arial" w:hAnsi="Arial"/>
          <w:sz w:val="20"/>
        </w:rPr>
        <w:t>r performing value chain activities in unique ways that create greater buyer value than competitors and hence command a premium price</w:t>
      </w:r>
      <w:r>
        <w:rPr>
          <w:rFonts w:ascii="Arial" w:hAnsi="Arial"/>
          <w:sz w:val="20"/>
        </w:rPr>
        <w:t>.</w:t>
      </w:r>
    </w:p>
    <w:p w14:paraId="5A860D7A" w14:textId="77777777" w:rsidR="008C7B33" w:rsidRPr="00F80907" w:rsidRDefault="00C42172" w:rsidP="00D94616">
      <w:pPr>
        <w:rPr>
          <w:rFonts w:ascii="Arial" w:hAnsi="Arial"/>
          <w:sz w:val="20"/>
        </w:rPr>
      </w:pPr>
      <w:r>
        <w:rPr>
          <w:rFonts w:ascii="Arial" w:hAnsi="Arial"/>
          <w:b/>
          <w:sz w:val="20"/>
        </w:rPr>
        <w:t xml:space="preserve">Feedback: </w:t>
      </w:r>
      <w:r w:rsidR="008C7B33">
        <w:rPr>
          <w:rFonts w:ascii="Arial" w:hAnsi="Arial"/>
          <w:sz w:val="20"/>
        </w:rPr>
        <w:t>Competitive advantage can arise from either p</w:t>
      </w:r>
      <w:r w:rsidR="008C7B33" w:rsidRPr="00F80907">
        <w:rPr>
          <w:rFonts w:ascii="Arial" w:hAnsi="Arial"/>
          <w:sz w:val="20"/>
        </w:rPr>
        <w:t xml:space="preserve">roviding buyer value comparable to competitors but performing value chain activities more efficiently, </w:t>
      </w:r>
      <w:r w:rsidR="008C7B33">
        <w:rPr>
          <w:rFonts w:ascii="Arial" w:hAnsi="Arial"/>
          <w:sz w:val="20"/>
        </w:rPr>
        <w:t>o</w:t>
      </w:r>
      <w:r w:rsidR="008C7B33" w:rsidRPr="00F80907">
        <w:rPr>
          <w:rFonts w:ascii="Arial" w:hAnsi="Arial"/>
          <w:sz w:val="20"/>
        </w:rPr>
        <w:t>r performing value chain activities in unique ways that create greater buyer value than competitors and hence command a premium price</w:t>
      </w:r>
      <w:r w:rsidR="008C7B33">
        <w:rPr>
          <w:rFonts w:ascii="Arial" w:hAnsi="Arial"/>
          <w:sz w:val="20"/>
        </w:rPr>
        <w:t>.</w:t>
      </w:r>
    </w:p>
    <w:p w14:paraId="63BFE666" w14:textId="77777777" w:rsidR="008C7B33" w:rsidRPr="00F80907" w:rsidRDefault="008C7B33" w:rsidP="00D9461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V</w:t>
      </w:r>
      <w:r w:rsidRPr="00525976">
        <w:rPr>
          <w:rFonts w:ascii="Arial" w:hAnsi="Arial"/>
          <w:sz w:val="20"/>
        </w:rPr>
        <w:t xml:space="preserve">alue chain </w:t>
      </w:r>
      <w:r>
        <w:rPr>
          <w:rFonts w:ascii="Arial" w:hAnsi="Arial"/>
          <w:sz w:val="20"/>
        </w:rPr>
        <w:t>approach t</w:t>
      </w:r>
      <w:r w:rsidRPr="00525976">
        <w:rPr>
          <w:rFonts w:ascii="Arial" w:hAnsi="Arial"/>
          <w:sz w:val="20"/>
        </w:rPr>
        <w:t>o internal analysis</w:t>
      </w:r>
    </w:p>
    <w:p w14:paraId="53F6B22B" w14:textId="77777777" w:rsidR="008C7B33" w:rsidRPr="00F80907" w:rsidRDefault="008C7B33" w:rsidP="002A4C85">
      <w:pPr>
        <w:rPr>
          <w:rFonts w:ascii="Arial" w:hAnsi="Arial"/>
          <w:sz w:val="20"/>
        </w:rPr>
      </w:pPr>
    </w:p>
    <w:p w14:paraId="3A1DF0AA" w14:textId="77777777" w:rsidR="008C7B33" w:rsidRPr="00F80907" w:rsidRDefault="00C42172" w:rsidP="002A4C85">
      <w:pPr>
        <w:rPr>
          <w:rFonts w:ascii="Arial" w:hAnsi="Arial"/>
          <w:sz w:val="20"/>
        </w:rPr>
      </w:pPr>
      <w:r>
        <w:rPr>
          <w:rFonts w:ascii="Arial" w:hAnsi="Arial"/>
          <w:b/>
          <w:sz w:val="20"/>
        </w:rPr>
        <w:t>Type: multiple choice question</w:t>
      </w:r>
    </w:p>
    <w:p w14:paraId="29A689D1" w14:textId="77777777" w:rsidR="008C7B33" w:rsidRPr="00F80907"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24</w:t>
      </w:r>
    </w:p>
    <w:p w14:paraId="7501EB84" w14:textId="77777777" w:rsidR="008C7B33" w:rsidRDefault="008C7B33" w:rsidP="002A4C85">
      <w:pPr>
        <w:rPr>
          <w:rFonts w:ascii="Arial" w:hAnsi="Arial"/>
          <w:b/>
          <w:sz w:val="20"/>
        </w:rPr>
      </w:pPr>
      <w:r w:rsidRPr="00F80907">
        <w:rPr>
          <w:rFonts w:ascii="Arial" w:hAnsi="Arial"/>
          <w:b/>
          <w:sz w:val="20"/>
        </w:rPr>
        <w:t>24</w:t>
      </w:r>
      <w:r>
        <w:rPr>
          <w:rFonts w:ascii="Arial" w:hAnsi="Arial"/>
          <w:b/>
          <w:sz w:val="20"/>
        </w:rPr>
        <w:t xml:space="preserve">) </w:t>
      </w:r>
      <w:r w:rsidRPr="00F80907">
        <w:rPr>
          <w:rFonts w:ascii="Arial" w:hAnsi="Arial"/>
          <w:sz w:val="20"/>
        </w:rPr>
        <w:t>Which of the following is NOT an example of primary activities in Porter</w:t>
      </w:r>
      <w:r>
        <w:rPr>
          <w:rFonts w:ascii="Arial" w:hAnsi="Arial"/>
          <w:sz w:val="20"/>
        </w:rPr>
        <w:t>’</w:t>
      </w:r>
      <w:r w:rsidRPr="00F80907">
        <w:rPr>
          <w:rFonts w:ascii="Arial" w:hAnsi="Arial"/>
          <w:sz w:val="20"/>
        </w:rPr>
        <w:t>s Value Chain analysis</w:t>
      </w:r>
      <w:r>
        <w:rPr>
          <w:rFonts w:ascii="Arial" w:hAnsi="Arial"/>
          <w:sz w:val="20"/>
        </w:rPr>
        <w:t>?</w:t>
      </w:r>
    </w:p>
    <w:p w14:paraId="65B529ED" w14:textId="77777777" w:rsidR="008C7B33" w:rsidRPr="00F80907" w:rsidRDefault="008C7B33" w:rsidP="006A5D0B">
      <w:pPr>
        <w:rPr>
          <w:rFonts w:ascii="Arial" w:hAnsi="Arial"/>
          <w:sz w:val="20"/>
        </w:rPr>
      </w:pPr>
      <w:r w:rsidRPr="00F80907">
        <w:rPr>
          <w:rFonts w:ascii="Arial" w:hAnsi="Arial"/>
          <w:b/>
          <w:sz w:val="20"/>
        </w:rPr>
        <w:t>a.</w:t>
      </w:r>
      <w:r>
        <w:rPr>
          <w:rFonts w:ascii="Arial" w:hAnsi="Arial"/>
          <w:sz w:val="20"/>
        </w:rPr>
        <w:t xml:space="preserve"> </w:t>
      </w:r>
      <w:r w:rsidRPr="00F80907">
        <w:rPr>
          <w:rFonts w:ascii="Arial" w:hAnsi="Arial"/>
          <w:sz w:val="20"/>
        </w:rPr>
        <w:t>Inbound logistics</w:t>
      </w:r>
    </w:p>
    <w:p w14:paraId="7216566A" w14:textId="77777777" w:rsidR="008C7B33" w:rsidRPr="00F80907" w:rsidRDefault="00C42172" w:rsidP="001C7DC6">
      <w:pPr>
        <w:rPr>
          <w:rFonts w:ascii="Arial" w:hAnsi="Arial"/>
          <w:sz w:val="20"/>
        </w:rPr>
      </w:pPr>
      <w:r>
        <w:rPr>
          <w:rFonts w:ascii="Arial" w:hAnsi="Arial"/>
          <w:b/>
          <w:sz w:val="20"/>
        </w:rPr>
        <w:lastRenderedPageBreak/>
        <w:t xml:space="preserve">Feedback: </w:t>
      </w:r>
      <w:r w:rsidR="008C7B33">
        <w:rPr>
          <w:rFonts w:ascii="Arial" w:hAnsi="Arial"/>
          <w:sz w:val="20"/>
        </w:rPr>
        <w:t xml:space="preserve">Firm infrastructure is not </w:t>
      </w:r>
      <w:r w:rsidR="008C7B33" w:rsidRPr="00F80907">
        <w:rPr>
          <w:rFonts w:ascii="Arial" w:hAnsi="Arial"/>
          <w:sz w:val="20"/>
        </w:rPr>
        <w:t>an example of</w:t>
      </w:r>
      <w:r w:rsidR="008C7B33">
        <w:rPr>
          <w:rFonts w:ascii="Arial" w:hAnsi="Arial"/>
          <w:sz w:val="20"/>
        </w:rPr>
        <w:t xml:space="preserve"> </w:t>
      </w:r>
      <w:r w:rsidR="008C7B33" w:rsidRPr="00F80907">
        <w:rPr>
          <w:rFonts w:ascii="Arial" w:hAnsi="Arial"/>
          <w:sz w:val="20"/>
        </w:rPr>
        <w:t>primary activities in Porter</w:t>
      </w:r>
      <w:r w:rsidR="008C7B33">
        <w:rPr>
          <w:rFonts w:ascii="Arial" w:hAnsi="Arial"/>
          <w:sz w:val="20"/>
        </w:rPr>
        <w:t>’</w:t>
      </w:r>
      <w:r w:rsidR="008C7B33" w:rsidRPr="00F80907">
        <w:rPr>
          <w:rFonts w:ascii="Arial" w:hAnsi="Arial"/>
          <w:sz w:val="20"/>
        </w:rPr>
        <w:t>s Value Chain analysis</w:t>
      </w:r>
      <w:r w:rsidR="008C7B33">
        <w:rPr>
          <w:rFonts w:ascii="Arial" w:hAnsi="Arial"/>
          <w:sz w:val="20"/>
        </w:rPr>
        <w:t>.</w:t>
      </w:r>
    </w:p>
    <w:p w14:paraId="5DFE213C"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V</w:t>
      </w:r>
      <w:r w:rsidRPr="00525976">
        <w:rPr>
          <w:rFonts w:ascii="Arial" w:hAnsi="Arial"/>
          <w:sz w:val="20"/>
        </w:rPr>
        <w:t xml:space="preserve">alue chain </w:t>
      </w:r>
      <w:r>
        <w:rPr>
          <w:rFonts w:ascii="Arial" w:hAnsi="Arial"/>
          <w:sz w:val="20"/>
        </w:rPr>
        <w:t>approach t</w:t>
      </w:r>
      <w:r w:rsidRPr="00525976">
        <w:rPr>
          <w:rFonts w:ascii="Arial" w:hAnsi="Arial"/>
          <w:sz w:val="20"/>
        </w:rPr>
        <w:t>o internal analysis</w:t>
      </w:r>
    </w:p>
    <w:p w14:paraId="794DD708" w14:textId="77777777" w:rsidR="008C7B33" w:rsidRPr="00F80907" w:rsidRDefault="008C7B33" w:rsidP="006A5D0B">
      <w:pPr>
        <w:rPr>
          <w:rFonts w:ascii="Arial" w:hAnsi="Arial"/>
          <w:sz w:val="20"/>
        </w:rPr>
      </w:pPr>
      <w:r w:rsidRPr="00F80907">
        <w:rPr>
          <w:rFonts w:ascii="Arial" w:hAnsi="Arial"/>
          <w:b/>
          <w:sz w:val="20"/>
        </w:rPr>
        <w:t>b.</w:t>
      </w:r>
      <w:r>
        <w:rPr>
          <w:rFonts w:ascii="Arial" w:hAnsi="Arial"/>
          <w:sz w:val="20"/>
        </w:rPr>
        <w:t xml:space="preserve"> </w:t>
      </w:r>
      <w:r w:rsidRPr="00F80907">
        <w:rPr>
          <w:rFonts w:ascii="Arial" w:hAnsi="Arial"/>
          <w:sz w:val="20"/>
        </w:rPr>
        <w:t>Operation</w:t>
      </w:r>
    </w:p>
    <w:p w14:paraId="3A3F3EC0" w14:textId="77777777" w:rsidR="008C7B33" w:rsidRPr="00F80907" w:rsidRDefault="00C42172" w:rsidP="00D94616">
      <w:pPr>
        <w:rPr>
          <w:rFonts w:ascii="Arial" w:hAnsi="Arial"/>
          <w:sz w:val="20"/>
        </w:rPr>
      </w:pPr>
      <w:r>
        <w:rPr>
          <w:rFonts w:ascii="Arial" w:hAnsi="Arial"/>
          <w:b/>
          <w:sz w:val="20"/>
        </w:rPr>
        <w:t xml:space="preserve">Feedback: </w:t>
      </w:r>
      <w:r w:rsidR="008C7B33">
        <w:rPr>
          <w:rFonts w:ascii="Arial" w:hAnsi="Arial"/>
          <w:sz w:val="20"/>
        </w:rPr>
        <w:t xml:space="preserve">Firm infrastructure is not </w:t>
      </w:r>
      <w:r w:rsidR="008C7B33" w:rsidRPr="00F80907">
        <w:rPr>
          <w:rFonts w:ascii="Arial" w:hAnsi="Arial"/>
          <w:sz w:val="20"/>
        </w:rPr>
        <w:t>an example of</w:t>
      </w:r>
      <w:r w:rsidR="008C7B33">
        <w:rPr>
          <w:rFonts w:ascii="Arial" w:hAnsi="Arial"/>
          <w:sz w:val="20"/>
        </w:rPr>
        <w:t xml:space="preserve"> </w:t>
      </w:r>
      <w:r w:rsidR="008C7B33" w:rsidRPr="00F80907">
        <w:rPr>
          <w:rFonts w:ascii="Arial" w:hAnsi="Arial"/>
          <w:sz w:val="20"/>
        </w:rPr>
        <w:t>primary activities in Porter</w:t>
      </w:r>
      <w:r w:rsidR="008C7B33">
        <w:rPr>
          <w:rFonts w:ascii="Arial" w:hAnsi="Arial"/>
          <w:sz w:val="20"/>
        </w:rPr>
        <w:t>’</w:t>
      </w:r>
      <w:r w:rsidR="008C7B33" w:rsidRPr="00F80907">
        <w:rPr>
          <w:rFonts w:ascii="Arial" w:hAnsi="Arial"/>
          <w:sz w:val="20"/>
        </w:rPr>
        <w:t>s Value Chain analysis</w:t>
      </w:r>
      <w:r w:rsidR="008C7B33">
        <w:rPr>
          <w:rFonts w:ascii="Arial" w:hAnsi="Arial"/>
          <w:sz w:val="20"/>
        </w:rPr>
        <w:t>.</w:t>
      </w:r>
    </w:p>
    <w:p w14:paraId="27571482" w14:textId="77777777" w:rsidR="008C7B33" w:rsidRDefault="008C7B33" w:rsidP="00D9461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V</w:t>
      </w:r>
      <w:r w:rsidRPr="00525976">
        <w:rPr>
          <w:rFonts w:ascii="Arial" w:hAnsi="Arial"/>
          <w:sz w:val="20"/>
        </w:rPr>
        <w:t xml:space="preserve">alue chain </w:t>
      </w:r>
      <w:r>
        <w:rPr>
          <w:rFonts w:ascii="Arial" w:hAnsi="Arial"/>
          <w:sz w:val="20"/>
        </w:rPr>
        <w:t>approach t</w:t>
      </w:r>
      <w:r w:rsidRPr="00525976">
        <w:rPr>
          <w:rFonts w:ascii="Arial" w:hAnsi="Arial"/>
          <w:sz w:val="20"/>
        </w:rPr>
        <w:t>o internal analysis</w:t>
      </w:r>
    </w:p>
    <w:p w14:paraId="52BA8103" w14:textId="77777777" w:rsidR="008C7B33" w:rsidRPr="00F80907" w:rsidRDefault="008C7B33" w:rsidP="006A5D0B">
      <w:pPr>
        <w:rPr>
          <w:rFonts w:ascii="Arial" w:hAnsi="Arial"/>
          <w:sz w:val="20"/>
        </w:rPr>
      </w:pPr>
      <w:r w:rsidRPr="00F80907">
        <w:rPr>
          <w:rFonts w:ascii="Arial" w:hAnsi="Arial"/>
          <w:b/>
          <w:sz w:val="20"/>
        </w:rPr>
        <w:t>c.</w:t>
      </w:r>
      <w:r>
        <w:rPr>
          <w:rFonts w:ascii="Arial" w:hAnsi="Arial"/>
          <w:sz w:val="20"/>
        </w:rPr>
        <w:t xml:space="preserve"> </w:t>
      </w:r>
      <w:r w:rsidRPr="00F80907">
        <w:rPr>
          <w:rFonts w:ascii="Arial" w:hAnsi="Arial"/>
          <w:sz w:val="20"/>
        </w:rPr>
        <w:t>Marketing and sales</w:t>
      </w:r>
    </w:p>
    <w:p w14:paraId="57F43C5C" w14:textId="77777777" w:rsidR="008C7B33" w:rsidRPr="00F80907" w:rsidRDefault="00C42172" w:rsidP="00D94616">
      <w:pPr>
        <w:rPr>
          <w:rFonts w:ascii="Arial" w:hAnsi="Arial"/>
          <w:sz w:val="20"/>
        </w:rPr>
      </w:pPr>
      <w:r>
        <w:rPr>
          <w:rFonts w:ascii="Arial" w:hAnsi="Arial"/>
          <w:b/>
          <w:sz w:val="20"/>
        </w:rPr>
        <w:t xml:space="preserve">Feedback: </w:t>
      </w:r>
      <w:r w:rsidR="008C7B33">
        <w:rPr>
          <w:rFonts w:ascii="Arial" w:hAnsi="Arial"/>
          <w:sz w:val="20"/>
        </w:rPr>
        <w:t xml:space="preserve">Firm infrastructure is not </w:t>
      </w:r>
      <w:r w:rsidR="008C7B33" w:rsidRPr="00F80907">
        <w:rPr>
          <w:rFonts w:ascii="Arial" w:hAnsi="Arial"/>
          <w:sz w:val="20"/>
        </w:rPr>
        <w:t>an example of</w:t>
      </w:r>
      <w:r w:rsidR="008C7B33">
        <w:rPr>
          <w:rFonts w:ascii="Arial" w:hAnsi="Arial"/>
          <w:sz w:val="20"/>
        </w:rPr>
        <w:t xml:space="preserve"> </w:t>
      </w:r>
      <w:r w:rsidR="008C7B33" w:rsidRPr="00F80907">
        <w:rPr>
          <w:rFonts w:ascii="Arial" w:hAnsi="Arial"/>
          <w:sz w:val="20"/>
        </w:rPr>
        <w:t>primary activities in Porter</w:t>
      </w:r>
      <w:r w:rsidR="008C7B33">
        <w:rPr>
          <w:rFonts w:ascii="Arial" w:hAnsi="Arial"/>
          <w:sz w:val="20"/>
        </w:rPr>
        <w:t>’</w:t>
      </w:r>
      <w:r w:rsidR="008C7B33" w:rsidRPr="00F80907">
        <w:rPr>
          <w:rFonts w:ascii="Arial" w:hAnsi="Arial"/>
          <w:sz w:val="20"/>
        </w:rPr>
        <w:t>s Value Chain analysis</w:t>
      </w:r>
      <w:r w:rsidR="008C7B33">
        <w:rPr>
          <w:rFonts w:ascii="Arial" w:hAnsi="Arial"/>
          <w:sz w:val="20"/>
        </w:rPr>
        <w:t>.</w:t>
      </w:r>
    </w:p>
    <w:p w14:paraId="4FBC8151" w14:textId="77777777" w:rsidR="008C7B33" w:rsidRDefault="008C7B33" w:rsidP="00D9461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V</w:t>
      </w:r>
      <w:r w:rsidRPr="00525976">
        <w:rPr>
          <w:rFonts w:ascii="Arial" w:hAnsi="Arial"/>
          <w:sz w:val="20"/>
        </w:rPr>
        <w:t xml:space="preserve">alue chain </w:t>
      </w:r>
      <w:r>
        <w:rPr>
          <w:rFonts w:ascii="Arial" w:hAnsi="Arial"/>
          <w:sz w:val="20"/>
        </w:rPr>
        <w:t>approach t</w:t>
      </w:r>
      <w:r w:rsidRPr="00525976">
        <w:rPr>
          <w:rFonts w:ascii="Arial" w:hAnsi="Arial"/>
          <w:sz w:val="20"/>
        </w:rPr>
        <w:t>o internal analysis</w:t>
      </w:r>
    </w:p>
    <w:p w14:paraId="0DB9EFD9" w14:textId="77777777" w:rsidR="008C7B33" w:rsidRPr="00F80907" w:rsidRDefault="008C7B33" w:rsidP="006A5D0B">
      <w:pPr>
        <w:rPr>
          <w:rFonts w:ascii="Arial" w:hAnsi="Arial"/>
          <w:sz w:val="20"/>
        </w:rPr>
      </w:pPr>
      <w:r>
        <w:rPr>
          <w:rFonts w:ascii="Arial" w:hAnsi="Arial"/>
          <w:sz w:val="20"/>
        </w:rPr>
        <w:t>*</w:t>
      </w:r>
      <w:r w:rsidRPr="00F80907">
        <w:rPr>
          <w:rFonts w:ascii="Arial" w:hAnsi="Arial"/>
          <w:b/>
          <w:sz w:val="20"/>
        </w:rPr>
        <w:t>d.</w:t>
      </w:r>
      <w:r>
        <w:rPr>
          <w:rFonts w:ascii="Arial" w:hAnsi="Arial"/>
          <w:sz w:val="20"/>
        </w:rPr>
        <w:t xml:space="preserve"> </w:t>
      </w:r>
      <w:r w:rsidRPr="00F80907">
        <w:rPr>
          <w:rFonts w:ascii="Arial" w:hAnsi="Arial"/>
          <w:sz w:val="20"/>
        </w:rPr>
        <w:t>Firm infrastructure</w:t>
      </w:r>
    </w:p>
    <w:p w14:paraId="31330F21" w14:textId="77777777" w:rsidR="008C7B33" w:rsidRPr="00F80907" w:rsidRDefault="00C42172" w:rsidP="00D94616">
      <w:pPr>
        <w:rPr>
          <w:rFonts w:ascii="Arial" w:hAnsi="Arial"/>
          <w:sz w:val="20"/>
        </w:rPr>
      </w:pPr>
      <w:r>
        <w:rPr>
          <w:rFonts w:ascii="Arial" w:hAnsi="Arial"/>
          <w:b/>
          <w:sz w:val="20"/>
        </w:rPr>
        <w:t xml:space="preserve">Feedback: </w:t>
      </w:r>
      <w:r w:rsidR="008C7B33">
        <w:rPr>
          <w:rFonts w:ascii="Arial" w:hAnsi="Arial"/>
          <w:sz w:val="20"/>
        </w:rPr>
        <w:t xml:space="preserve">Firm infrastructure is not </w:t>
      </w:r>
      <w:r w:rsidR="008C7B33" w:rsidRPr="00F80907">
        <w:rPr>
          <w:rFonts w:ascii="Arial" w:hAnsi="Arial"/>
          <w:sz w:val="20"/>
        </w:rPr>
        <w:t>an example of</w:t>
      </w:r>
      <w:r w:rsidR="008C7B33">
        <w:rPr>
          <w:rFonts w:ascii="Arial" w:hAnsi="Arial"/>
          <w:sz w:val="20"/>
        </w:rPr>
        <w:t xml:space="preserve"> </w:t>
      </w:r>
      <w:r w:rsidR="008C7B33" w:rsidRPr="00F80907">
        <w:rPr>
          <w:rFonts w:ascii="Arial" w:hAnsi="Arial"/>
          <w:sz w:val="20"/>
        </w:rPr>
        <w:t>primary activities in Porter</w:t>
      </w:r>
      <w:r w:rsidR="008C7B33">
        <w:rPr>
          <w:rFonts w:ascii="Arial" w:hAnsi="Arial"/>
          <w:sz w:val="20"/>
        </w:rPr>
        <w:t>’</w:t>
      </w:r>
      <w:r w:rsidR="008C7B33" w:rsidRPr="00F80907">
        <w:rPr>
          <w:rFonts w:ascii="Arial" w:hAnsi="Arial"/>
          <w:sz w:val="20"/>
        </w:rPr>
        <w:t>s Value Chain analysis</w:t>
      </w:r>
      <w:r w:rsidR="008C7B33">
        <w:rPr>
          <w:rFonts w:ascii="Arial" w:hAnsi="Arial"/>
          <w:sz w:val="20"/>
        </w:rPr>
        <w:t>.</w:t>
      </w:r>
    </w:p>
    <w:p w14:paraId="0ED840C7" w14:textId="77777777" w:rsidR="008C7B33" w:rsidRPr="00F80907" w:rsidRDefault="008C7B33" w:rsidP="00D9461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V</w:t>
      </w:r>
      <w:r w:rsidRPr="00525976">
        <w:rPr>
          <w:rFonts w:ascii="Arial" w:hAnsi="Arial"/>
          <w:sz w:val="20"/>
        </w:rPr>
        <w:t xml:space="preserve">alue chain </w:t>
      </w:r>
      <w:r>
        <w:rPr>
          <w:rFonts w:ascii="Arial" w:hAnsi="Arial"/>
          <w:sz w:val="20"/>
        </w:rPr>
        <w:t>approach t</w:t>
      </w:r>
      <w:r w:rsidRPr="00525976">
        <w:rPr>
          <w:rFonts w:ascii="Arial" w:hAnsi="Arial"/>
          <w:sz w:val="20"/>
        </w:rPr>
        <w:t>o internal analysis</w:t>
      </w:r>
    </w:p>
    <w:p w14:paraId="1939D954" w14:textId="77777777" w:rsidR="008C7B33" w:rsidRPr="00F80907" w:rsidRDefault="008C7B33" w:rsidP="002A4C85">
      <w:pPr>
        <w:rPr>
          <w:rFonts w:ascii="Arial" w:hAnsi="Arial"/>
          <w:sz w:val="20"/>
        </w:rPr>
      </w:pPr>
    </w:p>
    <w:p w14:paraId="5B53267C" w14:textId="77777777" w:rsidR="008C7B33" w:rsidRPr="00F80907" w:rsidRDefault="00C42172" w:rsidP="002A4C85">
      <w:pPr>
        <w:rPr>
          <w:rFonts w:ascii="Arial" w:hAnsi="Arial"/>
          <w:sz w:val="20"/>
        </w:rPr>
      </w:pPr>
      <w:r>
        <w:rPr>
          <w:rFonts w:ascii="Arial" w:hAnsi="Arial"/>
          <w:b/>
          <w:sz w:val="20"/>
        </w:rPr>
        <w:t>Type: multiple choice question</w:t>
      </w:r>
    </w:p>
    <w:p w14:paraId="1FF83B04" w14:textId="77777777" w:rsidR="008C7B33" w:rsidRPr="00F80907"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25</w:t>
      </w:r>
    </w:p>
    <w:p w14:paraId="10FCC55F" w14:textId="77777777" w:rsidR="008C7B33" w:rsidRDefault="008C7B33" w:rsidP="002A4C85">
      <w:pPr>
        <w:rPr>
          <w:rFonts w:ascii="Arial" w:hAnsi="Arial"/>
          <w:b/>
          <w:sz w:val="20"/>
        </w:rPr>
      </w:pPr>
      <w:r w:rsidRPr="00F80907">
        <w:rPr>
          <w:rFonts w:ascii="Arial" w:hAnsi="Arial"/>
          <w:b/>
          <w:sz w:val="20"/>
        </w:rPr>
        <w:t>25</w:t>
      </w:r>
      <w:r>
        <w:rPr>
          <w:rFonts w:ascii="Arial" w:hAnsi="Arial"/>
          <w:b/>
          <w:sz w:val="20"/>
        </w:rPr>
        <w:t xml:space="preserve">) </w:t>
      </w:r>
      <w:r w:rsidRPr="00F80907">
        <w:rPr>
          <w:rFonts w:ascii="Arial" w:hAnsi="Arial"/>
          <w:sz w:val="20"/>
        </w:rPr>
        <w:t>Which of the following is NOT an example of support activities in Porter</w:t>
      </w:r>
      <w:r>
        <w:rPr>
          <w:rFonts w:ascii="Arial" w:hAnsi="Arial"/>
          <w:sz w:val="20"/>
        </w:rPr>
        <w:t>’</w:t>
      </w:r>
      <w:r w:rsidRPr="00F80907">
        <w:rPr>
          <w:rFonts w:ascii="Arial" w:hAnsi="Arial"/>
          <w:sz w:val="20"/>
        </w:rPr>
        <w:t>s Value Chain analysis</w:t>
      </w:r>
      <w:r>
        <w:rPr>
          <w:rFonts w:ascii="Arial" w:hAnsi="Arial"/>
          <w:sz w:val="20"/>
        </w:rPr>
        <w:t>?</w:t>
      </w:r>
    </w:p>
    <w:p w14:paraId="4C2C9AD6" w14:textId="77777777" w:rsidR="008C7B33" w:rsidRPr="00F80907" w:rsidRDefault="008C7B33" w:rsidP="006A5D0B">
      <w:pPr>
        <w:rPr>
          <w:rFonts w:ascii="Arial" w:hAnsi="Arial"/>
          <w:sz w:val="20"/>
        </w:rPr>
      </w:pPr>
      <w:r w:rsidRPr="00F80907">
        <w:rPr>
          <w:rFonts w:ascii="Arial" w:hAnsi="Arial"/>
          <w:b/>
          <w:sz w:val="20"/>
        </w:rPr>
        <w:t>a.</w:t>
      </w:r>
      <w:r>
        <w:rPr>
          <w:rFonts w:ascii="Arial" w:hAnsi="Arial"/>
          <w:sz w:val="20"/>
        </w:rPr>
        <w:t xml:space="preserve"> </w:t>
      </w:r>
      <w:r w:rsidRPr="00F80907">
        <w:rPr>
          <w:rFonts w:ascii="Arial" w:hAnsi="Arial"/>
          <w:sz w:val="20"/>
        </w:rPr>
        <w:t>Technology development</w:t>
      </w:r>
    </w:p>
    <w:p w14:paraId="663CEEF6" w14:textId="77777777" w:rsidR="008C7B33" w:rsidRPr="00F80907" w:rsidRDefault="00C42172" w:rsidP="001C7DC6">
      <w:pPr>
        <w:rPr>
          <w:rFonts w:ascii="Arial" w:hAnsi="Arial"/>
          <w:sz w:val="20"/>
        </w:rPr>
      </w:pPr>
      <w:r>
        <w:rPr>
          <w:rFonts w:ascii="Arial" w:hAnsi="Arial"/>
          <w:b/>
          <w:sz w:val="20"/>
        </w:rPr>
        <w:t xml:space="preserve">Feedback: </w:t>
      </w:r>
      <w:r w:rsidR="008C7B33">
        <w:rPr>
          <w:rFonts w:ascii="Arial" w:hAnsi="Arial"/>
          <w:sz w:val="20"/>
        </w:rPr>
        <w:t xml:space="preserve">Operation is not a </w:t>
      </w:r>
      <w:r w:rsidR="008C7B33" w:rsidRPr="00F80907">
        <w:rPr>
          <w:rFonts w:ascii="Arial" w:hAnsi="Arial"/>
          <w:sz w:val="20"/>
        </w:rPr>
        <w:t>support activit</w:t>
      </w:r>
      <w:r w:rsidR="008C7B33">
        <w:rPr>
          <w:rFonts w:ascii="Arial" w:hAnsi="Arial"/>
          <w:sz w:val="20"/>
        </w:rPr>
        <w:t>y</w:t>
      </w:r>
      <w:r w:rsidR="008C7B33" w:rsidRPr="00F80907">
        <w:rPr>
          <w:rFonts w:ascii="Arial" w:hAnsi="Arial"/>
          <w:sz w:val="20"/>
        </w:rPr>
        <w:t xml:space="preserve"> in Porter</w:t>
      </w:r>
      <w:r w:rsidR="008C7B33">
        <w:rPr>
          <w:rFonts w:ascii="Arial" w:hAnsi="Arial"/>
          <w:sz w:val="20"/>
        </w:rPr>
        <w:t>’</w:t>
      </w:r>
      <w:r w:rsidR="008C7B33" w:rsidRPr="00F80907">
        <w:rPr>
          <w:rFonts w:ascii="Arial" w:hAnsi="Arial"/>
          <w:sz w:val="20"/>
        </w:rPr>
        <w:t>s Value Chain analysis</w:t>
      </w:r>
      <w:r w:rsidR="008C7B33">
        <w:rPr>
          <w:rFonts w:ascii="Arial" w:hAnsi="Arial"/>
          <w:sz w:val="20"/>
        </w:rPr>
        <w:t>.</w:t>
      </w:r>
    </w:p>
    <w:p w14:paraId="4AA850CC"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V</w:t>
      </w:r>
      <w:r w:rsidRPr="00525976">
        <w:rPr>
          <w:rFonts w:ascii="Arial" w:hAnsi="Arial"/>
          <w:sz w:val="20"/>
        </w:rPr>
        <w:t xml:space="preserve">alue chain </w:t>
      </w:r>
      <w:r>
        <w:rPr>
          <w:rFonts w:ascii="Arial" w:hAnsi="Arial"/>
          <w:sz w:val="20"/>
        </w:rPr>
        <w:t>approach t</w:t>
      </w:r>
      <w:r w:rsidRPr="00525976">
        <w:rPr>
          <w:rFonts w:ascii="Arial" w:hAnsi="Arial"/>
          <w:sz w:val="20"/>
        </w:rPr>
        <w:t>o internal analysis</w:t>
      </w:r>
    </w:p>
    <w:p w14:paraId="36307E7F" w14:textId="77777777" w:rsidR="008C7B33" w:rsidRPr="00F80907" w:rsidRDefault="008C7B33" w:rsidP="006A5D0B">
      <w:pPr>
        <w:rPr>
          <w:rFonts w:ascii="Arial" w:hAnsi="Arial"/>
          <w:sz w:val="20"/>
        </w:rPr>
      </w:pPr>
      <w:r w:rsidRPr="00F80907">
        <w:rPr>
          <w:rFonts w:ascii="Arial" w:hAnsi="Arial"/>
          <w:b/>
          <w:sz w:val="20"/>
        </w:rPr>
        <w:t>b.</w:t>
      </w:r>
      <w:r>
        <w:rPr>
          <w:rFonts w:ascii="Arial" w:hAnsi="Arial"/>
          <w:sz w:val="20"/>
        </w:rPr>
        <w:t xml:space="preserve"> </w:t>
      </w:r>
      <w:r w:rsidRPr="00F80907">
        <w:rPr>
          <w:rFonts w:ascii="Arial" w:hAnsi="Arial"/>
          <w:sz w:val="20"/>
        </w:rPr>
        <w:t>Technology development</w:t>
      </w:r>
    </w:p>
    <w:p w14:paraId="7D71A68C" w14:textId="77777777" w:rsidR="008C7B33" w:rsidRPr="00F80907" w:rsidRDefault="00C42172" w:rsidP="00D94616">
      <w:pPr>
        <w:rPr>
          <w:rFonts w:ascii="Arial" w:hAnsi="Arial"/>
          <w:sz w:val="20"/>
        </w:rPr>
      </w:pPr>
      <w:r>
        <w:rPr>
          <w:rFonts w:ascii="Arial" w:hAnsi="Arial"/>
          <w:b/>
          <w:sz w:val="20"/>
        </w:rPr>
        <w:t xml:space="preserve">Feedback: </w:t>
      </w:r>
      <w:r w:rsidR="008C7B33">
        <w:rPr>
          <w:rFonts w:ascii="Arial" w:hAnsi="Arial"/>
          <w:sz w:val="20"/>
        </w:rPr>
        <w:t xml:space="preserve">Operation is not a </w:t>
      </w:r>
      <w:r w:rsidR="008C7B33" w:rsidRPr="00F80907">
        <w:rPr>
          <w:rFonts w:ascii="Arial" w:hAnsi="Arial"/>
          <w:sz w:val="20"/>
        </w:rPr>
        <w:t>support activit</w:t>
      </w:r>
      <w:r w:rsidR="008C7B33">
        <w:rPr>
          <w:rFonts w:ascii="Arial" w:hAnsi="Arial"/>
          <w:sz w:val="20"/>
        </w:rPr>
        <w:t>y</w:t>
      </w:r>
      <w:r w:rsidR="008C7B33" w:rsidRPr="00F80907">
        <w:rPr>
          <w:rFonts w:ascii="Arial" w:hAnsi="Arial"/>
          <w:sz w:val="20"/>
        </w:rPr>
        <w:t xml:space="preserve"> in Porter</w:t>
      </w:r>
      <w:r w:rsidR="008C7B33">
        <w:rPr>
          <w:rFonts w:ascii="Arial" w:hAnsi="Arial"/>
          <w:sz w:val="20"/>
        </w:rPr>
        <w:t>’</w:t>
      </w:r>
      <w:r w:rsidR="008C7B33" w:rsidRPr="00F80907">
        <w:rPr>
          <w:rFonts w:ascii="Arial" w:hAnsi="Arial"/>
          <w:sz w:val="20"/>
        </w:rPr>
        <w:t>s Value Chain analysis</w:t>
      </w:r>
      <w:r w:rsidR="008C7B33">
        <w:rPr>
          <w:rFonts w:ascii="Arial" w:hAnsi="Arial"/>
          <w:sz w:val="20"/>
        </w:rPr>
        <w:t>.</w:t>
      </w:r>
    </w:p>
    <w:p w14:paraId="0C0F55F4" w14:textId="77777777" w:rsidR="008C7B33" w:rsidRDefault="008C7B33" w:rsidP="00D9461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V</w:t>
      </w:r>
      <w:r w:rsidRPr="00525976">
        <w:rPr>
          <w:rFonts w:ascii="Arial" w:hAnsi="Arial"/>
          <w:sz w:val="20"/>
        </w:rPr>
        <w:t xml:space="preserve">alue chain </w:t>
      </w:r>
      <w:r>
        <w:rPr>
          <w:rFonts w:ascii="Arial" w:hAnsi="Arial"/>
          <w:sz w:val="20"/>
        </w:rPr>
        <w:t>approach t</w:t>
      </w:r>
      <w:r w:rsidRPr="00525976">
        <w:rPr>
          <w:rFonts w:ascii="Arial" w:hAnsi="Arial"/>
          <w:sz w:val="20"/>
        </w:rPr>
        <w:t>o internal analysis</w:t>
      </w:r>
    </w:p>
    <w:p w14:paraId="43612651" w14:textId="77777777" w:rsidR="008C7B33" w:rsidRPr="00F80907" w:rsidRDefault="008C7B33" w:rsidP="006A5D0B">
      <w:pPr>
        <w:rPr>
          <w:rFonts w:ascii="Arial" w:hAnsi="Arial"/>
          <w:sz w:val="20"/>
        </w:rPr>
      </w:pPr>
      <w:r>
        <w:rPr>
          <w:rFonts w:ascii="Arial" w:hAnsi="Arial"/>
          <w:sz w:val="20"/>
        </w:rPr>
        <w:t>*</w:t>
      </w:r>
      <w:r w:rsidRPr="00F80907">
        <w:rPr>
          <w:rFonts w:ascii="Arial" w:hAnsi="Arial"/>
          <w:b/>
          <w:sz w:val="20"/>
        </w:rPr>
        <w:t>c.</w:t>
      </w:r>
      <w:r>
        <w:rPr>
          <w:rFonts w:ascii="Arial" w:hAnsi="Arial"/>
          <w:sz w:val="20"/>
        </w:rPr>
        <w:t xml:space="preserve"> </w:t>
      </w:r>
      <w:r w:rsidRPr="00F80907">
        <w:rPr>
          <w:rFonts w:ascii="Arial" w:hAnsi="Arial"/>
          <w:sz w:val="20"/>
        </w:rPr>
        <w:t>Operation</w:t>
      </w:r>
    </w:p>
    <w:p w14:paraId="0107BF81" w14:textId="77777777" w:rsidR="008C7B33" w:rsidRPr="00F80907" w:rsidRDefault="00C42172" w:rsidP="00D94616">
      <w:pPr>
        <w:rPr>
          <w:rFonts w:ascii="Arial" w:hAnsi="Arial"/>
          <w:sz w:val="20"/>
        </w:rPr>
      </w:pPr>
      <w:r>
        <w:rPr>
          <w:rFonts w:ascii="Arial" w:hAnsi="Arial"/>
          <w:b/>
          <w:sz w:val="20"/>
        </w:rPr>
        <w:t xml:space="preserve">Feedback: </w:t>
      </w:r>
      <w:r w:rsidR="008C7B33">
        <w:rPr>
          <w:rFonts w:ascii="Arial" w:hAnsi="Arial"/>
          <w:sz w:val="20"/>
        </w:rPr>
        <w:t xml:space="preserve">Operation is not a </w:t>
      </w:r>
      <w:r w:rsidR="008C7B33" w:rsidRPr="00F80907">
        <w:rPr>
          <w:rFonts w:ascii="Arial" w:hAnsi="Arial"/>
          <w:sz w:val="20"/>
        </w:rPr>
        <w:t>support activit</w:t>
      </w:r>
      <w:r w:rsidR="008C7B33">
        <w:rPr>
          <w:rFonts w:ascii="Arial" w:hAnsi="Arial"/>
          <w:sz w:val="20"/>
        </w:rPr>
        <w:t>y</w:t>
      </w:r>
      <w:r w:rsidR="008C7B33" w:rsidRPr="00F80907">
        <w:rPr>
          <w:rFonts w:ascii="Arial" w:hAnsi="Arial"/>
          <w:sz w:val="20"/>
        </w:rPr>
        <w:t xml:space="preserve"> in Porter</w:t>
      </w:r>
      <w:r w:rsidR="008C7B33">
        <w:rPr>
          <w:rFonts w:ascii="Arial" w:hAnsi="Arial"/>
          <w:sz w:val="20"/>
        </w:rPr>
        <w:t>’</w:t>
      </w:r>
      <w:r w:rsidR="008C7B33" w:rsidRPr="00F80907">
        <w:rPr>
          <w:rFonts w:ascii="Arial" w:hAnsi="Arial"/>
          <w:sz w:val="20"/>
        </w:rPr>
        <w:t>s Value Chain analysis</w:t>
      </w:r>
      <w:r w:rsidR="008C7B33">
        <w:rPr>
          <w:rFonts w:ascii="Arial" w:hAnsi="Arial"/>
          <w:sz w:val="20"/>
        </w:rPr>
        <w:t>.</w:t>
      </w:r>
    </w:p>
    <w:p w14:paraId="214A75AE" w14:textId="77777777" w:rsidR="008C7B33" w:rsidRDefault="008C7B33" w:rsidP="00D9461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V</w:t>
      </w:r>
      <w:r w:rsidRPr="00525976">
        <w:rPr>
          <w:rFonts w:ascii="Arial" w:hAnsi="Arial"/>
          <w:sz w:val="20"/>
        </w:rPr>
        <w:t xml:space="preserve">alue chain </w:t>
      </w:r>
      <w:r>
        <w:rPr>
          <w:rFonts w:ascii="Arial" w:hAnsi="Arial"/>
          <w:sz w:val="20"/>
        </w:rPr>
        <w:t>approach t</w:t>
      </w:r>
      <w:r w:rsidRPr="00525976">
        <w:rPr>
          <w:rFonts w:ascii="Arial" w:hAnsi="Arial"/>
          <w:sz w:val="20"/>
        </w:rPr>
        <w:t>o internal analysis</w:t>
      </w:r>
    </w:p>
    <w:p w14:paraId="4091686F" w14:textId="77777777" w:rsidR="008C7B33" w:rsidRPr="00F80907" w:rsidRDefault="008C7B33" w:rsidP="006A5D0B">
      <w:pPr>
        <w:rPr>
          <w:rFonts w:ascii="Arial" w:hAnsi="Arial"/>
          <w:sz w:val="20"/>
        </w:rPr>
      </w:pPr>
      <w:r w:rsidRPr="00F80907">
        <w:rPr>
          <w:rFonts w:ascii="Arial" w:hAnsi="Arial"/>
          <w:b/>
          <w:sz w:val="20"/>
        </w:rPr>
        <w:t>d.</w:t>
      </w:r>
      <w:r>
        <w:rPr>
          <w:rFonts w:ascii="Arial" w:hAnsi="Arial"/>
          <w:sz w:val="20"/>
        </w:rPr>
        <w:t xml:space="preserve"> </w:t>
      </w:r>
      <w:r w:rsidRPr="00F80907">
        <w:rPr>
          <w:rFonts w:ascii="Arial" w:hAnsi="Arial"/>
          <w:sz w:val="20"/>
        </w:rPr>
        <w:t>Firm infrastructure</w:t>
      </w:r>
    </w:p>
    <w:p w14:paraId="25602F99" w14:textId="77777777" w:rsidR="008C7B33" w:rsidRPr="00F80907" w:rsidRDefault="00C42172" w:rsidP="00D94616">
      <w:pPr>
        <w:rPr>
          <w:rFonts w:ascii="Arial" w:hAnsi="Arial"/>
          <w:sz w:val="20"/>
        </w:rPr>
      </w:pPr>
      <w:r>
        <w:rPr>
          <w:rFonts w:ascii="Arial" w:hAnsi="Arial"/>
          <w:b/>
          <w:sz w:val="20"/>
        </w:rPr>
        <w:t xml:space="preserve">Feedback: </w:t>
      </w:r>
      <w:r w:rsidR="008C7B33">
        <w:rPr>
          <w:rFonts w:ascii="Arial" w:hAnsi="Arial"/>
          <w:sz w:val="20"/>
        </w:rPr>
        <w:t xml:space="preserve">Operation is not a </w:t>
      </w:r>
      <w:r w:rsidR="008C7B33" w:rsidRPr="00F80907">
        <w:rPr>
          <w:rFonts w:ascii="Arial" w:hAnsi="Arial"/>
          <w:sz w:val="20"/>
        </w:rPr>
        <w:t>support activit</w:t>
      </w:r>
      <w:r w:rsidR="008C7B33">
        <w:rPr>
          <w:rFonts w:ascii="Arial" w:hAnsi="Arial"/>
          <w:sz w:val="20"/>
        </w:rPr>
        <w:t>y</w:t>
      </w:r>
      <w:r w:rsidR="008C7B33" w:rsidRPr="00F80907">
        <w:rPr>
          <w:rFonts w:ascii="Arial" w:hAnsi="Arial"/>
          <w:sz w:val="20"/>
        </w:rPr>
        <w:t xml:space="preserve"> in Porter</w:t>
      </w:r>
      <w:r w:rsidR="008C7B33">
        <w:rPr>
          <w:rFonts w:ascii="Arial" w:hAnsi="Arial"/>
          <w:sz w:val="20"/>
        </w:rPr>
        <w:t>’</w:t>
      </w:r>
      <w:r w:rsidR="008C7B33" w:rsidRPr="00F80907">
        <w:rPr>
          <w:rFonts w:ascii="Arial" w:hAnsi="Arial"/>
          <w:sz w:val="20"/>
        </w:rPr>
        <w:t>s Value Chain analysis</w:t>
      </w:r>
      <w:r w:rsidR="008C7B33">
        <w:rPr>
          <w:rFonts w:ascii="Arial" w:hAnsi="Arial"/>
          <w:sz w:val="20"/>
        </w:rPr>
        <w:t>.</w:t>
      </w:r>
    </w:p>
    <w:p w14:paraId="760EC477" w14:textId="77777777" w:rsidR="008C7B33" w:rsidRPr="00F80907" w:rsidRDefault="008C7B33" w:rsidP="00D9461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V</w:t>
      </w:r>
      <w:r w:rsidRPr="00525976">
        <w:rPr>
          <w:rFonts w:ascii="Arial" w:hAnsi="Arial"/>
          <w:sz w:val="20"/>
        </w:rPr>
        <w:t xml:space="preserve">alue chain </w:t>
      </w:r>
      <w:r>
        <w:rPr>
          <w:rFonts w:ascii="Arial" w:hAnsi="Arial"/>
          <w:sz w:val="20"/>
        </w:rPr>
        <w:t>approach t</w:t>
      </w:r>
      <w:r w:rsidRPr="00525976">
        <w:rPr>
          <w:rFonts w:ascii="Arial" w:hAnsi="Arial"/>
          <w:sz w:val="20"/>
        </w:rPr>
        <w:t>o internal analysis</w:t>
      </w:r>
    </w:p>
    <w:p w14:paraId="2F93F8CD" w14:textId="77777777" w:rsidR="008C7B33" w:rsidRPr="00F80907" w:rsidRDefault="008C7B33" w:rsidP="002A4C85">
      <w:pPr>
        <w:rPr>
          <w:rFonts w:ascii="Arial" w:hAnsi="Arial"/>
          <w:sz w:val="20"/>
        </w:rPr>
      </w:pPr>
    </w:p>
    <w:p w14:paraId="5ABC95C8" w14:textId="77777777" w:rsidR="008C7B33" w:rsidRPr="00F80907" w:rsidRDefault="00C42172" w:rsidP="00266F88">
      <w:pPr>
        <w:rPr>
          <w:rFonts w:ascii="Arial" w:hAnsi="Arial"/>
          <w:sz w:val="20"/>
        </w:rPr>
      </w:pPr>
      <w:r>
        <w:rPr>
          <w:rFonts w:ascii="Arial" w:hAnsi="Arial"/>
          <w:b/>
          <w:sz w:val="20"/>
        </w:rPr>
        <w:t>Type: multiple choice question</w:t>
      </w:r>
    </w:p>
    <w:p w14:paraId="0FCAF42C" w14:textId="77777777" w:rsidR="008C7B33" w:rsidRPr="00F80907" w:rsidRDefault="008C7B33" w:rsidP="00266F88">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26</w:t>
      </w:r>
    </w:p>
    <w:p w14:paraId="7805FFA4" w14:textId="77777777" w:rsidR="008C7B33" w:rsidRDefault="008C7B33" w:rsidP="00E0650E">
      <w:pPr>
        <w:rPr>
          <w:rFonts w:ascii="Arial" w:hAnsi="Arial"/>
          <w:sz w:val="20"/>
        </w:rPr>
      </w:pPr>
      <w:r w:rsidRPr="00F80907">
        <w:rPr>
          <w:rFonts w:ascii="Arial" w:hAnsi="Arial"/>
          <w:b/>
          <w:sz w:val="20"/>
        </w:rPr>
        <w:t>26</w:t>
      </w:r>
      <w:r>
        <w:rPr>
          <w:rFonts w:ascii="Arial" w:hAnsi="Arial"/>
          <w:b/>
          <w:sz w:val="20"/>
        </w:rPr>
        <w:t xml:space="preserve">) </w:t>
      </w:r>
      <w:r w:rsidRPr="00F80907">
        <w:rPr>
          <w:rFonts w:ascii="Arial" w:hAnsi="Arial"/>
          <w:sz w:val="20"/>
        </w:rPr>
        <w:t xml:space="preserve">What does </w:t>
      </w:r>
      <w:r>
        <w:rPr>
          <w:rFonts w:ascii="Arial" w:hAnsi="Arial"/>
          <w:sz w:val="20"/>
        </w:rPr>
        <w:t xml:space="preserve">the </w:t>
      </w:r>
      <w:r w:rsidRPr="00F80907">
        <w:rPr>
          <w:rFonts w:ascii="Arial" w:hAnsi="Arial"/>
          <w:sz w:val="20"/>
        </w:rPr>
        <w:t xml:space="preserve">PIMS programme </w:t>
      </w:r>
      <w:r>
        <w:rPr>
          <w:rFonts w:ascii="Arial" w:hAnsi="Arial"/>
          <w:sz w:val="20"/>
        </w:rPr>
        <w:t>attempt</w:t>
      </w:r>
      <w:r w:rsidRPr="00F80907">
        <w:rPr>
          <w:rFonts w:ascii="Arial" w:hAnsi="Arial"/>
          <w:sz w:val="20"/>
        </w:rPr>
        <w:t xml:space="preserve"> to do?</w:t>
      </w:r>
    </w:p>
    <w:p w14:paraId="192D379B" w14:textId="77777777" w:rsidR="008C7B33" w:rsidRPr="00F80907" w:rsidRDefault="008C7B33" w:rsidP="00E0650E">
      <w:pPr>
        <w:rPr>
          <w:rFonts w:ascii="Arial" w:hAnsi="Arial"/>
          <w:sz w:val="20"/>
        </w:rPr>
      </w:pPr>
      <w:r w:rsidRPr="00F80907">
        <w:rPr>
          <w:rFonts w:ascii="Arial" w:hAnsi="Arial"/>
          <w:b/>
          <w:sz w:val="20"/>
        </w:rPr>
        <w:t>a.</w:t>
      </w:r>
      <w:r>
        <w:rPr>
          <w:rFonts w:ascii="Arial" w:hAnsi="Arial"/>
          <w:sz w:val="20"/>
        </w:rPr>
        <w:t xml:space="preserve"> </w:t>
      </w:r>
      <w:r w:rsidRPr="00F80907">
        <w:rPr>
          <w:rFonts w:ascii="Arial" w:hAnsi="Arial"/>
          <w:sz w:val="20"/>
        </w:rPr>
        <w:t>Analyse the profitability of organizations</w:t>
      </w:r>
    </w:p>
    <w:p w14:paraId="76BB070D" w14:textId="77777777" w:rsidR="008C7B33" w:rsidRPr="00F80907" w:rsidRDefault="00C42172" w:rsidP="00266F88">
      <w:pPr>
        <w:rPr>
          <w:rFonts w:ascii="Arial" w:hAnsi="Arial"/>
          <w:sz w:val="20"/>
        </w:rPr>
      </w:pPr>
      <w:r>
        <w:rPr>
          <w:rFonts w:ascii="Arial" w:hAnsi="Arial"/>
          <w:b/>
          <w:sz w:val="20"/>
        </w:rPr>
        <w:t xml:space="preserve">Feedback: </w:t>
      </w:r>
      <w:r w:rsidR="008C7B33">
        <w:rPr>
          <w:rFonts w:ascii="Arial" w:hAnsi="Arial"/>
          <w:sz w:val="20"/>
        </w:rPr>
        <w:t>The PIMS programme tries</w:t>
      </w:r>
      <w:r w:rsidR="008C7B33" w:rsidRPr="00F80907">
        <w:rPr>
          <w:rFonts w:ascii="Arial" w:hAnsi="Arial"/>
          <w:sz w:val="20"/>
        </w:rPr>
        <w:t xml:space="preserve"> to</w:t>
      </w:r>
      <w:r w:rsidR="008C7B33">
        <w:rPr>
          <w:rFonts w:ascii="Arial" w:hAnsi="Arial"/>
          <w:sz w:val="20"/>
        </w:rPr>
        <w:t xml:space="preserve"> d</w:t>
      </w:r>
      <w:r w:rsidR="008C7B33" w:rsidRPr="00F80907">
        <w:rPr>
          <w:rFonts w:ascii="Arial" w:hAnsi="Arial" w:cs="Arial"/>
          <w:sz w:val="20"/>
          <w:szCs w:val="18"/>
        </w:rPr>
        <w:t>iscover empirical principles that determine which strategy variables, and under which conditions, produce what results in terms of return on investment (RO</w:t>
      </w:r>
      <w:r w:rsidR="00225E90" w:rsidRPr="00F80907">
        <w:rPr>
          <w:rFonts w:ascii="Arial" w:hAnsi="Arial" w:cs="Arial"/>
          <w:sz w:val="20"/>
          <w:szCs w:val="18"/>
        </w:rPr>
        <w:t>I</w:t>
      </w:r>
      <w:r w:rsidR="00225E90">
        <w:rPr>
          <w:rFonts w:ascii="Arial" w:hAnsi="Arial" w:cs="Arial"/>
          <w:sz w:val="20"/>
          <w:szCs w:val="18"/>
        </w:rPr>
        <w:t>)</w:t>
      </w:r>
      <w:r w:rsidR="003B468B">
        <w:rPr>
          <w:rFonts w:ascii="Arial" w:hAnsi="Arial" w:cs="Arial"/>
          <w:sz w:val="20"/>
          <w:szCs w:val="18"/>
        </w:rPr>
        <w:t xml:space="preserve"> </w:t>
      </w:r>
      <w:r w:rsidR="008C7B33" w:rsidRPr="00F80907">
        <w:rPr>
          <w:rFonts w:ascii="Arial" w:hAnsi="Arial" w:cs="Arial"/>
          <w:sz w:val="20"/>
          <w:szCs w:val="18"/>
        </w:rPr>
        <w:t>and cash flow</w:t>
      </w:r>
      <w:r w:rsidR="008C7B33">
        <w:rPr>
          <w:rFonts w:ascii="Arial" w:hAnsi="Arial" w:cs="Arial"/>
          <w:sz w:val="20"/>
          <w:szCs w:val="18"/>
        </w:rPr>
        <w:t>.</w:t>
      </w:r>
    </w:p>
    <w:p w14:paraId="000A8473" w14:textId="77777777" w:rsidR="008C7B33" w:rsidRDefault="008C7B33" w:rsidP="00266F88">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P</w:t>
      </w:r>
      <w:r w:rsidRPr="00D94616">
        <w:rPr>
          <w:rFonts w:ascii="Arial" w:hAnsi="Arial"/>
          <w:sz w:val="20"/>
        </w:rPr>
        <w:t>erformance analysis</w:t>
      </w:r>
      <w:r>
        <w:rPr>
          <w:rFonts w:ascii="Arial" w:hAnsi="Arial"/>
          <w:sz w:val="20"/>
        </w:rPr>
        <w:t xml:space="preserve"> </w:t>
      </w:r>
      <w:r w:rsidRPr="00D94616">
        <w:rPr>
          <w:rFonts w:ascii="Arial" w:hAnsi="Arial"/>
          <w:sz w:val="20"/>
        </w:rPr>
        <w:t>approach</w:t>
      </w:r>
    </w:p>
    <w:p w14:paraId="2E87D3AB" w14:textId="77777777" w:rsidR="008C7B33" w:rsidRDefault="008C7B33" w:rsidP="00E0650E">
      <w:pPr>
        <w:rPr>
          <w:rFonts w:ascii="Arial" w:hAnsi="Arial"/>
          <w:sz w:val="20"/>
        </w:rPr>
      </w:pPr>
      <w:r w:rsidRPr="00F80907">
        <w:rPr>
          <w:rFonts w:ascii="Arial" w:hAnsi="Arial"/>
          <w:b/>
          <w:sz w:val="20"/>
        </w:rPr>
        <w:t>b.</w:t>
      </w:r>
      <w:r>
        <w:rPr>
          <w:rFonts w:ascii="Arial" w:hAnsi="Arial"/>
          <w:sz w:val="20"/>
        </w:rPr>
        <w:t xml:space="preserve"> </w:t>
      </w:r>
      <w:r w:rsidRPr="00F80907">
        <w:rPr>
          <w:rFonts w:ascii="Arial" w:hAnsi="Arial"/>
          <w:sz w:val="20"/>
        </w:rPr>
        <w:t>Analyse how organizations react to environmental changes</w:t>
      </w:r>
    </w:p>
    <w:p w14:paraId="2BD02130" w14:textId="77777777" w:rsidR="008C7B33" w:rsidRPr="00F80907" w:rsidRDefault="00C42172" w:rsidP="00D94616">
      <w:pPr>
        <w:rPr>
          <w:rFonts w:ascii="Arial" w:hAnsi="Arial"/>
          <w:sz w:val="20"/>
        </w:rPr>
      </w:pPr>
      <w:r>
        <w:rPr>
          <w:rFonts w:ascii="Arial" w:hAnsi="Arial"/>
          <w:b/>
          <w:sz w:val="20"/>
        </w:rPr>
        <w:t xml:space="preserve">Feedback: </w:t>
      </w:r>
      <w:r w:rsidR="008C7B33">
        <w:rPr>
          <w:rFonts w:ascii="Arial" w:hAnsi="Arial"/>
          <w:sz w:val="20"/>
        </w:rPr>
        <w:t xml:space="preserve">The PIMS programme </w:t>
      </w:r>
      <w:r w:rsidR="008C7B33" w:rsidRPr="00F80907">
        <w:rPr>
          <w:rFonts w:ascii="Arial" w:hAnsi="Arial"/>
          <w:sz w:val="20"/>
        </w:rPr>
        <w:t>tr</w:t>
      </w:r>
      <w:r w:rsidR="008C7B33">
        <w:rPr>
          <w:rFonts w:ascii="Arial" w:hAnsi="Arial"/>
          <w:sz w:val="20"/>
        </w:rPr>
        <w:t>ies</w:t>
      </w:r>
      <w:r w:rsidR="008C7B33" w:rsidRPr="00F80907">
        <w:rPr>
          <w:rFonts w:ascii="Arial" w:hAnsi="Arial"/>
          <w:sz w:val="20"/>
        </w:rPr>
        <w:t xml:space="preserve"> to</w:t>
      </w:r>
      <w:r w:rsidR="008C7B33">
        <w:rPr>
          <w:rFonts w:ascii="Arial" w:hAnsi="Arial"/>
          <w:sz w:val="20"/>
        </w:rPr>
        <w:t xml:space="preserve"> d</w:t>
      </w:r>
      <w:r w:rsidR="008C7B33" w:rsidRPr="00F80907">
        <w:rPr>
          <w:rFonts w:ascii="Arial" w:hAnsi="Arial" w:cs="Arial"/>
          <w:sz w:val="20"/>
          <w:szCs w:val="18"/>
        </w:rPr>
        <w:t>iscover empirical principles that determine which strategy variables, and under which conditions, produce what results in terms of return on investment (RO</w:t>
      </w:r>
      <w:r w:rsidR="00225E90" w:rsidRPr="00F80907">
        <w:rPr>
          <w:rFonts w:ascii="Arial" w:hAnsi="Arial" w:cs="Arial"/>
          <w:sz w:val="20"/>
          <w:szCs w:val="18"/>
        </w:rPr>
        <w:t>I</w:t>
      </w:r>
      <w:r w:rsidR="00225E90">
        <w:rPr>
          <w:rFonts w:ascii="Arial" w:hAnsi="Arial" w:cs="Arial"/>
          <w:sz w:val="20"/>
          <w:szCs w:val="18"/>
        </w:rPr>
        <w:t>)</w:t>
      </w:r>
      <w:r w:rsidR="003B468B">
        <w:rPr>
          <w:rFonts w:ascii="Arial" w:hAnsi="Arial" w:cs="Arial"/>
          <w:sz w:val="20"/>
          <w:szCs w:val="18"/>
        </w:rPr>
        <w:t xml:space="preserve"> </w:t>
      </w:r>
      <w:r w:rsidR="008C7B33" w:rsidRPr="00F80907">
        <w:rPr>
          <w:rFonts w:ascii="Arial" w:hAnsi="Arial" w:cs="Arial"/>
          <w:sz w:val="20"/>
          <w:szCs w:val="18"/>
        </w:rPr>
        <w:t>and cash flow</w:t>
      </w:r>
      <w:r w:rsidR="008C7B33">
        <w:rPr>
          <w:rFonts w:ascii="Arial" w:hAnsi="Arial" w:cs="Arial"/>
          <w:sz w:val="20"/>
          <w:szCs w:val="18"/>
        </w:rPr>
        <w:t>.</w:t>
      </w:r>
    </w:p>
    <w:p w14:paraId="6A95FC49" w14:textId="77777777" w:rsidR="008C7B33" w:rsidRDefault="008C7B33" w:rsidP="00D9461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P</w:t>
      </w:r>
      <w:r w:rsidRPr="00D94616">
        <w:rPr>
          <w:rFonts w:ascii="Arial" w:hAnsi="Arial"/>
          <w:sz w:val="20"/>
        </w:rPr>
        <w:t>erformance analysis</w:t>
      </w:r>
      <w:r>
        <w:rPr>
          <w:rFonts w:ascii="Arial" w:hAnsi="Arial"/>
          <w:sz w:val="20"/>
        </w:rPr>
        <w:t xml:space="preserve"> </w:t>
      </w:r>
      <w:r w:rsidRPr="00D94616">
        <w:rPr>
          <w:rFonts w:ascii="Arial" w:hAnsi="Arial"/>
          <w:sz w:val="20"/>
        </w:rPr>
        <w:t>approach</w:t>
      </w:r>
    </w:p>
    <w:p w14:paraId="16FC7229" w14:textId="77777777" w:rsidR="008C7B33" w:rsidRPr="00F80907" w:rsidRDefault="008C7B33" w:rsidP="00BC3F4E">
      <w:pPr>
        <w:autoSpaceDE w:val="0"/>
        <w:autoSpaceDN w:val="0"/>
        <w:adjustRightInd w:val="0"/>
        <w:rPr>
          <w:rFonts w:ascii="Arial" w:hAnsi="Arial" w:cs="Arial"/>
          <w:sz w:val="20"/>
        </w:rPr>
      </w:pPr>
      <w:r>
        <w:rPr>
          <w:rFonts w:ascii="Arial" w:hAnsi="Arial"/>
          <w:sz w:val="20"/>
        </w:rPr>
        <w:t>*</w:t>
      </w:r>
      <w:r w:rsidRPr="00F80907">
        <w:rPr>
          <w:rFonts w:ascii="Arial" w:hAnsi="Arial"/>
          <w:b/>
          <w:sz w:val="20"/>
        </w:rPr>
        <w:t>c.</w:t>
      </w:r>
      <w:r>
        <w:rPr>
          <w:rFonts w:ascii="Arial" w:hAnsi="Arial"/>
          <w:sz w:val="20"/>
        </w:rPr>
        <w:t xml:space="preserve"> </w:t>
      </w:r>
      <w:r w:rsidRPr="00F80907">
        <w:rPr>
          <w:rFonts w:ascii="Arial" w:hAnsi="Arial" w:cs="Arial"/>
          <w:sz w:val="20"/>
          <w:szCs w:val="18"/>
        </w:rPr>
        <w:t>Discover empirical principles that determine which strategy variables, and under which conditions, produce what results in terms of return on investment (RO</w:t>
      </w:r>
      <w:r w:rsidR="00225E90" w:rsidRPr="00F80907">
        <w:rPr>
          <w:rFonts w:ascii="Arial" w:hAnsi="Arial" w:cs="Arial"/>
          <w:sz w:val="20"/>
          <w:szCs w:val="18"/>
        </w:rPr>
        <w:t>I</w:t>
      </w:r>
      <w:r w:rsidR="00225E90">
        <w:rPr>
          <w:rFonts w:ascii="Arial" w:hAnsi="Arial" w:cs="Arial"/>
          <w:sz w:val="20"/>
          <w:szCs w:val="18"/>
        </w:rPr>
        <w:t>)</w:t>
      </w:r>
      <w:r w:rsidR="003B468B">
        <w:rPr>
          <w:rFonts w:ascii="Arial" w:hAnsi="Arial" w:cs="Arial"/>
          <w:sz w:val="20"/>
          <w:szCs w:val="18"/>
        </w:rPr>
        <w:t xml:space="preserve"> </w:t>
      </w:r>
      <w:r w:rsidRPr="00F80907">
        <w:rPr>
          <w:rFonts w:ascii="Arial" w:hAnsi="Arial" w:cs="Arial"/>
          <w:sz w:val="20"/>
          <w:szCs w:val="18"/>
        </w:rPr>
        <w:t>and cash flow</w:t>
      </w:r>
    </w:p>
    <w:p w14:paraId="6DB4491D" w14:textId="77777777" w:rsidR="008C7B33" w:rsidRPr="00F80907" w:rsidRDefault="00C42172" w:rsidP="00D94616">
      <w:pPr>
        <w:rPr>
          <w:rFonts w:ascii="Arial" w:hAnsi="Arial"/>
          <w:sz w:val="20"/>
        </w:rPr>
      </w:pPr>
      <w:r>
        <w:rPr>
          <w:rFonts w:ascii="Arial" w:hAnsi="Arial"/>
          <w:b/>
          <w:sz w:val="20"/>
        </w:rPr>
        <w:t xml:space="preserve">Feedback: </w:t>
      </w:r>
      <w:r w:rsidR="008C7B33">
        <w:rPr>
          <w:rFonts w:ascii="Arial" w:hAnsi="Arial"/>
          <w:sz w:val="20"/>
        </w:rPr>
        <w:t xml:space="preserve">The PIMS programme </w:t>
      </w:r>
      <w:r w:rsidR="008C7B33" w:rsidRPr="00F80907">
        <w:rPr>
          <w:rFonts w:ascii="Arial" w:hAnsi="Arial"/>
          <w:sz w:val="20"/>
        </w:rPr>
        <w:t>tr</w:t>
      </w:r>
      <w:r w:rsidR="008C7B33">
        <w:rPr>
          <w:rFonts w:ascii="Arial" w:hAnsi="Arial"/>
          <w:sz w:val="20"/>
        </w:rPr>
        <w:t>ies</w:t>
      </w:r>
      <w:r w:rsidR="008C7B33" w:rsidRPr="00F80907">
        <w:rPr>
          <w:rFonts w:ascii="Arial" w:hAnsi="Arial"/>
          <w:sz w:val="20"/>
        </w:rPr>
        <w:t xml:space="preserve"> to</w:t>
      </w:r>
      <w:r w:rsidR="008C7B33">
        <w:rPr>
          <w:rFonts w:ascii="Arial" w:hAnsi="Arial"/>
          <w:sz w:val="20"/>
        </w:rPr>
        <w:t xml:space="preserve"> d</w:t>
      </w:r>
      <w:r w:rsidR="008C7B33" w:rsidRPr="00F80907">
        <w:rPr>
          <w:rFonts w:ascii="Arial" w:hAnsi="Arial" w:cs="Arial"/>
          <w:sz w:val="20"/>
          <w:szCs w:val="18"/>
        </w:rPr>
        <w:t>iscover empirical principles that determine which strategy variables, and under which conditions, produce what results in terms of return on investment (RO</w:t>
      </w:r>
      <w:r w:rsidR="00225E90" w:rsidRPr="00F80907">
        <w:rPr>
          <w:rFonts w:ascii="Arial" w:hAnsi="Arial" w:cs="Arial"/>
          <w:sz w:val="20"/>
          <w:szCs w:val="18"/>
        </w:rPr>
        <w:t>I</w:t>
      </w:r>
      <w:r w:rsidR="00225E90">
        <w:rPr>
          <w:rFonts w:ascii="Arial" w:hAnsi="Arial" w:cs="Arial"/>
          <w:sz w:val="20"/>
          <w:szCs w:val="18"/>
        </w:rPr>
        <w:t>)</w:t>
      </w:r>
      <w:r w:rsidR="003B468B">
        <w:rPr>
          <w:rFonts w:ascii="Arial" w:hAnsi="Arial" w:cs="Arial"/>
          <w:sz w:val="20"/>
          <w:szCs w:val="18"/>
        </w:rPr>
        <w:t xml:space="preserve"> </w:t>
      </w:r>
      <w:r w:rsidR="008C7B33" w:rsidRPr="00F80907">
        <w:rPr>
          <w:rFonts w:ascii="Arial" w:hAnsi="Arial" w:cs="Arial"/>
          <w:sz w:val="20"/>
          <w:szCs w:val="18"/>
        </w:rPr>
        <w:t>and cash flow</w:t>
      </w:r>
      <w:r w:rsidR="008C7B33">
        <w:rPr>
          <w:rFonts w:ascii="Arial" w:hAnsi="Arial" w:cs="Arial"/>
          <w:sz w:val="20"/>
          <w:szCs w:val="18"/>
        </w:rPr>
        <w:t>.</w:t>
      </w:r>
    </w:p>
    <w:p w14:paraId="3865BC8C" w14:textId="77777777" w:rsidR="008C7B33" w:rsidRDefault="008C7B33" w:rsidP="00D9461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P</w:t>
      </w:r>
      <w:r w:rsidRPr="00D94616">
        <w:rPr>
          <w:rFonts w:ascii="Arial" w:hAnsi="Arial"/>
          <w:sz w:val="20"/>
        </w:rPr>
        <w:t>erformance analysis</w:t>
      </w:r>
      <w:r>
        <w:rPr>
          <w:rFonts w:ascii="Arial" w:hAnsi="Arial"/>
          <w:sz w:val="20"/>
        </w:rPr>
        <w:t xml:space="preserve"> </w:t>
      </w:r>
      <w:r w:rsidRPr="00D94616">
        <w:rPr>
          <w:rFonts w:ascii="Arial" w:hAnsi="Arial"/>
          <w:sz w:val="20"/>
        </w:rPr>
        <w:t>approach</w:t>
      </w:r>
    </w:p>
    <w:p w14:paraId="31FF06A0" w14:textId="77777777" w:rsidR="008C7B33" w:rsidRPr="00F80907" w:rsidRDefault="008C7B33" w:rsidP="00E0650E">
      <w:pPr>
        <w:rPr>
          <w:rFonts w:ascii="Arial" w:hAnsi="Arial"/>
          <w:sz w:val="20"/>
        </w:rPr>
      </w:pPr>
      <w:r w:rsidRPr="00F80907">
        <w:rPr>
          <w:rFonts w:ascii="Arial" w:hAnsi="Arial"/>
          <w:b/>
          <w:sz w:val="20"/>
        </w:rPr>
        <w:t>d.</w:t>
      </w:r>
      <w:r>
        <w:rPr>
          <w:rFonts w:ascii="Arial" w:hAnsi="Arial"/>
          <w:sz w:val="20"/>
        </w:rPr>
        <w:t xml:space="preserve"> </w:t>
      </w:r>
      <w:r w:rsidRPr="00F80907">
        <w:rPr>
          <w:rFonts w:ascii="Arial" w:hAnsi="Arial"/>
          <w:sz w:val="20"/>
        </w:rPr>
        <w:t>Identify the highflyer organizations</w:t>
      </w:r>
    </w:p>
    <w:p w14:paraId="1FADF1B5" w14:textId="77777777" w:rsidR="008C7B33" w:rsidRPr="00F80907" w:rsidRDefault="00C42172" w:rsidP="00D94616">
      <w:pPr>
        <w:rPr>
          <w:rFonts w:ascii="Arial" w:hAnsi="Arial"/>
          <w:sz w:val="20"/>
        </w:rPr>
      </w:pPr>
      <w:r>
        <w:rPr>
          <w:rFonts w:ascii="Arial" w:hAnsi="Arial"/>
          <w:b/>
          <w:sz w:val="20"/>
        </w:rPr>
        <w:lastRenderedPageBreak/>
        <w:t xml:space="preserve">Feedback: </w:t>
      </w:r>
      <w:r w:rsidR="008C7B33">
        <w:rPr>
          <w:rFonts w:ascii="Arial" w:hAnsi="Arial"/>
          <w:sz w:val="20"/>
        </w:rPr>
        <w:t xml:space="preserve">The PIMS programme </w:t>
      </w:r>
      <w:r w:rsidR="008C7B33" w:rsidRPr="00F80907">
        <w:rPr>
          <w:rFonts w:ascii="Arial" w:hAnsi="Arial"/>
          <w:sz w:val="20"/>
        </w:rPr>
        <w:t>tr</w:t>
      </w:r>
      <w:r w:rsidR="008C7B33">
        <w:rPr>
          <w:rFonts w:ascii="Arial" w:hAnsi="Arial"/>
          <w:sz w:val="20"/>
        </w:rPr>
        <w:t>ies</w:t>
      </w:r>
      <w:r w:rsidR="008C7B33" w:rsidRPr="00F80907">
        <w:rPr>
          <w:rFonts w:ascii="Arial" w:hAnsi="Arial"/>
          <w:sz w:val="20"/>
        </w:rPr>
        <w:t xml:space="preserve"> to</w:t>
      </w:r>
      <w:r w:rsidR="008C7B33">
        <w:rPr>
          <w:rFonts w:ascii="Arial" w:hAnsi="Arial"/>
          <w:sz w:val="20"/>
        </w:rPr>
        <w:t xml:space="preserve"> d</w:t>
      </w:r>
      <w:r w:rsidR="008C7B33" w:rsidRPr="00F80907">
        <w:rPr>
          <w:rFonts w:ascii="Arial" w:hAnsi="Arial" w:cs="Arial"/>
          <w:sz w:val="20"/>
          <w:szCs w:val="18"/>
        </w:rPr>
        <w:t>iscover empirical principles that determine which strategy variables, and under which conditions, produce what results in terms of return on investment (RO</w:t>
      </w:r>
      <w:r w:rsidR="00225E90" w:rsidRPr="00F80907">
        <w:rPr>
          <w:rFonts w:ascii="Arial" w:hAnsi="Arial" w:cs="Arial"/>
          <w:sz w:val="20"/>
          <w:szCs w:val="18"/>
        </w:rPr>
        <w:t>I</w:t>
      </w:r>
      <w:r w:rsidR="00225E90">
        <w:rPr>
          <w:rFonts w:ascii="Arial" w:hAnsi="Arial" w:cs="Arial"/>
          <w:sz w:val="20"/>
          <w:szCs w:val="18"/>
        </w:rPr>
        <w:t>)</w:t>
      </w:r>
      <w:r w:rsidR="003B468B">
        <w:rPr>
          <w:rFonts w:ascii="Arial" w:hAnsi="Arial" w:cs="Arial"/>
          <w:sz w:val="20"/>
          <w:szCs w:val="18"/>
        </w:rPr>
        <w:t xml:space="preserve"> </w:t>
      </w:r>
      <w:r w:rsidR="008C7B33" w:rsidRPr="00F80907">
        <w:rPr>
          <w:rFonts w:ascii="Arial" w:hAnsi="Arial" w:cs="Arial"/>
          <w:sz w:val="20"/>
          <w:szCs w:val="18"/>
        </w:rPr>
        <w:t>and cash flow</w:t>
      </w:r>
      <w:r w:rsidR="008C7B33">
        <w:rPr>
          <w:rFonts w:ascii="Arial" w:hAnsi="Arial" w:cs="Arial"/>
          <w:sz w:val="20"/>
          <w:szCs w:val="18"/>
        </w:rPr>
        <w:t>.</w:t>
      </w:r>
    </w:p>
    <w:p w14:paraId="6F1E6E77" w14:textId="77777777" w:rsidR="008C7B33" w:rsidRPr="00F80907" w:rsidRDefault="008C7B33" w:rsidP="00D9461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P</w:t>
      </w:r>
      <w:r w:rsidRPr="00D94616">
        <w:rPr>
          <w:rFonts w:ascii="Arial" w:hAnsi="Arial"/>
          <w:sz w:val="20"/>
        </w:rPr>
        <w:t>erformance analysis</w:t>
      </w:r>
      <w:r>
        <w:rPr>
          <w:rFonts w:ascii="Arial" w:hAnsi="Arial"/>
          <w:sz w:val="20"/>
        </w:rPr>
        <w:t xml:space="preserve"> </w:t>
      </w:r>
      <w:r w:rsidRPr="00D94616">
        <w:rPr>
          <w:rFonts w:ascii="Arial" w:hAnsi="Arial"/>
          <w:sz w:val="20"/>
        </w:rPr>
        <w:t>approach</w:t>
      </w:r>
    </w:p>
    <w:p w14:paraId="7D80B088" w14:textId="77777777" w:rsidR="008C7B33" w:rsidRPr="00F80907" w:rsidRDefault="008C7B33" w:rsidP="00266F88">
      <w:pPr>
        <w:rPr>
          <w:rFonts w:ascii="Arial" w:hAnsi="Arial"/>
          <w:sz w:val="20"/>
        </w:rPr>
      </w:pPr>
    </w:p>
    <w:p w14:paraId="4D01416C" w14:textId="77777777" w:rsidR="008C7B33" w:rsidRPr="00F80907" w:rsidRDefault="00C42172" w:rsidP="002A4C85">
      <w:pPr>
        <w:rPr>
          <w:rFonts w:ascii="Arial" w:hAnsi="Arial"/>
          <w:sz w:val="20"/>
        </w:rPr>
      </w:pPr>
      <w:r>
        <w:rPr>
          <w:rFonts w:ascii="Arial" w:hAnsi="Arial"/>
          <w:b/>
          <w:sz w:val="20"/>
        </w:rPr>
        <w:t>Type: multiple choice question</w:t>
      </w:r>
    </w:p>
    <w:p w14:paraId="4437BB5A" w14:textId="77777777" w:rsidR="008C7B33" w:rsidRPr="00F80907"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27</w:t>
      </w:r>
    </w:p>
    <w:p w14:paraId="291B53D9" w14:textId="77777777" w:rsidR="008C7B33" w:rsidRDefault="008C7B33" w:rsidP="002A4C85">
      <w:pPr>
        <w:rPr>
          <w:rFonts w:ascii="Arial" w:hAnsi="Arial"/>
          <w:b/>
          <w:sz w:val="20"/>
        </w:rPr>
      </w:pPr>
      <w:r w:rsidRPr="00F80907">
        <w:rPr>
          <w:rFonts w:ascii="Arial" w:hAnsi="Arial"/>
          <w:b/>
          <w:sz w:val="20"/>
        </w:rPr>
        <w:t>27</w:t>
      </w:r>
      <w:r>
        <w:rPr>
          <w:rFonts w:ascii="Arial" w:hAnsi="Arial"/>
          <w:b/>
          <w:sz w:val="20"/>
        </w:rPr>
        <w:t xml:space="preserve">) </w:t>
      </w:r>
      <w:r w:rsidRPr="00F80907">
        <w:rPr>
          <w:rFonts w:ascii="Arial" w:hAnsi="Arial"/>
          <w:sz w:val="20"/>
        </w:rPr>
        <w:t>What is SWOT analysis used for?</w:t>
      </w:r>
    </w:p>
    <w:p w14:paraId="186C71BE" w14:textId="77777777" w:rsidR="008C7B33" w:rsidRPr="00F80907" w:rsidRDefault="008C7B33" w:rsidP="002A4C85">
      <w:pPr>
        <w:rPr>
          <w:rFonts w:ascii="Arial" w:hAnsi="Arial"/>
          <w:sz w:val="20"/>
        </w:rPr>
      </w:pPr>
      <w:r w:rsidRPr="00F80907">
        <w:rPr>
          <w:rFonts w:ascii="Arial" w:hAnsi="Arial"/>
          <w:b/>
          <w:sz w:val="20"/>
        </w:rPr>
        <w:t>a.</w:t>
      </w:r>
      <w:r>
        <w:rPr>
          <w:rFonts w:ascii="Arial" w:hAnsi="Arial"/>
          <w:sz w:val="20"/>
        </w:rPr>
        <w:t xml:space="preserve"> </w:t>
      </w:r>
      <w:r w:rsidRPr="00F80907">
        <w:rPr>
          <w:rFonts w:ascii="Arial" w:hAnsi="Arial"/>
          <w:sz w:val="20"/>
        </w:rPr>
        <w:t>Studying internal organizational capabilities</w:t>
      </w:r>
    </w:p>
    <w:p w14:paraId="13544B8F" w14:textId="77777777" w:rsidR="008C7B33" w:rsidRPr="00F80907" w:rsidRDefault="00C42172" w:rsidP="00BC3F4E">
      <w:pPr>
        <w:autoSpaceDE w:val="0"/>
        <w:autoSpaceDN w:val="0"/>
        <w:adjustRightInd w:val="0"/>
        <w:rPr>
          <w:rFonts w:ascii="Arial" w:hAnsi="Arial"/>
          <w:sz w:val="20"/>
        </w:rPr>
      </w:pPr>
      <w:r>
        <w:rPr>
          <w:rFonts w:ascii="Arial" w:hAnsi="Arial"/>
          <w:b/>
          <w:sz w:val="20"/>
        </w:rPr>
        <w:t xml:space="preserve">Feedback: </w:t>
      </w:r>
      <w:r w:rsidR="008C7B33" w:rsidRPr="00F80907">
        <w:rPr>
          <w:rFonts w:ascii="Arial" w:hAnsi="Arial"/>
          <w:sz w:val="20"/>
        </w:rPr>
        <w:t>SWOT analysis</w:t>
      </w:r>
      <w:r w:rsidR="008C7B33">
        <w:rPr>
          <w:rFonts w:ascii="Arial" w:hAnsi="Arial"/>
          <w:sz w:val="20"/>
        </w:rPr>
        <w:t xml:space="preserve"> is</w:t>
      </w:r>
      <w:r w:rsidR="008C7B33" w:rsidRPr="00F80907">
        <w:rPr>
          <w:rFonts w:ascii="Arial" w:hAnsi="Arial"/>
          <w:sz w:val="20"/>
        </w:rPr>
        <w:t xml:space="preserve"> used for</w:t>
      </w:r>
      <w:r w:rsidR="008C7B33">
        <w:rPr>
          <w:rFonts w:ascii="Arial" w:hAnsi="Arial"/>
          <w:sz w:val="20"/>
        </w:rPr>
        <w:t xml:space="preserve"> i</w:t>
      </w:r>
      <w:r w:rsidR="008C7B33" w:rsidRPr="00F80907">
        <w:rPr>
          <w:rFonts w:ascii="Arial" w:hAnsi="Arial"/>
          <w:sz w:val="20"/>
        </w:rPr>
        <w:t>ntegrating internal analysis and external analysis to get a strategic fit</w:t>
      </w:r>
      <w:r w:rsidR="008C7B33">
        <w:rPr>
          <w:rFonts w:ascii="Arial" w:hAnsi="Arial"/>
          <w:sz w:val="20"/>
        </w:rPr>
        <w:t>.</w:t>
      </w:r>
    </w:p>
    <w:p w14:paraId="23E37602" w14:textId="77777777" w:rsidR="008C7B33" w:rsidRDefault="008C7B33" w:rsidP="00266F88">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6832E206" w14:textId="77777777" w:rsidR="008C7B33" w:rsidRPr="00F80907" w:rsidRDefault="008C7B33" w:rsidP="002A4C85">
      <w:pPr>
        <w:rPr>
          <w:rFonts w:ascii="Arial" w:hAnsi="Arial"/>
          <w:sz w:val="20"/>
        </w:rPr>
      </w:pPr>
      <w:r w:rsidRPr="00F80907">
        <w:rPr>
          <w:rFonts w:ascii="Arial" w:hAnsi="Arial"/>
          <w:b/>
          <w:sz w:val="20"/>
        </w:rPr>
        <w:t>b.</w:t>
      </w:r>
      <w:r>
        <w:rPr>
          <w:rFonts w:ascii="Arial" w:hAnsi="Arial"/>
          <w:sz w:val="20"/>
        </w:rPr>
        <w:t xml:space="preserve"> </w:t>
      </w:r>
      <w:r w:rsidRPr="00F80907">
        <w:rPr>
          <w:rFonts w:ascii="Arial" w:hAnsi="Arial"/>
          <w:sz w:val="20"/>
        </w:rPr>
        <w:t>Studying external challenges</w:t>
      </w:r>
    </w:p>
    <w:p w14:paraId="0315DBF9" w14:textId="77777777" w:rsidR="008C7B33" w:rsidRPr="00F80907" w:rsidRDefault="00C42172" w:rsidP="00D94616">
      <w:pPr>
        <w:autoSpaceDE w:val="0"/>
        <w:autoSpaceDN w:val="0"/>
        <w:adjustRightInd w:val="0"/>
        <w:rPr>
          <w:rFonts w:ascii="Arial" w:hAnsi="Arial"/>
          <w:sz w:val="20"/>
        </w:rPr>
      </w:pPr>
      <w:r>
        <w:rPr>
          <w:rFonts w:ascii="Arial" w:hAnsi="Arial"/>
          <w:b/>
          <w:sz w:val="20"/>
        </w:rPr>
        <w:t xml:space="preserve">Feedback: </w:t>
      </w:r>
      <w:r w:rsidR="008C7B33" w:rsidRPr="00F80907">
        <w:rPr>
          <w:rFonts w:ascii="Arial" w:hAnsi="Arial"/>
          <w:sz w:val="20"/>
        </w:rPr>
        <w:t>SWOT analysis</w:t>
      </w:r>
      <w:r w:rsidR="008C7B33">
        <w:rPr>
          <w:rFonts w:ascii="Arial" w:hAnsi="Arial"/>
          <w:sz w:val="20"/>
        </w:rPr>
        <w:t xml:space="preserve"> is</w:t>
      </w:r>
      <w:r w:rsidR="008C7B33" w:rsidRPr="00F80907">
        <w:rPr>
          <w:rFonts w:ascii="Arial" w:hAnsi="Arial"/>
          <w:sz w:val="20"/>
        </w:rPr>
        <w:t xml:space="preserve"> used for</w:t>
      </w:r>
      <w:r w:rsidR="008C7B33">
        <w:rPr>
          <w:rFonts w:ascii="Arial" w:hAnsi="Arial"/>
          <w:sz w:val="20"/>
        </w:rPr>
        <w:t xml:space="preserve"> i</w:t>
      </w:r>
      <w:r w:rsidR="008C7B33" w:rsidRPr="00F80907">
        <w:rPr>
          <w:rFonts w:ascii="Arial" w:hAnsi="Arial"/>
          <w:sz w:val="20"/>
        </w:rPr>
        <w:t>ntegrating internal analysis and external analysis to get a strategic fit</w:t>
      </w:r>
      <w:r w:rsidR="008C7B33">
        <w:rPr>
          <w:rFonts w:ascii="Arial" w:hAnsi="Arial"/>
          <w:sz w:val="20"/>
        </w:rPr>
        <w:t>.</w:t>
      </w:r>
    </w:p>
    <w:p w14:paraId="78A4801F" w14:textId="77777777" w:rsidR="008C7B33" w:rsidRDefault="008C7B33" w:rsidP="00D9461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59D42CF5" w14:textId="77777777" w:rsidR="008C7B33" w:rsidRDefault="008C7B33" w:rsidP="002A4C85">
      <w:pPr>
        <w:rPr>
          <w:rFonts w:ascii="Arial" w:hAnsi="Arial"/>
          <w:sz w:val="20"/>
        </w:rPr>
      </w:pPr>
      <w:r>
        <w:rPr>
          <w:rFonts w:ascii="Arial" w:hAnsi="Arial"/>
          <w:sz w:val="20"/>
        </w:rPr>
        <w:t>*</w:t>
      </w:r>
      <w:r w:rsidRPr="00F80907">
        <w:rPr>
          <w:rFonts w:ascii="Arial" w:hAnsi="Arial"/>
          <w:b/>
          <w:sz w:val="20"/>
        </w:rPr>
        <w:t>c.</w:t>
      </w:r>
      <w:r>
        <w:rPr>
          <w:rFonts w:ascii="Arial" w:hAnsi="Arial"/>
          <w:sz w:val="20"/>
        </w:rPr>
        <w:t xml:space="preserve"> </w:t>
      </w:r>
      <w:r w:rsidRPr="00F80907">
        <w:rPr>
          <w:rFonts w:ascii="Arial" w:hAnsi="Arial"/>
          <w:sz w:val="20"/>
        </w:rPr>
        <w:t>Integrating internal analysis and external analysis to get a strategic fit</w:t>
      </w:r>
    </w:p>
    <w:p w14:paraId="3BCDA1F9" w14:textId="77777777" w:rsidR="008C7B33" w:rsidRPr="00F80907" w:rsidRDefault="00C42172" w:rsidP="00D94616">
      <w:pPr>
        <w:autoSpaceDE w:val="0"/>
        <w:autoSpaceDN w:val="0"/>
        <w:adjustRightInd w:val="0"/>
        <w:rPr>
          <w:rFonts w:ascii="Arial" w:hAnsi="Arial"/>
          <w:sz w:val="20"/>
        </w:rPr>
      </w:pPr>
      <w:r>
        <w:rPr>
          <w:rFonts w:ascii="Arial" w:hAnsi="Arial"/>
          <w:b/>
          <w:sz w:val="20"/>
        </w:rPr>
        <w:t xml:space="preserve">Feedback: </w:t>
      </w:r>
      <w:r w:rsidR="008C7B33" w:rsidRPr="00F80907">
        <w:rPr>
          <w:rFonts w:ascii="Arial" w:hAnsi="Arial"/>
          <w:sz w:val="20"/>
        </w:rPr>
        <w:t>SWOT analysis</w:t>
      </w:r>
      <w:r w:rsidR="008C7B33">
        <w:rPr>
          <w:rFonts w:ascii="Arial" w:hAnsi="Arial"/>
          <w:sz w:val="20"/>
        </w:rPr>
        <w:t xml:space="preserve"> is</w:t>
      </w:r>
      <w:r w:rsidR="008C7B33" w:rsidRPr="00F80907">
        <w:rPr>
          <w:rFonts w:ascii="Arial" w:hAnsi="Arial"/>
          <w:sz w:val="20"/>
        </w:rPr>
        <w:t xml:space="preserve"> used for</w:t>
      </w:r>
      <w:r w:rsidR="008C7B33">
        <w:rPr>
          <w:rFonts w:ascii="Arial" w:hAnsi="Arial"/>
          <w:sz w:val="20"/>
        </w:rPr>
        <w:t xml:space="preserve"> i</w:t>
      </w:r>
      <w:r w:rsidR="008C7B33" w:rsidRPr="00F80907">
        <w:rPr>
          <w:rFonts w:ascii="Arial" w:hAnsi="Arial"/>
          <w:sz w:val="20"/>
        </w:rPr>
        <w:t>ntegrating internal analysis and external analysis to get a strategic fit</w:t>
      </w:r>
      <w:r w:rsidR="008C7B33">
        <w:rPr>
          <w:rFonts w:ascii="Arial" w:hAnsi="Arial"/>
          <w:sz w:val="20"/>
        </w:rPr>
        <w:t>.</w:t>
      </w:r>
    </w:p>
    <w:p w14:paraId="5ACBA7AB" w14:textId="77777777" w:rsidR="008C7B33" w:rsidRDefault="008C7B33" w:rsidP="00D9461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51EC3FA2" w14:textId="77777777" w:rsidR="008C7B33" w:rsidRPr="00F80907" w:rsidRDefault="008C7B33" w:rsidP="002A4C85">
      <w:pPr>
        <w:rPr>
          <w:rFonts w:ascii="Arial" w:hAnsi="Arial"/>
          <w:sz w:val="20"/>
        </w:rPr>
      </w:pPr>
      <w:r w:rsidRPr="00F80907">
        <w:rPr>
          <w:rFonts w:ascii="Arial" w:hAnsi="Arial"/>
          <w:b/>
          <w:sz w:val="20"/>
        </w:rPr>
        <w:t>d.</w:t>
      </w:r>
      <w:r>
        <w:rPr>
          <w:rFonts w:ascii="Arial" w:hAnsi="Arial"/>
          <w:sz w:val="20"/>
        </w:rPr>
        <w:t xml:space="preserve"> </w:t>
      </w:r>
      <w:r w:rsidRPr="00F80907">
        <w:rPr>
          <w:rFonts w:ascii="Arial" w:hAnsi="Arial"/>
          <w:sz w:val="20"/>
        </w:rPr>
        <w:t>None of the options given are correct</w:t>
      </w:r>
      <w:r>
        <w:rPr>
          <w:rFonts w:ascii="Arial" w:hAnsi="Arial"/>
          <w:sz w:val="20"/>
        </w:rPr>
        <w:t>.</w:t>
      </w:r>
    </w:p>
    <w:p w14:paraId="6F5214FF" w14:textId="77777777" w:rsidR="008C7B33" w:rsidRPr="00F80907" w:rsidRDefault="00C42172" w:rsidP="00D94616">
      <w:pPr>
        <w:autoSpaceDE w:val="0"/>
        <w:autoSpaceDN w:val="0"/>
        <w:adjustRightInd w:val="0"/>
        <w:rPr>
          <w:rFonts w:ascii="Arial" w:hAnsi="Arial"/>
          <w:sz w:val="20"/>
        </w:rPr>
      </w:pPr>
      <w:r>
        <w:rPr>
          <w:rFonts w:ascii="Arial" w:hAnsi="Arial"/>
          <w:b/>
          <w:sz w:val="20"/>
        </w:rPr>
        <w:t xml:space="preserve">Feedback: </w:t>
      </w:r>
      <w:r w:rsidR="008C7B33" w:rsidRPr="00F80907">
        <w:rPr>
          <w:rFonts w:ascii="Arial" w:hAnsi="Arial"/>
          <w:sz w:val="20"/>
        </w:rPr>
        <w:t>SWOT analysis</w:t>
      </w:r>
      <w:r w:rsidR="008C7B33">
        <w:rPr>
          <w:rFonts w:ascii="Arial" w:hAnsi="Arial"/>
          <w:sz w:val="20"/>
        </w:rPr>
        <w:t xml:space="preserve"> is</w:t>
      </w:r>
      <w:r w:rsidR="008C7B33" w:rsidRPr="00F80907">
        <w:rPr>
          <w:rFonts w:ascii="Arial" w:hAnsi="Arial"/>
          <w:sz w:val="20"/>
        </w:rPr>
        <w:t xml:space="preserve"> used for</w:t>
      </w:r>
      <w:r w:rsidR="008C7B33">
        <w:rPr>
          <w:rFonts w:ascii="Arial" w:hAnsi="Arial"/>
          <w:sz w:val="20"/>
        </w:rPr>
        <w:t xml:space="preserve"> i</w:t>
      </w:r>
      <w:r w:rsidR="008C7B33" w:rsidRPr="00F80907">
        <w:rPr>
          <w:rFonts w:ascii="Arial" w:hAnsi="Arial"/>
          <w:sz w:val="20"/>
        </w:rPr>
        <w:t>ntegrating internal analysis and external analysis to get a strategic fit</w:t>
      </w:r>
      <w:r w:rsidR="008C7B33">
        <w:rPr>
          <w:rFonts w:ascii="Arial" w:hAnsi="Arial"/>
          <w:sz w:val="20"/>
        </w:rPr>
        <w:t>.</w:t>
      </w:r>
    </w:p>
    <w:p w14:paraId="3AFC7119" w14:textId="77777777" w:rsidR="008C7B33" w:rsidRPr="00F80907" w:rsidRDefault="008C7B33" w:rsidP="00D9461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018BACAB" w14:textId="77777777" w:rsidR="008C7B33" w:rsidRPr="00F80907" w:rsidRDefault="008C7B33" w:rsidP="002A4C85">
      <w:pPr>
        <w:rPr>
          <w:rFonts w:ascii="Arial" w:hAnsi="Arial"/>
          <w:sz w:val="20"/>
        </w:rPr>
      </w:pPr>
    </w:p>
    <w:p w14:paraId="666BD4C4" w14:textId="77777777" w:rsidR="008C7B33" w:rsidRPr="00F80907" w:rsidRDefault="00C42172" w:rsidP="002A4C85">
      <w:pPr>
        <w:rPr>
          <w:rFonts w:ascii="Arial" w:hAnsi="Arial"/>
          <w:sz w:val="20"/>
        </w:rPr>
      </w:pPr>
      <w:r>
        <w:rPr>
          <w:rFonts w:ascii="Arial" w:hAnsi="Arial"/>
          <w:b/>
          <w:sz w:val="20"/>
        </w:rPr>
        <w:t>Type: multiple choice question</w:t>
      </w:r>
    </w:p>
    <w:p w14:paraId="51CE4955" w14:textId="77777777" w:rsidR="008C7B33" w:rsidRPr="00F80907"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Chapter</w:t>
      </w:r>
      <w:r>
        <w:rPr>
          <w:rFonts w:ascii="Arial" w:hAnsi="Arial"/>
          <w:sz w:val="20"/>
        </w:rPr>
        <w:t xml:space="preserve"> 02 Question </w:t>
      </w:r>
      <w:r w:rsidRPr="00F80907">
        <w:rPr>
          <w:rFonts w:ascii="Arial" w:hAnsi="Arial"/>
          <w:sz w:val="20"/>
        </w:rPr>
        <w:t>28</w:t>
      </w:r>
    </w:p>
    <w:p w14:paraId="71E016EB" w14:textId="77777777" w:rsidR="008C7B33" w:rsidRDefault="008C7B33" w:rsidP="002A4C85">
      <w:pPr>
        <w:rPr>
          <w:rFonts w:ascii="Arial" w:hAnsi="Arial"/>
          <w:b/>
          <w:sz w:val="20"/>
        </w:rPr>
      </w:pPr>
      <w:r w:rsidRPr="00F80907">
        <w:rPr>
          <w:rFonts w:ascii="Arial" w:hAnsi="Arial"/>
          <w:b/>
          <w:sz w:val="20"/>
        </w:rPr>
        <w:t>28</w:t>
      </w:r>
      <w:r>
        <w:rPr>
          <w:rFonts w:ascii="Arial" w:hAnsi="Arial"/>
          <w:b/>
          <w:sz w:val="20"/>
        </w:rPr>
        <w:t xml:space="preserve">) </w:t>
      </w:r>
      <w:r w:rsidRPr="00F80907">
        <w:rPr>
          <w:rFonts w:ascii="Arial" w:hAnsi="Arial"/>
          <w:sz w:val="20"/>
        </w:rPr>
        <w:t>What does SW stand for in SWOT?</w:t>
      </w:r>
    </w:p>
    <w:p w14:paraId="3CDC3BCB" w14:textId="77777777" w:rsidR="008C7B33" w:rsidRPr="00F80907" w:rsidRDefault="008C7B33" w:rsidP="002A4C85">
      <w:pPr>
        <w:rPr>
          <w:rFonts w:ascii="Arial" w:hAnsi="Arial"/>
          <w:sz w:val="20"/>
        </w:rPr>
      </w:pPr>
      <w:r w:rsidRPr="00F80907">
        <w:rPr>
          <w:rFonts w:ascii="Arial" w:hAnsi="Arial"/>
          <w:b/>
          <w:sz w:val="20"/>
        </w:rPr>
        <w:t>a.</w:t>
      </w:r>
      <w:r>
        <w:rPr>
          <w:rFonts w:ascii="Arial" w:hAnsi="Arial"/>
          <w:sz w:val="20"/>
        </w:rPr>
        <w:t xml:space="preserve"> </w:t>
      </w:r>
      <w:r w:rsidRPr="00F80907">
        <w:rPr>
          <w:rFonts w:ascii="Arial" w:hAnsi="Arial"/>
          <w:sz w:val="20"/>
        </w:rPr>
        <w:t>Strong, Weak</w:t>
      </w:r>
    </w:p>
    <w:p w14:paraId="67EEAF7D" w14:textId="77777777" w:rsidR="008C7B33" w:rsidRPr="00F80907" w:rsidRDefault="00C42172" w:rsidP="00BC3F4E">
      <w:pPr>
        <w:autoSpaceDE w:val="0"/>
        <w:autoSpaceDN w:val="0"/>
        <w:adjustRightInd w:val="0"/>
        <w:rPr>
          <w:rFonts w:ascii="Arial" w:hAnsi="Arial"/>
          <w:sz w:val="20"/>
        </w:rPr>
      </w:pPr>
      <w:r>
        <w:rPr>
          <w:rFonts w:ascii="Arial" w:hAnsi="Arial"/>
          <w:b/>
          <w:sz w:val="20"/>
        </w:rPr>
        <w:t xml:space="preserve">Feedback: </w:t>
      </w:r>
      <w:r w:rsidR="008C7B33" w:rsidRPr="00F80907">
        <w:rPr>
          <w:rFonts w:ascii="Arial" w:hAnsi="Arial"/>
          <w:sz w:val="20"/>
        </w:rPr>
        <w:t>SW stand</w:t>
      </w:r>
      <w:r w:rsidR="008C7B33">
        <w:rPr>
          <w:rFonts w:ascii="Arial" w:hAnsi="Arial"/>
          <w:sz w:val="20"/>
        </w:rPr>
        <w:t>s</w:t>
      </w:r>
      <w:r w:rsidR="008C7B33" w:rsidRPr="00F80907">
        <w:rPr>
          <w:rFonts w:ascii="Arial" w:hAnsi="Arial"/>
          <w:sz w:val="20"/>
        </w:rPr>
        <w:t xml:space="preserve"> for </w:t>
      </w:r>
      <w:r w:rsidR="008C7B33">
        <w:rPr>
          <w:rFonts w:ascii="Arial" w:hAnsi="Arial"/>
          <w:sz w:val="20"/>
        </w:rPr>
        <w:t>s</w:t>
      </w:r>
      <w:r w:rsidR="008C7B33" w:rsidRPr="00F80907">
        <w:rPr>
          <w:rFonts w:ascii="Arial" w:hAnsi="Arial"/>
          <w:sz w:val="20"/>
        </w:rPr>
        <w:t>trengths</w:t>
      </w:r>
      <w:r w:rsidR="008C7B33">
        <w:rPr>
          <w:rFonts w:ascii="Arial" w:hAnsi="Arial"/>
          <w:sz w:val="20"/>
        </w:rPr>
        <w:t xml:space="preserve"> and w</w:t>
      </w:r>
      <w:r w:rsidR="008C7B33" w:rsidRPr="00F80907">
        <w:rPr>
          <w:rFonts w:ascii="Arial" w:hAnsi="Arial"/>
          <w:sz w:val="20"/>
        </w:rPr>
        <w:t>eaknesses in SWOT</w:t>
      </w:r>
      <w:r w:rsidR="008C7B33">
        <w:rPr>
          <w:rFonts w:ascii="Arial" w:hAnsi="Arial"/>
          <w:sz w:val="20"/>
        </w:rPr>
        <w:t>.</w:t>
      </w:r>
    </w:p>
    <w:p w14:paraId="4ACF38F5" w14:textId="77777777" w:rsidR="008C7B33" w:rsidRDefault="008C7B33" w:rsidP="00266F88">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0AC8F416" w14:textId="77777777" w:rsidR="008C7B33" w:rsidRPr="00F80907" w:rsidRDefault="008C7B33" w:rsidP="002A4C85">
      <w:pPr>
        <w:rPr>
          <w:rFonts w:ascii="Arial" w:hAnsi="Arial"/>
          <w:sz w:val="20"/>
        </w:rPr>
      </w:pPr>
      <w:r w:rsidRPr="00F80907">
        <w:rPr>
          <w:rFonts w:ascii="Arial" w:hAnsi="Arial"/>
          <w:b/>
          <w:sz w:val="20"/>
        </w:rPr>
        <w:t>b.</w:t>
      </w:r>
      <w:r>
        <w:rPr>
          <w:rFonts w:ascii="Arial" w:hAnsi="Arial"/>
          <w:sz w:val="20"/>
        </w:rPr>
        <w:t xml:space="preserve"> </w:t>
      </w:r>
      <w:r w:rsidRPr="00F80907">
        <w:rPr>
          <w:rFonts w:ascii="Arial" w:hAnsi="Arial"/>
          <w:sz w:val="20"/>
        </w:rPr>
        <w:t>Straight, Weakness</w:t>
      </w:r>
    </w:p>
    <w:p w14:paraId="5A48A4BE" w14:textId="77777777" w:rsidR="008C7B33" w:rsidRPr="00F80907" w:rsidRDefault="00C42172" w:rsidP="0059640E">
      <w:pPr>
        <w:autoSpaceDE w:val="0"/>
        <w:autoSpaceDN w:val="0"/>
        <w:adjustRightInd w:val="0"/>
        <w:rPr>
          <w:rFonts w:ascii="Arial" w:hAnsi="Arial"/>
          <w:sz w:val="20"/>
        </w:rPr>
      </w:pPr>
      <w:r>
        <w:rPr>
          <w:rFonts w:ascii="Arial" w:hAnsi="Arial"/>
          <w:b/>
          <w:sz w:val="20"/>
        </w:rPr>
        <w:t xml:space="preserve">Feedback: </w:t>
      </w:r>
      <w:r w:rsidR="008C7B33" w:rsidRPr="00F80907">
        <w:rPr>
          <w:rFonts w:ascii="Arial" w:hAnsi="Arial"/>
          <w:sz w:val="20"/>
        </w:rPr>
        <w:t>SW stand</w:t>
      </w:r>
      <w:r w:rsidR="008C7B33">
        <w:rPr>
          <w:rFonts w:ascii="Arial" w:hAnsi="Arial"/>
          <w:sz w:val="20"/>
        </w:rPr>
        <w:t>s</w:t>
      </w:r>
      <w:r w:rsidR="008C7B33" w:rsidRPr="00F80907">
        <w:rPr>
          <w:rFonts w:ascii="Arial" w:hAnsi="Arial"/>
          <w:sz w:val="20"/>
        </w:rPr>
        <w:t xml:space="preserve"> for </w:t>
      </w:r>
      <w:r w:rsidR="008C7B33">
        <w:rPr>
          <w:rFonts w:ascii="Arial" w:hAnsi="Arial"/>
          <w:sz w:val="20"/>
        </w:rPr>
        <w:t>s</w:t>
      </w:r>
      <w:r w:rsidR="008C7B33" w:rsidRPr="00F80907">
        <w:rPr>
          <w:rFonts w:ascii="Arial" w:hAnsi="Arial"/>
          <w:sz w:val="20"/>
        </w:rPr>
        <w:t>trengths</w:t>
      </w:r>
      <w:r w:rsidR="008C7B33">
        <w:rPr>
          <w:rFonts w:ascii="Arial" w:hAnsi="Arial"/>
          <w:sz w:val="20"/>
        </w:rPr>
        <w:t xml:space="preserve"> and w</w:t>
      </w:r>
      <w:r w:rsidR="008C7B33" w:rsidRPr="00F80907">
        <w:rPr>
          <w:rFonts w:ascii="Arial" w:hAnsi="Arial"/>
          <w:sz w:val="20"/>
        </w:rPr>
        <w:t>eaknesses in SWOT</w:t>
      </w:r>
      <w:r w:rsidR="008C7B33">
        <w:rPr>
          <w:rFonts w:ascii="Arial" w:hAnsi="Arial"/>
          <w:sz w:val="20"/>
        </w:rPr>
        <w:t>.</w:t>
      </w:r>
    </w:p>
    <w:p w14:paraId="2FE4E211" w14:textId="77777777" w:rsidR="008C7B33" w:rsidRDefault="008C7B33" w:rsidP="0059640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7AC1863B" w14:textId="77777777" w:rsidR="008C7B33" w:rsidRPr="00F80907" w:rsidRDefault="008C7B33" w:rsidP="002A4C85">
      <w:pPr>
        <w:rPr>
          <w:rFonts w:ascii="Arial" w:hAnsi="Arial"/>
          <w:sz w:val="20"/>
        </w:rPr>
      </w:pPr>
      <w:r>
        <w:rPr>
          <w:rFonts w:ascii="Arial" w:hAnsi="Arial"/>
          <w:sz w:val="20"/>
        </w:rPr>
        <w:t>*</w:t>
      </w:r>
      <w:r w:rsidRPr="00F80907">
        <w:rPr>
          <w:rFonts w:ascii="Arial" w:hAnsi="Arial"/>
          <w:b/>
          <w:sz w:val="20"/>
        </w:rPr>
        <w:t>c.</w:t>
      </w:r>
      <w:r>
        <w:rPr>
          <w:rFonts w:ascii="Arial" w:hAnsi="Arial"/>
          <w:sz w:val="20"/>
        </w:rPr>
        <w:t xml:space="preserve"> </w:t>
      </w:r>
      <w:r w:rsidRPr="00F80907">
        <w:rPr>
          <w:rFonts w:ascii="Arial" w:hAnsi="Arial"/>
          <w:sz w:val="20"/>
        </w:rPr>
        <w:t>Strengths, Weaknesses</w:t>
      </w:r>
    </w:p>
    <w:p w14:paraId="6D478063" w14:textId="77777777" w:rsidR="008C7B33" w:rsidRPr="00F80907" w:rsidRDefault="00C42172" w:rsidP="0059640E">
      <w:pPr>
        <w:autoSpaceDE w:val="0"/>
        <w:autoSpaceDN w:val="0"/>
        <w:adjustRightInd w:val="0"/>
        <w:rPr>
          <w:rFonts w:ascii="Arial" w:hAnsi="Arial"/>
          <w:sz w:val="20"/>
        </w:rPr>
      </w:pPr>
      <w:r>
        <w:rPr>
          <w:rFonts w:ascii="Arial" w:hAnsi="Arial"/>
          <w:b/>
          <w:sz w:val="20"/>
        </w:rPr>
        <w:t xml:space="preserve">Feedback: </w:t>
      </w:r>
      <w:r w:rsidR="008C7B33" w:rsidRPr="00F80907">
        <w:rPr>
          <w:rFonts w:ascii="Arial" w:hAnsi="Arial"/>
          <w:sz w:val="20"/>
        </w:rPr>
        <w:t>SW stand</w:t>
      </w:r>
      <w:r w:rsidR="008C7B33">
        <w:rPr>
          <w:rFonts w:ascii="Arial" w:hAnsi="Arial"/>
          <w:sz w:val="20"/>
        </w:rPr>
        <w:t>s</w:t>
      </w:r>
      <w:r w:rsidR="008C7B33" w:rsidRPr="00F80907">
        <w:rPr>
          <w:rFonts w:ascii="Arial" w:hAnsi="Arial"/>
          <w:sz w:val="20"/>
        </w:rPr>
        <w:t xml:space="preserve"> for </w:t>
      </w:r>
      <w:r w:rsidR="008C7B33">
        <w:rPr>
          <w:rFonts w:ascii="Arial" w:hAnsi="Arial"/>
          <w:sz w:val="20"/>
        </w:rPr>
        <w:t>s</w:t>
      </w:r>
      <w:r w:rsidR="008C7B33" w:rsidRPr="00F80907">
        <w:rPr>
          <w:rFonts w:ascii="Arial" w:hAnsi="Arial"/>
          <w:sz w:val="20"/>
        </w:rPr>
        <w:t>trengths</w:t>
      </w:r>
      <w:r w:rsidR="008C7B33">
        <w:rPr>
          <w:rFonts w:ascii="Arial" w:hAnsi="Arial"/>
          <w:sz w:val="20"/>
        </w:rPr>
        <w:t xml:space="preserve"> and w</w:t>
      </w:r>
      <w:r w:rsidR="008C7B33" w:rsidRPr="00F80907">
        <w:rPr>
          <w:rFonts w:ascii="Arial" w:hAnsi="Arial"/>
          <w:sz w:val="20"/>
        </w:rPr>
        <w:t>eaknesses in SWOT</w:t>
      </w:r>
      <w:r w:rsidR="008C7B33">
        <w:rPr>
          <w:rFonts w:ascii="Arial" w:hAnsi="Arial"/>
          <w:sz w:val="20"/>
        </w:rPr>
        <w:t>.</w:t>
      </w:r>
    </w:p>
    <w:p w14:paraId="6B155903" w14:textId="77777777" w:rsidR="008C7B33" w:rsidRDefault="008C7B33" w:rsidP="0059640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2D04BC74" w14:textId="77777777" w:rsidR="008C7B33" w:rsidRPr="00F80907" w:rsidRDefault="008C7B33" w:rsidP="002A4C85">
      <w:pPr>
        <w:rPr>
          <w:rFonts w:ascii="Arial" w:hAnsi="Arial"/>
          <w:sz w:val="20"/>
        </w:rPr>
      </w:pPr>
      <w:r w:rsidRPr="00F80907">
        <w:rPr>
          <w:rFonts w:ascii="Arial" w:hAnsi="Arial"/>
          <w:b/>
          <w:sz w:val="20"/>
        </w:rPr>
        <w:t>d.</w:t>
      </w:r>
      <w:r>
        <w:rPr>
          <w:rFonts w:ascii="Arial" w:hAnsi="Arial"/>
          <w:sz w:val="20"/>
        </w:rPr>
        <w:t xml:space="preserve"> </w:t>
      </w:r>
      <w:r w:rsidRPr="00F80907">
        <w:rPr>
          <w:rFonts w:ascii="Arial" w:hAnsi="Arial"/>
          <w:sz w:val="20"/>
        </w:rPr>
        <w:t>None of the options given are correct</w:t>
      </w:r>
      <w:r>
        <w:rPr>
          <w:rFonts w:ascii="Arial" w:hAnsi="Arial"/>
          <w:sz w:val="20"/>
        </w:rPr>
        <w:t>.</w:t>
      </w:r>
    </w:p>
    <w:p w14:paraId="29BE8B6E" w14:textId="77777777" w:rsidR="008C7B33" w:rsidRPr="00F80907" w:rsidRDefault="00C42172" w:rsidP="0059640E">
      <w:pPr>
        <w:autoSpaceDE w:val="0"/>
        <w:autoSpaceDN w:val="0"/>
        <w:adjustRightInd w:val="0"/>
        <w:rPr>
          <w:rFonts w:ascii="Arial" w:hAnsi="Arial"/>
          <w:sz w:val="20"/>
        </w:rPr>
      </w:pPr>
      <w:r>
        <w:rPr>
          <w:rFonts w:ascii="Arial" w:hAnsi="Arial"/>
          <w:b/>
          <w:sz w:val="20"/>
        </w:rPr>
        <w:t xml:space="preserve">Feedback: </w:t>
      </w:r>
      <w:r w:rsidR="008C7B33" w:rsidRPr="00F80907">
        <w:rPr>
          <w:rFonts w:ascii="Arial" w:hAnsi="Arial"/>
          <w:sz w:val="20"/>
        </w:rPr>
        <w:t>SW stand</w:t>
      </w:r>
      <w:r w:rsidR="008C7B33">
        <w:rPr>
          <w:rFonts w:ascii="Arial" w:hAnsi="Arial"/>
          <w:sz w:val="20"/>
        </w:rPr>
        <w:t>s</w:t>
      </w:r>
      <w:r w:rsidR="008C7B33" w:rsidRPr="00F80907">
        <w:rPr>
          <w:rFonts w:ascii="Arial" w:hAnsi="Arial"/>
          <w:sz w:val="20"/>
        </w:rPr>
        <w:t xml:space="preserve"> for </w:t>
      </w:r>
      <w:r w:rsidR="008C7B33">
        <w:rPr>
          <w:rFonts w:ascii="Arial" w:hAnsi="Arial"/>
          <w:sz w:val="20"/>
        </w:rPr>
        <w:t>s</w:t>
      </w:r>
      <w:r w:rsidR="008C7B33" w:rsidRPr="00F80907">
        <w:rPr>
          <w:rFonts w:ascii="Arial" w:hAnsi="Arial"/>
          <w:sz w:val="20"/>
        </w:rPr>
        <w:t>trengths</w:t>
      </w:r>
      <w:r w:rsidR="008C7B33">
        <w:rPr>
          <w:rFonts w:ascii="Arial" w:hAnsi="Arial"/>
          <w:sz w:val="20"/>
        </w:rPr>
        <w:t xml:space="preserve"> and w</w:t>
      </w:r>
      <w:r w:rsidR="008C7B33" w:rsidRPr="00F80907">
        <w:rPr>
          <w:rFonts w:ascii="Arial" w:hAnsi="Arial"/>
          <w:sz w:val="20"/>
        </w:rPr>
        <w:t>eaknesses in SWOT</w:t>
      </w:r>
      <w:r w:rsidR="008C7B33">
        <w:rPr>
          <w:rFonts w:ascii="Arial" w:hAnsi="Arial"/>
          <w:sz w:val="20"/>
        </w:rPr>
        <w:t>.</w:t>
      </w:r>
    </w:p>
    <w:p w14:paraId="0DF7B3E9" w14:textId="77777777" w:rsidR="008C7B33" w:rsidRPr="00F80907" w:rsidRDefault="008C7B33" w:rsidP="0059640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72BDA6EA" w14:textId="77777777" w:rsidR="008C7B33" w:rsidRPr="00F80907" w:rsidRDefault="008C7B33" w:rsidP="002A4C85">
      <w:pPr>
        <w:rPr>
          <w:rFonts w:ascii="Arial" w:hAnsi="Arial"/>
          <w:sz w:val="20"/>
        </w:rPr>
      </w:pPr>
    </w:p>
    <w:p w14:paraId="70B964D4" w14:textId="77777777" w:rsidR="008C7B33" w:rsidRPr="00F80907" w:rsidRDefault="00C42172" w:rsidP="002A4C85">
      <w:pPr>
        <w:rPr>
          <w:rFonts w:ascii="Arial" w:hAnsi="Arial"/>
          <w:sz w:val="20"/>
        </w:rPr>
      </w:pPr>
      <w:r>
        <w:rPr>
          <w:rFonts w:ascii="Arial" w:hAnsi="Arial"/>
          <w:b/>
          <w:sz w:val="20"/>
        </w:rPr>
        <w:t>Type: multiple choice question</w:t>
      </w:r>
    </w:p>
    <w:p w14:paraId="135E02BE" w14:textId="77777777" w:rsidR="008C7B33" w:rsidRPr="00F80907"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29</w:t>
      </w:r>
    </w:p>
    <w:p w14:paraId="189BF1E4" w14:textId="77777777" w:rsidR="008C7B33" w:rsidRDefault="008C7B33" w:rsidP="002A4C85">
      <w:pPr>
        <w:rPr>
          <w:rFonts w:ascii="Arial" w:hAnsi="Arial"/>
          <w:b/>
          <w:sz w:val="20"/>
        </w:rPr>
      </w:pPr>
      <w:r w:rsidRPr="00F80907">
        <w:rPr>
          <w:rFonts w:ascii="Arial" w:hAnsi="Arial"/>
          <w:b/>
          <w:sz w:val="20"/>
        </w:rPr>
        <w:t>29</w:t>
      </w:r>
      <w:r>
        <w:rPr>
          <w:rFonts w:ascii="Arial" w:hAnsi="Arial"/>
          <w:b/>
          <w:sz w:val="20"/>
        </w:rPr>
        <w:t xml:space="preserve">) </w:t>
      </w:r>
      <w:r w:rsidRPr="00F80907">
        <w:rPr>
          <w:rFonts w:ascii="Arial" w:hAnsi="Arial"/>
          <w:sz w:val="20"/>
        </w:rPr>
        <w:t>What does OT stand for in SWOT?</w:t>
      </w:r>
    </w:p>
    <w:p w14:paraId="319B7A84" w14:textId="77777777" w:rsidR="008C7B33" w:rsidRPr="00F80907" w:rsidRDefault="008C7B33" w:rsidP="002A4C85">
      <w:pPr>
        <w:rPr>
          <w:rFonts w:ascii="Arial" w:hAnsi="Arial"/>
          <w:sz w:val="20"/>
        </w:rPr>
      </w:pPr>
      <w:r>
        <w:rPr>
          <w:rFonts w:ascii="Arial" w:hAnsi="Arial"/>
          <w:b/>
          <w:sz w:val="20"/>
        </w:rPr>
        <w:t>*</w:t>
      </w:r>
      <w:r w:rsidRPr="00F80907">
        <w:rPr>
          <w:rFonts w:ascii="Arial" w:hAnsi="Arial"/>
          <w:b/>
          <w:sz w:val="20"/>
        </w:rPr>
        <w:t>a.</w:t>
      </w:r>
      <w:r>
        <w:rPr>
          <w:rFonts w:ascii="Arial" w:hAnsi="Arial"/>
          <w:sz w:val="20"/>
        </w:rPr>
        <w:t xml:space="preserve"> </w:t>
      </w:r>
      <w:r w:rsidRPr="00F80907">
        <w:rPr>
          <w:rFonts w:ascii="Arial" w:hAnsi="Arial"/>
          <w:sz w:val="20"/>
        </w:rPr>
        <w:t>Opportunities, Threats</w:t>
      </w:r>
    </w:p>
    <w:p w14:paraId="34B7E6C1" w14:textId="77777777" w:rsidR="008C7B33" w:rsidRPr="00F80907" w:rsidRDefault="00C42172" w:rsidP="0059640E">
      <w:pPr>
        <w:autoSpaceDE w:val="0"/>
        <w:autoSpaceDN w:val="0"/>
        <w:adjustRightInd w:val="0"/>
        <w:rPr>
          <w:rFonts w:ascii="Arial" w:hAnsi="Arial"/>
          <w:sz w:val="20"/>
        </w:rPr>
      </w:pPr>
      <w:r>
        <w:rPr>
          <w:rFonts w:ascii="Arial" w:hAnsi="Arial"/>
          <w:b/>
          <w:sz w:val="20"/>
        </w:rPr>
        <w:t xml:space="preserve">Feedback: </w:t>
      </w:r>
      <w:r w:rsidR="008C7B33">
        <w:rPr>
          <w:rFonts w:ascii="Arial" w:hAnsi="Arial"/>
          <w:sz w:val="20"/>
        </w:rPr>
        <w:t>OT</w:t>
      </w:r>
      <w:r w:rsidR="008C7B33" w:rsidRPr="00F80907">
        <w:rPr>
          <w:rFonts w:ascii="Arial" w:hAnsi="Arial"/>
          <w:sz w:val="20"/>
        </w:rPr>
        <w:t xml:space="preserve"> stand</w:t>
      </w:r>
      <w:r w:rsidR="008C7B33">
        <w:rPr>
          <w:rFonts w:ascii="Arial" w:hAnsi="Arial"/>
          <w:sz w:val="20"/>
        </w:rPr>
        <w:t>s</w:t>
      </w:r>
      <w:r w:rsidR="008C7B33" w:rsidRPr="00F80907">
        <w:rPr>
          <w:rFonts w:ascii="Arial" w:hAnsi="Arial"/>
          <w:sz w:val="20"/>
        </w:rPr>
        <w:t xml:space="preserve"> for </w:t>
      </w:r>
      <w:r w:rsidR="008C7B33">
        <w:rPr>
          <w:rFonts w:ascii="Arial" w:hAnsi="Arial"/>
          <w:sz w:val="20"/>
        </w:rPr>
        <w:t>o</w:t>
      </w:r>
      <w:r w:rsidR="008C7B33" w:rsidRPr="00F80907">
        <w:rPr>
          <w:rFonts w:ascii="Arial" w:hAnsi="Arial"/>
          <w:sz w:val="20"/>
        </w:rPr>
        <w:t>pportunities</w:t>
      </w:r>
      <w:r w:rsidR="008C7B33">
        <w:rPr>
          <w:rFonts w:ascii="Arial" w:hAnsi="Arial"/>
          <w:sz w:val="20"/>
        </w:rPr>
        <w:t xml:space="preserve"> and t</w:t>
      </w:r>
      <w:r w:rsidR="008C7B33" w:rsidRPr="00F80907">
        <w:rPr>
          <w:rFonts w:ascii="Arial" w:hAnsi="Arial"/>
          <w:sz w:val="20"/>
        </w:rPr>
        <w:t>hreats in SWOT</w:t>
      </w:r>
      <w:r w:rsidR="008C7B33">
        <w:rPr>
          <w:rFonts w:ascii="Arial" w:hAnsi="Arial"/>
          <w:sz w:val="20"/>
        </w:rPr>
        <w:t>.</w:t>
      </w:r>
    </w:p>
    <w:p w14:paraId="0E1C5AED" w14:textId="77777777" w:rsidR="008C7B33" w:rsidRDefault="008C7B33" w:rsidP="0059640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70D8DD48" w14:textId="77777777" w:rsidR="008C7B33" w:rsidRPr="00F80907" w:rsidRDefault="008C7B33" w:rsidP="002A4C85">
      <w:pPr>
        <w:rPr>
          <w:rFonts w:ascii="Arial" w:hAnsi="Arial"/>
          <w:sz w:val="20"/>
        </w:rPr>
      </w:pPr>
      <w:r w:rsidRPr="00F80907">
        <w:rPr>
          <w:rFonts w:ascii="Arial" w:hAnsi="Arial"/>
          <w:b/>
          <w:sz w:val="20"/>
        </w:rPr>
        <w:t>b.</w:t>
      </w:r>
      <w:r>
        <w:rPr>
          <w:rFonts w:ascii="Arial" w:hAnsi="Arial"/>
          <w:sz w:val="20"/>
        </w:rPr>
        <w:t xml:space="preserve"> </w:t>
      </w:r>
      <w:r w:rsidRPr="00F80907">
        <w:rPr>
          <w:rFonts w:ascii="Arial" w:hAnsi="Arial"/>
          <w:sz w:val="20"/>
        </w:rPr>
        <w:t>Opportunism, Threat</w:t>
      </w:r>
    </w:p>
    <w:p w14:paraId="4AAE1349" w14:textId="77777777" w:rsidR="008C7B33" w:rsidRPr="00F80907" w:rsidRDefault="00C42172" w:rsidP="0059640E">
      <w:pPr>
        <w:autoSpaceDE w:val="0"/>
        <w:autoSpaceDN w:val="0"/>
        <w:adjustRightInd w:val="0"/>
        <w:rPr>
          <w:rFonts w:ascii="Arial" w:hAnsi="Arial"/>
          <w:sz w:val="20"/>
        </w:rPr>
      </w:pPr>
      <w:r>
        <w:rPr>
          <w:rFonts w:ascii="Arial" w:hAnsi="Arial"/>
          <w:b/>
          <w:sz w:val="20"/>
        </w:rPr>
        <w:t xml:space="preserve">Feedback: </w:t>
      </w:r>
      <w:r w:rsidR="008C7B33">
        <w:rPr>
          <w:rFonts w:ascii="Arial" w:hAnsi="Arial"/>
          <w:sz w:val="20"/>
        </w:rPr>
        <w:t>OT</w:t>
      </w:r>
      <w:r w:rsidR="008C7B33" w:rsidRPr="00F80907">
        <w:rPr>
          <w:rFonts w:ascii="Arial" w:hAnsi="Arial"/>
          <w:sz w:val="20"/>
        </w:rPr>
        <w:t xml:space="preserve"> stand</w:t>
      </w:r>
      <w:r w:rsidR="008C7B33">
        <w:rPr>
          <w:rFonts w:ascii="Arial" w:hAnsi="Arial"/>
          <w:sz w:val="20"/>
        </w:rPr>
        <w:t>s</w:t>
      </w:r>
      <w:r w:rsidR="008C7B33" w:rsidRPr="00F80907">
        <w:rPr>
          <w:rFonts w:ascii="Arial" w:hAnsi="Arial"/>
          <w:sz w:val="20"/>
        </w:rPr>
        <w:t xml:space="preserve"> for </w:t>
      </w:r>
      <w:r w:rsidR="008C7B33">
        <w:rPr>
          <w:rFonts w:ascii="Arial" w:hAnsi="Arial"/>
          <w:sz w:val="20"/>
        </w:rPr>
        <w:t>o</w:t>
      </w:r>
      <w:r w:rsidR="008C7B33" w:rsidRPr="00F80907">
        <w:rPr>
          <w:rFonts w:ascii="Arial" w:hAnsi="Arial"/>
          <w:sz w:val="20"/>
        </w:rPr>
        <w:t>pportunities</w:t>
      </w:r>
      <w:r w:rsidR="008C7B33">
        <w:rPr>
          <w:rFonts w:ascii="Arial" w:hAnsi="Arial"/>
          <w:sz w:val="20"/>
        </w:rPr>
        <w:t xml:space="preserve"> and t</w:t>
      </w:r>
      <w:r w:rsidR="008C7B33" w:rsidRPr="00F80907">
        <w:rPr>
          <w:rFonts w:ascii="Arial" w:hAnsi="Arial"/>
          <w:sz w:val="20"/>
        </w:rPr>
        <w:t>hreats in SWOT</w:t>
      </w:r>
      <w:r w:rsidR="008C7B33">
        <w:rPr>
          <w:rFonts w:ascii="Arial" w:hAnsi="Arial"/>
          <w:sz w:val="20"/>
        </w:rPr>
        <w:t>.</w:t>
      </w:r>
    </w:p>
    <w:p w14:paraId="1326A260" w14:textId="77777777" w:rsidR="008C7B33" w:rsidRDefault="008C7B33" w:rsidP="0059640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4C3001F5" w14:textId="77777777" w:rsidR="008C7B33" w:rsidRPr="00F80907" w:rsidRDefault="008C7B33" w:rsidP="002A4C85">
      <w:pPr>
        <w:rPr>
          <w:rFonts w:ascii="Arial" w:hAnsi="Arial"/>
          <w:sz w:val="20"/>
        </w:rPr>
      </w:pPr>
      <w:r w:rsidRPr="00F80907">
        <w:rPr>
          <w:rFonts w:ascii="Arial" w:hAnsi="Arial"/>
          <w:b/>
          <w:sz w:val="20"/>
        </w:rPr>
        <w:t>c.</w:t>
      </w:r>
      <w:r>
        <w:rPr>
          <w:rFonts w:ascii="Arial" w:hAnsi="Arial"/>
          <w:sz w:val="20"/>
        </w:rPr>
        <w:t xml:space="preserve"> </w:t>
      </w:r>
      <w:r w:rsidRPr="00F80907">
        <w:rPr>
          <w:rFonts w:ascii="Arial" w:hAnsi="Arial"/>
          <w:sz w:val="20"/>
        </w:rPr>
        <w:t>Opportunity, Treat</w:t>
      </w:r>
    </w:p>
    <w:p w14:paraId="68C7FFF9" w14:textId="77777777" w:rsidR="008C7B33" w:rsidRPr="00F80907" w:rsidRDefault="00C42172" w:rsidP="0059640E">
      <w:pPr>
        <w:autoSpaceDE w:val="0"/>
        <w:autoSpaceDN w:val="0"/>
        <w:adjustRightInd w:val="0"/>
        <w:rPr>
          <w:rFonts w:ascii="Arial" w:hAnsi="Arial"/>
          <w:sz w:val="20"/>
        </w:rPr>
      </w:pPr>
      <w:r>
        <w:rPr>
          <w:rFonts w:ascii="Arial" w:hAnsi="Arial"/>
          <w:b/>
          <w:sz w:val="20"/>
        </w:rPr>
        <w:t xml:space="preserve">Feedback: </w:t>
      </w:r>
      <w:r w:rsidR="008C7B33">
        <w:rPr>
          <w:rFonts w:ascii="Arial" w:hAnsi="Arial"/>
          <w:sz w:val="20"/>
        </w:rPr>
        <w:t>OT</w:t>
      </w:r>
      <w:r w:rsidR="008C7B33" w:rsidRPr="00F80907">
        <w:rPr>
          <w:rFonts w:ascii="Arial" w:hAnsi="Arial"/>
          <w:sz w:val="20"/>
        </w:rPr>
        <w:t xml:space="preserve"> stand</w:t>
      </w:r>
      <w:r w:rsidR="008C7B33">
        <w:rPr>
          <w:rFonts w:ascii="Arial" w:hAnsi="Arial"/>
          <w:sz w:val="20"/>
        </w:rPr>
        <w:t>s</w:t>
      </w:r>
      <w:r w:rsidR="008C7B33" w:rsidRPr="00F80907">
        <w:rPr>
          <w:rFonts w:ascii="Arial" w:hAnsi="Arial"/>
          <w:sz w:val="20"/>
        </w:rPr>
        <w:t xml:space="preserve"> for </w:t>
      </w:r>
      <w:r w:rsidR="008C7B33">
        <w:rPr>
          <w:rFonts w:ascii="Arial" w:hAnsi="Arial"/>
          <w:sz w:val="20"/>
        </w:rPr>
        <w:t>o</w:t>
      </w:r>
      <w:r w:rsidR="008C7B33" w:rsidRPr="00F80907">
        <w:rPr>
          <w:rFonts w:ascii="Arial" w:hAnsi="Arial"/>
          <w:sz w:val="20"/>
        </w:rPr>
        <w:t>pportunities</w:t>
      </w:r>
      <w:r w:rsidR="008C7B33">
        <w:rPr>
          <w:rFonts w:ascii="Arial" w:hAnsi="Arial"/>
          <w:sz w:val="20"/>
        </w:rPr>
        <w:t xml:space="preserve"> and t</w:t>
      </w:r>
      <w:r w:rsidR="008C7B33" w:rsidRPr="00F80907">
        <w:rPr>
          <w:rFonts w:ascii="Arial" w:hAnsi="Arial"/>
          <w:sz w:val="20"/>
        </w:rPr>
        <w:t>hreats in SWOT</w:t>
      </w:r>
      <w:r w:rsidR="008C7B33">
        <w:rPr>
          <w:rFonts w:ascii="Arial" w:hAnsi="Arial"/>
          <w:sz w:val="20"/>
        </w:rPr>
        <w:t>.</w:t>
      </w:r>
    </w:p>
    <w:p w14:paraId="5BB3E9D8" w14:textId="77777777" w:rsidR="008C7B33" w:rsidRDefault="008C7B33" w:rsidP="0059640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201EDD03" w14:textId="77777777" w:rsidR="008C7B33" w:rsidRPr="00F80907" w:rsidRDefault="008C7B33" w:rsidP="002A4C85">
      <w:pPr>
        <w:rPr>
          <w:rFonts w:ascii="Arial" w:hAnsi="Arial"/>
          <w:sz w:val="20"/>
        </w:rPr>
      </w:pPr>
      <w:r w:rsidRPr="00F80907">
        <w:rPr>
          <w:rFonts w:ascii="Arial" w:hAnsi="Arial"/>
          <w:b/>
          <w:sz w:val="20"/>
        </w:rPr>
        <w:t>d.</w:t>
      </w:r>
      <w:r>
        <w:rPr>
          <w:rFonts w:ascii="Arial" w:hAnsi="Arial"/>
          <w:sz w:val="20"/>
        </w:rPr>
        <w:t xml:space="preserve"> </w:t>
      </w:r>
      <w:r w:rsidRPr="00F80907">
        <w:rPr>
          <w:rFonts w:ascii="Arial" w:hAnsi="Arial"/>
          <w:sz w:val="20"/>
        </w:rPr>
        <w:t>None of the options given are correct</w:t>
      </w:r>
      <w:r>
        <w:rPr>
          <w:rFonts w:ascii="Arial" w:hAnsi="Arial"/>
          <w:sz w:val="20"/>
        </w:rPr>
        <w:t>.</w:t>
      </w:r>
    </w:p>
    <w:p w14:paraId="5B1171E3" w14:textId="77777777" w:rsidR="008C7B33" w:rsidRPr="00F80907" w:rsidRDefault="00C42172" w:rsidP="0059640E">
      <w:pPr>
        <w:autoSpaceDE w:val="0"/>
        <w:autoSpaceDN w:val="0"/>
        <w:adjustRightInd w:val="0"/>
        <w:rPr>
          <w:rFonts w:ascii="Arial" w:hAnsi="Arial"/>
          <w:sz w:val="20"/>
        </w:rPr>
      </w:pPr>
      <w:r>
        <w:rPr>
          <w:rFonts w:ascii="Arial" w:hAnsi="Arial"/>
          <w:b/>
          <w:sz w:val="20"/>
        </w:rPr>
        <w:t xml:space="preserve">Feedback: </w:t>
      </w:r>
      <w:r w:rsidR="008C7B33">
        <w:rPr>
          <w:rFonts w:ascii="Arial" w:hAnsi="Arial"/>
          <w:sz w:val="20"/>
        </w:rPr>
        <w:t>OT</w:t>
      </w:r>
      <w:r w:rsidR="008C7B33" w:rsidRPr="00F80907">
        <w:rPr>
          <w:rFonts w:ascii="Arial" w:hAnsi="Arial"/>
          <w:sz w:val="20"/>
        </w:rPr>
        <w:t xml:space="preserve"> stand</w:t>
      </w:r>
      <w:r w:rsidR="008C7B33">
        <w:rPr>
          <w:rFonts w:ascii="Arial" w:hAnsi="Arial"/>
          <w:sz w:val="20"/>
        </w:rPr>
        <w:t>s</w:t>
      </w:r>
      <w:r w:rsidR="008C7B33" w:rsidRPr="00F80907">
        <w:rPr>
          <w:rFonts w:ascii="Arial" w:hAnsi="Arial"/>
          <w:sz w:val="20"/>
        </w:rPr>
        <w:t xml:space="preserve"> for </w:t>
      </w:r>
      <w:r w:rsidR="008C7B33">
        <w:rPr>
          <w:rFonts w:ascii="Arial" w:hAnsi="Arial"/>
          <w:sz w:val="20"/>
        </w:rPr>
        <w:t>o</w:t>
      </w:r>
      <w:r w:rsidR="008C7B33" w:rsidRPr="00F80907">
        <w:rPr>
          <w:rFonts w:ascii="Arial" w:hAnsi="Arial"/>
          <w:sz w:val="20"/>
        </w:rPr>
        <w:t>pportunities</w:t>
      </w:r>
      <w:r w:rsidR="008C7B33">
        <w:rPr>
          <w:rFonts w:ascii="Arial" w:hAnsi="Arial"/>
          <w:sz w:val="20"/>
        </w:rPr>
        <w:t xml:space="preserve"> and t</w:t>
      </w:r>
      <w:r w:rsidR="008C7B33" w:rsidRPr="00F80907">
        <w:rPr>
          <w:rFonts w:ascii="Arial" w:hAnsi="Arial"/>
          <w:sz w:val="20"/>
        </w:rPr>
        <w:t>hreats in SWOT</w:t>
      </w:r>
      <w:r w:rsidR="008C7B33">
        <w:rPr>
          <w:rFonts w:ascii="Arial" w:hAnsi="Arial"/>
          <w:sz w:val="20"/>
        </w:rPr>
        <w:t>.</w:t>
      </w:r>
    </w:p>
    <w:p w14:paraId="474AFB57" w14:textId="77777777" w:rsidR="008C7B33" w:rsidRPr="00F80907" w:rsidRDefault="008C7B33" w:rsidP="0059640E">
      <w:pPr>
        <w:rPr>
          <w:rFonts w:ascii="Arial" w:hAnsi="Arial"/>
          <w:sz w:val="20"/>
        </w:rPr>
      </w:pPr>
      <w:r>
        <w:rPr>
          <w:rFonts w:ascii="Arial" w:hAnsi="Arial"/>
          <w:b/>
          <w:sz w:val="20"/>
        </w:rPr>
        <w:lastRenderedPageBreak/>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22990556" w14:textId="77777777" w:rsidR="008C7B33" w:rsidRPr="00F80907" w:rsidRDefault="008C7B33" w:rsidP="002A4C85">
      <w:pPr>
        <w:rPr>
          <w:rFonts w:ascii="Arial" w:hAnsi="Arial"/>
          <w:sz w:val="20"/>
        </w:rPr>
      </w:pPr>
    </w:p>
    <w:p w14:paraId="636E67B7" w14:textId="77777777" w:rsidR="008C7B33" w:rsidRPr="00F80907" w:rsidRDefault="00C42172" w:rsidP="002A4C85">
      <w:pPr>
        <w:rPr>
          <w:rFonts w:ascii="Arial" w:hAnsi="Arial"/>
          <w:sz w:val="20"/>
        </w:rPr>
      </w:pPr>
      <w:r>
        <w:rPr>
          <w:rFonts w:ascii="Arial" w:hAnsi="Arial"/>
          <w:b/>
          <w:sz w:val="20"/>
        </w:rPr>
        <w:t>Type: multiple choice question</w:t>
      </w:r>
    </w:p>
    <w:p w14:paraId="1D8DCF85" w14:textId="77777777" w:rsidR="008C7B33" w:rsidRPr="00F80907"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30</w:t>
      </w:r>
    </w:p>
    <w:p w14:paraId="645ED457" w14:textId="77777777" w:rsidR="008C7B33" w:rsidRDefault="008C7B33" w:rsidP="002A4C85">
      <w:pPr>
        <w:rPr>
          <w:rFonts w:ascii="Arial" w:hAnsi="Arial"/>
          <w:b/>
          <w:sz w:val="20"/>
        </w:rPr>
      </w:pPr>
      <w:r w:rsidRPr="00F80907">
        <w:rPr>
          <w:rFonts w:ascii="Arial" w:hAnsi="Arial"/>
          <w:b/>
          <w:sz w:val="20"/>
        </w:rPr>
        <w:t>30</w:t>
      </w:r>
      <w:r>
        <w:rPr>
          <w:rFonts w:ascii="Arial" w:hAnsi="Arial"/>
          <w:b/>
          <w:sz w:val="20"/>
        </w:rPr>
        <w:t xml:space="preserve">) </w:t>
      </w:r>
      <w:r w:rsidRPr="00F80907">
        <w:rPr>
          <w:rFonts w:ascii="Arial" w:hAnsi="Arial"/>
          <w:sz w:val="20"/>
        </w:rPr>
        <w:t xml:space="preserve">What is the difference between SWOT analysis and the TOWS </w:t>
      </w:r>
      <w:r>
        <w:rPr>
          <w:rFonts w:ascii="Arial" w:hAnsi="Arial"/>
          <w:sz w:val="20"/>
        </w:rPr>
        <w:t>matrix</w:t>
      </w:r>
      <w:r w:rsidRPr="00F80907">
        <w:rPr>
          <w:rFonts w:ascii="Arial" w:hAnsi="Arial"/>
          <w:sz w:val="20"/>
        </w:rPr>
        <w:t>?</w:t>
      </w:r>
    </w:p>
    <w:p w14:paraId="25050232" w14:textId="77777777" w:rsidR="008C7B33" w:rsidRPr="00F80907" w:rsidRDefault="008C7B33" w:rsidP="002A4C85">
      <w:pPr>
        <w:rPr>
          <w:rFonts w:ascii="Arial" w:hAnsi="Arial"/>
          <w:sz w:val="20"/>
        </w:rPr>
      </w:pPr>
      <w:r w:rsidRPr="00F80907">
        <w:rPr>
          <w:rFonts w:ascii="Arial" w:hAnsi="Arial"/>
          <w:b/>
          <w:sz w:val="20"/>
        </w:rPr>
        <w:t>a.</w:t>
      </w:r>
      <w:r>
        <w:rPr>
          <w:rFonts w:ascii="Arial" w:hAnsi="Arial"/>
          <w:sz w:val="20"/>
        </w:rPr>
        <w:t xml:space="preserve"> </w:t>
      </w:r>
      <w:r w:rsidRPr="00F80907">
        <w:rPr>
          <w:rFonts w:ascii="Arial" w:hAnsi="Arial"/>
          <w:sz w:val="20"/>
        </w:rPr>
        <w:t>SWOT is more effective than TOWS</w:t>
      </w:r>
      <w:r>
        <w:rPr>
          <w:rFonts w:ascii="Arial" w:hAnsi="Arial"/>
          <w:sz w:val="20"/>
        </w:rPr>
        <w:t>.</w:t>
      </w:r>
    </w:p>
    <w:p w14:paraId="4C3203EB" w14:textId="77777777" w:rsidR="008C7B33" w:rsidRPr="00F80907" w:rsidRDefault="00C42172" w:rsidP="00BC3F4E">
      <w:pPr>
        <w:autoSpaceDE w:val="0"/>
        <w:autoSpaceDN w:val="0"/>
        <w:adjustRightInd w:val="0"/>
        <w:rPr>
          <w:rFonts w:ascii="Arial" w:hAnsi="Arial"/>
          <w:sz w:val="20"/>
        </w:rPr>
      </w:pPr>
      <w:r>
        <w:rPr>
          <w:rFonts w:ascii="Arial" w:hAnsi="Arial"/>
          <w:b/>
          <w:sz w:val="20"/>
        </w:rPr>
        <w:t xml:space="preserve">Feedback: </w:t>
      </w:r>
      <w:r w:rsidR="008C7B33" w:rsidRPr="00F80907">
        <w:rPr>
          <w:rFonts w:ascii="Arial" w:hAnsi="Arial"/>
          <w:sz w:val="20"/>
        </w:rPr>
        <w:t>Both use the same inputs, but TOWS integrates them more strategically</w:t>
      </w:r>
      <w:r w:rsidR="008C7B33">
        <w:rPr>
          <w:rFonts w:ascii="Arial" w:hAnsi="Arial"/>
          <w:sz w:val="20"/>
        </w:rPr>
        <w:t>.</w:t>
      </w:r>
    </w:p>
    <w:p w14:paraId="35CD1A59" w14:textId="77777777" w:rsidR="008C7B33" w:rsidRDefault="008C7B33" w:rsidP="00266F88">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1878A938" w14:textId="77777777" w:rsidR="008C7B33" w:rsidRPr="00F80907" w:rsidRDefault="008C7B33" w:rsidP="007C3EE2">
      <w:pPr>
        <w:rPr>
          <w:rFonts w:ascii="Arial" w:hAnsi="Arial"/>
          <w:sz w:val="20"/>
        </w:rPr>
      </w:pPr>
      <w:r>
        <w:rPr>
          <w:rFonts w:ascii="Arial" w:hAnsi="Arial"/>
          <w:sz w:val="20"/>
        </w:rPr>
        <w:t>*</w:t>
      </w:r>
      <w:r w:rsidRPr="00F80907">
        <w:rPr>
          <w:rFonts w:ascii="Arial" w:hAnsi="Arial"/>
          <w:b/>
          <w:sz w:val="20"/>
        </w:rPr>
        <w:t>b.</w:t>
      </w:r>
      <w:r>
        <w:rPr>
          <w:rFonts w:ascii="Arial" w:hAnsi="Arial"/>
          <w:sz w:val="20"/>
        </w:rPr>
        <w:t xml:space="preserve"> </w:t>
      </w:r>
      <w:r w:rsidRPr="00F80907">
        <w:rPr>
          <w:rFonts w:ascii="Arial" w:hAnsi="Arial"/>
          <w:sz w:val="20"/>
        </w:rPr>
        <w:t>Both use the same inputs</w:t>
      </w:r>
      <w:r>
        <w:rPr>
          <w:rFonts w:ascii="Arial" w:hAnsi="Arial"/>
          <w:sz w:val="20"/>
        </w:rPr>
        <w:t>,</w:t>
      </w:r>
      <w:r w:rsidRPr="00F80907">
        <w:rPr>
          <w:rFonts w:ascii="Arial" w:hAnsi="Arial"/>
          <w:sz w:val="20"/>
        </w:rPr>
        <w:t xml:space="preserve"> but</w:t>
      </w:r>
      <w:r>
        <w:rPr>
          <w:rFonts w:ascii="Arial" w:hAnsi="Arial"/>
          <w:sz w:val="20"/>
        </w:rPr>
        <w:t xml:space="preserve"> TOWS </w:t>
      </w:r>
      <w:r w:rsidRPr="00F80907">
        <w:rPr>
          <w:rFonts w:ascii="Arial" w:hAnsi="Arial"/>
          <w:sz w:val="20"/>
        </w:rPr>
        <w:t>integrates them more strategically</w:t>
      </w:r>
      <w:r>
        <w:rPr>
          <w:rFonts w:ascii="Arial" w:hAnsi="Arial"/>
          <w:sz w:val="20"/>
        </w:rPr>
        <w:t>.</w:t>
      </w:r>
    </w:p>
    <w:p w14:paraId="6800777F" w14:textId="77777777" w:rsidR="008C7B33" w:rsidRPr="00F80907" w:rsidRDefault="00C42172" w:rsidP="0059640E">
      <w:pPr>
        <w:autoSpaceDE w:val="0"/>
        <w:autoSpaceDN w:val="0"/>
        <w:adjustRightInd w:val="0"/>
        <w:rPr>
          <w:rFonts w:ascii="Arial" w:hAnsi="Arial"/>
          <w:sz w:val="20"/>
        </w:rPr>
      </w:pPr>
      <w:r>
        <w:rPr>
          <w:rFonts w:ascii="Arial" w:hAnsi="Arial"/>
          <w:b/>
          <w:sz w:val="20"/>
        </w:rPr>
        <w:t xml:space="preserve">Feedback: </w:t>
      </w:r>
      <w:r w:rsidR="008C7B33" w:rsidRPr="00F80907">
        <w:rPr>
          <w:rFonts w:ascii="Arial" w:hAnsi="Arial"/>
          <w:sz w:val="20"/>
        </w:rPr>
        <w:t>Both use the same inputs, but TOWS integrates them more strategically</w:t>
      </w:r>
      <w:r w:rsidR="008C7B33">
        <w:rPr>
          <w:rFonts w:ascii="Arial" w:hAnsi="Arial"/>
          <w:sz w:val="20"/>
        </w:rPr>
        <w:t>.</w:t>
      </w:r>
    </w:p>
    <w:p w14:paraId="74F53F24" w14:textId="77777777" w:rsidR="008C7B33" w:rsidRDefault="008C7B33" w:rsidP="0059640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7F843984" w14:textId="77777777" w:rsidR="008C7B33" w:rsidRPr="00F80907" w:rsidRDefault="008C7B33" w:rsidP="002A4C85">
      <w:pPr>
        <w:rPr>
          <w:rFonts w:ascii="Arial" w:hAnsi="Arial"/>
          <w:sz w:val="20"/>
        </w:rPr>
      </w:pPr>
      <w:r w:rsidRPr="00F80907">
        <w:rPr>
          <w:rFonts w:ascii="Arial" w:hAnsi="Arial"/>
          <w:b/>
          <w:sz w:val="20"/>
        </w:rPr>
        <w:t>c.</w:t>
      </w:r>
      <w:r>
        <w:rPr>
          <w:rFonts w:ascii="Arial" w:hAnsi="Arial"/>
          <w:sz w:val="20"/>
        </w:rPr>
        <w:t xml:space="preserve"> </w:t>
      </w:r>
      <w:r w:rsidRPr="00F80907">
        <w:rPr>
          <w:rFonts w:ascii="Arial" w:hAnsi="Arial"/>
          <w:sz w:val="20"/>
        </w:rPr>
        <w:t>TOWS is more effective than SWOT</w:t>
      </w:r>
      <w:r>
        <w:rPr>
          <w:rFonts w:ascii="Arial" w:hAnsi="Arial"/>
          <w:sz w:val="20"/>
        </w:rPr>
        <w:t>.</w:t>
      </w:r>
    </w:p>
    <w:p w14:paraId="0E9F7D75" w14:textId="77777777" w:rsidR="008C7B33" w:rsidRPr="00F80907" w:rsidRDefault="00C42172" w:rsidP="0059640E">
      <w:pPr>
        <w:autoSpaceDE w:val="0"/>
        <w:autoSpaceDN w:val="0"/>
        <w:adjustRightInd w:val="0"/>
        <w:rPr>
          <w:rFonts w:ascii="Arial" w:hAnsi="Arial"/>
          <w:sz w:val="20"/>
        </w:rPr>
      </w:pPr>
      <w:r>
        <w:rPr>
          <w:rFonts w:ascii="Arial" w:hAnsi="Arial"/>
          <w:b/>
          <w:sz w:val="20"/>
        </w:rPr>
        <w:t xml:space="preserve">Feedback: </w:t>
      </w:r>
      <w:r w:rsidR="008C7B33" w:rsidRPr="00F80907">
        <w:rPr>
          <w:rFonts w:ascii="Arial" w:hAnsi="Arial"/>
          <w:sz w:val="20"/>
        </w:rPr>
        <w:t>Both use the same inputs, but TOWS integrates them more strategically</w:t>
      </w:r>
      <w:r w:rsidR="008C7B33">
        <w:rPr>
          <w:rFonts w:ascii="Arial" w:hAnsi="Arial"/>
          <w:sz w:val="20"/>
        </w:rPr>
        <w:t>.</w:t>
      </w:r>
    </w:p>
    <w:p w14:paraId="179CB8C3" w14:textId="77777777" w:rsidR="008C7B33" w:rsidRDefault="008C7B33" w:rsidP="0059640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7268E0B6" w14:textId="77777777" w:rsidR="008C7B33" w:rsidRPr="00F80907" w:rsidRDefault="008C7B33" w:rsidP="002A4C85">
      <w:pPr>
        <w:rPr>
          <w:rFonts w:ascii="Arial" w:hAnsi="Arial"/>
          <w:sz w:val="20"/>
        </w:rPr>
      </w:pPr>
      <w:r w:rsidRPr="00F80907">
        <w:rPr>
          <w:rFonts w:ascii="Arial" w:hAnsi="Arial"/>
          <w:b/>
          <w:sz w:val="20"/>
        </w:rPr>
        <w:t>d.</w:t>
      </w:r>
      <w:r>
        <w:rPr>
          <w:rFonts w:ascii="Arial" w:hAnsi="Arial"/>
          <w:sz w:val="20"/>
        </w:rPr>
        <w:t xml:space="preserve"> </w:t>
      </w:r>
      <w:r w:rsidRPr="00F80907">
        <w:rPr>
          <w:rFonts w:ascii="Arial" w:hAnsi="Arial"/>
          <w:sz w:val="20"/>
        </w:rPr>
        <w:t>TOWS focuses on action</w:t>
      </w:r>
      <w:r>
        <w:rPr>
          <w:rFonts w:ascii="Arial" w:hAnsi="Arial"/>
          <w:sz w:val="20"/>
        </w:rPr>
        <w:t>;</w:t>
      </w:r>
      <w:r w:rsidRPr="00F80907">
        <w:rPr>
          <w:rFonts w:ascii="Arial" w:hAnsi="Arial"/>
          <w:sz w:val="20"/>
        </w:rPr>
        <w:t xml:space="preserve"> SWOT does not</w:t>
      </w:r>
      <w:r>
        <w:rPr>
          <w:rFonts w:ascii="Arial" w:hAnsi="Arial"/>
          <w:sz w:val="20"/>
        </w:rPr>
        <w:t>.</w:t>
      </w:r>
    </w:p>
    <w:p w14:paraId="3C819815" w14:textId="77777777" w:rsidR="008C7B33" w:rsidRPr="00F80907" w:rsidRDefault="00C42172" w:rsidP="0059640E">
      <w:pPr>
        <w:autoSpaceDE w:val="0"/>
        <w:autoSpaceDN w:val="0"/>
        <w:adjustRightInd w:val="0"/>
        <w:rPr>
          <w:rFonts w:ascii="Arial" w:hAnsi="Arial"/>
          <w:sz w:val="20"/>
        </w:rPr>
      </w:pPr>
      <w:r>
        <w:rPr>
          <w:rFonts w:ascii="Arial" w:hAnsi="Arial"/>
          <w:b/>
          <w:sz w:val="20"/>
        </w:rPr>
        <w:t xml:space="preserve">Feedback: </w:t>
      </w:r>
      <w:r w:rsidR="008C7B33" w:rsidRPr="00F80907">
        <w:rPr>
          <w:rFonts w:ascii="Arial" w:hAnsi="Arial"/>
          <w:sz w:val="20"/>
        </w:rPr>
        <w:t>Both use the same inputs, but TOWS integrates them more strategically</w:t>
      </w:r>
      <w:r w:rsidR="008C7B33">
        <w:rPr>
          <w:rFonts w:ascii="Arial" w:hAnsi="Arial"/>
          <w:sz w:val="20"/>
        </w:rPr>
        <w:t>.</w:t>
      </w:r>
    </w:p>
    <w:p w14:paraId="52B4421B" w14:textId="77777777" w:rsidR="008C7B33" w:rsidRPr="00F80907" w:rsidRDefault="008C7B33" w:rsidP="0059640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6858F5E6" w14:textId="77777777" w:rsidR="008C7B33" w:rsidRPr="00F80907" w:rsidRDefault="008C7B33" w:rsidP="002A4C85">
      <w:pPr>
        <w:rPr>
          <w:rFonts w:ascii="Arial" w:hAnsi="Arial"/>
          <w:sz w:val="20"/>
        </w:rPr>
      </w:pPr>
    </w:p>
    <w:p w14:paraId="37DE6E91" w14:textId="77777777" w:rsidR="008C7B33" w:rsidRPr="00F80907" w:rsidRDefault="00C42172" w:rsidP="002A4C85">
      <w:pPr>
        <w:rPr>
          <w:rFonts w:ascii="Arial" w:hAnsi="Arial"/>
          <w:sz w:val="20"/>
        </w:rPr>
      </w:pPr>
      <w:r>
        <w:rPr>
          <w:rFonts w:ascii="Arial" w:hAnsi="Arial"/>
          <w:b/>
          <w:sz w:val="20"/>
        </w:rPr>
        <w:t>Type: multiple choice question</w:t>
      </w:r>
    </w:p>
    <w:p w14:paraId="6B448DBC" w14:textId="77777777" w:rsidR="008C7B33" w:rsidRPr="00F80907"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31</w:t>
      </w:r>
    </w:p>
    <w:p w14:paraId="3FFE5610" w14:textId="77777777" w:rsidR="008C7B33" w:rsidRDefault="008C7B33" w:rsidP="002A4C85">
      <w:pPr>
        <w:rPr>
          <w:rFonts w:ascii="Arial" w:hAnsi="Arial"/>
          <w:b/>
          <w:sz w:val="20"/>
        </w:rPr>
      </w:pPr>
      <w:r w:rsidRPr="00F80907">
        <w:rPr>
          <w:rFonts w:ascii="Arial" w:hAnsi="Arial"/>
          <w:b/>
          <w:sz w:val="20"/>
        </w:rPr>
        <w:t>31</w:t>
      </w:r>
      <w:r>
        <w:rPr>
          <w:rFonts w:ascii="Arial" w:hAnsi="Arial"/>
          <w:b/>
          <w:sz w:val="20"/>
        </w:rPr>
        <w:t xml:space="preserve">) </w:t>
      </w:r>
      <w:r w:rsidRPr="00F80907">
        <w:rPr>
          <w:rFonts w:ascii="Arial" w:hAnsi="Arial"/>
          <w:sz w:val="20"/>
        </w:rPr>
        <w:t>In the SO quadrant of the SWOT/TOWS matrix what should the company do?</w:t>
      </w:r>
    </w:p>
    <w:p w14:paraId="1B388BE4" w14:textId="77777777" w:rsidR="008C7B33" w:rsidRPr="00F80907" w:rsidRDefault="008C7B33" w:rsidP="002A4C85">
      <w:pPr>
        <w:rPr>
          <w:rFonts w:ascii="Arial" w:hAnsi="Arial"/>
          <w:sz w:val="20"/>
        </w:rPr>
      </w:pPr>
      <w:r w:rsidRPr="00F80907">
        <w:rPr>
          <w:rFonts w:ascii="Arial" w:hAnsi="Arial"/>
          <w:b/>
          <w:sz w:val="20"/>
        </w:rPr>
        <w:t>a.</w:t>
      </w:r>
      <w:r>
        <w:rPr>
          <w:rFonts w:ascii="Arial" w:hAnsi="Arial"/>
          <w:sz w:val="20"/>
        </w:rPr>
        <w:t xml:space="preserve"> </w:t>
      </w:r>
      <w:r w:rsidRPr="00F80907">
        <w:rPr>
          <w:rFonts w:ascii="Arial" w:hAnsi="Arial"/>
          <w:sz w:val="20"/>
        </w:rPr>
        <w:t>Develop strategies to overcome organizational weakness</w:t>
      </w:r>
    </w:p>
    <w:p w14:paraId="635B68C4" w14:textId="77777777" w:rsidR="008C7B33" w:rsidRDefault="00C42172" w:rsidP="00BC3F4E">
      <w:pPr>
        <w:autoSpaceDE w:val="0"/>
        <w:autoSpaceDN w:val="0"/>
        <w:adjustRightInd w:val="0"/>
        <w:rPr>
          <w:rFonts w:ascii="Arial" w:hAnsi="Arial"/>
          <w:sz w:val="20"/>
        </w:rPr>
      </w:pPr>
      <w:r>
        <w:rPr>
          <w:rFonts w:ascii="Arial" w:hAnsi="Arial"/>
          <w:b/>
          <w:sz w:val="20"/>
        </w:rPr>
        <w:t xml:space="preserve">Feedback: </w:t>
      </w:r>
      <w:r w:rsidR="008C7B33">
        <w:rPr>
          <w:rFonts w:ascii="Arial" w:hAnsi="Arial"/>
          <w:sz w:val="20"/>
        </w:rPr>
        <w:t>A company needs to d</w:t>
      </w:r>
      <w:r w:rsidR="008C7B33" w:rsidRPr="00F80907">
        <w:rPr>
          <w:rFonts w:ascii="Arial" w:hAnsi="Arial"/>
          <w:sz w:val="20"/>
        </w:rPr>
        <w:t>evelop strategy to leverage organizational strengths to maximize environmental opportunity</w:t>
      </w:r>
      <w:r w:rsidR="008C7B33">
        <w:rPr>
          <w:rFonts w:ascii="Arial" w:hAnsi="Arial"/>
          <w:sz w:val="20"/>
        </w:rPr>
        <w:t xml:space="preserve"> in SO quadrant.</w:t>
      </w:r>
    </w:p>
    <w:p w14:paraId="44CF1739" w14:textId="77777777" w:rsidR="008C7B33" w:rsidRDefault="008C7B33" w:rsidP="00266F88">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57BAAE63" w14:textId="77777777" w:rsidR="008C7B33" w:rsidRPr="00F80907" w:rsidRDefault="008C7B33" w:rsidP="002A4C85">
      <w:pPr>
        <w:rPr>
          <w:rFonts w:ascii="Arial" w:hAnsi="Arial"/>
          <w:sz w:val="20"/>
        </w:rPr>
      </w:pPr>
      <w:r w:rsidRPr="00F80907">
        <w:rPr>
          <w:rFonts w:ascii="Arial" w:hAnsi="Arial"/>
          <w:b/>
          <w:sz w:val="20"/>
        </w:rPr>
        <w:t>b.</w:t>
      </w:r>
      <w:r>
        <w:rPr>
          <w:rFonts w:ascii="Arial" w:hAnsi="Arial"/>
          <w:sz w:val="20"/>
        </w:rPr>
        <w:t xml:space="preserve"> </w:t>
      </w:r>
      <w:r w:rsidRPr="00F80907">
        <w:rPr>
          <w:rFonts w:ascii="Arial" w:hAnsi="Arial"/>
          <w:sz w:val="20"/>
        </w:rPr>
        <w:t>Develop strategy to overcome organizational weakness in light of environmental threats</w:t>
      </w:r>
    </w:p>
    <w:p w14:paraId="2FC0ED26" w14:textId="77777777" w:rsidR="008C7B33" w:rsidRDefault="00C42172" w:rsidP="0059640E">
      <w:pPr>
        <w:autoSpaceDE w:val="0"/>
        <w:autoSpaceDN w:val="0"/>
        <w:adjustRightInd w:val="0"/>
        <w:rPr>
          <w:rFonts w:ascii="Arial" w:hAnsi="Arial"/>
          <w:sz w:val="20"/>
        </w:rPr>
      </w:pPr>
      <w:r>
        <w:rPr>
          <w:rFonts w:ascii="Arial" w:hAnsi="Arial"/>
          <w:b/>
          <w:sz w:val="20"/>
        </w:rPr>
        <w:t xml:space="preserve">Feedback: </w:t>
      </w:r>
      <w:r w:rsidR="008C7B33">
        <w:rPr>
          <w:rFonts w:ascii="Arial" w:hAnsi="Arial"/>
          <w:sz w:val="20"/>
        </w:rPr>
        <w:t>A company needs to d</w:t>
      </w:r>
      <w:r w:rsidR="008C7B33" w:rsidRPr="00F80907">
        <w:rPr>
          <w:rFonts w:ascii="Arial" w:hAnsi="Arial"/>
          <w:sz w:val="20"/>
        </w:rPr>
        <w:t>evelop strategy to leverage organizational strengths to maximize environmental opportunity</w:t>
      </w:r>
      <w:r w:rsidR="008C7B33">
        <w:rPr>
          <w:rFonts w:ascii="Arial" w:hAnsi="Arial"/>
          <w:sz w:val="20"/>
        </w:rPr>
        <w:t xml:space="preserve"> in SO quadrant.</w:t>
      </w:r>
    </w:p>
    <w:p w14:paraId="175694D6" w14:textId="77777777" w:rsidR="008C7B33" w:rsidRDefault="008C7B33" w:rsidP="0059640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6F989AE6" w14:textId="77777777" w:rsidR="008C7B33" w:rsidRPr="00F80907" w:rsidRDefault="008C7B33" w:rsidP="002A4C85">
      <w:pPr>
        <w:rPr>
          <w:rFonts w:ascii="Arial" w:hAnsi="Arial"/>
          <w:sz w:val="20"/>
        </w:rPr>
      </w:pPr>
      <w:r>
        <w:rPr>
          <w:rFonts w:ascii="Arial" w:hAnsi="Arial"/>
          <w:sz w:val="20"/>
        </w:rPr>
        <w:t>*</w:t>
      </w:r>
      <w:r w:rsidRPr="00F80907">
        <w:rPr>
          <w:rFonts w:ascii="Arial" w:hAnsi="Arial"/>
          <w:b/>
          <w:sz w:val="20"/>
        </w:rPr>
        <w:t>c.</w:t>
      </w:r>
      <w:r>
        <w:rPr>
          <w:rFonts w:ascii="Arial" w:hAnsi="Arial"/>
          <w:sz w:val="20"/>
        </w:rPr>
        <w:t xml:space="preserve"> </w:t>
      </w:r>
      <w:r w:rsidRPr="00F80907">
        <w:rPr>
          <w:rFonts w:ascii="Arial" w:hAnsi="Arial"/>
          <w:sz w:val="20"/>
        </w:rPr>
        <w:t>Develop strategy to leverage organizational strengths to maximize environmental opportunity</w:t>
      </w:r>
    </w:p>
    <w:p w14:paraId="4C7B5C7F" w14:textId="77777777" w:rsidR="008C7B33" w:rsidRDefault="00C42172" w:rsidP="0059640E">
      <w:pPr>
        <w:autoSpaceDE w:val="0"/>
        <w:autoSpaceDN w:val="0"/>
        <w:adjustRightInd w:val="0"/>
        <w:rPr>
          <w:rFonts w:ascii="Arial" w:hAnsi="Arial"/>
          <w:sz w:val="20"/>
        </w:rPr>
      </w:pPr>
      <w:r>
        <w:rPr>
          <w:rFonts w:ascii="Arial" w:hAnsi="Arial"/>
          <w:b/>
          <w:sz w:val="20"/>
        </w:rPr>
        <w:t xml:space="preserve">Feedback: </w:t>
      </w:r>
      <w:r w:rsidR="008C7B33">
        <w:rPr>
          <w:rFonts w:ascii="Arial" w:hAnsi="Arial"/>
          <w:sz w:val="20"/>
        </w:rPr>
        <w:t>A company needs to d</w:t>
      </w:r>
      <w:r w:rsidR="008C7B33" w:rsidRPr="00F80907">
        <w:rPr>
          <w:rFonts w:ascii="Arial" w:hAnsi="Arial"/>
          <w:sz w:val="20"/>
        </w:rPr>
        <w:t>evelop strategy to leverage organizational strengths to maximize environmental opportunity</w:t>
      </w:r>
      <w:r w:rsidR="008C7B33">
        <w:rPr>
          <w:rFonts w:ascii="Arial" w:hAnsi="Arial"/>
          <w:sz w:val="20"/>
        </w:rPr>
        <w:t xml:space="preserve"> in SO quadrant.</w:t>
      </w:r>
    </w:p>
    <w:p w14:paraId="33984031" w14:textId="77777777" w:rsidR="008C7B33" w:rsidRDefault="008C7B33" w:rsidP="0059640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72E35949" w14:textId="77777777" w:rsidR="008C7B33" w:rsidRPr="00F80907" w:rsidRDefault="008C7B33" w:rsidP="002A4C85">
      <w:pPr>
        <w:rPr>
          <w:rFonts w:ascii="Arial" w:hAnsi="Arial"/>
          <w:sz w:val="20"/>
        </w:rPr>
      </w:pPr>
      <w:r w:rsidRPr="00F80907">
        <w:rPr>
          <w:rFonts w:ascii="Arial" w:hAnsi="Arial"/>
          <w:b/>
          <w:sz w:val="20"/>
        </w:rPr>
        <w:t>d.</w:t>
      </w:r>
      <w:r>
        <w:rPr>
          <w:rFonts w:ascii="Arial" w:hAnsi="Arial"/>
          <w:sz w:val="20"/>
        </w:rPr>
        <w:t xml:space="preserve"> </w:t>
      </w:r>
      <w:r w:rsidRPr="00F80907">
        <w:rPr>
          <w:rFonts w:ascii="Arial" w:hAnsi="Arial"/>
          <w:sz w:val="20"/>
        </w:rPr>
        <w:t>Develop strategy to leverage organizational strengths to maximize environmental threats</w:t>
      </w:r>
    </w:p>
    <w:p w14:paraId="16E53C49" w14:textId="77777777" w:rsidR="008C7B33" w:rsidRDefault="00C42172" w:rsidP="0059640E">
      <w:pPr>
        <w:autoSpaceDE w:val="0"/>
        <w:autoSpaceDN w:val="0"/>
        <w:adjustRightInd w:val="0"/>
        <w:rPr>
          <w:rFonts w:ascii="Arial" w:hAnsi="Arial"/>
          <w:sz w:val="20"/>
        </w:rPr>
      </w:pPr>
      <w:r>
        <w:rPr>
          <w:rFonts w:ascii="Arial" w:hAnsi="Arial"/>
          <w:b/>
          <w:sz w:val="20"/>
        </w:rPr>
        <w:t xml:space="preserve">Feedback: </w:t>
      </w:r>
      <w:r w:rsidR="008C7B33">
        <w:rPr>
          <w:rFonts w:ascii="Arial" w:hAnsi="Arial"/>
          <w:sz w:val="20"/>
        </w:rPr>
        <w:t>A company needs to d</w:t>
      </w:r>
      <w:r w:rsidR="008C7B33" w:rsidRPr="00F80907">
        <w:rPr>
          <w:rFonts w:ascii="Arial" w:hAnsi="Arial"/>
          <w:sz w:val="20"/>
        </w:rPr>
        <w:t>evelop strategy to leverage organizational strengths to maximize environmental opportunity</w:t>
      </w:r>
      <w:r w:rsidR="008C7B33">
        <w:rPr>
          <w:rFonts w:ascii="Arial" w:hAnsi="Arial"/>
          <w:sz w:val="20"/>
        </w:rPr>
        <w:t xml:space="preserve"> in SO quadrant.</w:t>
      </w:r>
    </w:p>
    <w:p w14:paraId="73466C3F" w14:textId="77777777" w:rsidR="008C7B33" w:rsidRPr="00F80907" w:rsidRDefault="008C7B33" w:rsidP="0059640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6FB3A1C6" w14:textId="77777777" w:rsidR="008C7B33" w:rsidRPr="00F80907" w:rsidRDefault="008C7B33" w:rsidP="002A4C85">
      <w:pPr>
        <w:rPr>
          <w:rFonts w:ascii="Arial" w:hAnsi="Arial"/>
          <w:sz w:val="20"/>
        </w:rPr>
      </w:pPr>
    </w:p>
    <w:p w14:paraId="5952108E" w14:textId="77777777" w:rsidR="008C7B33" w:rsidRPr="00F80907" w:rsidRDefault="00C42172" w:rsidP="002A4C85">
      <w:pPr>
        <w:rPr>
          <w:rFonts w:ascii="Arial" w:hAnsi="Arial"/>
          <w:sz w:val="20"/>
        </w:rPr>
      </w:pPr>
      <w:r>
        <w:rPr>
          <w:rFonts w:ascii="Arial" w:hAnsi="Arial"/>
          <w:b/>
          <w:sz w:val="20"/>
        </w:rPr>
        <w:t>Type: multiple choice question</w:t>
      </w:r>
    </w:p>
    <w:p w14:paraId="3C51F985" w14:textId="77777777" w:rsidR="008C7B33" w:rsidRPr="00F80907"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32</w:t>
      </w:r>
    </w:p>
    <w:p w14:paraId="2FDE264E" w14:textId="77777777" w:rsidR="008C7B33" w:rsidRDefault="008C7B33" w:rsidP="002A4C85">
      <w:pPr>
        <w:rPr>
          <w:rFonts w:ascii="Arial" w:hAnsi="Arial"/>
          <w:b/>
          <w:sz w:val="20"/>
        </w:rPr>
      </w:pPr>
      <w:r w:rsidRPr="00F80907">
        <w:rPr>
          <w:rFonts w:ascii="Arial" w:hAnsi="Arial"/>
          <w:b/>
          <w:sz w:val="20"/>
        </w:rPr>
        <w:t>32</w:t>
      </w:r>
      <w:r>
        <w:rPr>
          <w:rFonts w:ascii="Arial" w:hAnsi="Arial"/>
          <w:b/>
          <w:sz w:val="20"/>
        </w:rPr>
        <w:t xml:space="preserve">) </w:t>
      </w:r>
      <w:r w:rsidRPr="00F80907">
        <w:rPr>
          <w:rFonts w:ascii="Arial" w:hAnsi="Arial"/>
          <w:sz w:val="20"/>
        </w:rPr>
        <w:t>In the WT quadrant of the SWOT matrix what should the company do?</w:t>
      </w:r>
    </w:p>
    <w:p w14:paraId="787040A5" w14:textId="77777777" w:rsidR="008C7B33" w:rsidRPr="00F80907" w:rsidRDefault="008C7B33" w:rsidP="002A4C85">
      <w:pPr>
        <w:rPr>
          <w:rFonts w:ascii="Arial" w:hAnsi="Arial"/>
          <w:sz w:val="20"/>
        </w:rPr>
      </w:pPr>
      <w:r w:rsidRPr="00F80907">
        <w:rPr>
          <w:rFonts w:ascii="Arial" w:hAnsi="Arial"/>
          <w:b/>
          <w:sz w:val="20"/>
        </w:rPr>
        <w:t>a.</w:t>
      </w:r>
      <w:r>
        <w:rPr>
          <w:rFonts w:ascii="Arial" w:hAnsi="Arial"/>
          <w:sz w:val="20"/>
        </w:rPr>
        <w:t xml:space="preserve"> </w:t>
      </w:r>
      <w:r w:rsidRPr="00F80907">
        <w:rPr>
          <w:rFonts w:ascii="Arial" w:hAnsi="Arial"/>
          <w:sz w:val="20"/>
        </w:rPr>
        <w:t>Develop strategies to overcome organizational weakness</w:t>
      </w:r>
    </w:p>
    <w:p w14:paraId="056CF0A2" w14:textId="77777777" w:rsidR="008C7B33" w:rsidRDefault="00C42172" w:rsidP="0059640E">
      <w:pPr>
        <w:autoSpaceDE w:val="0"/>
        <w:autoSpaceDN w:val="0"/>
        <w:adjustRightInd w:val="0"/>
        <w:rPr>
          <w:rFonts w:ascii="Arial" w:hAnsi="Arial"/>
          <w:sz w:val="20"/>
        </w:rPr>
      </w:pPr>
      <w:r>
        <w:rPr>
          <w:rFonts w:ascii="Arial" w:hAnsi="Arial"/>
          <w:b/>
          <w:sz w:val="20"/>
        </w:rPr>
        <w:t xml:space="preserve">Feedback: </w:t>
      </w:r>
      <w:r w:rsidR="008C7B33">
        <w:rPr>
          <w:rFonts w:ascii="Arial" w:hAnsi="Arial"/>
          <w:sz w:val="20"/>
        </w:rPr>
        <w:t xml:space="preserve">A company needs to </w:t>
      </w:r>
      <w:r w:rsidR="008C7B33" w:rsidRPr="00F80907">
        <w:rPr>
          <w:rFonts w:ascii="Arial" w:hAnsi="Arial"/>
          <w:sz w:val="20"/>
        </w:rPr>
        <w:t>Develop strategy to overcome organizational weakness in light of environmental threats</w:t>
      </w:r>
      <w:r w:rsidR="008C7B33">
        <w:rPr>
          <w:rFonts w:ascii="Arial" w:hAnsi="Arial"/>
          <w:sz w:val="20"/>
        </w:rPr>
        <w:t xml:space="preserve"> in WT quadrant.</w:t>
      </w:r>
    </w:p>
    <w:p w14:paraId="3F581F8A" w14:textId="77777777" w:rsidR="008C7B33" w:rsidRDefault="008C7B33" w:rsidP="0059640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32BEBCD0" w14:textId="77777777" w:rsidR="008C7B33" w:rsidRPr="00F80907" w:rsidRDefault="008C7B33" w:rsidP="002A4C85">
      <w:pPr>
        <w:rPr>
          <w:rFonts w:ascii="Arial" w:hAnsi="Arial"/>
          <w:sz w:val="20"/>
        </w:rPr>
      </w:pPr>
      <w:r>
        <w:rPr>
          <w:rFonts w:ascii="Arial" w:hAnsi="Arial"/>
          <w:sz w:val="20"/>
        </w:rPr>
        <w:t>*</w:t>
      </w:r>
      <w:r w:rsidRPr="00F80907">
        <w:rPr>
          <w:rFonts w:ascii="Arial" w:hAnsi="Arial"/>
          <w:b/>
          <w:sz w:val="20"/>
        </w:rPr>
        <w:t>b.</w:t>
      </w:r>
      <w:r>
        <w:rPr>
          <w:rFonts w:ascii="Arial" w:hAnsi="Arial"/>
          <w:sz w:val="20"/>
        </w:rPr>
        <w:t xml:space="preserve"> </w:t>
      </w:r>
      <w:r w:rsidRPr="00F80907">
        <w:rPr>
          <w:rFonts w:ascii="Arial" w:hAnsi="Arial"/>
          <w:sz w:val="20"/>
        </w:rPr>
        <w:t>Develop strategy to overcome organizational weakness in light of environmental threats</w:t>
      </w:r>
    </w:p>
    <w:p w14:paraId="5A5E3C92" w14:textId="77777777" w:rsidR="008C7B33" w:rsidRDefault="00C42172" w:rsidP="0059640E">
      <w:pPr>
        <w:autoSpaceDE w:val="0"/>
        <w:autoSpaceDN w:val="0"/>
        <w:adjustRightInd w:val="0"/>
        <w:rPr>
          <w:rFonts w:ascii="Arial" w:hAnsi="Arial"/>
          <w:sz w:val="20"/>
        </w:rPr>
      </w:pPr>
      <w:r>
        <w:rPr>
          <w:rFonts w:ascii="Arial" w:hAnsi="Arial"/>
          <w:b/>
          <w:sz w:val="20"/>
        </w:rPr>
        <w:t xml:space="preserve">Feedback: </w:t>
      </w:r>
      <w:r w:rsidR="008C7B33">
        <w:rPr>
          <w:rFonts w:ascii="Arial" w:hAnsi="Arial"/>
          <w:sz w:val="20"/>
        </w:rPr>
        <w:t xml:space="preserve">A company needs to </w:t>
      </w:r>
      <w:r w:rsidR="008C7B33" w:rsidRPr="00F80907">
        <w:rPr>
          <w:rFonts w:ascii="Arial" w:hAnsi="Arial"/>
          <w:sz w:val="20"/>
        </w:rPr>
        <w:t>Develop strategy to overcome organizational weakness in light of environmental threats</w:t>
      </w:r>
      <w:r w:rsidR="008C7B33">
        <w:rPr>
          <w:rFonts w:ascii="Arial" w:hAnsi="Arial"/>
          <w:sz w:val="20"/>
        </w:rPr>
        <w:t xml:space="preserve"> in WT quadrant.</w:t>
      </w:r>
    </w:p>
    <w:p w14:paraId="6C46920A" w14:textId="77777777" w:rsidR="008C7B33" w:rsidRDefault="008C7B33" w:rsidP="0059640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6A5D8423" w14:textId="77777777" w:rsidR="008C7B33" w:rsidRPr="00F80907" w:rsidRDefault="008C7B33" w:rsidP="002A4C85">
      <w:pPr>
        <w:rPr>
          <w:rFonts w:ascii="Arial" w:hAnsi="Arial"/>
          <w:sz w:val="20"/>
        </w:rPr>
      </w:pPr>
      <w:r w:rsidRPr="00F80907">
        <w:rPr>
          <w:rFonts w:ascii="Arial" w:hAnsi="Arial"/>
          <w:b/>
          <w:sz w:val="20"/>
        </w:rPr>
        <w:t>c.</w:t>
      </w:r>
      <w:r>
        <w:rPr>
          <w:rFonts w:ascii="Arial" w:hAnsi="Arial"/>
          <w:sz w:val="20"/>
        </w:rPr>
        <w:t xml:space="preserve"> </w:t>
      </w:r>
      <w:r w:rsidRPr="00F80907">
        <w:rPr>
          <w:rFonts w:ascii="Arial" w:hAnsi="Arial"/>
          <w:sz w:val="20"/>
        </w:rPr>
        <w:t>Develop strategy to leverage organizational strengths to maximize environmental opportunity</w:t>
      </w:r>
    </w:p>
    <w:p w14:paraId="20A33252" w14:textId="77777777" w:rsidR="008C7B33" w:rsidRDefault="00C42172" w:rsidP="0059640E">
      <w:pPr>
        <w:autoSpaceDE w:val="0"/>
        <w:autoSpaceDN w:val="0"/>
        <w:adjustRightInd w:val="0"/>
        <w:rPr>
          <w:rFonts w:ascii="Arial" w:hAnsi="Arial"/>
          <w:sz w:val="20"/>
        </w:rPr>
      </w:pPr>
      <w:r>
        <w:rPr>
          <w:rFonts w:ascii="Arial" w:hAnsi="Arial"/>
          <w:b/>
          <w:sz w:val="20"/>
        </w:rPr>
        <w:t xml:space="preserve">Feedback: </w:t>
      </w:r>
      <w:r w:rsidR="008C7B33">
        <w:rPr>
          <w:rFonts w:ascii="Arial" w:hAnsi="Arial"/>
          <w:sz w:val="20"/>
        </w:rPr>
        <w:t xml:space="preserve">A company needs to </w:t>
      </w:r>
      <w:r w:rsidR="008C7B33" w:rsidRPr="00F80907">
        <w:rPr>
          <w:rFonts w:ascii="Arial" w:hAnsi="Arial"/>
          <w:sz w:val="20"/>
        </w:rPr>
        <w:t>Develop strategy to overcome organizational weakness in light of environmental threats</w:t>
      </w:r>
      <w:r w:rsidR="008C7B33">
        <w:rPr>
          <w:rFonts w:ascii="Arial" w:hAnsi="Arial"/>
          <w:sz w:val="20"/>
        </w:rPr>
        <w:t xml:space="preserve"> in WT quadrant.</w:t>
      </w:r>
    </w:p>
    <w:p w14:paraId="2FCE3414" w14:textId="77777777" w:rsidR="008C7B33" w:rsidRDefault="008C7B33" w:rsidP="0059640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14B0B743" w14:textId="77777777" w:rsidR="008C7B33" w:rsidRPr="00F80907" w:rsidRDefault="008C7B33" w:rsidP="00141DF7">
      <w:pPr>
        <w:rPr>
          <w:rFonts w:ascii="Arial" w:hAnsi="Arial"/>
          <w:sz w:val="20"/>
        </w:rPr>
      </w:pPr>
      <w:r w:rsidRPr="00F80907">
        <w:rPr>
          <w:rFonts w:ascii="Arial" w:hAnsi="Arial"/>
          <w:b/>
          <w:sz w:val="20"/>
        </w:rPr>
        <w:t>d.</w:t>
      </w:r>
      <w:r>
        <w:rPr>
          <w:rFonts w:ascii="Arial" w:hAnsi="Arial"/>
          <w:sz w:val="20"/>
        </w:rPr>
        <w:t xml:space="preserve"> </w:t>
      </w:r>
      <w:r w:rsidRPr="00F80907">
        <w:rPr>
          <w:rFonts w:ascii="Arial" w:hAnsi="Arial"/>
          <w:sz w:val="20"/>
        </w:rPr>
        <w:t>Develop strategy to leverage organizational strengths to maximize environmental threats</w:t>
      </w:r>
    </w:p>
    <w:p w14:paraId="5A735091" w14:textId="77777777" w:rsidR="008C7B33" w:rsidRDefault="00C42172" w:rsidP="0059640E">
      <w:pPr>
        <w:autoSpaceDE w:val="0"/>
        <w:autoSpaceDN w:val="0"/>
        <w:adjustRightInd w:val="0"/>
        <w:rPr>
          <w:rFonts w:ascii="Arial" w:hAnsi="Arial"/>
          <w:sz w:val="20"/>
        </w:rPr>
      </w:pPr>
      <w:r>
        <w:rPr>
          <w:rFonts w:ascii="Arial" w:hAnsi="Arial"/>
          <w:b/>
          <w:sz w:val="20"/>
        </w:rPr>
        <w:lastRenderedPageBreak/>
        <w:t xml:space="preserve">Feedback: </w:t>
      </w:r>
      <w:r w:rsidR="008C7B33">
        <w:rPr>
          <w:rFonts w:ascii="Arial" w:hAnsi="Arial"/>
          <w:sz w:val="20"/>
        </w:rPr>
        <w:t xml:space="preserve">A company needs to </w:t>
      </w:r>
      <w:r w:rsidR="008C7B33" w:rsidRPr="00F80907">
        <w:rPr>
          <w:rFonts w:ascii="Arial" w:hAnsi="Arial"/>
          <w:sz w:val="20"/>
        </w:rPr>
        <w:t>Develop strategy to overcome organizational weakness in light of environmental threats</w:t>
      </w:r>
      <w:r w:rsidR="008C7B33">
        <w:rPr>
          <w:rFonts w:ascii="Arial" w:hAnsi="Arial"/>
          <w:sz w:val="20"/>
        </w:rPr>
        <w:t xml:space="preserve"> in WT quadrant.</w:t>
      </w:r>
    </w:p>
    <w:p w14:paraId="14E6B29B" w14:textId="77777777" w:rsidR="008C7B33" w:rsidRPr="00F80907" w:rsidRDefault="008C7B33" w:rsidP="0059640E">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715E954F" w14:textId="77777777" w:rsidR="008C7B33" w:rsidRPr="00F80907" w:rsidRDefault="008C7B33" w:rsidP="002A4C85">
      <w:pPr>
        <w:rPr>
          <w:rFonts w:ascii="Arial" w:hAnsi="Arial"/>
          <w:sz w:val="20"/>
        </w:rPr>
      </w:pPr>
    </w:p>
    <w:p w14:paraId="5492EFF5" w14:textId="77777777" w:rsidR="008C7B33" w:rsidRPr="00F80907" w:rsidRDefault="00C42172" w:rsidP="002A4C85">
      <w:pPr>
        <w:rPr>
          <w:rFonts w:ascii="Arial" w:hAnsi="Arial"/>
          <w:sz w:val="20"/>
        </w:rPr>
      </w:pPr>
      <w:r>
        <w:rPr>
          <w:rFonts w:ascii="Arial" w:hAnsi="Arial"/>
          <w:b/>
          <w:sz w:val="20"/>
        </w:rPr>
        <w:t>Type: multiple choice question</w:t>
      </w:r>
    </w:p>
    <w:p w14:paraId="240C7860" w14:textId="77777777" w:rsidR="008C7B33" w:rsidRPr="00F80907"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33</w:t>
      </w:r>
    </w:p>
    <w:p w14:paraId="0D72C3B5" w14:textId="77777777" w:rsidR="008C7B33" w:rsidRDefault="008C7B33" w:rsidP="002A4C85">
      <w:pPr>
        <w:rPr>
          <w:rFonts w:ascii="Arial" w:hAnsi="Arial"/>
          <w:b/>
          <w:sz w:val="20"/>
        </w:rPr>
      </w:pPr>
      <w:r w:rsidRPr="00F80907">
        <w:rPr>
          <w:rFonts w:ascii="Arial" w:hAnsi="Arial"/>
          <w:b/>
          <w:sz w:val="20"/>
        </w:rPr>
        <w:t>33</w:t>
      </w:r>
      <w:r>
        <w:rPr>
          <w:rFonts w:ascii="Arial" w:hAnsi="Arial"/>
          <w:b/>
          <w:sz w:val="20"/>
        </w:rPr>
        <w:t xml:space="preserve">) </w:t>
      </w:r>
      <w:r w:rsidRPr="00F80907">
        <w:rPr>
          <w:rFonts w:ascii="Arial" w:hAnsi="Arial"/>
          <w:sz w:val="20"/>
        </w:rPr>
        <w:t>The biggest criticism of the use of the SWOT analysis is the</w:t>
      </w:r>
    </w:p>
    <w:p w14:paraId="06CABF83" w14:textId="77777777" w:rsidR="008C7B33" w:rsidRPr="00F80907" w:rsidRDefault="008C7B33" w:rsidP="002A4C85">
      <w:pPr>
        <w:rPr>
          <w:rFonts w:ascii="Arial" w:hAnsi="Arial"/>
          <w:sz w:val="20"/>
        </w:rPr>
      </w:pPr>
      <w:r w:rsidRPr="00F80907">
        <w:rPr>
          <w:rFonts w:ascii="Arial" w:hAnsi="Arial"/>
          <w:b/>
          <w:sz w:val="20"/>
        </w:rPr>
        <w:t>a.</w:t>
      </w:r>
      <w:r>
        <w:rPr>
          <w:rFonts w:ascii="Arial" w:hAnsi="Arial"/>
          <w:sz w:val="20"/>
        </w:rPr>
        <w:t xml:space="preserve"> t</w:t>
      </w:r>
      <w:r w:rsidRPr="00F80907">
        <w:rPr>
          <w:rFonts w:ascii="Arial" w:hAnsi="Arial"/>
          <w:sz w:val="20"/>
        </w:rPr>
        <w:t>ypewriter approach</w:t>
      </w:r>
      <w:r>
        <w:rPr>
          <w:rFonts w:ascii="Arial" w:hAnsi="Arial"/>
          <w:sz w:val="20"/>
        </w:rPr>
        <w:t>.</w:t>
      </w:r>
    </w:p>
    <w:p w14:paraId="2B21C661" w14:textId="77777777" w:rsidR="008C7B33" w:rsidRPr="00F80907" w:rsidRDefault="00C42172" w:rsidP="00BC3F4E">
      <w:pPr>
        <w:autoSpaceDE w:val="0"/>
        <w:autoSpaceDN w:val="0"/>
        <w:adjustRightInd w:val="0"/>
        <w:rPr>
          <w:rFonts w:ascii="Arial" w:hAnsi="Arial"/>
          <w:sz w:val="20"/>
        </w:rPr>
      </w:pPr>
      <w:r>
        <w:rPr>
          <w:rFonts w:ascii="Arial" w:hAnsi="Arial"/>
          <w:b/>
          <w:sz w:val="20"/>
        </w:rPr>
        <w:t xml:space="preserve">Feedback: </w:t>
      </w:r>
      <w:r w:rsidR="008C7B33" w:rsidRPr="00F80907">
        <w:rPr>
          <w:rFonts w:ascii="Arial" w:hAnsi="Arial"/>
          <w:sz w:val="20"/>
        </w:rPr>
        <w:t>The biggest criticism of the use of the SWOT analysis is the</w:t>
      </w:r>
      <w:r w:rsidR="008C7B33">
        <w:rPr>
          <w:rFonts w:ascii="Arial" w:hAnsi="Arial"/>
          <w:sz w:val="20"/>
        </w:rPr>
        <w:t xml:space="preserve"> b</w:t>
      </w:r>
      <w:r w:rsidR="008C7B33" w:rsidRPr="00F80907">
        <w:rPr>
          <w:rFonts w:ascii="Arial" w:hAnsi="Arial"/>
          <w:sz w:val="20"/>
        </w:rPr>
        <w:t>alance sheet approach</w:t>
      </w:r>
      <w:r w:rsidR="008C7B33">
        <w:rPr>
          <w:rFonts w:ascii="Arial" w:hAnsi="Arial"/>
          <w:sz w:val="20"/>
        </w:rPr>
        <w:t>.</w:t>
      </w:r>
    </w:p>
    <w:p w14:paraId="49C43D25" w14:textId="77777777" w:rsidR="008C7B33" w:rsidRDefault="008C7B33" w:rsidP="00266F88">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086AA058" w14:textId="77777777" w:rsidR="008C7B33" w:rsidRPr="00F80907" w:rsidRDefault="008C7B33" w:rsidP="002A4C85">
      <w:pPr>
        <w:rPr>
          <w:rFonts w:ascii="Arial" w:hAnsi="Arial"/>
          <w:sz w:val="20"/>
        </w:rPr>
      </w:pPr>
      <w:r w:rsidRPr="00F80907">
        <w:rPr>
          <w:rFonts w:ascii="Arial" w:hAnsi="Arial"/>
          <w:b/>
          <w:sz w:val="20"/>
        </w:rPr>
        <w:t>b.</w:t>
      </w:r>
      <w:r>
        <w:rPr>
          <w:rFonts w:ascii="Arial" w:hAnsi="Arial"/>
          <w:sz w:val="20"/>
        </w:rPr>
        <w:t xml:space="preserve"> t</w:t>
      </w:r>
      <w:r w:rsidRPr="00F80907">
        <w:rPr>
          <w:rFonts w:ascii="Arial" w:hAnsi="Arial"/>
          <w:sz w:val="20"/>
        </w:rPr>
        <w:t>rial balance approach</w:t>
      </w:r>
      <w:r>
        <w:rPr>
          <w:rFonts w:ascii="Arial" w:hAnsi="Arial"/>
          <w:sz w:val="20"/>
        </w:rPr>
        <w:t>.</w:t>
      </w:r>
    </w:p>
    <w:p w14:paraId="7D95F2A8" w14:textId="77777777" w:rsidR="008C7B33" w:rsidRPr="00F80907" w:rsidRDefault="00C42172" w:rsidP="00876390">
      <w:pPr>
        <w:autoSpaceDE w:val="0"/>
        <w:autoSpaceDN w:val="0"/>
        <w:adjustRightInd w:val="0"/>
        <w:rPr>
          <w:rFonts w:ascii="Arial" w:hAnsi="Arial"/>
          <w:sz w:val="20"/>
        </w:rPr>
      </w:pPr>
      <w:r>
        <w:rPr>
          <w:rFonts w:ascii="Arial" w:hAnsi="Arial"/>
          <w:b/>
          <w:sz w:val="20"/>
        </w:rPr>
        <w:t xml:space="preserve">Feedback: </w:t>
      </w:r>
      <w:r w:rsidR="008C7B33" w:rsidRPr="00F80907">
        <w:rPr>
          <w:rFonts w:ascii="Arial" w:hAnsi="Arial"/>
          <w:sz w:val="20"/>
        </w:rPr>
        <w:t>The biggest criticism of the use of the SWOT analysis is the</w:t>
      </w:r>
      <w:r w:rsidR="008C7B33">
        <w:rPr>
          <w:rFonts w:ascii="Arial" w:hAnsi="Arial"/>
          <w:sz w:val="20"/>
        </w:rPr>
        <w:t xml:space="preserve"> b</w:t>
      </w:r>
      <w:r w:rsidR="008C7B33" w:rsidRPr="00F80907">
        <w:rPr>
          <w:rFonts w:ascii="Arial" w:hAnsi="Arial"/>
          <w:sz w:val="20"/>
        </w:rPr>
        <w:t>alance sheet approach</w:t>
      </w:r>
      <w:r w:rsidR="008C7B33">
        <w:rPr>
          <w:rFonts w:ascii="Arial" w:hAnsi="Arial"/>
          <w:sz w:val="20"/>
        </w:rPr>
        <w:t>.</w:t>
      </w:r>
    </w:p>
    <w:p w14:paraId="7C8B1B0D" w14:textId="77777777" w:rsidR="008C7B33" w:rsidRDefault="008C7B33" w:rsidP="00876390">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7F99C405" w14:textId="77777777" w:rsidR="008C7B33" w:rsidRPr="00F80907" w:rsidRDefault="008C7B33" w:rsidP="002A4C85">
      <w:pPr>
        <w:rPr>
          <w:rFonts w:ascii="Arial" w:hAnsi="Arial"/>
          <w:sz w:val="20"/>
        </w:rPr>
      </w:pPr>
      <w:r w:rsidRPr="00F80907">
        <w:rPr>
          <w:rFonts w:ascii="Arial" w:hAnsi="Arial"/>
          <w:b/>
          <w:sz w:val="20"/>
        </w:rPr>
        <w:t>c.</w:t>
      </w:r>
      <w:r>
        <w:rPr>
          <w:rFonts w:ascii="Arial" w:hAnsi="Arial"/>
          <w:sz w:val="20"/>
        </w:rPr>
        <w:t xml:space="preserve"> f</w:t>
      </w:r>
      <w:r w:rsidRPr="00F80907">
        <w:rPr>
          <w:rFonts w:ascii="Arial" w:hAnsi="Arial"/>
          <w:sz w:val="20"/>
        </w:rPr>
        <w:t>iscal approach</w:t>
      </w:r>
      <w:r>
        <w:rPr>
          <w:rFonts w:ascii="Arial" w:hAnsi="Arial"/>
          <w:sz w:val="20"/>
        </w:rPr>
        <w:t>.</w:t>
      </w:r>
    </w:p>
    <w:p w14:paraId="4901EF39" w14:textId="77777777" w:rsidR="008C7B33" w:rsidRPr="00F80907" w:rsidRDefault="00C42172" w:rsidP="00876390">
      <w:pPr>
        <w:autoSpaceDE w:val="0"/>
        <w:autoSpaceDN w:val="0"/>
        <w:adjustRightInd w:val="0"/>
        <w:rPr>
          <w:rFonts w:ascii="Arial" w:hAnsi="Arial"/>
          <w:sz w:val="20"/>
        </w:rPr>
      </w:pPr>
      <w:r>
        <w:rPr>
          <w:rFonts w:ascii="Arial" w:hAnsi="Arial"/>
          <w:b/>
          <w:sz w:val="20"/>
        </w:rPr>
        <w:t xml:space="preserve">Feedback: </w:t>
      </w:r>
      <w:r w:rsidR="008C7B33" w:rsidRPr="00F80907">
        <w:rPr>
          <w:rFonts w:ascii="Arial" w:hAnsi="Arial"/>
          <w:sz w:val="20"/>
        </w:rPr>
        <w:t>The biggest criticism of the use of the SWOT analysis is the</w:t>
      </w:r>
      <w:r w:rsidR="008C7B33">
        <w:rPr>
          <w:rFonts w:ascii="Arial" w:hAnsi="Arial"/>
          <w:sz w:val="20"/>
        </w:rPr>
        <w:t xml:space="preserve"> b</w:t>
      </w:r>
      <w:r w:rsidR="008C7B33" w:rsidRPr="00F80907">
        <w:rPr>
          <w:rFonts w:ascii="Arial" w:hAnsi="Arial"/>
          <w:sz w:val="20"/>
        </w:rPr>
        <w:t>alance sheet approach</w:t>
      </w:r>
      <w:r w:rsidR="008C7B33">
        <w:rPr>
          <w:rFonts w:ascii="Arial" w:hAnsi="Arial"/>
          <w:sz w:val="20"/>
        </w:rPr>
        <w:t>.</w:t>
      </w:r>
    </w:p>
    <w:p w14:paraId="6A433DD6" w14:textId="77777777" w:rsidR="008C7B33" w:rsidRDefault="008C7B33" w:rsidP="00876390">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30A83CAB" w14:textId="77777777" w:rsidR="008C7B33" w:rsidRPr="00F80907" w:rsidRDefault="008C7B33" w:rsidP="002A4C85">
      <w:pPr>
        <w:rPr>
          <w:rFonts w:ascii="Arial" w:hAnsi="Arial"/>
          <w:sz w:val="20"/>
        </w:rPr>
      </w:pPr>
      <w:r>
        <w:rPr>
          <w:rFonts w:ascii="Arial" w:hAnsi="Arial"/>
          <w:sz w:val="20"/>
        </w:rPr>
        <w:t>*</w:t>
      </w:r>
      <w:r w:rsidRPr="00F80907">
        <w:rPr>
          <w:rFonts w:ascii="Arial" w:hAnsi="Arial"/>
          <w:b/>
          <w:sz w:val="20"/>
        </w:rPr>
        <w:t>d.</w:t>
      </w:r>
      <w:r>
        <w:rPr>
          <w:rFonts w:ascii="Arial" w:hAnsi="Arial"/>
          <w:sz w:val="20"/>
        </w:rPr>
        <w:t xml:space="preserve"> b</w:t>
      </w:r>
      <w:r w:rsidRPr="00F80907">
        <w:rPr>
          <w:rFonts w:ascii="Arial" w:hAnsi="Arial"/>
          <w:sz w:val="20"/>
        </w:rPr>
        <w:t>alance sheet approach</w:t>
      </w:r>
      <w:r>
        <w:rPr>
          <w:rFonts w:ascii="Arial" w:hAnsi="Arial"/>
          <w:sz w:val="20"/>
        </w:rPr>
        <w:t>.</w:t>
      </w:r>
    </w:p>
    <w:p w14:paraId="412C449D" w14:textId="77777777" w:rsidR="008C7B33" w:rsidRPr="00F80907" w:rsidRDefault="00C42172" w:rsidP="00876390">
      <w:pPr>
        <w:autoSpaceDE w:val="0"/>
        <w:autoSpaceDN w:val="0"/>
        <w:adjustRightInd w:val="0"/>
        <w:rPr>
          <w:rFonts w:ascii="Arial" w:hAnsi="Arial"/>
          <w:sz w:val="20"/>
        </w:rPr>
      </w:pPr>
      <w:r>
        <w:rPr>
          <w:rFonts w:ascii="Arial" w:hAnsi="Arial"/>
          <w:b/>
          <w:sz w:val="20"/>
        </w:rPr>
        <w:t xml:space="preserve">Feedback: </w:t>
      </w:r>
      <w:r w:rsidR="008C7B33" w:rsidRPr="00F80907">
        <w:rPr>
          <w:rFonts w:ascii="Arial" w:hAnsi="Arial"/>
          <w:sz w:val="20"/>
        </w:rPr>
        <w:t>The biggest criticism of the use of the SWOT analysis is the</w:t>
      </w:r>
      <w:r w:rsidR="008C7B33">
        <w:rPr>
          <w:rFonts w:ascii="Arial" w:hAnsi="Arial"/>
          <w:sz w:val="20"/>
        </w:rPr>
        <w:t xml:space="preserve"> b</w:t>
      </w:r>
      <w:r w:rsidR="008C7B33" w:rsidRPr="00F80907">
        <w:rPr>
          <w:rFonts w:ascii="Arial" w:hAnsi="Arial"/>
          <w:sz w:val="20"/>
        </w:rPr>
        <w:t>alance sheet approach</w:t>
      </w:r>
      <w:r w:rsidR="008C7B33">
        <w:rPr>
          <w:rFonts w:ascii="Arial" w:hAnsi="Arial"/>
          <w:sz w:val="20"/>
        </w:rPr>
        <w:t>.</w:t>
      </w:r>
    </w:p>
    <w:p w14:paraId="5A51025E" w14:textId="77777777" w:rsidR="008C7B33" w:rsidRPr="00F80907" w:rsidRDefault="008C7B33" w:rsidP="00876390">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D94616">
        <w:rPr>
          <w:rFonts w:ascii="Arial" w:hAnsi="Arial"/>
          <w:sz w:val="20"/>
        </w:rPr>
        <w:t>‘</w:t>
      </w:r>
      <w:r>
        <w:rPr>
          <w:rFonts w:ascii="Arial" w:hAnsi="Arial"/>
          <w:sz w:val="20"/>
        </w:rPr>
        <w:t>S</w:t>
      </w:r>
      <w:r w:rsidRPr="00D94616">
        <w:rPr>
          <w:rFonts w:ascii="Arial" w:hAnsi="Arial"/>
          <w:sz w:val="20"/>
        </w:rPr>
        <w:t>trategic fit’</w:t>
      </w:r>
      <w:r w:rsidR="000A6423">
        <w:rPr>
          <w:rFonts w:ascii="Arial" w:hAnsi="Arial"/>
          <w:sz w:val="20"/>
        </w:rPr>
        <w:t>—</w:t>
      </w:r>
      <w:r w:rsidRPr="00D94616">
        <w:rPr>
          <w:rFonts w:ascii="Arial" w:hAnsi="Arial"/>
          <w:sz w:val="20"/>
        </w:rPr>
        <w:t>the conclusion of external and internal strategic analyses</w:t>
      </w:r>
    </w:p>
    <w:p w14:paraId="70D4A6FD" w14:textId="77777777" w:rsidR="008C7B33" w:rsidRPr="00F80907" w:rsidRDefault="008C7B33" w:rsidP="002A4C85">
      <w:pPr>
        <w:rPr>
          <w:rFonts w:ascii="Arial" w:hAnsi="Arial"/>
          <w:sz w:val="20"/>
        </w:rPr>
      </w:pPr>
    </w:p>
    <w:p w14:paraId="291725C2" w14:textId="77777777" w:rsidR="008C7B33" w:rsidRPr="00F80907" w:rsidRDefault="00C42172" w:rsidP="002A4C85">
      <w:pPr>
        <w:rPr>
          <w:rFonts w:ascii="Arial" w:hAnsi="Arial"/>
          <w:sz w:val="20"/>
        </w:rPr>
      </w:pPr>
      <w:r>
        <w:rPr>
          <w:rFonts w:ascii="Arial" w:hAnsi="Arial"/>
          <w:b/>
          <w:sz w:val="20"/>
        </w:rPr>
        <w:t>Type: multiple choice question</w:t>
      </w:r>
    </w:p>
    <w:p w14:paraId="7810420A" w14:textId="77777777" w:rsidR="008C7B33" w:rsidRPr="00F80907"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34</w:t>
      </w:r>
    </w:p>
    <w:p w14:paraId="22C26D2D" w14:textId="77777777" w:rsidR="008C7B33" w:rsidRDefault="008C7B33" w:rsidP="002A4C85">
      <w:pPr>
        <w:rPr>
          <w:rFonts w:ascii="Arial" w:hAnsi="Arial"/>
          <w:b/>
          <w:sz w:val="20"/>
        </w:rPr>
      </w:pPr>
      <w:r w:rsidRPr="00F80907">
        <w:rPr>
          <w:rFonts w:ascii="Arial" w:hAnsi="Arial"/>
          <w:b/>
          <w:sz w:val="20"/>
        </w:rPr>
        <w:t>34</w:t>
      </w:r>
      <w:r>
        <w:rPr>
          <w:rFonts w:ascii="Arial" w:hAnsi="Arial"/>
          <w:b/>
          <w:sz w:val="20"/>
        </w:rPr>
        <w:t xml:space="preserve">) </w:t>
      </w:r>
      <w:r w:rsidRPr="00F80907">
        <w:rPr>
          <w:rFonts w:ascii="Arial" w:hAnsi="Arial"/>
          <w:sz w:val="20"/>
        </w:rPr>
        <w:t>Which of the following is Not an option in the functions of competitor intelligence system?</w:t>
      </w:r>
    </w:p>
    <w:p w14:paraId="17E30E6C" w14:textId="77777777" w:rsidR="008C7B33" w:rsidRPr="00F80907" w:rsidRDefault="008C7B33" w:rsidP="002A4C85">
      <w:pPr>
        <w:rPr>
          <w:rFonts w:ascii="Arial" w:hAnsi="Arial"/>
          <w:sz w:val="20"/>
        </w:rPr>
      </w:pPr>
      <w:r w:rsidRPr="00F80907">
        <w:rPr>
          <w:rFonts w:ascii="Arial" w:hAnsi="Arial"/>
          <w:b/>
          <w:sz w:val="20"/>
        </w:rPr>
        <w:t>a.</w:t>
      </w:r>
      <w:r>
        <w:rPr>
          <w:rFonts w:ascii="Arial" w:hAnsi="Arial"/>
          <w:sz w:val="20"/>
        </w:rPr>
        <w:t xml:space="preserve"> </w:t>
      </w:r>
      <w:r w:rsidRPr="00F80907">
        <w:rPr>
          <w:rFonts w:ascii="Arial" w:hAnsi="Arial"/>
          <w:sz w:val="20"/>
        </w:rPr>
        <w:t>Summaries of the data</w:t>
      </w:r>
    </w:p>
    <w:p w14:paraId="7CAD0C1D" w14:textId="77777777" w:rsidR="008C7B33" w:rsidRPr="00F80907" w:rsidRDefault="00C42172" w:rsidP="00266F88">
      <w:pPr>
        <w:rPr>
          <w:rFonts w:ascii="Arial" w:hAnsi="Arial"/>
          <w:sz w:val="20"/>
        </w:rPr>
      </w:pPr>
      <w:r>
        <w:rPr>
          <w:rFonts w:ascii="Arial" w:hAnsi="Arial"/>
          <w:b/>
          <w:sz w:val="20"/>
        </w:rPr>
        <w:t xml:space="preserve">Feedback: </w:t>
      </w:r>
      <w:r w:rsidR="008C7B33" w:rsidRPr="00494E80">
        <w:rPr>
          <w:rFonts w:ascii="Arial" w:hAnsi="Arial"/>
          <w:sz w:val="20"/>
        </w:rPr>
        <w:t>The competitive intelligence system first identifies the vital types of competitive information and the best sources of this information.</w:t>
      </w:r>
      <w:r w:rsidR="008C7B33">
        <w:rPr>
          <w:rFonts w:ascii="Arial" w:hAnsi="Arial"/>
          <w:sz w:val="20"/>
        </w:rPr>
        <w:t xml:space="preserve"> </w:t>
      </w:r>
      <w:r w:rsidR="008C7B33" w:rsidRPr="00494E80">
        <w:rPr>
          <w:rFonts w:ascii="Arial" w:hAnsi="Arial"/>
          <w:sz w:val="20"/>
        </w:rPr>
        <w:t>Th</w:t>
      </w:r>
      <w:r w:rsidR="008C7B33">
        <w:rPr>
          <w:rFonts w:ascii="Arial" w:hAnsi="Arial"/>
          <w:sz w:val="20"/>
        </w:rPr>
        <w:t>e</w:t>
      </w:r>
      <w:r w:rsidR="008C7B33" w:rsidRPr="00494E80">
        <w:rPr>
          <w:rFonts w:ascii="Arial" w:hAnsi="Arial"/>
          <w:sz w:val="20"/>
        </w:rPr>
        <w:t xml:space="preserve"> system then continuously collects the data</w:t>
      </w:r>
      <w:r w:rsidR="008C7B33">
        <w:rPr>
          <w:rFonts w:ascii="Arial" w:hAnsi="Arial"/>
          <w:sz w:val="20"/>
        </w:rPr>
        <w:t xml:space="preserve"> </w:t>
      </w:r>
      <w:r w:rsidR="008C7B33" w:rsidRPr="00494E80">
        <w:rPr>
          <w:rFonts w:ascii="Arial" w:hAnsi="Arial"/>
          <w:sz w:val="20"/>
        </w:rPr>
        <w:t>from the field. The information should be checked for validity and reliability before key information is communicated to relevant decision-makers</w:t>
      </w:r>
      <w:r w:rsidR="008C7B33">
        <w:rPr>
          <w:rFonts w:ascii="Arial" w:hAnsi="Arial"/>
          <w:sz w:val="20"/>
        </w:rPr>
        <w:t>.</w:t>
      </w:r>
    </w:p>
    <w:p w14:paraId="15B6AE4C" w14:textId="77777777" w:rsidR="008C7B33" w:rsidRDefault="008C7B33" w:rsidP="00266F88">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F80907">
        <w:rPr>
          <w:rFonts w:ascii="Arial" w:hAnsi="Arial" w:cs="Arial"/>
          <w:sz w:val="20"/>
          <w:szCs w:val="22"/>
        </w:rPr>
        <w:t>Competitive intelligence</w:t>
      </w:r>
    </w:p>
    <w:p w14:paraId="1C495388" w14:textId="77777777" w:rsidR="008C7B33" w:rsidRPr="00F80907" w:rsidRDefault="008C7B33" w:rsidP="002A4C85">
      <w:pPr>
        <w:rPr>
          <w:rFonts w:ascii="Arial" w:hAnsi="Arial"/>
          <w:sz w:val="20"/>
        </w:rPr>
      </w:pPr>
      <w:r w:rsidRPr="00F80907">
        <w:rPr>
          <w:rFonts w:ascii="Arial" w:hAnsi="Arial"/>
          <w:b/>
          <w:sz w:val="20"/>
        </w:rPr>
        <w:t>b.</w:t>
      </w:r>
      <w:r>
        <w:rPr>
          <w:rFonts w:ascii="Arial" w:hAnsi="Arial"/>
          <w:sz w:val="20"/>
        </w:rPr>
        <w:t xml:space="preserve"> </w:t>
      </w:r>
      <w:r w:rsidRPr="00F80907">
        <w:rPr>
          <w:rFonts w:ascii="Arial" w:hAnsi="Arial"/>
          <w:sz w:val="20"/>
        </w:rPr>
        <w:t>Ranking the data by the reliability of the source</w:t>
      </w:r>
    </w:p>
    <w:p w14:paraId="44164B8B" w14:textId="77777777" w:rsidR="008C7B33" w:rsidRPr="00F80907" w:rsidRDefault="00C42172" w:rsidP="00494E80">
      <w:pPr>
        <w:rPr>
          <w:rFonts w:ascii="Arial" w:hAnsi="Arial"/>
          <w:sz w:val="20"/>
        </w:rPr>
      </w:pPr>
      <w:r>
        <w:rPr>
          <w:rFonts w:ascii="Arial" w:hAnsi="Arial"/>
          <w:b/>
          <w:sz w:val="20"/>
        </w:rPr>
        <w:t xml:space="preserve">Feedback: </w:t>
      </w:r>
      <w:r w:rsidR="008C7B33" w:rsidRPr="00494E80">
        <w:rPr>
          <w:rFonts w:ascii="Arial" w:hAnsi="Arial"/>
          <w:sz w:val="20"/>
        </w:rPr>
        <w:t>The competitive intelligence system first identifies the vital types of competitive information and the best sources of this information.</w:t>
      </w:r>
      <w:r w:rsidR="008C7B33">
        <w:rPr>
          <w:rFonts w:ascii="Arial" w:hAnsi="Arial"/>
          <w:sz w:val="20"/>
        </w:rPr>
        <w:t xml:space="preserve"> </w:t>
      </w:r>
      <w:r w:rsidR="008C7B33" w:rsidRPr="00494E80">
        <w:rPr>
          <w:rFonts w:ascii="Arial" w:hAnsi="Arial"/>
          <w:sz w:val="20"/>
        </w:rPr>
        <w:t>Th</w:t>
      </w:r>
      <w:r w:rsidR="008C7B33">
        <w:rPr>
          <w:rFonts w:ascii="Arial" w:hAnsi="Arial"/>
          <w:sz w:val="20"/>
        </w:rPr>
        <w:t>e</w:t>
      </w:r>
      <w:r w:rsidR="008C7B33" w:rsidRPr="00494E80">
        <w:rPr>
          <w:rFonts w:ascii="Arial" w:hAnsi="Arial"/>
          <w:sz w:val="20"/>
        </w:rPr>
        <w:t xml:space="preserve"> system then continuously collects the data</w:t>
      </w:r>
      <w:r w:rsidR="008C7B33">
        <w:rPr>
          <w:rFonts w:ascii="Arial" w:hAnsi="Arial"/>
          <w:sz w:val="20"/>
        </w:rPr>
        <w:t xml:space="preserve"> </w:t>
      </w:r>
      <w:r w:rsidR="008C7B33" w:rsidRPr="00494E80">
        <w:rPr>
          <w:rFonts w:ascii="Arial" w:hAnsi="Arial"/>
          <w:sz w:val="20"/>
        </w:rPr>
        <w:t>from the field. The information should be checked for validity and reliability before key information is communicated to relevant decision-makers</w:t>
      </w:r>
      <w:r w:rsidR="008C7B33">
        <w:rPr>
          <w:rFonts w:ascii="Arial" w:hAnsi="Arial"/>
          <w:sz w:val="20"/>
        </w:rPr>
        <w:t>.</w:t>
      </w:r>
    </w:p>
    <w:p w14:paraId="265CE3BF" w14:textId="77777777" w:rsidR="008C7B33" w:rsidRDefault="008C7B33" w:rsidP="00494E80">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F80907">
        <w:rPr>
          <w:rFonts w:ascii="Arial" w:hAnsi="Arial" w:cs="Arial"/>
          <w:sz w:val="20"/>
          <w:szCs w:val="22"/>
        </w:rPr>
        <w:t>Competitive intelligence</w:t>
      </w:r>
    </w:p>
    <w:p w14:paraId="5499DE78" w14:textId="77777777" w:rsidR="008C7B33" w:rsidRPr="00F80907" w:rsidRDefault="008C7B33" w:rsidP="002A4C85">
      <w:pPr>
        <w:rPr>
          <w:rFonts w:ascii="Arial" w:hAnsi="Arial"/>
          <w:sz w:val="20"/>
        </w:rPr>
      </w:pPr>
      <w:r>
        <w:rPr>
          <w:rFonts w:ascii="Arial" w:hAnsi="Arial"/>
          <w:sz w:val="20"/>
        </w:rPr>
        <w:t>*</w:t>
      </w:r>
      <w:r w:rsidRPr="00F80907">
        <w:rPr>
          <w:rFonts w:ascii="Arial" w:hAnsi="Arial"/>
          <w:b/>
          <w:sz w:val="20"/>
        </w:rPr>
        <w:t>c.</w:t>
      </w:r>
      <w:r>
        <w:rPr>
          <w:rFonts w:ascii="Arial" w:hAnsi="Arial"/>
          <w:sz w:val="20"/>
        </w:rPr>
        <w:t xml:space="preserve"> </w:t>
      </w:r>
      <w:r w:rsidRPr="00F80907">
        <w:rPr>
          <w:rFonts w:ascii="Arial" w:hAnsi="Arial"/>
          <w:sz w:val="20"/>
        </w:rPr>
        <w:t>Files on competitors</w:t>
      </w:r>
    </w:p>
    <w:p w14:paraId="2DF87165" w14:textId="77777777" w:rsidR="008C7B33" w:rsidRPr="00F80907" w:rsidRDefault="00C42172" w:rsidP="00494E80">
      <w:pPr>
        <w:rPr>
          <w:rFonts w:ascii="Arial" w:hAnsi="Arial"/>
          <w:sz w:val="20"/>
        </w:rPr>
      </w:pPr>
      <w:r>
        <w:rPr>
          <w:rFonts w:ascii="Arial" w:hAnsi="Arial"/>
          <w:b/>
          <w:sz w:val="20"/>
        </w:rPr>
        <w:t xml:space="preserve">Feedback: </w:t>
      </w:r>
      <w:r w:rsidR="008C7B33" w:rsidRPr="00494E80">
        <w:rPr>
          <w:rFonts w:ascii="Arial" w:hAnsi="Arial"/>
          <w:sz w:val="20"/>
        </w:rPr>
        <w:t>The competitive intelligence system first identifies the vital types of competitive information and the best sources of this information.</w:t>
      </w:r>
      <w:r w:rsidR="008C7B33">
        <w:rPr>
          <w:rFonts w:ascii="Arial" w:hAnsi="Arial"/>
          <w:sz w:val="20"/>
        </w:rPr>
        <w:t xml:space="preserve"> </w:t>
      </w:r>
      <w:r w:rsidR="008C7B33" w:rsidRPr="00494E80">
        <w:rPr>
          <w:rFonts w:ascii="Arial" w:hAnsi="Arial"/>
          <w:sz w:val="20"/>
        </w:rPr>
        <w:t>Th</w:t>
      </w:r>
      <w:r w:rsidR="008C7B33">
        <w:rPr>
          <w:rFonts w:ascii="Arial" w:hAnsi="Arial"/>
          <w:sz w:val="20"/>
        </w:rPr>
        <w:t>e</w:t>
      </w:r>
      <w:r w:rsidR="008C7B33" w:rsidRPr="00494E80">
        <w:rPr>
          <w:rFonts w:ascii="Arial" w:hAnsi="Arial"/>
          <w:sz w:val="20"/>
        </w:rPr>
        <w:t xml:space="preserve"> system then continuously collects the data</w:t>
      </w:r>
      <w:r w:rsidR="008C7B33">
        <w:rPr>
          <w:rFonts w:ascii="Arial" w:hAnsi="Arial"/>
          <w:sz w:val="20"/>
        </w:rPr>
        <w:t xml:space="preserve"> </w:t>
      </w:r>
      <w:r w:rsidR="008C7B33" w:rsidRPr="00494E80">
        <w:rPr>
          <w:rFonts w:ascii="Arial" w:hAnsi="Arial"/>
          <w:sz w:val="20"/>
        </w:rPr>
        <w:t>from the field. The information should be checked for validity and reliability before key information is communicated to relevant decision-makers</w:t>
      </w:r>
      <w:r w:rsidR="008C7B33">
        <w:rPr>
          <w:rFonts w:ascii="Arial" w:hAnsi="Arial"/>
          <w:sz w:val="20"/>
        </w:rPr>
        <w:t>.</w:t>
      </w:r>
    </w:p>
    <w:p w14:paraId="2F22F454" w14:textId="77777777" w:rsidR="008C7B33" w:rsidRDefault="008C7B33" w:rsidP="00494E80">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F80907">
        <w:rPr>
          <w:rFonts w:ascii="Arial" w:hAnsi="Arial" w:cs="Arial"/>
          <w:sz w:val="20"/>
          <w:szCs w:val="22"/>
        </w:rPr>
        <w:t>Competitive intelligence</w:t>
      </w:r>
    </w:p>
    <w:p w14:paraId="6B03FCAD" w14:textId="77777777" w:rsidR="008C7B33" w:rsidRPr="00F80907" w:rsidRDefault="008C7B33" w:rsidP="002A4C85">
      <w:pPr>
        <w:rPr>
          <w:rFonts w:ascii="Arial" w:hAnsi="Arial"/>
          <w:sz w:val="20"/>
        </w:rPr>
      </w:pPr>
      <w:r w:rsidRPr="00F80907">
        <w:rPr>
          <w:rFonts w:ascii="Arial" w:hAnsi="Arial"/>
          <w:b/>
          <w:sz w:val="20"/>
        </w:rPr>
        <w:t>d.</w:t>
      </w:r>
      <w:r>
        <w:rPr>
          <w:rFonts w:ascii="Arial" w:hAnsi="Arial"/>
          <w:sz w:val="20"/>
        </w:rPr>
        <w:t xml:space="preserve"> </w:t>
      </w:r>
      <w:r w:rsidRPr="00F80907">
        <w:rPr>
          <w:rFonts w:ascii="Arial" w:hAnsi="Arial"/>
          <w:sz w:val="20"/>
        </w:rPr>
        <w:t>Proforma financial statements on competitors under different scenarios</w:t>
      </w:r>
    </w:p>
    <w:p w14:paraId="1301619A" w14:textId="77777777" w:rsidR="008C7B33" w:rsidRPr="00F80907" w:rsidRDefault="00C42172" w:rsidP="00494E80">
      <w:pPr>
        <w:rPr>
          <w:rFonts w:ascii="Arial" w:hAnsi="Arial"/>
          <w:sz w:val="20"/>
        </w:rPr>
      </w:pPr>
      <w:r>
        <w:rPr>
          <w:rFonts w:ascii="Arial" w:hAnsi="Arial"/>
          <w:b/>
          <w:sz w:val="20"/>
        </w:rPr>
        <w:t xml:space="preserve">Feedback: </w:t>
      </w:r>
      <w:r w:rsidR="008C7B33" w:rsidRPr="00494E80">
        <w:rPr>
          <w:rFonts w:ascii="Arial" w:hAnsi="Arial"/>
          <w:sz w:val="20"/>
        </w:rPr>
        <w:t>The competitive intelligence system first identifies the vital types of competitive information and the best sources of this information.</w:t>
      </w:r>
      <w:r w:rsidR="008C7B33">
        <w:rPr>
          <w:rFonts w:ascii="Arial" w:hAnsi="Arial"/>
          <w:sz w:val="20"/>
        </w:rPr>
        <w:t xml:space="preserve"> </w:t>
      </w:r>
      <w:r w:rsidR="008C7B33" w:rsidRPr="00494E80">
        <w:rPr>
          <w:rFonts w:ascii="Arial" w:hAnsi="Arial"/>
          <w:sz w:val="20"/>
        </w:rPr>
        <w:t>Th</w:t>
      </w:r>
      <w:r w:rsidR="008C7B33">
        <w:rPr>
          <w:rFonts w:ascii="Arial" w:hAnsi="Arial"/>
          <w:sz w:val="20"/>
        </w:rPr>
        <w:t>e</w:t>
      </w:r>
      <w:r w:rsidR="008C7B33" w:rsidRPr="00494E80">
        <w:rPr>
          <w:rFonts w:ascii="Arial" w:hAnsi="Arial"/>
          <w:sz w:val="20"/>
        </w:rPr>
        <w:t xml:space="preserve"> system then continuously collects the data</w:t>
      </w:r>
      <w:r w:rsidR="008C7B33">
        <w:rPr>
          <w:rFonts w:ascii="Arial" w:hAnsi="Arial"/>
          <w:sz w:val="20"/>
        </w:rPr>
        <w:t xml:space="preserve"> </w:t>
      </w:r>
      <w:r w:rsidR="008C7B33" w:rsidRPr="00494E80">
        <w:rPr>
          <w:rFonts w:ascii="Arial" w:hAnsi="Arial"/>
          <w:sz w:val="20"/>
        </w:rPr>
        <w:t>from the field. The information should be checked for validity and reliability before key information is communicated to relevant decision-makers</w:t>
      </w:r>
      <w:r w:rsidR="008C7B33">
        <w:rPr>
          <w:rFonts w:ascii="Arial" w:hAnsi="Arial"/>
          <w:sz w:val="20"/>
        </w:rPr>
        <w:t>.</w:t>
      </w:r>
    </w:p>
    <w:p w14:paraId="370A0206" w14:textId="77777777" w:rsidR="008C7B33" w:rsidRPr="00F80907" w:rsidRDefault="008C7B33" w:rsidP="00494E80">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sidRPr="00F80907">
        <w:rPr>
          <w:rFonts w:ascii="Arial" w:hAnsi="Arial" w:cs="Arial"/>
          <w:sz w:val="20"/>
          <w:szCs w:val="22"/>
        </w:rPr>
        <w:t>Competitive intelligence</w:t>
      </w:r>
    </w:p>
    <w:p w14:paraId="15FC790C" w14:textId="77777777" w:rsidR="008C7B33" w:rsidRPr="00F80907" w:rsidRDefault="008C7B33" w:rsidP="002A4C85">
      <w:pPr>
        <w:rPr>
          <w:rFonts w:ascii="Arial" w:hAnsi="Arial"/>
          <w:sz w:val="20"/>
        </w:rPr>
      </w:pPr>
    </w:p>
    <w:p w14:paraId="11BC852C" w14:textId="77777777" w:rsidR="008C7B33" w:rsidRPr="00F80907" w:rsidRDefault="00C42172" w:rsidP="002A4C85">
      <w:pPr>
        <w:rPr>
          <w:rFonts w:ascii="Arial" w:hAnsi="Arial"/>
          <w:sz w:val="20"/>
        </w:rPr>
      </w:pPr>
      <w:r>
        <w:rPr>
          <w:rFonts w:ascii="Arial" w:hAnsi="Arial"/>
          <w:b/>
          <w:sz w:val="20"/>
        </w:rPr>
        <w:t>Type: multiple choice question</w:t>
      </w:r>
    </w:p>
    <w:p w14:paraId="084DAB3A" w14:textId="77777777" w:rsidR="008C7B33" w:rsidRPr="00F80907" w:rsidRDefault="008C7B33" w:rsidP="002A4C85">
      <w:pPr>
        <w:rPr>
          <w:rFonts w:ascii="Arial" w:hAnsi="Arial"/>
          <w:sz w:val="20"/>
        </w:rPr>
      </w:pPr>
      <w:r w:rsidRPr="00F80907">
        <w:rPr>
          <w:rFonts w:ascii="Arial" w:hAnsi="Arial"/>
          <w:b/>
          <w:sz w:val="20"/>
        </w:rPr>
        <w:t>Title:</w:t>
      </w:r>
      <w:r w:rsidRPr="00F80907">
        <w:rPr>
          <w:rFonts w:ascii="Arial" w:hAnsi="Arial"/>
          <w:sz w:val="20"/>
        </w:rPr>
        <w:t xml:space="preserve"> </w:t>
      </w:r>
      <w:r>
        <w:rPr>
          <w:rFonts w:ascii="Arial" w:hAnsi="Arial"/>
          <w:sz w:val="20"/>
        </w:rPr>
        <w:t xml:space="preserve">Chapter 02 Question </w:t>
      </w:r>
      <w:r w:rsidRPr="00F80907">
        <w:rPr>
          <w:rFonts w:ascii="Arial" w:hAnsi="Arial"/>
          <w:sz w:val="20"/>
        </w:rPr>
        <w:t>3</w:t>
      </w:r>
      <w:r>
        <w:rPr>
          <w:rFonts w:ascii="Arial" w:hAnsi="Arial"/>
          <w:sz w:val="20"/>
        </w:rPr>
        <w:t>5</w:t>
      </w:r>
    </w:p>
    <w:p w14:paraId="26AE7310" w14:textId="77777777" w:rsidR="008C7B33" w:rsidRDefault="008C7B33" w:rsidP="002A4C85">
      <w:pPr>
        <w:rPr>
          <w:rFonts w:ascii="Arial" w:hAnsi="Arial"/>
          <w:b/>
          <w:sz w:val="20"/>
        </w:rPr>
      </w:pPr>
      <w:r w:rsidRPr="00F80907">
        <w:rPr>
          <w:rFonts w:ascii="Arial" w:hAnsi="Arial"/>
          <w:b/>
          <w:sz w:val="20"/>
        </w:rPr>
        <w:t>3</w:t>
      </w:r>
      <w:r>
        <w:rPr>
          <w:rFonts w:ascii="Arial" w:hAnsi="Arial"/>
          <w:b/>
          <w:sz w:val="20"/>
        </w:rPr>
        <w:t xml:space="preserve">5) </w:t>
      </w:r>
      <w:r w:rsidRPr="00F80907">
        <w:rPr>
          <w:rFonts w:ascii="Arial" w:hAnsi="Arial"/>
          <w:sz w:val="20"/>
        </w:rPr>
        <w:t>What does PIMS stand for?</w:t>
      </w:r>
    </w:p>
    <w:p w14:paraId="0D80FFFC" w14:textId="77777777" w:rsidR="008C7B33" w:rsidRPr="00F80907" w:rsidRDefault="008C7B33" w:rsidP="002A4C85">
      <w:pPr>
        <w:rPr>
          <w:rFonts w:ascii="Arial" w:hAnsi="Arial"/>
          <w:sz w:val="20"/>
        </w:rPr>
      </w:pPr>
      <w:r w:rsidRPr="00F80907">
        <w:rPr>
          <w:rFonts w:ascii="Arial" w:hAnsi="Arial"/>
          <w:b/>
          <w:sz w:val="20"/>
        </w:rPr>
        <w:t>a.</w:t>
      </w:r>
      <w:r>
        <w:rPr>
          <w:rFonts w:ascii="Arial" w:hAnsi="Arial"/>
          <w:sz w:val="20"/>
        </w:rPr>
        <w:t xml:space="preserve"> </w:t>
      </w:r>
      <w:r w:rsidRPr="00F80907">
        <w:rPr>
          <w:rFonts w:ascii="Arial" w:hAnsi="Arial"/>
          <w:sz w:val="20"/>
        </w:rPr>
        <w:t>Profit and Income for Markets Systems</w:t>
      </w:r>
    </w:p>
    <w:p w14:paraId="28E931DA" w14:textId="77777777" w:rsidR="008C7B33" w:rsidRPr="00F80907" w:rsidRDefault="00C42172" w:rsidP="001C7DC6">
      <w:pPr>
        <w:rPr>
          <w:rFonts w:ascii="Arial" w:hAnsi="Arial"/>
          <w:sz w:val="20"/>
        </w:rPr>
      </w:pPr>
      <w:r>
        <w:rPr>
          <w:rFonts w:ascii="Arial" w:hAnsi="Arial"/>
          <w:b/>
          <w:sz w:val="20"/>
        </w:rPr>
        <w:t xml:space="preserve">Feedback: </w:t>
      </w:r>
      <w:r w:rsidR="008C7B33" w:rsidRPr="00F80907">
        <w:rPr>
          <w:rFonts w:ascii="Arial" w:hAnsi="Arial"/>
          <w:sz w:val="20"/>
        </w:rPr>
        <w:t xml:space="preserve">PIMS </w:t>
      </w:r>
      <w:r w:rsidR="008C7B33">
        <w:rPr>
          <w:rFonts w:ascii="Arial" w:hAnsi="Arial"/>
          <w:sz w:val="20"/>
        </w:rPr>
        <w:t>s</w:t>
      </w:r>
      <w:r w:rsidR="008C7B33" w:rsidRPr="00F80907">
        <w:rPr>
          <w:rFonts w:ascii="Arial" w:hAnsi="Arial"/>
          <w:sz w:val="20"/>
        </w:rPr>
        <w:t>tand</w:t>
      </w:r>
      <w:r w:rsidR="008C7B33">
        <w:rPr>
          <w:rFonts w:ascii="Arial" w:hAnsi="Arial"/>
          <w:sz w:val="20"/>
        </w:rPr>
        <w:t>s</w:t>
      </w:r>
      <w:r w:rsidR="008C7B33" w:rsidRPr="00F80907">
        <w:rPr>
          <w:rFonts w:ascii="Arial" w:hAnsi="Arial"/>
          <w:sz w:val="20"/>
        </w:rPr>
        <w:t xml:space="preserve"> for</w:t>
      </w:r>
      <w:r w:rsidR="008C7B33">
        <w:rPr>
          <w:rFonts w:ascii="Arial" w:hAnsi="Arial"/>
          <w:sz w:val="20"/>
        </w:rPr>
        <w:t xml:space="preserve"> </w:t>
      </w:r>
      <w:r w:rsidR="008C7B33" w:rsidRPr="00F80907">
        <w:rPr>
          <w:rFonts w:ascii="Arial" w:hAnsi="Arial"/>
          <w:sz w:val="20"/>
        </w:rPr>
        <w:t>Profit Impact of Market Strategy</w:t>
      </w:r>
      <w:r w:rsidR="008C7B33">
        <w:rPr>
          <w:rFonts w:ascii="Arial" w:hAnsi="Arial"/>
          <w:sz w:val="20"/>
        </w:rPr>
        <w:t>.</w:t>
      </w:r>
    </w:p>
    <w:p w14:paraId="152A40BB" w14:textId="77777777" w:rsidR="008C7B33" w:rsidRDefault="008C7B33" w:rsidP="001C7DC6">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P</w:t>
      </w:r>
      <w:r w:rsidRPr="00494E80">
        <w:rPr>
          <w:rFonts w:ascii="Arial" w:hAnsi="Arial"/>
          <w:sz w:val="20"/>
        </w:rPr>
        <w:t>erformance analysis</w:t>
      </w:r>
      <w:r>
        <w:rPr>
          <w:rFonts w:ascii="Arial" w:hAnsi="Arial"/>
          <w:sz w:val="20"/>
        </w:rPr>
        <w:t xml:space="preserve"> </w:t>
      </w:r>
      <w:r w:rsidRPr="00494E80">
        <w:rPr>
          <w:rFonts w:ascii="Arial" w:hAnsi="Arial"/>
          <w:sz w:val="20"/>
        </w:rPr>
        <w:t>approach</w:t>
      </w:r>
    </w:p>
    <w:p w14:paraId="1101F2D2" w14:textId="77777777" w:rsidR="008C7B33" w:rsidRPr="00F80907" w:rsidRDefault="008C7B33" w:rsidP="002A4C85">
      <w:pPr>
        <w:rPr>
          <w:rFonts w:ascii="Arial" w:hAnsi="Arial"/>
          <w:sz w:val="20"/>
        </w:rPr>
      </w:pPr>
      <w:r>
        <w:rPr>
          <w:rFonts w:ascii="Arial" w:hAnsi="Arial"/>
          <w:sz w:val="20"/>
        </w:rPr>
        <w:t>*</w:t>
      </w:r>
      <w:r w:rsidRPr="00F80907">
        <w:rPr>
          <w:rFonts w:ascii="Arial" w:hAnsi="Arial"/>
          <w:b/>
          <w:sz w:val="20"/>
        </w:rPr>
        <w:t>b.</w:t>
      </w:r>
      <w:r>
        <w:rPr>
          <w:rFonts w:ascii="Arial" w:hAnsi="Arial"/>
          <w:sz w:val="20"/>
        </w:rPr>
        <w:t xml:space="preserve"> </w:t>
      </w:r>
      <w:r w:rsidRPr="00F80907">
        <w:rPr>
          <w:rFonts w:ascii="Arial" w:hAnsi="Arial"/>
          <w:sz w:val="20"/>
        </w:rPr>
        <w:t>Profit Impact of Market Strategy</w:t>
      </w:r>
    </w:p>
    <w:p w14:paraId="12CD0E33" w14:textId="77777777" w:rsidR="008C7B33" w:rsidRPr="00F80907" w:rsidRDefault="00C42172" w:rsidP="00494E80">
      <w:pPr>
        <w:rPr>
          <w:rFonts w:ascii="Arial" w:hAnsi="Arial"/>
          <w:sz w:val="20"/>
        </w:rPr>
      </w:pPr>
      <w:r>
        <w:rPr>
          <w:rFonts w:ascii="Arial" w:hAnsi="Arial"/>
          <w:b/>
          <w:sz w:val="20"/>
        </w:rPr>
        <w:lastRenderedPageBreak/>
        <w:t xml:space="preserve">Feedback: </w:t>
      </w:r>
      <w:r w:rsidR="008C7B33" w:rsidRPr="00F80907">
        <w:rPr>
          <w:rFonts w:ascii="Arial" w:hAnsi="Arial"/>
          <w:sz w:val="20"/>
        </w:rPr>
        <w:t>PIMS stand</w:t>
      </w:r>
      <w:r w:rsidR="008C7B33">
        <w:rPr>
          <w:rFonts w:ascii="Arial" w:hAnsi="Arial"/>
          <w:sz w:val="20"/>
        </w:rPr>
        <w:t>s</w:t>
      </w:r>
      <w:r w:rsidR="008C7B33" w:rsidRPr="00F80907">
        <w:rPr>
          <w:rFonts w:ascii="Arial" w:hAnsi="Arial"/>
          <w:sz w:val="20"/>
        </w:rPr>
        <w:t xml:space="preserve"> for</w:t>
      </w:r>
      <w:r w:rsidR="008C7B33">
        <w:rPr>
          <w:rFonts w:ascii="Arial" w:hAnsi="Arial"/>
          <w:sz w:val="20"/>
        </w:rPr>
        <w:t xml:space="preserve"> </w:t>
      </w:r>
      <w:r w:rsidR="008C7B33" w:rsidRPr="00F80907">
        <w:rPr>
          <w:rFonts w:ascii="Arial" w:hAnsi="Arial"/>
          <w:sz w:val="20"/>
        </w:rPr>
        <w:t>Profit Impact of Market Strategy</w:t>
      </w:r>
      <w:r w:rsidR="008C7B33">
        <w:rPr>
          <w:rFonts w:ascii="Arial" w:hAnsi="Arial"/>
          <w:sz w:val="20"/>
        </w:rPr>
        <w:t>.</w:t>
      </w:r>
    </w:p>
    <w:p w14:paraId="5FA67EEF" w14:textId="77777777" w:rsidR="008C7B33" w:rsidRDefault="008C7B33" w:rsidP="00494E80">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P</w:t>
      </w:r>
      <w:r w:rsidRPr="00494E80">
        <w:rPr>
          <w:rFonts w:ascii="Arial" w:hAnsi="Arial"/>
          <w:sz w:val="20"/>
        </w:rPr>
        <w:t>erformance analysis</w:t>
      </w:r>
      <w:r>
        <w:rPr>
          <w:rFonts w:ascii="Arial" w:hAnsi="Arial"/>
          <w:sz w:val="20"/>
        </w:rPr>
        <w:t xml:space="preserve"> </w:t>
      </w:r>
      <w:r w:rsidRPr="00494E80">
        <w:rPr>
          <w:rFonts w:ascii="Arial" w:hAnsi="Arial"/>
          <w:sz w:val="20"/>
        </w:rPr>
        <w:t>approach</w:t>
      </w:r>
    </w:p>
    <w:p w14:paraId="116090D0" w14:textId="77777777" w:rsidR="008C7B33" w:rsidRPr="00F80907" w:rsidRDefault="008C7B33" w:rsidP="002A4C85">
      <w:pPr>
        <w:rPr>
          <w:rFonts w:ascii="Arial" w:hAnsi="Arial"/>
          <w:sz w:val="20"/>
        </w:rPr>
      </w:pPr>
      <w:r w:rsidRPr="00F80907">
        <w:rPr>
          <w:rFonts w:ascii="Arial" w:hAnsi="Arial"/>
          <w:b/>
          <w:sz w:val="20"/>
        </w:rPr>
        <w:t>c.</w:t>
      </w:r>
      <w:r>
        <w:rPr>
          <w:rFonts w:ascii="Arial" w:hAnsi="Arial"/>
          <w:sz w:val="20"/>
        </w:rPr>
        <w:t xml:space="preserve"> </w:t>
      </w:r>
      <w:r w:rsidRPr="00F80907">
        <w:rPr>
          <w:rFonts w:ascii="Arial" w:hAnsi="Arial"/>
          <w:sz w:val="20"/>
        </w:rPr>
        <w:t>Profit Impact on Managerial Strategy</w:t>
      </w:r>
    </w:p>
    <w:p w14:paraId="40A023F3" w14:textId="77777777" w:rsidR="008C7B33" w:rsidRPr="00F80907" w:rsidRDefault="00C42172" w:rsidP="00494E80">
      <w:pPr>
        <w:rPr>
          <w:rFonts w:ascii="Arial" w:hAnsi="Arial"/>
          <w:sz w:val="20"/>
        </w:rPr>
      </w:pPr>
      <w:r>
        <w:rPr>
          <w:rFonts w:ascii="Arial" w:hAnsi="Arial"/>
          <w:b/>
          <w:sz w:val="20"/>
        </w:rPr>
        <w:t xml:space="preserve">Feedback: </w:t>
      </w:r>
      <w:r w:rsidR="008C7B33" w:rsidRPr="00F80907">
        <w:rPr>
          <w:rFonts w:ascii="Arial" w:hAnsi="Arial"/>
          <w:sz w:val="20"/>
        </w:rPr>
        <w:t>PIMS stand</w:t>
      </w:r>
      <w:r w:rsidR="008C7B33">
        <w:rPr>
          <w:rFonts w:ascii="Arial" w:hAnsi="Arial"/>
          <w:sz w:val="20"/>
        </w:rPr>
        <w:t>s</w:t>
      </w:r>
      <w:r w:rsidR="008C7B33" w:rsidRPr="00F80907">
        <w:rPr>
          <w:rFonts w:ascii="Arial" w:hAnsi="Arial"/>
          <w:sz w:val="20"/>
        </w:rPr>
        <w:t xml:space="preserve"> for</w:t>
      </w:r>
      <w:r w:rsidR="008C7B33">
        <w:rPr>
          <w:rFonts w:ascii="Arial" w:hAnsi="Arial"/>
          <w:sz w:val="20"/>
        </w:rPr>
        <w:t xml:space="preserve"> </w:t>
      </w:r>
      <w:r w:rsidR="008C7B33" w:rsidRPr="00F80907">
        <w:rPr>
          <w:rFonts w:ascii="Arial" w:hAnsi="Arial"/>
          <w:sz w:val="20"/>
        </w:rPr>
        <w:t>Profit Impact of Market Strategy</w:t>
      </w:r>
      <w:r w:rsidR="008C7B33">
        <w:rPr>
          <w:rFonts w:ascii="Arial" w:hAnsi="Arial"/>
          <w:sz w:val="20"/>
        </w:rPr>
        <w:t>.</w:t>
      </w:r>
    </w:p>
    <w:p w14:paraId="5A8FF772" w14:textId="77777777" w:rsidR="008C7B33" w:rsidRDefault="008C7B33" w:rsidP="00494E80">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P</w:t>
      </w:r>
      <w:r w:rsidRPr="00494E80">
        <w:rPr>
          <w:rFonts w:ascii="Arial" w:hAnsi="Arial"/>
          <w:sz w:val="20"/>
        </w:rPr>
        <w:t>erformance analysis</w:t>
      </w:r>
      <w:r>
        <w:rPr>
          <w:rFonts w:ascii="Arial" w:hAnsi="Arial"/>
          <w:sz w:val="20"/>
        </w:rPr>
        <w:t xml:space="preserve"> </w:t>
      </w:r>
      <w:r w:rsidRPr="00494E80">
        <w:rPr>
          <w:rFonts w:ascii="Arial" w:hAnsi="Arial"/>
          <w:sz w:val="20"/>
        </w:rPr>
        <w:t>approach</w:t>
      </w:r>
    </w:p>
    <w:p w14:paraId="6014A5E8" w14:textId="77777777" w:rsidR="008C7B33" w:rsidRPr="00F80907" w:rsidRDefault="008C7B33" w:rsidP="002A4C85">
      <w:pPr>
        <w:rPr>
          <w:rFonts w:ascii="Arial" w:hAnsi="Arial"/>
          <w:sz w:val="20"/>
        </w:rPr>
      </w:pPr>
      <w:r w:rsidRPr="00F80907">
        <w:rPr>
          <w:rFonts w:ascii="Arial" w:hAnsi="Arial"/>
          <w:b/>
          <w:sz w:val="20"/>
        </w:rPr>
        <w:t>d.</w:t>
      </w:r>
      <w:r>
        <w:rPr>
          <w:rFonts w:ascii="Arial" w:hAnsi="Arial"/>
          <w:sz w:val="20"/>
        </w:rPr>
        <w:t xml:space="preserve"> </w:t>
      </w:r>
      <w:r w:rsidRPr="00F80907">
        <w:rPr>
          <w:rFonts w:ascii="Arial" w:hAnsi="Arial"/>
          <w:sz w:val="20"/>
        </w:rPr>
        <w:t>Profit and Income of Market Strategy</w:t>
      </w:r>
    </w:p>
    <w:p w14:paraId="132D98CA" w14:textId="77777777" w:rsidR="008C7B33" w:rsidRPr="00F80907" w:rsidRDefault="00C42172" w:rsidP="00494E80">
      <w:pPr>
        <w:rPr>
          <w:rFonts w:ascii="Arial" w:hAnsi="Arial"/>
          <w:sz w:val="20"/>
        </w:rPr>
      </w:pPr>
      <w:r>
        <w:rPr>
          <w:rFonts w:ascii="Arial" w:hAnsi="Arial"/>
          <w:b/>
          <w:sz w:val="20"/>
        </w:rPr>
        <w:t xml:space="preserve">Feedback: </w:t>
      </w:r>
      <w:r w:rsidR="008C7B33" w:rsidRPr="00F80907">
        <w:rPr>
          <w:rFonts w:ascii="Arial" w:hAnsi="Arial"/>
          <w:sz w:val="20"/>
        </w:rPr>
        <w:t>PIMS stand</w:t>
      </w:r>
      <w:r w:rsidR="008C7B33">
        <w:rPr>
          <w:rFonts w:ascii="Arial" w:hAnsi="Arial"/>
          <w:sz w:val="20"/>
        </w:rPr>
        <w:t>s</w:t>
      </w:r>
      <w:r w:rsidR="008C7B33" w:rsidRPr="00F80907">
        <w:rPr>
          <w:rFonts w:ascii="Arial" w:hAnsi="Arial"/>
          <w:sz w:val="20"/>
        </w:rPr>
        <w:t xml:space="preserve"> for</w:t>
      </w:r>
      <w:r w:rsidR="008C7B33">
        <w:rPr>
          <w:rFonts w:ascii="Arial" w:hAnsi="Arial"/>
          <w:sz w:val="20"/>
        </w:rPr>
        <w:t xml:space="preserve"> </w:t>
      </w:r>
      <w:r w:rsidR="008C7B33" w:rsidRPr="00F80907">
        <w:rPr>
          <w:rFonts w:ascii="Arial" w:hAnsi="Arial"/>
          <w:sz w:val="20"/>
        </w:rPr>
        <w:t>Profit Impact of Market Strategy</w:t>
      </w:r>
      <w:r w:rsidR="008C7B33">
        <w:rPr>
          <w:rFonts w:ascii="Arial" w:hAnsi="Arial"/>
          <w:sz w:val="20"/>
        </w:rPr>
        <w:t>.</w:t>
      </w:r>
    </w:p>
    <w:p w14:paraId="574B3940" w14:textId="77777777" w:rsidR="008C7B33" w:rsidRPr="00F80907" w:rsidRDefault="008C7B33" w:rsidP="00494E80">
      <w:pPr>
        <w:rPr>
          <w:rFonts w:ascii="Arial" w:hAnsi="Arial"/>
          <w:sz w:val="20"/>
        </w:rPr>
      </w:pPr>
      <w:r>
        <w:rPr>
          <w:rFonts w:ascii="Arial" w:hAnsi="Arial"/>
          <w:b/>
          <w:sz w:val="20"/>
        </w:rPr>
        <w:t>Section reference</w:t>
      </w:r>
      <w:r w:rsidRPr="00F80907">
        <w:rPr>
          <w:rFonts w:ascii="Arial" w:hAnsi="Arial"/>
          <w:b/>
          <w:sz w:val="20"/>
        </w:rPr>
        <w:t>:</w:t>
      </w:r>
      <w:r w:rsidRPr="00F80907">
        <w:rPr>
          <w:rFonts w:ascii="Arial" w:hAnsi="Arial"/>
          <w:sz w:val="20"/>
        </w:rPr>
        <w:t xml:space="preserve"> </w:t>
      </w:r>
      <w:r>
        <w:rPr>
          <w:rFonts w:ascii="Arial" w:hAnsi="Arial"/>
          <w:sz w:val="20"/>
        </w:rPr>
        <w:t>P</w:t>
      </w:r>
      <w:r w:rsidRPr="00494E80">
        <w:rPr>
          <w:rFonts w:ascii="Arial" w:hAnsi="Arial"/>
          <w:sz w:val="20"/>
        </w:rPr>
        <w:t>erformance analysis</w:t>
      </w:r>
      <w:r>
        <w:rPr>
          <w:rFonts w:ascii="Arial" w:hAnsi="Arial"/>
          <w:sz w:val="20"/>
        </w:rPr>
        <w:t xml:space="preserve"> </w:t>
      </w:r>
      <w:r w:rsidRPr="00494E80">
        <w:rPr>
          <w:rFonts w:ascii="Arial" w:hAnsi="Arial"/>
          <w:sz w:val="20"/>
        </w:rPr>
        <w:t>approach</w:t>
      </w:r>
    </w:p>
    <w:sectPr w:rsidR="008C7B33" w:rsidRPr="00F80907" w:rsidSect="00875334">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AEC07" w14:textId="77777777" w:rsidR="0072275D" w:rsidRDefault="0072275D" w:rsidP="00FB664F">
      <w:r>
        <w:separator/>
      </w:r>
    </w:p>
  </w:endnote>
  <w:endnote w:type="continuationSeparator" w:id="0">
    <w:p w14:paraId="6C5F13B4" w14:textId="77777777" w:rsidR="0072275D" w:rsidRDefault="0072275D" w:rsidP="00FB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UP Swif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A8B0" w14:textId="77777777" w:rsidR="00030577" w:rsidRPr="00590538" w:rsidRDefault="00030577" w:rsidP="00030577">
    <w:pPr>
      <w:pStyle w:val="Footer"/>
      <w:pBdr>
        <w:top w:val="single" w:sz="4" w:space="1" w:color="808080"/>
      </w:pBdr>
      <w:jc w:val="right"/>
      <w:rPr>
        <w:rFonts w:ascii="OUP Swift" w:hAnsi="OUP Swift"/>
        <w:color w:val="808080"/>
        <w:sz w:val="20"/>
        <w:szCs w:val="20"/>
      </w:rPr>
    </w:pPr>
    <w:r w:rsidRPr="00590538">
      <w:rPr>
        <w:rFonts w:ascii="OUP Swift" w:hAnsi="OUP Swift"/>
        <w:noProof/>
        <w:color w:val="808080"/>
        <w:sz w:val="20"/>
        <w:szCs w:val="20"/>
        <w:lang w:val="en-US" w:eastAsia="en-US"/>
      </w:rPr>
      <w:drawing>
        <wp:inline distT="0" distB="0" distL="0" distR="0" wp14:anchorId="3D6627BD" wp14:editId="130F612B">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6679587A" w14:textId="66C6F1D0" w:rsidR="00030577" w:rsidRPr="00590538" w:rsidRDefault="0009575F" w:rsidP="00030577">
    <w:pPr>
      <w:pStyle w:val="Footer"/>
      <w:rPr>
        <w:rFonts w:ascii="Arial" w:hAnsi="Arial"/>
        <w:color w:val="808080"/>
        <w:sz w:val="20"/>
        <w:szCs w:val="20"/>
      </w:rPr>
    </w:pPr>
    <w:bookmarkStart w:id="1" w:name="_Hlk105672814"/>
    <w:r w:rsidRPr="0009575F">
      <w:rPr>
        <w:rFonts w:ascii="Arial" w:hAnsi="Arial"/>
        <w:color w:val="808080"/>
        <w:sz w:val="20"/>
        <w:szCs w:val="20"/>
        <w:lang w:val="en-IN"/>
      </w:rPr>
      <w:t xml:space="preserve">© West, Ford, Ibrahim &amp; </w:t>
    </w:r>
    <w:proofErr w:type="spellStart"/>
    <w:r w:rsidRPr="0009575F">
      <w:rPr>
        <w:rFonts w:ascii="Arial" w:hAnsi="Arial"/>
        <w:color w:val="808080"/>
        <w:sz w:val="20"/>
        <w:szCs w:val="20"/>
        <w:lang w:val="en-IN"/>
      </w:rPr>
      <w:t>Montecchi</w:t>
    </w:r>
    <w:proofErr w:type="spellEnd"/>
    <w:r w:rsidRPr="0009575F">
      <w:rPr>
        <w:rFonts w:ascii="Arial" w:hAnsi="Arial"/>
        <w:color w:val="808080"/>
        <w:sz w:val="20"/>
        <w:szCs w:val="20"/>
        <w:lang w:val="en-IN"/>
      </w:rPr>
      <w:t>, 2022</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B7F86" w14:textId="77777777" w:rsidR="0072275D" w:rsidRDefault="0072275D" w:rsidP="00FB664F">
      <w:r>
        <w:separator/>
      </w:r>
    </w:p>
  </w:footnote>
  <w:footnote w:type="continuationSeparator" w:id="0">
    <w:p w14:paraId="3088EAFA" w14:textId="77777777" w:rsidR="0072275D" w:rsidRDefault="0072275D" w:rsidP="00FB6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F07A" w14:textId="10731EBB" w:rsidR="002F444F" w:rsidRPr="00AF71DD" w:rsidRDefault="0009575F" w:rsidP="002F444F">
    <w:pPr>
      <w:pStyle w:val="Header"/>
      <w:pBdr>
        <w:bottom w:val="single" w:sz="4" w:space="1" w:color="808080"/>
      </w:pBdr>
      <w:jc w:val="center"/>
      <w:rPr>
        <w:rFonts w:ascii="Arial" w:hAnsi="Arial"/>
        <w:color w:val="808080"/>
        <w:sz w:val="20"/>
        <w:szCs w:val="20"/>
        <w:lang w:val="en-IN"/>
      </w:rPr>
    </w:pPr>
    <w:bookmarkStart w:id="0" w:name="_Hlk105672746"/>
    <w:r w:rsidRPr="0009575F">
      <w:rPr>
        <w:rFonts w:ascii="Arial" w:hAnsi="Arial"/>
        <w:color w:val="808080"/>
        <w:sz w:val="20"/>
        <w:szCs w:val="20"/>
        <w:lang w:val="en-IN"/>
      </w:rPr>
      <w:t>West et al., Strategic Marketing 4th edition</w:t>
    </w:r>
    <w:bookmarkEnd w:id="0"/>
  </w:p>
  <w:p w14:paraId="1F296E69" w14:textId="77777777" w:rsidR="002F444F" w:rsidRPr="00590538" w:rsidRDefault="002F444F" w:rsidP="002F444F">
    <w:pPr>
      <w:pStyle w:val="Header"/>
      <w:pBdr>
        <w:bottom w:val="single" w:sz="4" w:space="1" w:color="808080"/>
      </w:pBdr>
      <w:jc w:val="center"/>
      <w:rPr>
        <w:rFonts w:ascii="Arial" w:hAnsi="Arial"/>
        <w:color w:val="808080"/>
        <w:sz w:val="20"/>
        <w:szCs w:val="20"/>
      </w:rPr>
    </w:pPr>
  </w:p>
  <w:p w14:paraId="137D6FD0" w14:textId="77777777" w:rsidR="002F444F" w:rsidRPr="00590538" w:rsidRDefault="002F444F" w:rsidP="002F444F">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025F"/>
    <w:multiLevelType w:val="hybridMultilevel"/>
    <w:tmpl w:val="4E3A6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C47EA"/>
    <w:multiLevelType w:val="hybridMultilevel"/>
    <w:tmpl w:val="258845E8"/>
    <w:lvl w:ilvl="0" w:tplc="57DAD614">
      <w:start w:val="1"/>
      <w:numFmt w:val="bullet"/>
      <w:lvlText w:val=""/>
      <w:lvlJc w:val="left"/>
      <w:pPr>
        <w:tabs>
          <w:tab w:val="num" w:pos="720"/>
        </w:tabs>
        <w:ind w:left="720" w:hanging="360"/>
      </w:pPr>
      <w:rPr>
        <w:rFonts w:ascii="Wingdings" w:hAnsi="Wingdings" w:hint="default"/>
      </w:rPr>
    </w:lvl>
    <w:lvl w:ilvl="1" w:tplc="6A5A5540" w:tentative="1">
      <w:start w:val="1"/>
      <w:numFmt w:val="bullet"/>
      <w:lvlText w:val=""/>
      <w:lvlJc w:val="left"/>
      <w:pPr>
        <w:tabs>
          <w:tab w:val="num" w:pos="1440"/>
        </w:tabs>
        <w:ind w:left="1440" w:hanging="360"/>
      </w:pPr>
      <w:rPr>
        <w:rFonts w:ascii="Wingdings" w:hAnsi="Wingdings" w:hint="default"/>
      </w:rPr>
    </w:lvl>
    <w:lvl w:ilvl="2" w:tplc="E5EA0460" w:tentative="1">
      <w:start w:val="1"/>
      <w:numFmt w:val="bullet"/>
      <w:lvlText w:val=""/>
      <w:lvlJc w:val="left"/>
      <w:pPr>
        <w:tabs>
          <w:tab w:val="num" w:pos="2160"/>
        </w:tabs>
        <w:ind w:left="2160" w:hanging="360"/>
      </w:pPr>
      <w:rPr>
        <w:rFonts w:ascii="Wingdings" w:hAnsi="Wingdings" w:hint="default"/>
      </w:rPr>
    </w:lvl>
    <w:lvl w:ilvl="3" w:tplc="111A954A" w:tentative="1">
      <w:start w:val="1"/>
      <w:numFmt w:val="bullet"/>
      <w:lvlText w:val=""/>
      <w:lvlJc w:val="left"/>
      <w:pPr>
        <w:tabs>
          <w:tab w:val="num" w:pos="2880"/>
        </w:tabs>
        <w:ind w:left="2880" w:hanging="360"/>
      </w:pPr>
      <w:rPr>
        <w:rFonts w:ascii="Wingdings" w:hAnsi="Wingdings" w:hint="default"/>
      </w:rPr>
    </w:lvl>
    <w:lvl w:ilvl="4" w:tplc="BF5E25C4" w:tentative="1">
      <w:start w:val="1"/>
      <w:numFmt w:val="bullet"/>
      <w:lvlText w:val=""/>
      <w:lvlJc w:val="left"/>
      <w:pPr>
        <w:tabs>
          <w:tab w:val="num" w:pos="3600"/>
        </w:tabs>
        <w:ind w:left="3600" w:hanging="360"/>
      </w:pPr>
      <w:rPr>
        <w:rFonts w:ascii="Wingdings" w:hAnsi="Wingdings" w:hint="default"/>
      </w:rPr>
    </w:lvl>
    <w:lvl w:ilvl="5" w:tplc="414EA4EE" w:tentative="1">
      <w:start w:val="1"/>
      <w:numFmt w:val="bullet"/>
      <w:lvlText w:val=""/>
      <w:lvlJc w:val="left"/>
      <w:pPr>
        <w:tabs>
          <w:tab w:val="num" w:pos="4320"/>
        </w:tabs>
        <w:ind w:left="4320" w:hanging="360"/>
      </w:pPr>
      <w:rPr>
        <w:rFonts w:ascii="Wingdings" w:hAnsi="Wingdings" w:hint="default"/>
      </w:rPr>
    </w:lvl>
    <w:lvl w:ilvl="6" w:tplc="D5D028F0" w:tentative="1">
      <w:start w:val="1"/>
      <w:numFmt w:val="bullet"/>
      <w:lvlText w:val=""/>
      <w:lvlJc w:val="left"/>
      <w:pPr>
        <w:tabs>
          <w:tab w:val="num" w:pos="5040"/>
        </w:tabs>
        <w:ind w:left="5040" w:hanging="360"/>
      </w:pPr>
      <w:rPr>
        <w:rFonts w:ascii="Wingdings" w:hAnsi="Wingdings" w:hint="default"/>
      </w:rPr>
    </w:lvl>
    <w:lvl w:ilvl="7" w:tplc="01CEB5FE" w:tentative="1">
      <w:start w:val="1"/>
      <w:numFmt w:val="bullet"/>
      <w:lvlText w:val=""/>
      <w:lvlJc w:val="left"/>
      <w:pPr>
        <w:tabs>
          <w:tab w:val="num" w:pos="5760"/>
        </w:tabs>
        <w:ind w:left="5760" w:hanging="360"/>
      </w:pPr>
      <w:rPr>
        <w:rFonts w:ascii="Wingdings" w:hAnsi="Wingdings" w:hint="default"/>
      </w:rPr>
    </w:lvl>
    <w:lvl w:ilvl="8" w:tplc="62302BB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12591"/>
    <w:multiLevelType w:val="hybridMultilevel"/>
    <w:tmpl w:val="A7586BA8"/>
    <w:lvl w:ilvl="0" w:tplc="8EF61A26">
      <w:start w:val="1"/>
      <w:numFmt w:val="bullet"/>
      <w:lvlText w:val=""/>
      <w:lvlJc w:val="left"/>
      <w:pPr>
        <w:tabs>
          <w:tab w:val="num" w:pos="720"/>
        </w:tabs>
        <w:ind w:left="720" w:hanging="360"/>
      </w:pPr>
      <w:rPr>
        <w:rFonts w:ascii="Wingdings" w:hAnsi="Wingdings" w:hint="default"/>
      </w:rPr>
    </w:lvl>
    <w:lvl w:ilvl="1" w:tplc="94983552" w:tentative="1">
      <w:start w:val="1"/>
      <w:numFmt w:val="bullet"/>
      <w:lvlText w:val=""/>
      <w:lvlJc w:val="left"/>
      <w:pPr>
        <w:tabs>
          <w:tab w:val="num" w:pos="1440"/>
        </w:tabs>
        <w:ind w:left="1440" w:hanging="360"/>
      </w:pPr>
      <w:rPr>
        <w:rFonts w:ascii="Wingdings" w:hAnsi="Wingdings" w:hint="default"/>
      </w:rPr>
    </w:lvl>
    <w:lvl w:ilvl="2" w:tplc="1D106EA0" w:tentative="1">
      <w:start w:val="1"/>
      <w:numFmt w:val="bullet"/>
      <w:lvlText w:val=""/>
      <w:lvlJc w:val="left"/>
      <w:pPr>
        <w:tabs>
          <w:tab w:val="num" w:pos="2160"/>
        </w:tabs>
        <w:ind w:left="2160" w:hanging="360"/>
      </w:pPr>
      <w:rPr>
        <w:rFonts w:ascii="Wingdings" w:hAnsi="Wingdings" w:hint="default"/>
      </w:rPr>
    </w:lvl>
    <w:lvl w:ilvl="3" w:tplc="88F24B98" w:tentative="1">
      <w:start w:val="1"/>
      <w:numFmt w:val="bullet"/>
      <w:lvlText w:val=""/>
      <w:lvlJc w:val="left"/>
      <w:pPr>
        <w:tabs>
          <w:tab w:val="num" w:pos="2880"/>
        </w:tabs>
        <w:ind w:left="2880" w:hanging="360"/>
      </w:pPr>
      <w:rPr>
        <w:rFonts w:ascii="Wingdings" w:hAnsi="Wingdings" w:hint="default"/>
      </w:rPr>
    </w:lvl>
    <w:lvl w:ilvl="4" w:tplc="841E142C" w:tentative="1">
      <w:start w:val="1"/>
      <w:numFmt w:val="bullet"/>
      <w:lvlText w:val=""/>
      <w:lvlJc w:val="left"/>
      <w:pPr>
        <w:tabs>
          <w:tab w:val="num" w:pos="3600"/>
        </w:tabs>
        <w:ind w:left="3600" w:hanging="360"/>
      </w:pPr>
      <w:rPr>
        <w:rFonts w:ascii="Wingdings" w:hAnsi="Wingdings" w:hint="default"/>
      </w:rPr>
    </w:lvl>
    <w:lvl w:ilvl="5" w:tplc="3312B5FE" w:tentative="1">
      <w:start w:val="1"/>
      <w:numFmt w:val="bullet"/>
      <w:lvlText w:val=""/>
      <w:lvlJc w:val="left"/>
      <w:pPr>
        <w:tabs>
          <w:tab w:val="num" w:pos="4320"/>
        </w:tabs>
        <w:ind w:left="4320" w:hanging="360"/>
      </w:pPr>
      <w:rPr>
        <w:rFonts w:ascii="Wingdings" w:hAnsi="Wingdings" w:hint="default"/>
      </w:rPr>
    </w:lvl>
    <w:lvl w:ilvl="6" w:tplc="41246FD6" w:tentative="1">
      <w:start w:val="1"/>
      <w:numFmt w:val="bullet"/>
      <w:lvlText w:val=""/>
      <w:lvlJc w:val="left"/>
      <w:pPr>
        <w:tabs>
          <w:tab w:val="num" w:pos="5040"/>
        </w:tabs>
        <w:ind w:left="5040" w:hanging="360"/>
      </w:pPr>
      <w:rPr>
        <w:rFonts w:ascii="Wingdings" w:hAnsi="Wingdings" w:hint="default"/>
      </w:rPr>
    </w:lvl>
    <w:lvl w:ilvl="7" w:tplc="E5BE6190" w:tentative="1">
      <w:start w:val="1"/>
      <w:numFmt w:val="bullet"/>
      <w:lvlText w:val=""/>
      <w:lvlJc w:val="left"/>
      <w:pPr>
        <w:tabs>
          <w:tab w:val="num" w:pos="5760"/>
        </w:tabs>
        <w:ind w:left="5760" w:hanging="360"/>
      </w:pPr>
      <w:rPr>
        <w:rFonts w:ascii="Wingdings" w:hAnsi="Wingdings" w:hint="default"/>
      </w:rPr>
    </w:lvl>
    <w:lvl w:ilvl="8" w:tplc="50FA168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E4370"/>
    <w:multiLevelType w:val="hybridMultilevel"/>
    <w:tmpl w:val="BB3A1C24"/>
    <w:lvl w:ilvl="0" w:tplc="D8A49E30">
      <w:start w:val="1"/>
      <w:numFmt w:val="bullet"/>
      <w:lvlText w:val=""/>
      <w:lvlJc w:val="left"/>
      <w:pPr>
        <w:tabs>
          <w:tab w:val="num" w:pos="720"/>
        </w:tabs>
        <w:ind w:left="720" w:hanging="360"/>
      </w:pPr>
      <w:rPr>
        <w:rFonts w:ascii="Wingdings" w:hAnsi="Wingdings" w:hint="default"/>
      </w:rPr>
    </w:lvl>
    <w:lvl w:ilvl="1" w:tplc="4500A07E" w:tentative="1">
      <w:start w:val="1"/>
      <w:numFmt w:val="bullet"/>
      <w:lvlText w:val=""/>
      <w:lvlJc w:val="left"/>
      <w:pPr>
        <w:tabs>
          <w:tab w:val="num" w:pos="1440"/>
        </w:tabs>
        <w:ind w:left="1440" w:hanging="360"/>
      </w:pPr>
      <w:rPr>
        <w:rFonts w:ascii="Wingdings" w:hAnsi="Wingdings" w:hint="default"/>
      </w:rPr>
    </w:lvl>
    <w:lvl w:ilvl="2" w:tplc="6A52295E" w:tentative="1">
      <w:start w:val="1"/>
      <w:numFmt w:val="bullet"/>
      <w:lvlText w:val=""/>
      <w:lvlJc w:val="left"/>
      <w:pPr>
        <w:tabs>
          <w:tab w:val="num" w:pos="2160"/>
        </w:tabs>
        <w:ind w:left="2160" w:hanging="360"/>
      </w:pPr>
      <w:rPr>
        <w:rFonts w:ascii="Wingdings" w:hAnsi="Wingdings" w:hint="default"/>
      </w:rPr>
    </w:lvl>
    <w:lvl w:ilvl="3" w:tplc="7BE464A6" w:tentative="1">
      <w:start w:val="1"/>
      <w:numFmt w:val="bullet"/>
      <w:lvlText w:val=""/>
      <w:lvlJc w:val="left"/>
      <w:pPr>
        <w:tabs>
          <w:tab w:val="num" w:pos="2880"/>
        </w:tabs>
        <w:ind w:left="2880" w:hanging="360"/>
      </w:pPr>
      <w:rPr>
        <w:rFonts w:ascii="Wingdings" w:hAnsi="Wingdings" w:hint="default"/>
      </w:rPr>
    </w:lvl>
    <w:lvl w:ilvl="4" w:tplc="CDF6DD68" w:tentative="1">
      <w:start w:val="1"/>
      <w:numFmt w:val="bullet"/>
      <w:lvlText w:val=""/>
      <w:lvlJc w:val="left"/>
      <w:pPr>
        <w:tabs>
          <w:tab w:val="num" w:pos="3600"/>
        </w:tabs>
        <w:ind w:left="3600" w:hanging="360"/>
      </w:pPr>
      <w:rPr>
        <w:rFonts w:ascii="Wingdings" w:hAnsi="Wingdings" w:hint="default"/>
      </w:rPr>
    </w:lvl>
    <w:lvl w:ilvl="5" w:tplc="5C84A892" w:tentative="1">
      <w:start w:val="1"/>
      <w:numFmt w:val="bullet"/>
      <w:lvlText w:val=""/>
      <w:lvlJc w:val="left"/>
      <w:pPr>
        <w:tabs>
          <w:tab w:val="num" w:pos="4320"/>
        </w:tabs>
        <w:ind w:left="4320" w:hanging="360"/>
      </w:pPr>
      <w:rPr>
        <w:rFonts w:ascii="Wingdings" w:hAnsi="Wingdings" w:hint="default"/>
      </w:rPr>
    </w:lvl>
    <w:lvl w:ilvl="6" w:tplc="5CF45D88" w:tentative="1">
      <w:start w:val="1"/>
      <w:numFmt w:val="bullet"/>
      <w:lvlText w:val=""/>
      <w:lvlJc w:val="left"/>
      <w:pPr>
        <w:tabs>
          <w:tab w:val="num" w:pos="5040"/>
        </w:tabs>
        <w:ind w:left="5040" w:hanging="360"/>
      </w:pPr>
      <w:rPr>
        <w:rFonts w:ascii="Wingdings" w:hAnsi="Wingdings" w:hint="default"/>
      </w:rPr>
    </w:lvl>
    <w:lvl w:ilvl="7" w:tplc="A9688CAC" w:tentative="1">
      <w:start w:val="1"/>
      <w:numFmt w:val="bullet"/>
      <w:lvlText w:val=""/>
      <w:lvlJc w:val="left"/>
      <w:pPr>
        <w:tabs>
          <w:tab w:val="num" w:pos="5760"/>
        </w:tabs>
        <w:ind w:left="5760" w:hanging="360"/>
      </w:pPr>
      <w:rPr>
        <w:rFonts w:ascii="Wingdings" w:hAnsi="Wingdings" w:hint="default"/>
      </w:rPr>
    </w:lvl>
    <w:lvl w:ilvl="8" w:tplc="44CEFF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2F4291"/>
    <w:multiLevelType w:val="hybridMultilevel"/>
    <w:tmpl w:val="C7BE53E4"/>
    <w:lvl w:ilvl="0" w:tplc="E8A2381E">
      <w:start w:val="1"/>
      <w:numFmt w:val="bullet"/>
      <w:lvlText w:val=""/>
      <w:lvlJc w:val="left"/>
      <w:pPr>
        <w:tabs>
          <w:tab w:val="num" w:pos="720"/>
        </w:tabs>
        <w:ind w:left="720" w:hanging="360"/>
      </w:pPr>
      <w:rPr>
        <w:rFonts w:ascii="Wingdings" w:hAnsi="Wingdings" w:hint="default"/>
      </w:rPr>
    </w:lvl>
    <w:lvl w:ilvl="1" w:tplc="5BCCF93C" w:tentative="1">
      <w:start w:val="1"/>
      <w:numFmt w:val="bullet"/>
      <w:lvlText w:val=""/>
      <w:lvlJc w:val="left"/>
      <w:pPr>
        <w:tabs>
          <w:tab w:val="num" w:pos="1440"/>
        </w:tabs>
        <w:ind w:left="1440" w:hanging="360"/>
      </w:pPr>
      <w:rPr>
        <w:rFonts w:ascii="Wingdings" w:hAnsi="Wingdings" w:hint="default"/>
      </w:rPr>
    </w:lvl>
    <w:lvl w:ilvl="2" w:tplc="18CCCDC4" w:tentative="1">
      <w:start w:val="1"/>
      <w:numFmt w:val="bullet"/>
      <w:lvlText w:val=""/>
      <w:lvlJc w:val="left"/>
      <w:pPr>
        <w:tabs>
          <w:tab w:val="num" w:pos="2160"/>
        </w:tabs>
        <w:ind w:left="2160" w:hanging="360"/>
      </w:pPr>
      <w:rPr>
        <w:rFonts w:ascii="Wingdings" w:hAnsi="Wingdings" w:hint="default"/>
      </w:rPr>
    </w:lvl>
    <w:lvl w:ilvl="3" w:tplc="696832B2" w:tentative="1">
      <w:start w:val="1"/>
      <w:numFmt w:val="bullet"/>
      <w:lvlText w:val=""/>
      <w:lvlJc w:val="left"/>
      <w:pPr>
        <w:tabs>
          <w:tab w:val="num" w:pos="2880"/>
        </w:tabs>
        <w:ind w:left="2880" w:hanging="360"/>
      </w:pPr>
      <w:rPr>
        <w:rFonts w:ascii="Wingdings" w:hAnsi="Wingdings" w:hint="default"/>
      </w:rPr>
    </w:lvl>
    <w:lvl w:ilvl="4" w:tplc="66FAF834" w:tentative="1">
      <w:start w:val="1"/>
      <w:numFmt w:val="bullet"/>
      <w:lvlText w:val=""/>
      <w:lvlJc w:val="left"/>
      <w:pPr>
        <w:tabs>
          <w:tab w:val="num" w:pos="3600"/>
        </w:tabs>
        <w:ind w:left="3600" w:hanging="360"/>
      </w:pPr>
      <w:rPr>
        <w:rFonts w:ascii="Wingdings" w:hAnsi="Wingdings" w:hint="default"/>
      </w:rPr>
    </w:lvl>
    <w:lvl w:ilvl="5" w:tplc="A2681DE4" w:tentative="1">
      <w:start w:val="1"/>
      <w:numFmt w:val="bullet"/>
      <w:lvlText w:val=""/>
      <w:lvlJc w:val="left"/>
      <w:pPr>
        <w:tabs>
          <w:tab w:val="num" w:pos="4320"/>
        </w:tabs>
        <w:ind w:left="4320" w:hanging="360"/>
      </w:pPr>
      <w:rPr>
        <w:rFonts w:ascii="Wingdings" w:hAnsi="Wingdings" w:hint="default"/>
      </w:rPr>
    </w:lvl>
    <w:lvl w:ilvl="6" w:tplc="23F8540A" w:tentative="1">
      <w:start w:val="1"/>
      <w:numFmt w:val="bullet"/>
      <w:lvlText w:val=""/>
      <w:lvlJc w:val="left"/>
      <w:pPr>
        <w:tabs>
          <w:tab w:val="num" w:pos="5040"/>
        </w:tabs>
        <w:ind w:left="5040" w:hanging="360"/>
      </w:pPr>
      <w:rPr>
        <w:rFonts w:ascii="Wingdings" w:hAnsi="Wingdings" w:hint="default"/>
      </w:rPr>
    </w:lvl>
    <w:lvl w:ilvl="7" w:tplc="829ADDF6" w:tentative="1">
      <w:start w:val="1"/>
      <w:numFmt w:val="bullet"/>
      <w:lvlText w:val=""/>
      <w:lvlJc w:val="left"/>
      <w:pPr>
        <w:tabs>
          <w:tab w:val="num" w:pos="5760"/>
        </w:tabs>
        <w:ind w:left="5760" w:hanging="360"/>
      </w:pPr>
      <w:rPr>
        <w:rFonts w:ascii="Wingdings" w:hAnsi="Wingdings" w:hint="default"/>
      </w:rPr>
    </w:lvl>
    <w:lvl w:ilvl="8" w:tplc="B16043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F80EE5"/>
    <w:multiLevelType w:val="hybridMultilevel"/>
    <w:tmpl w:val="17B03EC2"/>
    <w:lvl w:ilvl="0" w:tplc="FDFC403C">
      <w:start w:val="1"/>
      <w:numFmt w:val="bullet"/>
      <w:lvlText w:val=""/>
      <w:lvlJc w:val="left"/>
      <w:pPr>
        <w:tabs>
          <w:tab w:val="num" w:pos="720"/>
        </w:tabs>
        <w:ind w:left="720" w:hanging="360"/>
      </w:pPr>
      <w:rPr>
        <w:rFonts w:ascii="Wingdings" w:hAnsi="Wingdings" w:hint="default"/>
      </w:rPr>
    </w:lvl>
    <w:lvl w:ilvl="1" w:tplc="CD7E05DE" w:tentative="1">
      <w:start w:val="1"/>
      <w:numFmt w:val="bullet"/>
      <w:lvlText w:val=""/>
      <w:lvlJc w:val="left"/>
      <w:pPr>
        <w:tabs>
          <w:tab w:val="num" w:pos="1440"/>
        </w:tabs>
        <w:ind w:left="1440" w:hanging="360"/>
      </w:pPr>
      <w:rPr>
        <w:rFonts w:ascii="Wingdings" w:hAnsi="Wingdings" w:hint="default"/>
      </w:rPr>
    </w:lvl>
    <w:lvl w:ilvl="2" w:tplc="8692F5D4" w:tentative="1">
      <w:start w:val="1"/>
      <w:numFmt w:val="bullet"/>
      <w:lvlText w:val=""/>
      <w:lvlJc w:val="left"/>
      <w:pPr>
        <w:tabs>
          <w:tab w:val="num" w:pos="2160"/>
        </w:tabs>
        <w:ind w:left="2160" w:hanging="360"/>
      </w:pPr>
      <w:rPr>
        <w:rFonts w:ascii="Wingdings" w:hAnsi="Wingdings" w:hint="default"/>
      </w:rPr>
    </w:lvl>
    <w:lvl w:ilvl="3" w:tplc="8246464A" w:tentative="1">
      <w:start w:val="1"/>
      <w:numFmt w:val="bullet"/>
      <w:lvlText w:val=""/>
      <w:lvlJc w:val="left"/>
      <w:pPr>
        <w:tabs>
          <w:tab w:val="num" w:pos="2880"/>
        </w:tabs>
        <w:ind w:left="2880" w:hanging="360"/>
      </w:pPr>
      <w:rPr>
        <w:rFonts w:ascii="Wingdings" w:hAnsi="Wingdings" w:hint="default"/>
      </w:rPr>
    </w:lvl>
    <w:lvl w:ilvl="4" w:tplc="DD84AB06" w:tentative="1">
      <w:start w:val="1"/>
      <w:numFmt w:val="bullet"/>
      <w:lvlText w:val=""/>
      <w:lvlJc w:val="left"/>
      <w:pPr>
        <w:tabs>
          <w:tab w:val="num" w:pos="3600"/>
        </w:tabs>
        <w:ind w:left="3600" w:hanging="360"/>
      </w:pPr>
      <w:rPr>
        <w:rFonts w:ascii="Wingdings" w:hAnsi="Wingdings" w:hint="default"/>
      </w:rPr>
    </w:lvl>
    <w:lvl w:ilvl="5" w:tplc="B53A0AAA" w:tentative="1">
      <w:start w:val="1"/>
      <w:numFmt w:val="bullet"/>
      <w:lvlText w:val=""/>
      <w:lvlJc w:val="left"/>
      <w:pPr>
        <w:tabs>
          <w:tab w:val="num" w:pos="4320"/>
        </w:tabs>
        <w:ind w:left="4320" w:hanging="360"/>
      </w:pPr>
      <w:rPr>
        <w:rFonts w:ascii="Wingdings" w:hAnsi="Wingdings" w:hint="default"/>
      </w:rPr>
    </w:lvl>
    <w:lvl w:ilvl="6" w:tplc="587AD3B4" w:tentative="1">
      <w:start w:val="1"/>
      <w:numFmt w:val="bullet"/>
      <w:lvlText w:val=""/>
      <w:lvlJc w:val="left"/>
      <w:pPr>
        <w:tabs>
          <w:tab w:val="num" w:pos="5040"/>
        </w:tabs>
        <w:ind w:left="5040" w:hanging="360"/>
      </w:pPr>
      <w:rPr>
        <w:rFonts w:ascii="Wingdings" w:hAnsi="Wingdings" w:hint="default"/>
      </w:rPr>
    </w:lvl>
    <w:lvl w:ilvl="7" w:tplc="2A9AAF76" w:tentative="1">
      <w:start w:val="1"/>
      <w:numFmt w:val="bullet"/>
      <w:lvlText w:val=""/>
      <w:lvlJc w:val="left"/>
      <w:pPr>
        <w:tabs>
          <w:tab w:val="num" w:pos="5760"/>
        </w:tabs>
        <w:ind w:left="5760" w:hanging="360"/>
      </w:pPr>
      <w:rPr>
        <w:rFonts w:ascii="Wingdings" w:hAnsi="Wingdings" w:hint="default"/>
      </w:rPr>
    </w:lvl>
    <w:lvl w:ilvl="8" w:tplc="C4BA88E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905802"/>
    <w:multiLevelType w:val="hybridMultilevel"/>
    <w:tmpl w:val="2F900B1A"/>
    <w:lvl w:ilvl="0" w:tplc="2362ECBE">
      <w:start w:val="1"/>
      <w:numFmt w:val="bullet"/>
      <w:lvlText w:val="•"/>
      <w:lvlJc w:val="left"/>
      <w:pPr>
        <w:tabs>
          <w:tab w:val="num" w:pos="720"/>
        </w:tabs>
        <w:ind w:left="720" w:hanging="360"/>
      </w:pPr>
      <w:rPr>
        <w:rFonts w:ascii="Times New Roman" w:hAnsi="Times New Roman" w:hint="default"/>
      </w:rPr>
    </w:lvl>
    <w:lvl w:ilvl="1" w:tplc="E4D66C9C" w:tentative="1">
      <w:start w:val="1"/>
      <w:numFmt w:val="bullet"/>
      <w:lvlText w:val="•"/>
      <w:lvlJc w:val="left"/>
      <w:pPr>
        <w:tabs>
          <w:tab w:val="num" w:pos="1440"/>
        </w:tabs>
        <w:ind w:left="1440" w:hanging="360"/>
      </w:pPr>
      <w:rPr>
        <w:rFonts w:ascii="Times New Roman" w:hAnsi="Times New Roman" w:hint="default"/>
      </w:rPr>
    </w:lvl>
    <w:lvl w:ilvl="2" w:tplc="2A44E694" w:tentative="1">
      <w:start w:val="1"/>
      <w:numFmt w:val="bullet"/>
      <w:lvlText w:val="•"/>
      <w:lvlJc w:val="left"/>
      <w:pPr>
        <w:tabs>
          <w:tab w:val="num" w:pos="2160"/>
        </w:tabs>
        <w:ind w:left="2160" w:hanging="360"/>
      </w:pPr>
      <w:rPr>
        <w:rFonts w:ascii="Times New Roman" w:hAnsi="Times New Roman" w:hint="default"/>
      </w:rPr>
    </w:lvl>
    <w:lvl w:ilvl="3" w:tplc="7C1475D2" w:tentative="1">
      <w:start w:val="1"/>
      <w:numFmt w:val="bullet"/>
      <w:lvlText w:val="•"/>
      <w:lvlJc w:val="left"/>
      <w:pPr>
        <w:tabs>
          <w:tab w:val="num" w:pos="2880"/>
        </w:tabs>
        <w:ind w:left="2880" w:hanging="360"/>
      </w:pPr>
      <w:rPr>
        <w:rFonts w:ascii="Times New Roman" w:hAnsi="Times New Roman" w:hint="default"/>
      </w:rPr>
    </w:lvl>
    <w:lvl w:ilvl="4" w:tplc="5D6C544A" w:tentative="1">
      <w:start w:val="1"/>
      <w:numFmt w:val="bullet"/>
      <w:lvlText w:val="•"/>
      <w:lvlJc w:val="left"/>
      <w:pPr>
        <w:tabs>
          <w:tab w:val="num" w:pos="3600"/>
        </w:tabs>
        <w:ind w:left="3600" w:hanging="360"/>
      </w:pPr>
      <w:rPr>
        <w:rFonts w:ascii="Times New Roman" w:hAnsi="Times New Roman" w:hint="default"/>
      </w:rPr>
    </w:lvl>
    <w:lvl w:ilvl="5" w:tplc="230AB05E" w:tentative="1">
      <w:start w:val="1"/>
      <w:numFmt w:val="bullet"/>
      <w:lvlText w:val="•"/>
      <w:lvlJc w:val="left"/>
      <w:pPr>
        <w:tabs>
          <w:tab w:val="num" w:pos="4320"/>
        </w:tabs>
        <w:ind w:left="4320" w:hanging="360"/>
      </w:pPr>
      <w:rPr>
        <w:rFonts w:ascii="Times New Roman" w:hAnsi="Times New Roman" w:hint="default"/>
      </w:rPr>
    </w:lvl>
    <w:lvl w:ilvl="6" w:tplc="B6080808" w:tentative="1">
      <w:start w:val="1"/>
      <w:numFmt w:val="bullet"/>
      <w:lvlText w:val="•"/>
      <w:lvlJc w:val="left"/>
      <w:pPr>
        <w:tabs>
          <w:tab w:val="num" w:pos="5040"/>
        </w:tabs>
        <w:ind w:left="5040" w:hanging="360"/>
      </w:pPr>
      <w:rPr>
        <w:rFonts w:ascii="Times New Roman" w:hAnsi="Times New Roman" w:hint="default"/>
      </w:rPr>
    </w:lvl>
    <w:lvl w:ilvl="7" w:tplc="65C0ECCA" w:tentative="1">
      <w:start w:val="1"/>
      <w:numFmt w:val="bullet"/>
      <w:lvlText w:val="•"/>
      <w:lvlJc w:val="left"/>
      <w:pPr>
        <w:tabs>
          <w:tab w:val="num" w:pos="5760"/>
        </w:tabs>
        <w:ind w:left="5760" w:hanging="360"/>
      </w:pPr>
      <w:rPr>
        <w:rFonts w:ascii="Times New Roman" w:hAnsi="Times New Roman" w:hint="default"/>
      </w:rPr>
    </w:lvl>
    <w:lvl w:ilvl="8" w:tplc="C02E3A1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A5043DD"/>
    <w:multiLevelType w:val="hybridMultilevel"/>
    <w:tmpl w:val="771CC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683D60"/>
    <w:multiLevelType w:val="hybridMultilevel"/>
    <w:tmpl w:val="90BE3F10"/>
    <w:lvl w:ilvl="0" w:tplc="D194AD80">
      <w:start w:val="1"/>
      <w:numFmt w:val="bullet"/>
      <w:lvlText w:val=""/>
      <w:lvlJc w:val="left"/>
      <w:pPr>
        <w:tabs>
          <w:tab w:val="num" w:pos="720"/>
        </w:tabs>
        <w:ind w:left="720" w:hanging="360"/>
      </w:pPr>
      <w:rPr>
        <w:rFonts w:ascii="Wingdings" w:hAnsi="Wingdings" w:hint="default"/>
      </w:rPr>
    </w:lvl>
    <w:lvl w:ilvl="1" w:tplc="A8D0A8EC" w:tentative="1">
      <w:start w:val="1"/>
      <w:numFmt w:val="bullet"/>
      <w:lvlText w:val=""/>
      <w:lvlJc w:val="left"/>
      <w:pPr>
        <w:tabs>
          <w:tab w:val="num" w:pos="1440"/>
        </w:tabs>
        <w:ind w:left="1440" w:hanging="360"/>
      </w:pPr>
      <w:rPr>
        <w:rFonts w:ascii="Wingdings" w:hAnsi="Wingdings" w:hint="default"/>
      </w:rPr>
    </w:lvl>
    <w:lvl w:ilvl="2" w:tplc="D3EA5EAA" w:tentative="1">
      <w:start w:val="1"/>
      <w:numFmt w:val="bullet"/>
      <w:lvlText w:val=""/>
      <w:lvlJc w:val="left"/>
      <w:pPr>
        <w:tabs>
          <w:tab w:val="num" w:pos="2160"/>
        </w:tabs>
        <w:ind w:left="2160" w:hanging="360"/>
      </w:pPr>
      <w:rPr>
        <w:rFonts w:ascii="Wingdings" w:hAnsi="Wingdings" w:hint="default"/>
      </w:rPr>
    </w:lvl>
    <w:lvl w:ilvl="3" w:tplc="23748528" w:tentative="1">
      <w:start w:val="1"/>
      <w:numFmt w:val="bullet"/>
      <w:lvlText w:val=""/>
      <w:lvlJc w:val="left"/>
      <w:pPr>
        <w:tabs>
          <w:tab w:val="num" w:pos="2880"/>
        </w:tabs>
        <w:ind w:left="2880" w:hanging="360"/>
      </w:pPr>
      <w:rPr>
        <w:rFonts w:ascii="Wingdings" w:hAnsi="Wingdings" w:hint="default"/>
      </w:rPr>
    </w:lvl>
    <w:lvl w:ilvl="4" w:tplc="BA8642C2" w:tentative="1">
      <w:start w:val="1"/>
      <w:numFmt w:val="bullet"/>
      <w:lvlText w:val=""/>
      <w:lvlJc w:val="left"/>
      <w:pPr>
        <w:tabs>
          <w:tab w:val="num" w:pos="3600"/>
        </w:tabs>
        <w:ind w:left="3600" w:hanging="360"/>
      </w:pPr>
      <w:rPr>
        <w:rFonts w:ascii="Wingdings" w:hAnsi="Wingdings" w:hint="default"/>
      </w:rPr>
    </w:lvl>
    <w:lvl w:ilvl="5" w:tplc="8BE0A9FA" w:tentative="1">
      <w:start w:val="1"/>
      <w:numFmt w:val="bullet"/>
      <w:lvlText w:val=""/>
      <w:lvlJc w:val="left"/>
      <w:pPr>
        <w:tabs>
          <w:tab w:val="num" w:pos="4320"/>
        </w:tabs>
        <w:ind w:left="4320" w:hanging="360"/>
      </w:pPr>
      <w:rPr>
        <w:rFonts w:ascii="Wingdings" w:hAnsi="Wingdings" w:hint="default"/>
      </w:rPr>
    </w:lvl>
    <w:lvl w:ilvl="6" w:tplc="820807DA" w:tentative="1">
      <w:start w:val="1"/>
      <w:numFmt w:val="bullet"/>
      <w:lvlText w:val=""/>
      <w:lvlJc w:val="left"/>
      <w:pPr>
        <w:tabs>
          <w:tab w:val="num" w:pos="5040"/>
        </w:tabs>
        <w:ind w:left="5040" w:hanging="360"/>
      </w:pPr>
      <w:rPr>
        <w:rFonts w:ascii="Wingdings" w:hAnsi="Wingdings" w:hint="default"/>
      </w:rPr>
    </w:lvl>
    <w:lvl w:ilvl="7" w:tplc="8DC8B18E" w:tentative="1">
      <w:start w:val="1"/>
      <w:numFmt w:val="bullet"/>
      <w:lvlText w:val=""/>
      <w:lvlJc w:val="left"/>
      <w:pPr>
        <w:tabs>
          <w:tab w:val="num" w:pos="5760"/>
        </w:tabs>
        <w:ind w:left="5760" w:hanging="360"/>
      </w:pPr>
      <w:rPr>
        <w:rFonts w:ascii="Wingdings" w:hAnsi="Wingdings" w:hint="default"/>
      </w:rPr>
    </w:lvl>
    <w:lvl w:ilvl="8" w:tplc="27A67C7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83616E"/>
    <w:multiLevelType w:val="hybridMultilevel"/>
    <w:tmpl w:val="EE306A2E"/>
    <w:lvl w:ilvl="0" w:tplc="D90AD8AA">
      <w:start w:val="1"/>
      <w:numFmt w:val="bullet"/>
      <w:lvlText w:val=""/>
      <w:lvlJc w:val="left"/>
      <w:pPr>
        <w:tabs>
          <w:tab w:val="num" w:pos="720"/>
        </w:tabs>
        <w:ind w:left="720" w:hanging="360"/>
      </w:pPr>
      <w:rPr>
        <w:rFonts w:ascii="Wingdings" w:hAnsi="Wingdings" w:hint="default"/>
      </w:rPr>
    </w:lvl>
    <w:lvl w:ilvl="1" w:tplc="80FCE75C" w:tentative="1">
      <w:start w:val="1"/>
      <w:numFmt w:val="bullet"/>
      <w:lvlText w:val=""/>
      <w:lvlJc w:val="left"/>
      <w:pPr>
        <w:tabs>
          <w:tab w:val="num" w:pos="1440"/>
        </w:tabs>
        <w:ind w:left="1440" w:hanging="360"/>
      </w:pPr>
      <w:rPr>
        <w:rFonts w:ascii="Wingdings" w:hAnsi="Wingdings" w:hint="default"/>
      </w:rPr>
    </w:lvl>
    <w:lvl w:ilvl="2" w:tplc="5CDE2AE6" w:tentative="1">
      <w:start w:val="1"/>
      <w:numFmt w:val="bullet"/>
      <w:lvlText w:val=""/>
      <w:lvlJc w:val="left"/>
      <w:pPr>
        <w:tabs>
          <w:tab w:val="num" w:pos="2160"/>
        </w:tabs>
        <w:ind w:left="2160" w:hanging="360"/>
      </w:pPr>
      <w:rPr>
        <w:rFonts w:ascii="Wingdings" w:hAnsi="Wingdings" w:hint="default"/>
      </w:rPr>
    </w:lvl>
    <w:lvl w:ilvl="3" w:tplc="3F4806E4" w:tentative="1">
      <w:start w:val="1"/>
      <w:numFmt w:val="bullet"/>
      <w:lvlText w:val=""/>
      <w:lvlJc w:val="left"/>
      <w:pPr>
        <w:tabs>
          <w:tab w:val="num" w:pos="2880"/>
        </w:tabs>
        <w:ind w:left="2880" w:hanging="360"/>
      </w:pPr>
      <w:rPr>
        <w:rFonts w:ascii="Wingdings" w:hAnsi="Wingdings" w:hint="default"/>
      </w:rPr>
    </w:lvl>
    <w:lvl w:ilvl="4" w:tplc="BC56DE4C" w:tentative="1">
      <w:start w:val="1"/>
      <w:numFmt w:val="bullet"/>
      <w:lvlText w:val=""/>
      <w:lvlJc w:val="left"/>
      <w:pPr>
        <w:tabs>
          <w:tab w:val="num" w:pos="3600"/>
        </w:tabs>
        <w:ind w:left="3600" w:hanging="360"/>
      </w:pPr>
      <w:rPr>
        <w:rFonts w:ascii="Wingdings" w:hAnsi="Wingdings" w:hint="default"/>
      </w:rPr>
    </w:lvl>
    <w:lvl w:ilvl="5" w:tplc="A210EC1E" w:tentative="1">
      <w:start w:val="1"/>
      <w:numFmt w:val="bullet"/>
      <w:lvlText w:val=""/>
      <w:lvlJc w:val="left"/>
      <w:pPr>
        <w:tabs>
          <w:tab w:val="num" w:pos="4320"/>
        </w:tabs>
        <w:ind w:left="4320" w:hanging="360"/>
      </w:pPr>
      <w:rPr>
        <w:rFonts w:ascii="Wingdings" w:hAnsi="Wingdings" w:hint="default"/>
      </w:rPr>
    </w:lvl>
    <w:lvl w:ilvl="6" w:tplc="BF941658" w:tentative="1">
      <w:start w:val="1"/>
      <w:numFmt w:val="bullet"/>
      <w:lvlText w:val=""/>
      <w:lvlJc w:val="left"/>
      <w:pPr>
        <w:tabs>
          <w:tab w:val="num" w:pos="5040"/>
        </w:tabs>
        <w:ind w:left="5040" w:hanging="360"/>
      </w:pPr>
      <w:rPr>
        <w:rFonts w:ascii="Wingdings" w:hAnsi="Wingdings" w:hint="default"/>
      </w:rPr>
    </w:lvl>
    <w:lvl w:ilvl="7" w:tplc="A850B054" w:tentative="1">
      <w:start w:val="1"/>
      <w:numFmt w:val="bullet"/>
      <w:lvlText w:val=""/>
      <w:lvlJc w:val="left"/>
      <w:pPr>
        <w:tabs>
          <w:tab w:val="num" w:pos="5760"/>
        </w:tabs>
        <w:ind w:left="5760" w:hanging="360"/>
      </w:pPr>
      <w:rPr>
        <w:rFonts w:ascii="Wingdings" w:hAnsi="Wingdings" w:hint="default"/>
      </w:rPr>
    </w:lvl>
    <w:lvl w:ilvl="8" w:tplc="0BDEB94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CA1D7C"/>
    <w:multiLevelType w:val="hybridMultilevel"/>
    <w:tmpl w:val="9BC20666"/>
    <w:lvl w:ilvl="0" w:tplc="B2E4607C">
      <w:start w:val="1"/>
      <w:numFmt w:val="bullet"/>
      <w:lvlText w:val=""/>
      <w:lvlJc w:val="left"/>
      <w:pPr>
        <w:tabs>
          <w:tab w:val="num" w:pos="720"/>
        </w:tabs>
        <w:ind w:left="720" w:hanging="360"/>
      </w:pPr>
      <w:rPr>
        <w:rFonts w:ascii="Wingdings" w:hAnsi="Wingdings" w:hint="default"/>
      </w:rPr>
    </w:lvl>
    <w:lvl w:ilvl="1" w:tplc="E91A382A" w:tentative="1">
      <w:start w:val="1"/>
      <w:numFmt w:val="bullet"/>
      <w:lvlText w:val=""/>
      <w:lvlJc w:val="left"/>
      <w:pPr>
        <w:tabs>
          <w:tab w:val="num" w:pos="1440"/>
        </w:tabs>
        <w:ind w:left="1440" w:hanging="360"/>
      </w:pPr>
      <w:rPr>
        <w:rFonts w:ascii="Wingdings" w:hAnsi="Wingdings" w:hint="default"/>
      </w:rPr>
    </w:lvl>
    <w:lvl w:ilvl="2" w:tplc="31E699E2" w:tentative="1">
      <w:start w:val="1"/>
      <w:numFmt w:val="bullet"/>
      <w:lvlText w:val=""/>
      <w:lvlJc w:val="left"/>
      <w:pPr>
        <w:tabs>
          <w:tab w:val="num" w:pos="2160"/>
        </w:tabs>
        <w:ind w:left="2160" w:hanging="360"/>
      </w:pPr>
      <w:rPr>
        <w:rFonts w:ascii="Wingdings" w:hAnsi="Wingdings" w:hint="default"/>
      </w:rPr>
    </w:lvl>
    <w:lvl w:ilvl="3" w:tplc="05AE357C" w:tentative="1">
      <w:start w:val="1"/>
      <w:numFmt w:val="bullet"/>
      <w:lvlText w:val=""/>
      <w:lvlJc w:val="left"/>
      <w:pPr>
        <w:tabs>
          <w:tab w:val="num" w:pos="2880"/>
        </w:tabs>
        <w:ind w:left="2880" w:hanging="360"/>
      </w:pPr>
      <w:rPr>
        <w:rFonts w:ascii="Wingdings" w:hAnsi="Wingdings" w:hint="default"/>
      </w:rPr>
    </w:lvl>
    <w:lvl w:ilvl="4" w:tplc="63FC3D60" w:tentative="1">
      <w:start w:val="1"/>
      <w:numFmt w:val="bullet"/>
      <w:lvlText w:val=""/>
      <w:lvlJc w:val="left"/>
      <w:pPr>
        <w:tabs>
          <w:tab w:val="num" w:pos="3600"/>
        </w:tabs>
        <w:ind w:left="3600" w:hanging="360"/>
      </w:pPr>
      <w:rPr>
        <w:rFonts w:ascii="Wingdings" w:hAnsi="Wingdings" w:hint="default"/>
      </w:rPr>
    </w:lvl>
    <w:lvl w:ilvl="5" w:tplc="173CB106" w:tentative="1">
      <w:start w:val="1"/>
      <w:numFmt w:val="bullet"/>
      <w:lvlText w:val=""/>
      <w:lvlJc w:val="left"/>
      <w:pPr>
        <w:tabs>
          <w:tab w:val="num" w:pos="4320"/>
        </w:tabs>
        <w:ind w:left="4320" w:hanging="360"/>
      </w:pPr>
      <w:rPr>
        <w:rFonts w:ascii="Wingdings" w:hAnsi="Wingdings" w:hint="default"/>
      </w:rPr>
    </w:lvl>
    <w:lvl w:ilvl="6" w:tplc="D73A74A0" w:tentative="1">
      <w:start w:val="1"/>
      <w:numFmt w:val="bullet"/>
      <w:lvlText w:val=""/>
      <w:lvlJc w:val="left"/>
      <w:pPr>
        <w:tabs>
          <w:tab w:val="num" w:pos="5040"/>
        </w:tabs>
        <w:ind w:left="5040" w:hanging="360"/>
      </w:pPr>
      <w:rPr>
        <w:rFonts w:ascii="Wingdings" w:hAnsi="Wingdings" w:hint="default"/>
      </w:rPr>
    </w:lvl>
    <w:lvl w:ilvl="7" w:tplc="B2AA9F76" w:tentative="1">
      <w:start w:val="1"/>
      <w:numFmt w:val="bullet"/>
      <w:lvlText w:val=""/>
      <w:lvlJc w:val="left"/>
      <w:pPr>
        <w:tabs>
          <w:tab w:val="num" w:pos="5760"/>
        </w:tabs>
        <w:ind w:left="5760" w:hanging="360"/>
      </w:pPr>
      <w:rPr>
        <w:rFonts w:ascii="Wingdings" w:hAnsi="Wingdings" w:hint="default"/>
      </w:rPr>
    </w:lvl>
    <w:lvl w:ilvl="8" w:tplc="F20C5A18" w:tentative="1">
      <w:start w:val="1"/>
      <w:numFmt w:val="bullet"/>
      <w:lvlText w:val=""/>
      <w:lvlJc w:val="left"/>
      <w:pPr>
        <w:tabs>
          <w:tab w:val="num" w:pos="6480"/>
        </w:tabs>
        <w:ind w:left="6480" w:hanging="360"/>
      </w:pPr>
      <w:rPr>
        <w:rFonts w:ascii="Wingdings" w:hAnsi="Wingdings" w:hint="default"/>
      </w:rPr>
    </w:lvl>
  </w:abstractNum>
  <w:num w:numId="1" w16cid:durableId="2005353269">
    <w:abstractNumId w:val="8"/>
  </w:num>
  <w:num w:numId="2" w16cid:durableId="719478258">
    <w:abstractNumId w:val="4"/>
  </w:num>
  <w:num w:numId="3" w16cid:durableId="186873170">
    <w:abstractNumId w:val="10"/>
  </w:num>
  <w:num w:numId="4" w16cid:durableId="402991999">
    <w:abstractNumId w:val="5"/>
  </w:num>
  <w:num w:numId="5" w16cid:durableId="2027977619">
    <w:abstractNumId w:val="9"/>
  </w:num>
  <w:num w:numId="6" w16cid:durableId="1484546391">
    <w:abstractNumId w:val="1"/>
  </w:num>
  <w:num w:numId="7" w16cid:durableId="1904178177">
    <w:abstractNumId w:val="7"/>
  </w:num>
  <w:num w:numId="8" w16cid:durableId="1368532110">
    <w:abstractNumId w:val="0"/>
  </w:num>
  <w:num w:numId="9" w16cid:durableId="841579497">
    <w:abstractNumId w:val="3"/>
  </w:num>
  <w:num w:numId="10" w16cid:durableId="219362165">
    <w:abstractNumId w:val="6"/>
  </w:num>
  <w:num w:numId="11" w16cid:durableId="1740784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C85"/>
    <w:rsid w:val="0001149E"/>
    <w:rsid w:val="0001465A"/>
    <w:rsid w:val="000153CF"/>
    <w:rsid w:val="0001765B"/>
    <w:rsid w:val="00030577"/>
    <w:rsid w:val="00040EE7"/>
    <w:rsid w:val="0004155E"/>
    <w:rsid w:val="00041E33"/>
    <w:rsid w:val="00041EE9"/>
    <w:rsid w:val="0006452C"/>
    <w:rsid w:val="00074F32"/>
    <w:rsid w:val="00081561"/>
    <w:rsid w:val="00087E92"/>
    <w:rsid w:val="00090BC2"/>
    <w:rsid w:val="0009575F"/>
    <w:rsid w:val="000A5F4D"/>
    <w:rsid w:val="000A6423"/>
    <w:rsid w:val="000B0D57"/>
    <w:rsid w:val="000B728C"/>
    <w:rsid w:val="000C0ED2"/>
    <w:rsid w:val="000C41EE"/>
    <w:rsid w:val="000C558E"/>
    <w:rsid w:val="000D45E7"/>
    <w:rsid w:val="000E6511"/>
    <w:rsid w:val="000F2C12"/>
    <w:rsid w:val="00107FE8"/>
    <w:rsid w:val="001203ED"/>
    <w:rsid w:val="00120504"/>
    <w:rsid w:val="001219CC"/>
    <w:rsid w:val="00121C12"/>
    <w:rsid w:val="00125E69"/>
    <w:rsid w:val="00127ADC"/>
    <w:rsid w:val="00135FA8"/>
    <w:rsid w:val="00141CED"/>
    <w:rsid w:val="00141DF7"/>
    <w:rsid w:val="00147F3A"/>
    <w:rsid w:val="0015075F"/>
    <w:rsid w:val="00156A3C"/>
    <w:rsid w:val="00170E12"/>
    <w:rsid w:val="001804EC"/>
    <w:rsid w:val="0018419A"/>
    <w:rsid w:val="00192753"/>
    <w:rsid w:val="00196880"/>
    <w:rsid w:val="00197F88"/>
    <w:rsid w:val="001A1355"/>
    <w:rsid w:val="001A5524"/>
    <w:rsid w:val="001B7760"/>
    <w:rsid w:val="001C1341"/>
    <w:rsid w:val="001C4C5D"/>
    <w:rsid w:val="001C7DC6"/>
    <w:rsid w:val="001D12A9"/>
    <w:rsid w:val="001E22F2"/>
    <w:rsid w:val="001E4BA2"/>
    <w:rsid w:val="001F24CA"/>
    <w:rsid w:val="001F3B81"/>
    <w:rsid w:val="0020101D"/>
    <w:rsid w:val="002013C7"/>
    <w:rsid w:val="00205C86"/>
    <w:rsid w:val="002113AB"/>
    <w:rsid w:val="002141C8"/>
    <w:rsid w:val="00225E90"/>
    <w:rsid w:val="00236E1F"/>
    <w:rsid w:val="002416B4"/>
    <w:rsid w:val="00253394"/>
    <w:rsid w:val="002575E6"/>
    <w:rsid w:val="00266F88"/>
    <w:rsid w:val="002721B5"/>
    <w:rsid w:val="00272CAA"/>
    <w:rsid w:val="00275011"/>
    <w:rsid w:val="00275298"/>
    <w:rsid w:val="0027793C"/>
    <w:rsid w:val="002A3946"/>
    <w:rsid w:val="002A3F06"/>
    <w:rsid w:val="002A4C85"/>
    <w:rsid w:val="002A57E3"/>
    <w:rsid w:val="002C0C3F"/>
    <w:rsid w:val="002D2F25"/>
    <w:rsid w:val="002D584A"/>
    <w:rsid w:val="002E461D"/>
    <w:rsid w:val="002F444F"/>
    <w:rsid w:val="002F4E4F"/>
    <w:rsid w:val="002F5680"/>
    <w:rsid w:val="00321A27"/>
    <w:rsid w:val="0033205D"/>
    <w:rsid w:val="003336FA"/>
    <w:rsid w:val="00340B5F"/>
    <w:rsid w:val="00343AD4"/>
    <w:rsid w:val="00346770"/>
    <w:rsid w:val="003473AA"/>
    <w:rsid w:val="00351DDF"/>
    <w:rsid w:val="0035505A"/>
    <w:rsid w:val="0036147B"/>
    <w:rsid w:val="00361933"/>
    <w:rsid w:val="00364A3B"/>
    <w:rsid w:val="00365C2E"/>
    <w:rsid w:val="003702EA"/>
    <w:rsid w:val="0037359E"/>
    <w:rsid w:val="00380F6B"/>
    <w:rsid w:val="00381E5E"/>
    <w:rsid w:val="00385C3B"/>
    <w:rsid w:val="0039768F"/>
    <w:rsid w:val="003A7002"/>
    <w:rsid w:val="003B468B"/>
    <w:rsid w:val="003C13F2"/>
    <w:rsid w:val="003E1D15"/>
    <w:rsid w:val="003E2FAE"/>
    <w:rsid w:val="003E5E45"/>
    <w:rsid w:val="003E6538"/>
    <w:rsid w:val="003F7970"/>
    <w:rsid w:val="00405CAD"/>
    <w:rsid w:val="00405F24"/>
    <w:rsid w:val="0040685C"/>
    <w:rsid w:val="00431346"/>
    <w:rsid w:val="00450423"/>
    <w:rsid w:val="0045142F"/>
    <w:rsid w:val="0046027F"/>
    <w:rsid w:val="004619DC"/>
    <w:rsid w:val="00462B21"/>
    <w:rsid w:val="00480DE3"/>
    <w:rsid w:val="00481720"/>
    <w:rsid w:val="00483878"/>
    <w:rsid w:val="004849FA"/>
    <w:rsid w:val="00494E80"/>
    <w:rsid w:val="004A15BB"/>
    <w:rsid w:val="004B0AD3"/>
    <w:rsid w:val="004B4C80"/>
    <w:rsid w:val="004C5DA1"/>
    <w:rsid w:val="004C69D0"/>
    <w:rsid w:val="004C7113"/>
    <w:rsid w:val="004D729E"/>
    <w:rsid w:val="004E40E1"/>
    <w:rsid w:val="004E7CE3"/>
    <w:rsid w:val="004F1D05"/>
    <w:rsid w:val="00500432"/>
    <w:rsid w:val="005170C0"/>
    <w:rsid w:val="005242CC"/>
    <w:rsid w:val="00524F6F"/>
    <w:rsid w:val="00525976"/>
    <w:rsid w:val="0052731B"/>
    <w:rsid w:val="005306F9"/>
    <w:rsid w:val="00531A5C"/>
    <w:rsid w:val="005343FE"/>
    <w:rsid w:val="00552FF8"/>
    <w:rsid w:val="00554514"/>
    <w:rsid w:val="005651F5"/>
    <w:rsid w:val="00576295"/>
    <w:rsid w:val="00587866"/>
    <w:rsid w:val="0059640E"/>
    <w:rsid w:val="005B34E3"/>
    <w:rsid w:val="005C3B54"/>
    <w:rsid w:val="005D58C4"/>
    <w:rsid w:val="005E437B"/>
    <w:rsid w:val="005F6B82"/>
    <w:rsid w:val="0061035F"/>
    <w:rsid w:val="00612CE6"/>
    <w:rsid w:val="00632868"/>
    <w:rsid w:val="006415A3"/>
    <w:rsid w:val="0064368A"/>
    <w:rsid w:val="00672565"/>
    <w:rsid w:val="006841FD"/>
    <w:rsid w:val="0069733D"/>
    <w:rsid w:val="00697C6A"/>
    <w:rsid w:val="006A53BC"/>
    <w:rsid w:val="006A5D0B"/>
    <w:rsid w:val="006C0E8E"/>
    <w:rsid w:val="006C2855"/>
    <w:rsid w:val="006C3183"/>
    <w:rsid w:val="006C460F"/>
    <w:rsid w:val="006C6A2B"/>
    <w:rsid w:val="006C7CBB"/>
    <w:rsid w:val="006D244E"/>
    <w:rsid w:val="006D484D"/>
    <w:rsid w:val="006D7323"/>
    <w:rsid w:val="006F11BB"/>
    <w:rsid w:val="006F29E0"/>
    <w:rsid w:val="00703465"/>
    <w:rsid w:val="00703CFA"/>
    <w:rsid w:val="007149FE"/>
    <w:rsid w:val="0072275D"/>
    <w:rsid w:val="0072525F"/>
    <w:rsid w:val="00731523"/>
    <w:rsid w:val="00732922"/>
    <w:rsid w:val="00734840"/>
    <w:rsid w:val="00743F27"/>
    <w:rsid w:val="0075401B"/>
    <w:rsid w:val="007719D6"/>
    <w:rsid w:val="00776DFF"/>
    <w:rsid w:val="007807F5"/>
    <w:rsid w:val="00791550"/>
    <w:rsid w:val="00797304"/>
    <w:rsid w:val="007A3427"/>
    <w:rsid w:val="007C0012"/>
    <w:rsid w:val="007C3A55"/>
    <w:rsid w:val="007C3EE2"/>
    <w:rsid w:val="007D12E8"/>
    <w:rsid w:val="007D7009"/>
    <w:rsid w:val="007E2FBA"/>
    <w:rsid w:val="008126A6"/>
    <w:rsid w:val="008135FF"/>
    <w:rsid w:val="00827C5D"/>
    <w:rsid w:val="00830998"/>
    <w:rsid w:val="0083467E"/>
    <w:rsid w:val="00841CEE"/>
    <w:rsid w:val="0084434E"/>
    <w:rsid w:val="00870DCB"/>
    <w:rsid w:val="0087247D"/>
    <w:rsid w:val="00872831"/>
    <w:rsid w:val="00874087"/>
    <w:rsid w:val="00875334"/>
    <w:rsid w:val="00876390"/>
    <w:rsid w:val="00881630"/>
    <w:rsid w:val="008817A6"/>
    <w:rsid w:val="00896831"/>
    <w:rsid w:val="00896BC8"/>
    <w:rsid w:val="008C062F"/>
    <w:rsid w:val="008C3C7E"/>
    <w:rsid w:val="008C7B33"/>
    <w:rsid w:val="008D34F6"/>
    <w:rsid w:val="008D6AD2"/>
    <w:rsid w:val="008E2F96"/>
    <w:rsid w:val="008E4E78"/>
    <w:rsid w:val="008E71C0"/>
    <w:rsid w:val="00901A0C"/>
    <w:rsid w:val="00913522"/>
    <w:rsid w:val="009179F6"/>
    <w:rsid w:val="009641CB"/>
    <w:rsid w:val="00966939"/>
    <w:rsid w:val="00972E4C"/>
    <w:rsid w:val="00982C84"/>
    <w:rsid w:val="0098396D"/>
    <w:rsid w:val="009B03D3"/>
    <w:rsid w:val="009B0690"/>
    <w:rsid w:val="009D129F"/>
    <w:rsid w:val="009D18B7"/>
    <w:rsid w:val="009D5F58"/>
    <w:rsid w:val="00A0631D"/>
    <w:rsid w:val="00A103B8"/>
    <w:rsid w:val="00A133AF"/>
    <w:rsid w:val="00A13F53"/>
    <w:rsid w:val="00A16106"/>
    <w:rsid w:val="00A27EA4"/>
    <w:rsid w:val="00A706EE"/>
    <w:rsid w:val="00A77760"/>
    <w:rsid w:val="00A828DD"/>
    <w:rsid w:val="00A82FBB"/>
    <w:rsid w:val="00A868A2"/>
    <w:rsid w:val="00A90042"/>
    <w:rsid w:val="00A95594"/>
    <w:rsid w:val="00AD7B59"/>
    <w:rsid w:val="00AF26AA"/>
    <w:rsid w:val="00AF3534"/>
    <w:rsid w:val="00AF4D53"/>
    <w:rsid w:val="00B24B44"/>
    <w:rsid w:val="00B260D7"/>
    <w:rsid w:val="00B26BC1"/>
    <w:rsid w:val="00B31DA1"/>
    <w:rsid w:val="00B37B42"/>
    <w:rsid w:val="00B60E4F"/>
    <w:rsid w:val="00B64EE1"/>
    <w:rsid w:val="00B804B3"/>
    <w:rsid w:val="00B8367A"/>
    <w:rsid w:val="00B9653C"/>
    <w:rsid w:val="00B96BEF"/>
    <w:rsid w:val="00BA27D4"/>
    <w:rsid w:val="00BB00C4"/>
    <w:rsid w:val="00BB702A"/>
    <w:rsid w:val="00BC3F4E"/>
    <w:rsid w:val="00BC623D"/>
    <w:rsid w:val="00BD2369"/>
    <w:rsid w:val="00BF1021"/>
    <w:rsid w:val="00BF3B97"/>
    <w:rsid w:val="00BF5144"/>
    <w:rsid w:val="00C048C4"/>
    <w:rsid w:val="00C11E69"/>
    <w:rsid w:val="00C15400"/>
    <w:rsid w:val="00C164BD"/>
    <w:rsid w:val="00C16739"/>
    <w:rsid w:val="00C26633"/>
    <w:rsid w:val="00C269C4"/>
    <w:rsid w:val="00C329DF"/>
    <w:rsid w:val="00C42172"/>
    <w:rsid w:val="00C50EB1"/>
    <w:rsid w:val="00C53E97"/>
    <w:rsid w:val="00C5434C"/>
    <w:rsid w:val="00C54D37"/>
    <w:rsid w:val="00C67DB7"/>
    <w:rsid w:val="00C838EC"/>
    <w:rsid w:val="00CA5A34"/>
    <w:rsid w:val="00CA69F3"/>
    <w:rsid w:val="00CC4E37"/>
    <w:rsid w:val="00CD137A"/>
    <w:rsid w:val="00CE2265"/>
    <w:rsid w:val="00CE360A"/>
    <w:rsid w:val="00CE52C0"/>
    <w:rsid w:val="00CE6A94"/>
    <w:rsid w:val="00CF30B8"/>
    <w:rsid w:val="00CF5FB8"/>
    <w:rsid w:val="00D13227"/>
    <w:rsid w:val="00D150FD"/>
    <w:rsid w:val="00D22C9B"/>
    <w:rsid w:val="00D27D95"/>
    <w:rsid w:val="00D31BA7"/>
    <w:rsid w:val="00D33B28"/>
    <w:rsid w:val="00D3708C"/>
    <w:rsid w:val="00D434E9"/>
    <w:rsid w:val="00D5332E"/>
    <w:rsid w:val="00D70EE2"/>
    <w:rsid w:val="00D70F29"/>
    <w:rsid w:val="00D71933"/>
    <w:rsid w:val="00D77C74"/>
    <w:rsid w:val="00D94616"/>
    <w:rsid w:val="00D9505C"/>
    <w:rsid w:val="00DA5946"/>
    <w:rsid w:val="00DB1186"/>
    <w:rsid w:val="00DB6F04"/>
    <w:rsid w:val="00DD298B"/>
    <w:rsid w:val="00DE1D62"/>
    <w:rsid w:val="00DE38E4"/>
    <w:rsid w:val="00DE6D5C"/>
    <w:rsid w:val="00DF250D"/>
    <w:rsid w:val="00E014C5"/>
    <w:rsid w:val="00E0436F"/>
    <w:rsid w:val="00E05EAC"/>
    <w:rsid w:val="00E0650E"/>
    <w:rsid w:val="00E06CFE"/>
    <w:rsid w:val="00E1062C"/>
    <w:rsid w:val="00E10B73"/>
    <w:rsid w:val="00E331F2"/>
    <w:rsid w:val="00E44888"/>
    <w:rsid w:val="00E47FB4"/>
    <w:rsid w:val="00E6740F"/>
    <w:rsid w:val="00E80CC3"/>
    <w:rsid w:val="00E85AE5"/>
    <w:rsid w:val="00E94208"/>
    <w:rsid w:val="00E96829"/>
    <w:rsid w:val="00EA3071"/>
    <w:rsid w:val="00EA343A"/>
    <w:rsid w:val="00EA4D9A"/>
    <w:rsid w:val="00EB72E8"/>
    <w:rsid w:val="00EC282E"/>
    <w:rsid w:val="00EC6129"/>
    <w:rsid w:val="00EC7C5E"/>
    <w:rsid w:val="00ED6947"/>
    <w:rsid w:val="00ED776B"/>
    <w:rsid w:val="00F01C72"/>
    <w:rsid w:val="00F12162"/>
    <w:rsid w:val="00F14D5D"/>
    <w:rsid w:val="00F25E00"/>
    <w:rsid w:val="00F264F7"/>
    <w:rsid w:val="00F31F10"/>
    <w:rsid w:val="00F36A9B"/>
    <w:rsid w:val="00F4430B"/>
    <w:rsid w:val="00F54A6D"/>
    <w:rsid w:val="00F56352"/>
    <w:rsid w:val="00F755EB"/>
    <w:rsid w:val="00F8002E"/>
    <w:rsid w:val="00F80907"/>
    <w:rsid w:val="00F87188"/>
    <w:rsid w:val="00F9549C"/>
    <w:rsid w:val="00F96DD1"/>
    <w:rsid w:val="00FB664F"/>
    <w:rsid w:val="00FC15D3"/>
    <w:rsid w:val="00FC1FFF"/>
    <w:rsid w:val="00FD3ED8"/>
    <w:rsid w:val="00FD7FAE"/>
    <w:rsid w:val="00FE4CE0"/>
    <w:rsid w:val="00FE58E1"/>
    <w:rsid w:val="00FE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51C44"/>
  <w14:defaultImageDpi w14:val="0"/>
  <w15:docId w15:val="{6BE6797F-CB9A-4700-8B0E-BCBD27BC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E8E"/>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C8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062C"/>
    <w:rPr>
      <w:sz w:val="24"/>
      <w:szCs w:val="24"/>
      <w:lang w:val="en-GB" w:eastAsia="en-GB"/>
    </w:rPr>
  </w:style>
  <w:style w:type="character" w:styleId="CommentReference">
    <w:name w:val="annotation reference"/>
    <w:basedOn w:val="DefaultParagraphFont"/>
    <w:uiPriority w:val="99"/>
    <w:rsid w:val="00087E92"/>
    <w:rPr>
      <w:rFonts w:cs="Times New Roman"/>
      <w:sz w:val="16"/>
    </w:rPr>
  </w:style>
  <w:style w:type="paragraph" w:styleId="CommentText">
    <w:name w:val="annotation text"/>
    <w:basedOn w:val="Normal"/>
    <w:link w:val="CommentTextChar"/>
    <w:uiPriority w:val="99"/>
    <w:rsid w:val="00087E92"/>
    <w:rPr>
      <w:sz w:val="20"/>
      <w:szCs w:val="20"/>
    </w:rPr>
  </w:style>
  <w:style w:type="character" w:customStyle="1" w:styleId="CommentTextChar">
    <w:name w:val="Comment Text Char"/>
    <w:basedOn w:val="DefaultParagraphFont"/>
    <w:link w:val="CommentText"/>
    <w:uiPriority w:val="99"/>
    <w:locked/>
    <w:rsid w:val="00087E92"/>
    <w:rPr>
      <w:rFonts w:cs="Times New Roman"/>
      <w:lang w:val="en-GB" w:eastAsia="en-GB"/>
    </w:rPr>
  </w:style>
  <w:style w:type="paragraph" w:styleId="CommentSubject">
    <w:name w:val="annotation subject"/>
    <w:basedOn w:val="CommentText"/>
    <w:next w:val="CommentText"/>
    <w:link w:val="CommentSubjectChar"/>
    <w:uiPriority w:val="99"/>
    <w:rsid w:val="00087E92"/>
    <w:rPr>
      <w:b/>
      <w:bCs/>
    </w:rPr>
  </w:style>
  <w:style w:type="character" w:customStyle="1" w:styleId="CommentSubjectChar">
    <w:name w:val="Comment Subject Char"/>
    <w:basedOn w:val="CommentTextChar"/>
    <w:link w:val="CommentSubject"/>
    <w:uiPriority w:val="99"/>
    <w:locked/>
    <w:rsid w:val="00087E92"/>
    <w:rPr>
      <w:rFonts w:cs="Times New Roman"/>
      <w:b/>
      <w:lang w:val="en-GB" w:eastAsia="en-GB"/>
    </w:rPr>
  </w:style>
  <w:style w:type="paragraph" w:styleId="Header">
    <w:name w:val="header"/>
    <w:basedOn w:val="Normal"/>
    <w:link w:val="HeaderChar"/>
    <w:uiPriority w:val="99"/>
    <w:rsid w:val="002F444F"/>
    <w:pPr>
      <w:tabs>
        <w:tab w:val="center" w:pos="4680"/>
        <w:tab w:val="right" w:pos="9360"/>
      </w:tabs>
    </w:pPr>
  </w:style>
  <w:style w:type="character" w:customStyle="1" w:styleId="HeaderChar">
    <w:name w:val="Header Char"/>
    <w:basedOn w:val="DefaultParagraphFont"/>
    <w:link w:val="Header"/>
    <w:uiPriority w:val="99"/>
    <w:rsid w:val="002F444F"/>
    <w:rPr>
      <w:sz w:val="24"/>
      <w:szCs w:val="24"/>
      <w:lang w:val="en-GB" w:eastAsia="en-GB"/>
    </w:rPr>
  </w:style>
  <w:style w:type="paragraph" w:styleId="Footer">
    <w:name w:val="footer"/>
    <w:basedOn w:val="Normal"/>
    <w:link w:val="FooterChar"/>
    <w:rsid w:val="002F444F"/>
    <w:pPr>
      <w:tabs>
        <w:tab w:val="center" w:pos="4680"/>
        <w:tab w:val="right" w:pos="9360"/>
      </w:tabs>
    </w:pPr>
  </w:style>
  <w:style w:type="character" w:customStyle="1" w:styleId="FooterChar">
    <w:name w:val="Footer Char"/>
    <w:basedOn w:val="DefaultParagraphFont"/>
    <w:link w:val="Footer"/>
    <w:rsid w:val="002F444F"/>
    <w:rPr>
      <w:sz w:val="24"/>
      <w:szCs w:val="24"/>
      <w:lang w:val="en-GB" w:eastAsia="en-GB"/>
    </w:rPr>
  </w:style>
  <w:style w:type="paragraph" w:styleId="BalloonText">
    <w:name w:val="Balloon Text"/>
    <w:basedOn w:val="Normal"/>
    <w:link w:val="BalloonTextChar"/>
    <w:rsid w:val="002F444F"/>
    <w:rPr>
      <w:rFonts w:ascii="Tahoma" w:hAnsi="Tahoma" w:cs="Tahoma"/>
      <w:sz w:val="16"/>
      <w:szCs w:val="16"/>
    </w:rPr>
  </w:style>
  <w:style w:type="character" w:customStyle="1" w:styleId="BalloonTextChar">
    <w:name w:val="Balloon Text Char"/>
    <w:basedOn w:val="DefaultParagraphFont"/>
    <w:link w:val="BalloonText"/>
    <w:rsid w:val="002F444F"/>
    <w:rPr>
      <w:rFonts w:ascii="Tahoma" w:hAnsi="Tahoma" w:cs="Tahoma"/>
      <w:sz w:val="16"/>
      <w:szCs w:val="16"/>
      <w:lang w:val="en-GB" w:eastAsia="en-GB"/>
    </w:rPr>
  </w:style>
  <w:style w:type="paragraph" w:customStyle="1" w:styleId="Body">
    <w:name w:val="Body"/>
    <w:rsid w:val="00405F2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795857">
      <w:marLeft w:val="0"/>
      <w:marRight w:val="0"/>
      <w:marTop w:val="0"/>
      <w:marBottom w:val="0"/>
      <w:divBdr>
        <w:top w:val="none" w:sz="0" w:space="0" w:color="auto"/>
        <w:left w:val="none" w:sz="0" w:space="0" w:color="auto"/>
        <w:bottom w:val="none" w:sz="0" w:space="0" w:color="auto"/>
        <w:right w:val="none" w:sz="0" w:space="0" w:color="auto"/>
      </w:divBdr>
      <w:divsChild>
        <w:div w:id="1709795877">
          <w:marLeft w:val="0"/>
          <w:marRight w:val="0"/>
          <w:marTop w:val="0"/>
          <w:marBottom w:val="0"/>
          <w:divBdr>
            <w:top w:val="none" w:sz="0" w:space="0" w:color="auto"/>
            <w:left w:val="none" w:sz="0" w:space="0" w:color="auto"/>
            <w:bottom w:val="none" w:sz="0" w:space="0" w:color="auto"/>
            <w:right w:val="none" w:sz="0" w:space="0" w:color="auto"/>
          </w:divBdr>
          <w:divsChild>
            <w:div w:id="1709795874">
              <w:marLeft w:val="0"/>
              <w:marRight w:val="0"/>
              <w:marTop w:val="0"/>
              <w:marBottom w:val="0"/>
              <w:divBdr>
                <w:top w:val="none" w:sz="0" w:space="0" w:color="auto"/>
                <w:left w:val="none" w:sz="0" w:space="0" w:color="auto"/>
                <w:bottom w:val="none" w:sz="0" w:space="0" w:color="auto"/>
                <w:right w:val="none" w:sz="0" w:space="0" w:color="auto"/>
              </w:divBdr>
            </w:div>
            <w:div w:id="1709795880">
              <w:marLeft w:val="0"/>
              <w:marRight w:val="0"/>
              <w:marTop w:val="0"/>
              <w:marBottom w:val="0"/>
              <w:divBdr>
                <w:top w:val="none" w:sz="0" w:space="0" w:color="auto"/>
                <w:left w:val="none" w:sz="0" w:space="0" w:color="auto"/>
                <w:bottom w:val="none" w:sz="0" w:space="0" w:color="auto"/>
                <w:right w:val="none" w:sz="0" w:space="0" w:color="auto"/>
              </w:divBdr>
            </w:div>
            <w:div w:id="1709795884">
              <w:marLeft w:val="0"/>
              <w:marRight w:val="0"/>
              <w:marTop w:val="0"/>
              <w:marBottom w:val="0"/>
              <w:divBdr>
                <w:top w:val="none" w:sz="0" w:space="0" w:color="auto"/>
                <w:left w:val="none" w:sz="0" w:space="0" w:color="auto"/>
                <w:bottom w:val="none" w:sz="0" w:space="0" w:color="auto"/>
                <w:right w:val="none" w:sz="0" w:space="0" w:color="auto"/>
              </w:divBdr>
            </w:div>
            <w:div w:id="1709795893">
              <w:marLeft w:val="0"/>
              <w:marRight w:val="0"/>
              <w:marTop w:val="0"/>
              <w:marBottom w:val="0"/>
              <w:divBdr>
                <w:top w:val="none" w:sz="0" w:space="0" w:color="auto"/>
                <w:left w:val="none" w:sz="0" w:space="0" w:color="auto"/>
                <w:bottom w:val="none" w:sz="0" w:space="0" w:color="auto"/>
                <w:right w:val="none" w:sz="0" w:space="0" w:color="auto"/>
              </w:divBdr>
            </w:div>
            <w:div w:id="1709795894">
              <w:marLeft w:val="0"/>
              <w:marRight w:val="0"/>
              <w:marTop w:val="0"/>
              <w:marBottom w:val="0"/>
              <w:divBdr>
                <w:top w:val="none" w:sz="0" w:space="0" w:color="auto"/>
                <w:left w:val="none" w:sz="0" w:space="0" w:color="auto"/>
                <w:bottom w:val="none" w:sz="0" w:space="0" w:color="auto"/>
                <w:right w:val="none" w:sz="0" w:space="0" w:color="auto"/>
              </w:divBdr>
            </w:div>
            <w:div w:id="1709795898">
              <w:marLeft w:val="0"/>
              <w:marRight w:val="0"/>
              <w:marTop w:val="0"/>
              <w:marBottom w:val="0"/>
              <w:divBdr>
                <w:top w:val="none" w:sz="0" w:space="0" w:color="auto"/>
                <w:left w:val="none" w:sz="0" w:space="0" w:color="auto"/>
                <w:bottom w:val="none" w:sz="0" w:space="0" w:color="auto"/>
                <w:right w:val="none" w:sz="0" w:space="0" w:color="auto"/>
              </w:divBdr>
            </w:div>
            <w:div w:id="1709795900">
              <w:marLeft w:val="0"/>
              <w:marRight w:val="0"/>
              <w:marTop w:val="0"/>
              <w:marBottom w:val="0"/>
              <w:divBdr>
                <w:top w:val="none" w:sz="0" w:space="0" w:color="auto"/>
                <w:left w:val="none" w:sz="0" w:space="0" w:color="auto"/>
                <w:bottom w:val="none" w:sz="0" w:space="0" w:color="auto"/>
                <w:right w:val="none" w:sz="0" w:space="0" w:color="auto"/>
              </w:divBdr>
            </w:div>
            <w:div w:id="1709795910">
              <w:marLeft w:val="0"/>
              <w:marRight w:val="0"/>
              <w:marTop w:val="0"/>
              <w:marBottom w:val="0"/>
              <w:divBdr>
                <w:top w:val="none" w:sz="0" w:space="0" w:color="auto"/>
                <w:left w:val="none" w:sz="0" w:space="0" w:color="auto"/>
                <w:bottom w:val="none" w:sz="0" w:space="0" w:color="auto"/>
                <w:right w:val="none" w:sz="0" w:space="0" w:color="auto"/>
              </w:divBdr>
            </w:div>
            <w:div w:id="17097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5858">
      <w:marLeft w:val="0"/>
      <w:marRight w:val="0"/>
      <w:marTop w:val="0"/>
      <w:marBottom w:val="0"/>
      <w:divBdr>
        <w:top w:val="none" w:sz="0" w:space="0" w:color="auto"/>
        <w:left w:val="none" w:sz="0" w:space="0" w:color="auto"/>
        <w:bottom w:val="none" w:sz="0" w:space="0" w:color="auto"/>
        <w:right w:val="none" w:sz="0" w:space="0" w:color="auto"/>
      </w:divBdr>
      <w:divsChild>
        <w:div w:id="1709795903">
          <w:marLeft w:val="0"/>
          <w:marRight w:val="0"/>
          <w:marTop w:val="0"/>
          <w:marBottom w:val="0"/>
          <w:divBdr>
            <w:top w:val="none" w:sz="0" w:space="0" w:color="auto"/>
            <w:left w:val="none" w:sz="0" w:space="0" w:color="auto"/>
            <w:bottom w:val="none" w:sz="0" w:space="0" w:color="auto"/>
            <w:right w:val="none" w:sz="0" w:space="0" w:color="auto"/>
          </w:divBdr>
          <w:divsChild>
            <w:div w:id="1709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5862">
      <w:marLeft w:val="0"/>
      <w:marRight w:val="0"/>
      <w:marTop w:val="0"/>
      <w:marBottom w:val="0"/>
      <w:divBdr>
        <w:top w:val="none" w:sz="0" w:space="0" w:color="auto"/>
        <w:left w:val="none" w:sz="0" w:space="0" w:color="auto"/>
        <w:bottom w:val="none" w:sz="0" w:space="0" w:color="auto"/>
        <w:right w:val="none" w:sz="0" w:space="0" w:color="auto"/>
      </w:divBdr>
      <w:divsChild>
        <w:div w:id="1709795885">
          <w:marLeft w:val="0"/>
          <w:marRight w:val="0"/>
          <w:marTop w:val="0"/>
          <w:marBottom w:val="0"/>
          <w:divBdr>
            <w:top w:val="none" w:sz="0" w:space="0" w:color="auto"/>
            <w:left w:val="none" w:sz="0" w:space="0" w:color="auto"/>
            <w:bottom w:val="none" w:sz="0" w:space="0" w:color="auto"/>
            <w:right w:val="none" w:sz="0" w:space="0" w:color="auto"/>
          </w:divBdr>
        </w:div>
      </w:divsChild>
    </w:div>
    <w:div w:id="1709795864">
      <w:marLeft w:val="0"/>
      <w:marRight w:val="0"/>
      <w:marTop w:val="0"/>
      <w:marBottom w:val="0"/>
      <w:divBdr>
        <w:top w:val="none" w:sz="0" w:space="0" w:color="auto"/>
        <w:left w:val="none" w:sz="0" w:space="0" w:color="auto"/>
        <w:bottom w:val="none" w:sz="0" w:space="0" w:color="auto"/>
        <w:right w:val="none" w:sz="0" w:space="0" w:color="auto"/>
      </w:divBdr>
      <w:divsChild>
        <w:div w:id="1709795897">
          <w:marLeft w:val="0"/>
          <w:marRight w:val="0"/>
          <w:marTop w:val="0"/>
          <w:marBottom w:val="0"/>
          <w:divBdr>
            <w:top w:val="none" w:sz="0" w:space="0" w:color="auto"/>
            <w:left w:val="none" w:sz="0" w:space="0" w:color="auto"/>
            <w:bottom w:val="none" w:sz="0" w:space="0" w:color="auto"/>
            <w:right w:val="none" w:sz="0" w:space="0" w:color="auto"/>
          </w:divBdr>
          <w:divsChild>
            <w:div w:id="17097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5865">
      <w:marLeft w:val="0"/>
      <w:marRight w:val="0"/>
      <w:marTop w:val="0"/>
      <w:marBottom w:val="0"/>
      <w:divBdr>
        <w:top w:val="none" w:sz="0" w:space="0" w:color="auto"/>
        <w:left w:val="none" w:sz="0" w:space="0" w:color="auto"/>
        <w:bottom w:val="none" w:sz="0" w:space="0" w:color="auto"/>
        <w:right w:val="none" w:sz="0" w:space="0" w:color="auto"/>
      </w:divBdr>
      <w:divsChild>
        <w:div w:id="1709795895">
          <w:marLeft w:val="0"/>
          <w:marRight w:val="0"/>
          <w:marTop w:val="0"/>
          <w:marBottom w:val="0"/>
          <w:divBdr>
            <w:top w:val="none" w:sz="0" w:space="0" w:color="auto"/>
            <w:left w:val="none" w:sz="0" w:space="0" w:color="auto"/>
            <w:bottom w:val="none" w:sz="0" w:space="0" w:color="auto"/>
            <w:right w:val="none" w:sz="0" w:space="0" w:color="auto"/>
          </w:divBdr>
        </w:div>
      </w:divsChild>
    </w:div>
    <w:div w:id="1709795866">
      <w:marLeft w:val="0"/>
      <w:marRight w:val="0"/>
      <w:marTop w:val="0"/>
      <w:marBottom w:val="0"/>
      <w:divBdr>
        <w:top w:val="none" w:sz="0" w:space="0" w:color="auto"/>
        <w:left w:val="none" w:sz="0" w:space="0" w:color="auto"/>
        <w:bottom w:val="none" w:sz="0" w:space="0" w:color="auto"/>
        <w:right w:val="none" w:sz="0" w:space="0" w:color="auto"/>
      </w:divBdr>
      <w:divsChild>
        <w:div w:id="1709795875">
          <w:marLeft w:val="0"/>
          <w:marRight w:val="0"/>
          <w:marTop w:val="0"/>
          <w:marBottom w:val="0"/>
          <w:divBdr>
            <w:top w:val="none" w:sz="0" w:space="0" w:color="auto"/>
            <w:left w:val="none" w:sz="0" w:space="0" w:color="auto"/>
            <w:bottom w:val="none" w:sz="0" w:space="0" w:color="auto"/>
            <w:right w:val="none" w:sz="0" w:space="0" w:color="auto"/>
          </w:divBdr>
        </w:div>
      </w:divsChild>
    </w:div>
    <w:div w:id="1709795868">
      <w:marLeft w:val="0"/>
      <w:marRight w:val="0"/>
      <w:marTop w:val="0"/>
      <w:marBottom w:val="0"/>
      <w:divBdr>
        <w:top w:val="none" w:sz="0" w:space="0" w:color="auto"/>
        <w:left w:val="none" w:sz="0" w:space="0" w:color="auto"/>
        <w:bottom w:val="none" w:sz="0" w:space="0" w:color="auto"/>
        <w:right w:val="none" w:sz="0" w:space="0" w:color="auto"/>
      </w:divBdr>
      <w:divsChild>
        <w:div w:id="1709795883">
          <w:marLeft w:val="0"/>
          <w:marRight w:val="0"/>
          <w:marTop w:val="0"/>
          <w:marBottom w:val="0"/>
          <w:divBdr>
            <w:top w:val="none" w:sz="0" w:space="0" w:color="auto"/>
            <w:left w:val="none" w:sz="0" w:space="0" w:color="auto"/>
            <w:bottom w:val="none" w:sz="0" w:space="0" w:color="auto"/>
            <w:right w:val="none" w:sz="0" w:space="0" w:color="auto"/>
          </w:divBdr>
        </w:div>
      </w:divsChild>
    </w:div>
    <w:div w:id="1709795871">
      <w:marLeft w:val="0"/>
      <w:marRight w:val="0"/>
      <w:marTop w:val="0"/>
      <w:marBottom w:val="0"/>
      <w:divBdr>
        <w:top w:val="none" w:sz="0" w:space="0" w:color="auto"/>
        <w:left w:val="none" w:sz="0" w:space="0" w:color="auto"/>
        <w:bottom w:val="none" w:sz="0" w:space="0" w:color="auto"/>
        <w:right w:val="none" w:sz="0" w:space="0" w:color="auto"/>
      </w:divBdr>
      <w:divsChild>
        <w:div w:id="1709795908">
          <w:marLeft w:val="0"/>
          <w:marRight w:val="0"/>
          <w:marTop w:val="0"/>
          <w:marBottom w:val="0"/>
          <w:divBdr>
            <w:top w:val="none" w:sz="0" w:space="0" w:color="auto"/>
            <w:left w:val="none" w:sz="0" w:space="0" w:color="auto"/>
            <w:bottom w:val="none" w:sz="0" w:space="0" w:color="auto"/>
            <w:right w:val="none" w:sz="0" w:space="0" w:color="auto"/>
          </w:divBdr>
        </w:div>
      </w:divsChild>
    </w:div>
    <w:div w:id="1709795873">
      <w:marLeft w:val="0"/>
      <w:marRight w:val="0"/>
      <w:marTop w:val="0"/>
      <w:marBottom w:val="0"/>
      <w:divBdr>
        <w:top w:val="none" w:sz="0" w:space="0" w:color="auto"/>
        <w:left w:val="none" w:sz="0" w:space="0" w:color="auto"/>
        <w:bottom w:val="none" w:sz="0" w:space="0" w:color="auto"/>
        <w:right w:val="none" w:sz="0" w:space="0" w:color="auto"/>
      </w:divBdr>
      <w:divsChild>
        <w:div w:id="1709795869">
          <w:marLeft w:val="0"/>
          <w:marRight w:val="0"/>
          <w:marTop w:val="0"/>
          <w:marBottom w:val="0"/>
          <w:divBdr>
            <w:top w:val="none" w:sz="0" w:space="0" w:color="auto"/>
            <w:left w:val="none" w:sz="0" w:space="0" w:color="auto"/>
            <w:bottom w:val="none" w:sz="0" w:space="0" w:color="auto"/>
            <w:right w:val="none" w:sz="0" w:space="0" w:color="auto"/>
          </w:divBdr>
        </w:div>
      </w:divsChild>
    </w:div>
    <w:div w:id="1709795878">
      <w:marLeft w:val="0"/>
      <w:marRight w:val="0"/>
      <w:marTop w:val="0"/>
      <w:marBottom w:val="0"/>
      <w:divBdr>
        <w:top w:val="none" w:sz="0" w:space="0" w:color="auto"/>
        <w:left w:val="none" w:sz="0" w:space="0" w:color="auto"/>
        <w:bottom w:val="none" w:sz="0" w:space="0" w:color="auto"/>
        <w:right w:val="none" w:sz="0" w:space="0" w:color="auto"/>
      </w:divBdr>
      <w:divsChild>
        <w:div w:id="1709795887">
          <w:marLeft w:val="0"/>
          <w:marRight w:val="0"/>
          <w:marTop w:val="0"/>
          <w:marBottom w:val="0"/>
          <w:divBdr>
            <w:top w:val="none" w:sz="0" w:space="0" w:color="auto"/>
            <w:left w:val="none" w:sz="0" w:space="0" w:color="auto"/>
            <w:bottom w:val="none" w:sz="0" w:space="0" w:color="auto"/>
            <w:right w:val="none" w:sz="0" w:space="0" w:color="auto"/>
          </w:divBdr>
        </w:div>
      </w:divsChild>
    </w:div>
    <w:div w:id="1709795879">
      <w:marLeft w:val="0"/>
      <w:marRight w:val="0"/>
      <w:marTop w:val="0"/>
      <w:marBottom w:val="0"/>
      <w:divBdr>
        <w:top w:val="none" w:sz="0" w:space="0" w:color="auto"/>
        <w:left w:val="none" w:sz="0" w:space="0" w:color="auto"/>
        <w:bottom w:val="none" w:sz="0" w:space="0" w:color="auto"/>
        <w:right w:val="none" w:sz="0" w:space="0" w:color="auto"/>
      </w:divBdr>
      <w:divsChild>
        <w:div w:id="1709795909">
          <w:marLeft w:val="0"/>
          <w:marRight w:val="0"/>
          <w:marTop w:val="0"/>
          <w:marBottom w:val="0"/>
          <w:divBdr>
            <w:top w:val="none" w:sz="0" w:space="0" w:color="auto"/>
            <w:left w:val="none" w:sz="0" w:space="0" w:color="auto"/>
            <w:bottom w:val="none" w:sz="0" w:space="0" w:color="auto"/>
            <w:right w:val="none" w:sz="0" w:space="0" w:color="auto"/>
          </w:divBdr>
        </w:div>
      </w:divsChild>
    </w:div>
    <w:div w:id="1709795881">
      <w:marLeft w:val="0"/>
      <w:marRight w:val="0"/>
      <w:marTop w:val="0"/>
      <w:marBottom w:val="0"/>
      <w:divBdr>
        <w:top w:val="none" w:sz="0" w:space="0" w:color="auto"/>
        <w:left w:val="none" w:sz="0" w:space="0" w:color="auto"/>
        <w:bottom w:val="none" w:sz="0" w:space="0" w:color="auto"/>
        <w:right w:val="none" w:sz="0" w:space="0" w:color="auto"/>
      </w:divBdr>
      <w:divsChild>
        <w:div w:id="1709795861">
          <w:marLeft w:val="0"/>
          <w:marRight w:val="0"/>
          <w:marTop w:val="0"/>
          <w:marBottom w:val="0"/>
          <w:divBdr>
            <w:top w:val="none" w:sz="0" w:space="0" w:color="auto"/>
            <w:left w:val="none" w:sz="0" w:space="0" w:color="auto"/>
            <w:bottom w:val="none" w:sz="0" w:space="0" w:color="auto"/>
            <w:right w:val="none" w:sz="0" w:space="0" w:color="auto"/>
          </w:divBdr>
        </w:div>
      </w:divsChild>
    </w:div>
    <w:div w:id="1709795886">
      <w:marLeft w:val="0"/>
      <w:marRight w:val="0"/>
      <w:marTop w:val="0"/>
      <w:marBottom w:val="0"/>
      <w:divBdr>
        <w:top w:val="none" w:sz="0" w:space="0" w:color="auto"/>
        <w:left w:val="none" w:sz="0" w:space="0" w:color="auto"/>
        <w:bottom w:val="none" w:sz="0" w:space="0" w:color="auto"/>
        <w:right w:val="none" w:sz="0" w:space="0" w:color="auto"/>
      </w:divBdr>
      <w:divsChild>
        <w:div w:id="1709795876">
          <w:marLeft w:val="0"/>
          <w:marRight w:val="0"/>
          <w:marTop w:val="0"/>
          <w:marBottom w:val="0"/>
          <w:divBdr>
            <w:top w:val="none" w:sz="0" w:space="0" w:color="auto"/>
            <w:left w:val="none" w:sz="0" w:space="0" w:color="auto"/>
            <w:bottom w:val="none" w:sz="0" w:space="0" w:color="auto"/>
            <w:right w:val="none" w:sz="0" w:space="0" w:color="auto"/>
          </w:divBdr>
        </w:div>
      </w:divsChild>
    </w:div>
    <w:div w:id="1709795888">
      <w:marLeft w:val="0"/>
      <w:marRight w:val="0"/>
      <w:marTop w:val="0"/>
      <w:marBottom w:val="0"/>
      <w:divBdr>
        <w:top w:val="none" w:sz="0" w:space="0" w:color="auto"/>
        <w:left w:val="none" w:sz="0" w:space="0" w:color="auto"/>
        <w:bottom w:val="none" w:sz="0" w:space="0" w:color="auto"/>
        <w:right w:val="none" w:sz="0" w:space="0" w:color="auto"/>
      </w:divBdr>
      <w:divsChild>
        <w:div w:id="1709795889">
          <w:marLeft w:val="0"/>
          <w:marRight w:val="0"/>
          <w:marTop w:val="0"/>
          <w:marBottom w:val="0"/>
          <w:divBdr>
            <w:top w:val="none" w:sz="0" w:space="0" w:color="auto"/>
            <w:left w:val="none" w:sz="0" w:space="0" w:color="auto"/>
            <w:bottom w:val="none" w:sz="0" w:space="0" w:color="auto"/>
            <w:right w:val="none" w:sz="0" w:space="0" w:color="auto"/>
          </w:divBdr>
        </w:div>
      </w:divsChild>
    </w:div>
    <w:div w:id="1709795891">
      <w:marLeft w:val="0"/>
      <w:marRight w:val="0"/>
      <w:marTop w:val="0"/>
      <w:marBottom w:val="0"/>
      <w:divBdr>
        <w:top w:val="none" w:sz="0" w:space="0" w:color="auto"/>
        <w:left w:val="none" w:sz="0" w:space="0" w:color="auto"/>
        <w:bottom w:val="none" w:sz="0" w:space="0" w:color="auto"/>
        <w:right w:val="none" w:sz="0" w:space="0" w:color="auto"/>
      </w:divBdr>
      <w:divsChild>
        <w:div w:id="1709795859">
          <w:marLeft w:val="0"/>
          <w:marRight w:val="0"/>
          <w:marTop w:val="0"/>
          <w:marBottom w:val="0"/>
          <w:divBdr>
            <w:top w:val="none" w:sz="0" w:space="0" w:color="auto"/>
            <w:left w:val="none" w:sz="0" w:space="0" w:color="auto"/>
            <w:bottom w:val="none" w:sz="0" w:space="0" w:color="auto"/>
            <w:right w:val="none" w:sz="0" w:space="0" w:color="auto"/>
          </w:divBdr>
          <w:divsChild>
            <w:div w:id="17097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5892">
      <w:marLeft w:val="0"/>
      <w:marRight w:val="0"/>
      <w:marTop w:val="0"/>
      <w:marBottom w:val="0"/>
      <w:divBdr>
        <w:top w:val="none" w:sz="0" w:space="0" w:color="auto"/>
        <w:left w:val="none" w:sz="0" w:space="0" w:color="auto"/>
        <w:bottom w:val="none" w:sz="0" w:space="0" w:color="auto"/>
        <w:right w:val="none" w:sz="0" w:space="0" w:color="auto"/>
      </w:divBdr>
      <w:divsChild>
        <w:div w:id="1709795882">
          <w:marLeft w:val="0"/>
          <w:marRight w:val="0"/>
          <w:marTop w:val="0"/>
          <w:marBottom w:val="0"/>
          <w:divBdr>
            <w:top w:val="none" w:sz="0" w:space="0" w:color="auto"/>
            <w:left w:val="none" w:sz="0" w:space="0" w:color="auto"/>
            <w:bottom w:val="none" w:sz="0" w:space="0" w:color="auto"/>
            <w:right w:val="none" w:sz="0" w:space="0" w:color="auto"/>
          </w:divBdr>
        </w:div>
      </w:divsChild>
    </w:div>
    <w:div w:id="1709795896">
      <w:marLeft w:val="0"/>
      <w:marRight w:val="0"/>
      <w:marTop w:val="0"/>
      <w:marBottom w:val="0"/>
      <w:divBdr>
        <w:top w:val="none" w:sz="0" w:space="0" w:color="auto"/>
        <w:left w:val="none" w:sz="0" w:space="0" w:color="auto"/>
        <w:bottom w:val="none" w:sz="0" w:space="0" w:color="auto"/>
        <w:right w:val="none" w:sz="0" w:space="0" w:color="auto"/>
      </w:divBdr>
      <w:divsChild>
        <w:div w:id="1709795863">
          <w:marLeft w:val="0"/>
          <w:marRight w:val="0"/>
          <w:marTop w:val="0"/>
          <w:marBottom w:val="0"/>
          <w:divBdr>
            <w:top w:val="none" w:sz="0" w:space="0" w:color="auto"/>
            <w:left w:val="none" w:sz="0" w:space="0" w:color="auto"/>
            <w:bottom w:val="none" w:sz="0" w:space="0" w:color="auto"/>
            <w:right w:val="none" w:sz="0" w:space="0" w:color="auto"/>
          </w:divBdr>
        </w:div>
      </w:divsChild>
    </w:div>
    <w:div w:id="1709795899">
      <w:marLeft w:val="0"/>
      <w:marRight w:val="0"/>
      <w:marTop w:val="0"/>
      <w:marBottom w:val="0"/>
      <w:divBdr>
        <w:top w:val="none" w:sz="0" w:space="0" w:color="auto"/>
        <w:left w:val="none" w:sz="0" w:space="0" w:color="auto"/>
        <w:bottom w:val="none" w:sz="0" w:space="0" w:color="auto"/>
        <w:right w:val="none" w:sz="0" w:space="0" w:color="auto"/>
      </w:divBdr>
      <w:divsChild>
        <w:div w:id="1709795905">
          <w:marLeft w:val="0"/>
          <w:marRight w:val="0"/>
          <w:marTop w:val="0"/>
          <w:marBottom w:val="0"/>
          <w:divBdr>
            <w:top w:val="none" w:sz="0" w:space="0" w:color="auto"/>
            <w:left w:val="none" w:sz="0" w:space="0" w:color="auto"/>
            <w:bottom w:val="none" w:sz="0" w:space="0" w:color="auto"/>
            <w:right w:val="none" w:sz="0" w:space="0" w:color="auto"/>
          </w:divBdr>
        </w:div>
      </w:divsChild>
    </w:div>
    <w:div w:id="1709795902">
      <w:marLeft w:val="0"/>
      <w:marRight w:val="0"/>
      <w:marTop w:val="0"/>
      <w:marBottom w:val="0"/>
      <w:divBdr>
        <w:top w:val="none" w:sz="0" w:space="0" w:color="auto"/>
        <w:left w:val="none" w:sz="0" w:space="0" w:color="auto"/>
        <w:bottom w:val="none" w:sz="0" w:space="0" w:color="auto"/>
        <w:right w:val="none" w:sz="0" w:space="0" w:color="auto"/>
      </w:divBdr>
      <w:divsChild>
        <w:div w:id="1709795890">
          <w:marLeft w:val="0"/>
          <w:marRight w:val="0"/>
          <w:marTop w:val="0"/>
          <w:marBottom w:val="0"/>
          <w:divBdr>
            <w:top w:val="none" w:sz="0" w:space="0" w:color="auto"/>
            <w:left w:val="none" w:sz="0" w:space="0" w:color="auto"/>
            <w:bottom w:val="none" w:sz="0" w:space="0" w:color="auto"/>
            <w:right w:val="none" w:sz="0" w:space="0" w:color="auto"/>
          </w:divBdr>
        </w:div>
      </w:divsChild>
    </w:div>
    <w:div w:id="1709795904">
      <w:marLeft w:val="0"/>
      <w:marRight w:val="0"/>
      <w:marTop w:val="0"/>
      <w:marBottom w:val="0"/>
      <w:divBdr>
        <w:top w:val="none" w:sz="0" w:space="0" w:color="auto"/>
        <w:left w:val="none" w:sz="0" w:space="0" w:color="auto"/>
        <w:bottom w:val="none" w:sz="0" w:space="0" w:color="auto"/>
        <w:right w:val="none" w:sz="0" w:space="0" w:color="auto"/>
      </w:divBdr>
      <w:divsChild>
        <w:div w:id="1709795907">
          <w:marLeft w:val="0"/>
          <w:marRight w:val="0"/>
          <w:marTop w:val="0"/>
          <w:marBottom w:val="0"/>
          <w:divBdr>
            <w:top w:val="none" w:sz="0" w:space="0" w:color="auto"/>
            <w:left w:val="none" w:sz="0" w:space="0" w:color="auto"/>
            <w:bottom w:val="none" w:sz="0" w:space="0" w:color="auto"/>
            <w:right w:val="none" w:sz="0" w:space="0" w:color="auto"/>
          </w:divBdr>
        </w:div>
      </w:divsChild>
    </w:div>
    <w:div w:id="1709795906">
      <w:marLeft w:val="0"/>
      <w:marRight w:val="0"/>
      <w:marTop w:val="0"/>
      <w:marBottom w:val="0"/>
      <w:divBdr>
        <w:top w:val="none" w:sz="0" w:space="0" w:color="auto"/>
        <w:left w:val="none" w:sz="0" w:space="0" w:color="auto"/>
        <w:bottom w:val="none" w:sz="0" w:space="0" w:color="auto"/>
        <w:right w:val="none" w:sz="0" w:space="0" w:color="auto"/>
      </w:divBdr>
      <w:divsChild>
        <w:div w:id="1709795856">
          <w:marLeft w:val="0"/>
          <w:marRight w:val="0"/>
          <w:marTop w:val="0"/>
          <w:marBottom w:val="0"/>
          <w:divBdr>
            <w:top w:val="none" w:sz="0" w:space="0" w:color="auto"/>
            <w:left w:val="none" w:sz="0" w:space="0" w:color="auto"/>
            <w:bottom w:val="none" w:sz="0" w:space="0" w:color="auto"/>
            <w:right w:val="none" w:sz="0" w:space="0" w:color="auto"/>
          </w:divBdr>
          <w:divsChild>
            <w:div w:id="17097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5911">
      <w:marLeft w:val="0"/>
      <w:marRight w:val="0"/>
      <w:marTop w:val="0"/>
      <w:marBottom w:val="0"/>
      <w:divBdr>
        <w:top w:val="none" w:sz="0" w:space="0" w:color="auto"/>
        <w:left w:val="none" w:sz="0" w:space="0" w:color="auto"/>
        <w:bottom w:val="none" w:sz="0" w:space="0" w:color="auto"/>
        <w:right w:val="none" w:sz="0" w:space="0" w:color="auto"/>
      </w:divBdr>
      <w:divsChild>
        <w:div w:id="1709795872">
          <w:marLeft w:val="0"/>
          <w:marRight w:val="0"/>
          <w:marTop w:val="0"/>
          <w:marBottom w:val="0"/>
          <w:divBdr>
            <w:top w:val="none" w:sz="0" w:space="0" w:color="auto"/>
            <w:left w:val="none" w:sz="0" w:space="0" w:color="auto"/>
            <w:bottom w:val="none" w:sz="0" w:space="0" w:color="auto"/>
            <w:right w:val="none" w:sz="0" w:space="0" w:color="auto"/>
          </w:divBdr>
        </w:div>
      </w:divsChild>
    </w:div>
    <w:div w:id="1709795913">
      <w:marLeft w:val="0"/>
      <w:marRight w:val="0"/>
      <w:marTop w:val="0"/>
      <w:marBottom w:val="0"/>
      <w:divBdr>
        <w:top w:val="none" w:sz="0" w:space="0" w:color="auto"/>
        <w:left w:val="none" w:sz="0" w:space="0" w:color="auto"/>
        <w:bottom w:val="none" w:sz="0" w:space="0" w:color="auto"/>
        <w:right w:val="none" w:sz="0" w:space="0" w:color="auto"/>
      </w:divBdr>
    </w:div>
    <w:div w:id="1709795914">
      <w:marLeft w:val="0"/>
      <w:marRight w:val="0"/>
      <w:marTop w:val="0"/>
      <w:marBottom w:val="0"/>
      <w:divBdr>
        <w:top w:val="none" w:sz="0" w:space="0" w:color="auto"/>
        <w:left w:val="none" w:sz="0" w:space="0" w:color="auto"/>
        <w:bottom w:val="none" w:sz="0" w:space="0" w:color="auto"/>
        <w:right w:val="none" w:sz="0" w:space="0" w:color="auto"/>
      </w:divBdr>
    </w:div>
    <w:div w:id="1709795915">
      <w:marLeft w:val="0"/>
      <w:marRight w:val="0"/>
      <w:marTop w:val="0"/>
      <w:marBottom w:val="0"/>
      <w:divBdr>
        <w:top w:val="none" w:sz="0" w:space="0" w:color="auto"/>
        <w:left w:val="none" w:sz="0" w:space="0" w:color="auto"/>
        <w:bottom w:val="none" w:sz="0" w:space="0" w:color="auto"/>
        <w:right w:val="none" w:sz="0" w:space="0" w:color="auto"/>
      </w:divBdr>
    </w:div>
    <w:div w:id="1709795916">
      <w:marLeft w:val="0"/>
      <w:marRight w:val="0"/>
      <w:marTop w:val="0"/>
      <w:marBottom w:val="0"/>
      <w:divBdr>
        <w:top w:val="none" w:sz="0" w:space="0" w:color="auto"/>
        <w:left w:val="none" w:sz="0" w:space="0" w:color="auto"/>
        <w:bottom w:val="none" w:sz="0" w:space="0" w:color="auto"/>
        <w:right w:val="none" w:sz="0" w:space="0" w:color="auto"/>
      </w:divBdr>
    </w:div>
    <w:div w:id="1709795917">
      <w:marLeft w:val="0"/>
      <w:marRight w:val="0"/>
      <w:marTop w:val="0"/>
      <w:marBottom w:val="0"/>
      <w:divBdr>
        <w:top w:val="none" w:sz="0" w:space="0" w:color="auto"/>
        <w:left w:val="none" w:sz="0" w:space="0" w:color="auto"/>
        <w:bottom w:val="none" w:sz="0" w:space="0" w:color="auto"/>
        <w:right w:val="none" w:sz="0" w:space="0" w:color="auto"/>
      </w:divBdr>
    </w:div>
    <w:div w:id="1709795918">
      <w:marLeft w:val="0"/>
      <w:marRight w:val="0"/>
      <w:marTop w:val="0"/>
      <w:marBottom w:val="0"/>
      <w:divBdr>
        <w:top w:val="none" w:sz="0" w:space="0" w:color="auto"/>
        <w:left w:val="none" w:sz="0" w:space="0" w:color="auto"/>
        <w:bottom w:val="none" w:sz="0" w:space="0" w:color="auto"/>
        <w:right w:val="none" w:sz="0" w:space="0" w:color="auto"/>
      </w:divBdr>
    </w:div>
    <w:div w:id="1709795919">
      <w:marLeft w:val="0"/>
      <w:marRight w:val="0"/>
      <w:marTop w:val="0"/>
      <w:marBottom w:val="0"/>
      <w:divBdr>
        <w:top w:val="none" w:sz="0" w:space="0" w:color="auto"/>
        <w:left w:val="none" w:sz="0" w:space="0" w:color="auto"/>
        <w:bottom w:val="none" w:sz="0" w:space="0" w:color="auto"/>
        <w:right w:val="none" w:sz="0" w:space="0" w:color="auto"/>
      </w:divBdr>
    </w:div>
    <w:div w:id="1709795920">
      <w:marLeft w:val="0"/>
      <w:marRight w:val="0"/>
      <w:marTop w:val="0"/>
      <w:marBottom w:val="0"/>
      <w:divBdr>
        <w:top w:val="none" w:sz="0" w:space="0" w:color="auto"/>
        <w:left w:val="none" w:sz="0" w:space="0" w:color="auto"/>
        <w:bottom w:val="none" w:sz="0" w:space="0" w:color="auto"/>
        <w:right w:val="none" w:sz="0" w:space="0" w:color="auto"/>
      </w:divBdr>
    </w:div>
    <w:div w:id="1709795921">
      <w:marLeft w:val="0"/>
      <w:marRight w:val="0"/>
      <w:marTop w:val="0"/>
      <w:marBottom w:val="0"/>
      <w:divBdr>
        <w:top w:val="none" w:sz="0" w:space="0" w:color="auto"/>
        <w:left w:val="none" w:sz="0" w:space="0" w:color="auto"/>
        <w:bottom w:val="none" w:sz="0" w:space="0" w:color="auto"/>
        <w:right w:val="none" w:sz="0" w:space="0" w:color="auto"/>
      </w:divBdr>
    </w:div>
    <w:div w:id="1709795922">
      <w:marLeft w:val="0"/>
      <w:marRight w:val="0"/>
      <w:marTop w:val="0"/>
      <w:marBottom w:val="0"/>
      <w:divBdr>
        <w:top w:val="none" w:sz="0" w:space="0" w:color="auto"/>
        <w:left w:val="none" w:sz="0" w:space="0" w:color="auto"/>
        <w:bottom w:val="none" w:sz="0" w:space="0" w:color="auto"/>
        <w:right w:val="none" w:sz="0" w:space="0" w:color="auto"/>
      </w:divBdr>
    </w:div>
    <w:div w:id="1709795923">
      <w:marLeft w:val="0"/>
      <w:marRight w:val="0"/>
      <w:marTop w:val="0"/>
      <w:marBottom w:val="0"/>
      <w:divBdr>
        <w:top w:val="none" w:sz="0" w:space="0" w:color="auto"/>
        <w:left w:val="none" w:sz="0" w:space="0" w:color="auto"/>
        <w:bottom w:val="none" w:sz="0" w:space="0" w:color="auto"/>
        <w:right w:val="none" w:sz="0" w:space="0" w:color="auto"/>
      </w:divBdr>
    </w:div>
    <w:div w:id="1709795924">
      <w:marLeft w:val="0"/>
      <w:marRight w:val="0"/>
      <w:marTop w:val="0"/>
      <w:marBottom w:val="0"/>
      <w:divBdr>
        <w:top w:val="none" w:sz="0" w:space="0" w:color="auto"/>
        <w:left w:val="none" w:sz="0" w:space="0" w:color="auto"/>
        <w:bottom w:val="none" w:sz="0" w:space="0" w:color="auto"/>
        <w:right w:val="none" w:sz="0" w:space="0" w:color="auto"/>
      </w:divBdr>
    </w:div>
    <w:div w:id="1709795925">
      <w:marLeft w:val="0"/>
      <w:marRight w:val="0"/>
      <w:marTop w:val="0"/>
      <w:marBottom w:val="0"/>
      <w:divBdr>
        <w:top w:val="none" w:sz="0" w:space="0" w:color="auto"/>
        <w:left w:val="none" w:sz="0" w:space="0" w:color="auto"/>
        <w:bottom w:val="none" w:sz="0" w:space="0" w:color="auto"/>
        <w:right w:val="none" w:sz="0" w:space="0" w:color="auto"/>
      </w:divBdr>
    </w:div>
    <w:div w:id="1709795926">
      <w:marLeft w:val="0"/>
      <w:marRight w:val="0"/>
      <w:marTop w:val="0"/>
      <w:marBottom w:val="0"/>
      <w:divBdr>
        <w:top w:val="none" w:sz="0" w:space="0" w:color="auto"/>
        <w:left w:val="none" w:sz="0" w:space="0" w:color="auto"/>
        <w:bottom w:val="none" w:sz="0" w:space="0" w:color="auto"/>
        <w:right w:val="none" w:sz="0" w:space="0" w:color="auto"/>
      </w:divBdr>
    </w:div>
    <w:div w:id="1709795927">
      <w:marLeft w:val="0"/>
      <w:marRight w:val="0"/>
      <w:marTop w:val="0"/>
      <w:marBottom w:val="0"/>
      <w:divBdr>
        <w:top w:val="none" w:sz="0" w:space="0" w:color="auto"/>
        <w:left w:val="none" w:sz="0" w:space="0" w:color="auto"/>
        <w:bottom w:val="none" w:sz="0" w:space="0" w:color="auto"/>
        <w:right w:val="none" w:sz="0" w:space="0" w:color="auto"/>
      </w:divBdr>
    </w:div>
    <w:div w:id="1709795928">
      <w:marLeft w:val="0"/>
      <w:marRight w:val="0"/>
      <w:marTop w:val="0"/>
      <w:marBottom w:val="0"/>
      <w:divBdr>
        <w:top w:val="none" w:sz="0" w:space="0" w:color="auto"/>
        <w:left w:val="none" w:sz="0" w:space="0" w:color="auto"/>
        <w:bottom w:val="none" w:sz="0" w:space="0" w:color="auto"/>
        <w:right w:val="none" w:sz="0" w:space="0" w:color="auto"/>
      </w:divBdr>
    </w:div>
    <w:div w:id="1709795929">
      <w:marLeft w:val="0"/>
      <w:marRight w:val="0"/>
      <w:marTop w:val="0"/>
      <w:marBottom w:val="0"/>
      <w:divBdr>
        <w:top w:val="none" w:sz="0" w:space="0" w:color="auto"/>
        <w:left w:val="none" w:sz="0" w:space="0" w:color="auto"/>
        <w:bottom w:val="none" w:sz="0" w:space="0" w:color="auto"/>
        <w:right w:val="none" w:sz="0" w:space="0" w:color="auto"/>
      </w:divBdr>
    </w:div>
    <w:div w:id="1709795930">
      <w:marLeft w:val="0"/>
      <w:marRight w:val="0"/>
      <w:marTop w:val="0"/>
      <w:marBottom w:val="0"/>
      <w:divBdr>
        <w:top w:val="none" w:sz="0" w:space="0" w:color="auto"/>
        <w:left w:val="none" w:sz="0" w:space="0" w:color="auto"/>
        <w:bottom w:val="none" w:sz="0" w:space="0" w:color="auto"/>
        <w:right w:val="none" w:sz="0" w:space="0" w:color="auto"/>
      </w:divBdr>
    </w:div>
    <w:div w:id="1709795931">
      <w:marLeft w:val="0"/>
      <w:marRight w:val="0"/>
      <w:marTop w:val="0"/>
      <w:marBottom w:val="0"/>
      <w:divBdr>
        <w:top w:val="none" w:sz="0" w:space="0" w:color="auto"/>
        <w:left w:val="none" w:sz="0" w:space="0" w:color="auto"/>
        <w:bottom w:val="none" w:sz="0" w:space="0" w:color="auto"/>
        <w:right w:val="none" w:sz="0" w:space="0" w:color="auto"/>
      </w:divBdr>
    </w:div>
    <w:div w:id="1709795932">
      <w:marLeft w:val="0"/>
      <w:marRight w:val="0"/>
      <w:marTop w:val="0"/>
      <w:marBottom w:val="0"/>
      <w:divBdr>
        <w:top w:val="none" w:sz="0" w:space="0" w:color="auto"/>
        <w:left w:val="none" w:sz="0" w:space="0" w:color="auto"/>
        <w:bottom w:val="none" w:sz="0" w:space="0" w:color="auto"/>
        <w:right w:val="none" w:sz="0" w:space="0" w:color="auto"/>
      </w:divBdr>
    </w:div>
    <w:div w:id="1709795933">
      <w:marLeft w:val="0"/>
      <w:marRight w:val="0"/>
      <w:marTop w:val="0"/>
      <w:marBottom w:val="0"/>
      <w:divBdr>
        <w:top w:val="none" w:sz="0" w:space="0" w:color="auto"/>
        <w:left w:val="none" w:sz="0" w:space="0" w:color="auto"/>
        <w:bottom w:val="none" w:sz="0" w:space="0" w:color="auto"/>
        <w:right w:val="none" w:sz="0" w:space="0" w:color="auto"/>
      </w:divBdr>
    </w:div>
    <w:div w:id="1709795934">
      <w:marLeft w:val="0"/>
      <w:marRight w:val="0"/>
      <w:marTop w:val="0"/>
      <w:marBottom w:val="0"/>
      <w:divBdr>
        <w:top w:val="none" w:sz="0" w:space="0" w:color="auto"/>
        <w:left w:val="none" w:sz="0" w:space="0" w:color="auto"/>
        <w:bottom w:val="none" w:sz="0" w:space="0" w:color="auto"/>
        <w:right w:val="none" w:sz="0" w:space="0" w:color="auto"/>
      </w:divBdr>
    </w:div>
    <w:div w:id="1709795935">
      <w:marLeft w:val="0"/>
      <w:marRight w:val="0"/>
      <w:marTop w:val="0"/>
      <w:marBottom w:val="0"/>
      <w:divBdr>
        <w:top w:val="none" w:sz="0" w:space="0" w:color="auto"/>
        <w:left w:val="none" w:sz="0" w:space="0" w:color="auto"/>
        <w:bottom w:val="none" w:sz="0" w:space="0" w:color="auto"/>
        <w:right w:val="none" w:sz="0" w:space="0" w:color="auto"/>
      </w:divBdr>
    </w:div>
    <w:div w:id="1709795936">
      <w:marLeft w:val="0"/>
      <w:marRight w:val="0"/>
      <w:marTop w:val="0"/>
      <w:marBottom w:val="0"/>
      <w:divBdr>
        <w:top w:val="none" w:sz="0" w:space="0" w:color="auto"/>
        <w:left w:val="none" w:sz="0" w:space="0" w:color="auto"/>
        <w:bottom w:val="none" w:sz="0" w:space="0" w:color="auto"/>
        <w:right w:val="none" w:sz="0" w:space="0" w:color="auto"/>
      </w:divBdr>
    </w:div>
    <w:div w:id="1709795937">
      <w:marLeft w:val="0"/>
      <w:marRight w:val="0"/>
      <w:marTop w:val="0"/>
      <w:marBottom w:val="0"/>
      <w:divBdr>
        <w:top w:val="none" w:sz="0" w:space="0" w:color="auto"/>
        <w:left w:val="none" w:sz="0" w:space="0" w:color="auto"/>
        <w:bottom w:val="none" w:sz="0" w:space="0" w:color="auto"/>
        <w:right w:val="none" w:sz="0" w:space="0" w:color="auto"/>
      </w:divBdr>
    </w:div>
    <w:div w:id="1709795938">
      <w:marLeft w:val="0"/>
      <w:marRight w:val="0"/>
      <w:marTop w:val="0"/>
      <w:marBottom w:val="0"/>
      <w:divBdr>
        <w:top w:val="none" w:sz="0" w:space="0" w:color="auto"/>
        <w:left w:val="none" w:sz="0" w:space="0" w:color="auto"/>
        <w:bottom w:val="none" w:sz="0" w:space="0" w:color="auto"/>
        <w:right w:val="none" w:sz="0" w:space="0" w:color="auto"/>
      </w:divBdr>
    </w:div>
    <w:div w:id="1709795939">
      <w:marLeft w:val="0"/>
      <w:marRight w:val="0"/>
      <w:marTop w:val="0"/>
      <w:marBottom w:val="0"/>
      <w:divBdr>
        <w:top w:val="none" w:sz="0" w:space="0" w:color="auto"/>
        <w:left w:val="none" w:sz="0" w:space="0" w:color="auto"/>
        <w:bottom w:val="none" w:sz="0" w:space="0" w:color="auto"/>
        <w:right w:val="none" w:sz="0" w:space="0" w:color="auto"/>
      </w:divBdr>
    </w:div>
    <w:div w:id="1709795940">
      <w:marLeft w:val="0"/>
      <w:marRight w:val="0"/>
      <w:marTop w:val="0"/>
      <w:marBottom w:val="0"/>
      <w:divBdr>
        <w:top w:val="none" w:sz="0" w:space="0" w:color="auto"/>
        <w:left w:val="none" w:sz="0" w:space="0" w:color="auto"/>
        <w:bottom w:val="none" w:sz="0" w:space="0" w:color="auto"/>
        <w:right w:val="none" w:sz="0" w:space="0" w:color="auto"/>
      </w:divBdr>
    </w:div>
    <w:div w:id="1709795941">
      <w:marLeft w:val="0"/>
      <w:marRight w:val="0"/>
      <w:marTop w:val="0"/>
      <w:marBottom w:val="0"/>
      <w:divBdr>
        <w:top w:val="none" w:sz="0" w:space="0" w:color="auto"/>
        <w:left w:val="none" w:sz="0" w:space="0" w:color="auto"/>
        <w:bottom w:val="none" w:sz="0" w:space="0" w:color="auto"/>
        <w:right w:val="none" w:sz="0" w:space="0" w:color="auto"/>
      </w:divBdr>
    </w:div>
    <w:div w:id="1709795942">
      <w:marLeft w:val="0"/>
      <w:marRight w:val="0"/>
      <w:marTop w:val="0"/>
      <w:marBottom w:val="0"/>
      <w:divBdr>
        <w:top w:val="none" w:sz="0" w:space="0" w:color="auto"/>
        <w:left w:val="none" w:sz="0" w:space="0" w:color="auto"/>
        <w:bottom w:val="none" w:sz="0" w:space="0" w:color="auto"/>
        <w:right w:val="none" w:sz="0" w:space="0" w:color="auto"/>
      </w:divBdr>
    </w:div>
    <w:div w:id="1709795943">
      <w:marLeft w:val="0"/>
      <w:marRight w:val="0"/>
      <w:marTop w:val="0"/>
      <w:marBottom w:val="0"/>
      <w:divBdr>
        <w:top w:val="none" w:sz="0" w:space="0" w:color="auto"/>
        <w:left w:val="none" w:sz="0" w:space="0" w:color="auto"/>
        <w:bottom w:val="none" w:sz="0" w:space="0" w:color="auto"/>
        <w:right w:val="none" w:sz="0" w:space="0" w:color="auto"/>
      </w:divBdr>
    </w:div>
    <w:div w:id="1709795944">
      <w:marLeft w:val="0"/>
      <w:marRight w:val="0"/>
      <w:marTop w:val="0"/>
      <w:marBottom w:val="0"/>
      <w:divBdr>
        <w:top w:val="none" w:sz="0" w:space="0" w:color="auto"/>
        <w:left w:val="none" w:sz="0" w:space="0" w:color="auto"/>
        <w:bottom w:val="none" w:sz="0" w:space="0" w:color="auto"/>
        <w:right w:val="none" w:sz="0" w:space="0" w:color="auto"/>
      </w:divBdr>
    </w:div>
    <w:div w:id="1709795945">
      <w:marLeft w:val="0"/>
      <w:marRight w:val="0"/>
      <w:marTop w:val="0"/>
      <w:marBottom w:val="0"/>
      <w:divBdr>
        <w:top w:val="none" w:sz="0" w:space="0" w:color="auto"/>
        <w:left w:val="none" w:sz="0" w:space="0" w:color="auto"/>
        <w:bottom w:val="none" w:sz="0" w:space="0" w:color="auto"/>
        <w:right w:val="none" w:sz="0" w:space="0" w:color="auto"/>
      </w:divBdr>
    </w:div>
    <w:div w:id="1709795946">
      <w:marLeft w:val="0"/>
      <w:marRight w:val="0"/>
      <w:marTop w:val="0"/>
      <w:marBottom w:val="0"/>
      <w:divBdr>
        <w:top w:val="none" w:sz="0" w:space="0" w:color="auto"/>
        <w:left w:val="none" w:sz="0" w:space="0" w:color="auto"/>
        <w:bottom w:val="none" w:sz="0" w:space="0" w:color="auto"/>
        <w:right w:val="none" w:sz="0" w:space="0" w:color="auto"/>
      </w:divBdr>
    </w:div>
    <w:div w:id="1709795947">
      <w:marLeft w:val="0"/>
      <w:marRight w:val="0"/>
      <w:marTop w:val="0"/>
      <w:marBottom w:val="0"/>
      <w:divBdr>
        <w:top w:val="none" w:sz="0" w:space="0" w:color="auto"/>
        <w:left w:val="none" w:sz="0" w:space="0" w:color="auto"/>
        <w:bottom w:val="none" w:sz="0" w:space="0" w:color="auto"/>
        <w:right w:val="none" w:sz="0" w:space="0" w:color="auto"/>
      </w:divBdr>
    </w:div>
    <w:div w:id="1709795948">
      <w:marLeft w:val="0"/>
      <w:marRight w:val="0"/>
      <w:marTop w:val="0"/>
      <w:marBottom w:val="0"/>
      <w:divBdr>
        <w:top w:val="none" w:sz="0" w:space="0" w:color="auto"/>
        <w:left w:val="none" w:sz="0" w:space="0" w:color="auto"/>
        <w:bottom w:val="none" w:sz="0" w:space="0" w:color="auto"/>
        <w:right w:val="none" w:sz="0" w:space="0" w:color="auto"/>
      </w:divBdr>
    </w:div>
    <w:div w:id="17097959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6829</Words>
  <Characters>38931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Type: multiple choice</vt:lpstr>
    </vt:vector>
  </TitlesOfParts>
  <Company>ODU</Company>
  <LinksUpToDate>false</LinksUpToDate>
  <CharactersWithSpaces>45669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multiple choice</dc:title>
  <dc:creator>AMerchan</dc:creator>
  <cp:lastModifiedBy>manikandan r</cp:lastModifiedBy>
  <cp:revision>11</cp:revision>
  <dcterms:created xsi:type="dcterms:W3CDTF">2022-05-28T08:19:00Z</dcterms:created>
  <dcterms:modified xsi:type="dcterms:W3CDTF">2022-06-09T07:58:00Z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2022-05-19T09:30:14Z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918fac68-b724-478e-b5dc-18a7186832c4</vt:lpwstr>
  </property>
  <property fmtid="{D5CDD505-2E9C-101B-9397-08002B2CF9AE}" pid="8" name="MSIP_Label_be5cb09a-2992-49d6-8ac9-5f63e7b1ad2f_ContentBits">
    <vt:lpwstr>0</vt:lpwstr>
  </property>
</Properties>
</file>