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78D53F" w14:textId="09069610" w:rsidR="00EE7A42" w:rsidRPr="006172C1" w:rsidRDefault="00B8139A" w:rsidP="006172C1">
      <w:pPr>
        <w:pStyle w:val="Title"/>
      </w:pPr>
      <w:r w:rsidRPr="006172C1">
        <w:rPr>
          <w:rFonts w:cs="Arial"/>
        </w:rPr>
        <w:t xml:space="preserve">Chapter </w:t>
      </w:r>
      <w:r w:rsidR="009C0119" w:rsidRPr="006172C1">
        <w:rPr>
          <w:rFonts w:cs="Arial"/>
        </w:rPr>
        <w:t>2</w:t>
      </w:r>
      <w:r w:rsidR="009308BF" w:rsidRPr="006172C1">
        <w:rPr>
          <w:rFonts w:cs="Arial"/>
        </w:rPr>
        <w:t>: The Science of Sexuality</w:t>
      </w:r>
    </w:p>
    <w:p w14:paraId="14FCC4F9" w14:textId="77777777" w:rsidR="00024CEA" w:rsidRPr="006172C1" w:rsidRDefault="00024CEA">
      <w:pPr>
        <w:pStyle w:val="Title"/>
        <w:rPr>
          <w:rFonts w:cs="Arial"/>
        </w:rPr>
      </w:pPr>
      <w:r w:rsidRPr="006172C1">
        <w:rPr>
          <w:rFonts w:cs="Arial"/>
        </w:rPr>
        <w:t>Test Bank</w:t>
      </w:r>
    </w:p>
    <w:p w14:paraId="45DF747F" w14:textId="77777777" w:rsidR="008C313A" w:rsidRPr="006172C1" w:rsidRDefault="008C313A">
      <w:pPr>
        <w:rPr>
          <w:rFonts w:cs="Arial"/>
          <w:b/>
          <w:u w:val="single"/>
        </w:rPr>
      </w:pPr>
    </w:p>
    <w:p w14:paraId="245E377A" w14:textId="77777777" w:rsidR="00B8139A" w:rsidRPr="006172C1" w:rsidRDefault="00B8139A" w:rsidP="006172C1">
      <w:pPr>
        <w:pStyle w:val="Heading1"/>
      </w:pPr>
      <w:r w:rsidRPr="006172C1">
        <w:t>Multiple Choice</w:t>
      </w:r>
    </w:p>
    <w:p w14:paraId="4D82FAC4" w14:textId="77777777" w:rsidR="00EE7A42" w:rsidRPr="006172C1" w:rsidRDefault="00EE7A42">
      <w:pPr>
        <w:rPr>
          <w:rFonts w:cs="Arial"/>
        </w:rPr>
      </w:pPr>
    </w:p>
    <w:p w14:paraId="35220067" w14:textId="7B81542D" w:rsidR="00EE4526" w:rsidRPr="006172C1" w:rsidRDefault="008C313A">
      <w:pPr>
        <w:rPr>
          <w:rFonts w:cs="Arial"/>
        </w:rPr>
      </w:pPr>
      <w:r w:rsidRPr="006172C1">
        <w:rPr>
          <w:rFonts w:cs="Arial"/>
        </w:rPr>
        <w:t>1</w:t>
      </w:r>
      <w:r w:rsidR="00032D59" w:rsidRPr="006172C1">
        <w:rPr>
          <w:rFonts w:cs="Arial"/>
        </w:rPr>
        <w:t>.</w:t>
      </w:r>
      <w:r w:rsidR="00D332F7" w:rsidRPr="006172C1">
        <w:rPr>
          <w:rFonts w:cs="Arial"/>
        </w:rPr>
        <w:t xml:space="preserve"> </w:t>
      </w:r>
      <w:r w:rsidR="00866B93" w:rsidRPr="006172C1">
        <w:rPr>
          <w:rFonts w:cs="Arial"/>
        </w:rPr>
        <w:t>Until the mid-1800s, w</w:t>
      </w:r>
      <w:r w:rsidR="00D332F7" w:rsidRPr="006172C1">
        <w:rPr>
          <w:rFonts w:cs="Arial"/>
        </w:rPr>
        <w:t xml:space="preserve">hich </w:t>
      </w:r>
      <w:r w:rsidR="00EE4526" w:rsidRPr="006172C1">
        <w:rPr>
          <w:rFonts w:cs="Arial"/>
        </w:rPr>
        <w:t xml:space="preserve">views were the most influential </w:t>
      </w:r>
      <w:r w:rsidR="00866B93" w:rsidRPr="006172C1">
        <w:rPr>
          <w:rFonts w:cs="Arial"/>
        </w:rPr>
        <w:t xml:space="preserve">for </w:t>
      </w:r>
      <w:r w:rsidR="00EE4526" w:rsidRPr="006172C1">
        <w:rPr>
          <w:rFonts w:cs="Arial"/>
        </w:rPr>
        <w:t xml:space="preserve">understanding sexuality </w:t>
      </w:r>
      <w:r w:rsidR="00866B93" w:rsidRPr="006172C1">
        <w:rPr>
          <w:rFonts w:cs="Arial"/>
        </w:rPr>
        <w:t>in Western cultures</w:t>
      </w:r>
      <w:r w:rsidR="00EE4526" w:rsidRPr="006172C1">
        <w:rPr>
          <w:rFonts w:cs="Arial"/>
        </w:rPr>
        <w:t>?</w:t>
      </w:r>
    </w:p>
    <w:p w14:paraId="79A8B1DA" w14:textId="4D69C8F8" w:rsidR="00EE4526" w:rsidRPr="006172C1" w:rsidRDefault="00024CEA">
      <w:pPr>
        <w:rPr>
          <w:rFonts w:cs="Arial"/>
        </w:rPr>
      </w:pPr>
      <w:r w:rsidRPr="006172C1">
        <w:rPr>
          <w:rFonts w:cs="Arial"/>
        </w:rPr>
        <w:t xml:space="preserve">A. </w:t>
      </w:r>
      <w:r w:rsidR="00CA39CB" w:rsidRPr="006172C1">
        <w:rPr>
          <w:rFonts w:cs="Arial"/>
        </w:rPr>
        <w:t>m</w:t>
      </w:r>
      <w:r w:rsidR="00BB4933" w:rsidRPr="006172C1">
        <w:rPr>
          <w:rFonts w:cs="Arial"/>
        </w:rPr>
        <w:t>edical</w:t>
      </w:r>
    </w:p>
    <w:p w14:paraId="5F69477E" w14:textId="0010F22F" w:rsidR="00EE4526" w:rsidRPr="006172C1" w:rsidRDefault="00024CEA">
      <w:pPr>
        <w:rPr>
          <w:rFonts w:cs="Arial"/>
        </w:rPr>
      </w:pPr>
      <w:r w:rsidRPr="006172C1">
        <w:rPr>
          <w:rFonts w:cs="Arial"/>
        </w:rPr>
        <w:t xml:space="preserve">B. </w:t>
      </w:r>
      <w:r w:rsidR="00CA39CB" w:rsidRPr="006172C1">
        <w:rPr>
          <w:rFonts w:cs="Arial"/>
        </w:rPr>
        <w:t>r</w:t>
      </w:r>
      <w:r w:rsidR="00BB4933" w:rsidRPr="006172C1">
        <w:rPr>
          <w:rFonts w:cs="Arial"/>
        </w:rPr>
        <w:t>eligious</w:t>
      </w:r>
    </w:p>
    <w:p w14:paraId="498F0F0A" w14:textId="7C99C4FB" w:rsidR="00EE4526" w:rsidRPr="006172C1" w:rsidRDefault="00024CEA">
      <w:pPr>
        <w:rPr>
          <w:rFonts w:cs="Arial"/>
        </w:rPr>
      </w:pPr>
      <w:r w:rsidRPr="006172C1">
        <w:rPr>
          <w:rFonts w:cs="Arial"/>
        </w:rPr>
        <w:t xml:space="preserve">C. </w:t>
      </w:r>
      <w:r w:rsidR="00CA39CB" w:rsidRPr="006172C1">
        <w:rPr>
          <w:rFonts w:cs="Arial"/>
        </w:rPr>
        <w:t>e</w:t>
      </w:r>
      <w:r w:rsidR="00BB4933" w:rsidRPr="006172C1">
        <w:rPr>
          <w:rFonts w:cs="Arial"/>
        </w:rPr>
        <w:t>volutionary</w:t>
      </w:r>
    </w:p>
    <w:p w14:paraId="1040D923" w14:textId="14A36714" w:rsidR="00EE4526" w:rsidRPr="006172C1" w:rsidRDefault="00024CEA">
      <w:pPr>
        <w:rPr>
          <w:rFonts w:cs="Arial"/>
        </w:rPr>
      </w:pPr>
      <w:r w:rsidRPr="006172C1">
        <w:rPr>
          <w:rFonts w:cs="Arial"/>
        </w:rPr>
        <w:t xml:space="preserve">D. </w:t>
      </w:r>
      <w:r w:rsidR="00CA39CB" w:rsidRPr="006172C1">
        <w:rPr>
          <w:rFonts w:cs="Arial"/>
        </w:rPr>
        <w:t>p</w:t>
      </w:r>
      <w:r w:rsidR="00BB4933" w:rsidRPr="006172C1">
        <w:rPr>
          <w:rFonts w:cs="Arial"/>
        </w:rPr>
        <w:t>sychological</w:t>
      </w:r>
    </w:p>
    <w:p w14:paraId="6349592F" w14:textId="2B874D31" w:rsidR="002152F2" w:rsidRPr="006172C1" w:rsidRDefault="00866B93">
      <w:pPr>
        <w:rPr>
          <w:rFonts w:cs="Arial"/>
        </w:rPr>
      </w:pPr>
      <w:r w:rsidRPr="006172C1">
        <w:rPr>
          <w:rFonts w:cs="Arial"/>
        </w:rPr>
        <w:t>Ans: B</w:t>
      </w:r>
    </w:p>
    <w:p w14:paraId="2F59517A" w14:textId="090480A1" w:rsidR="00866B93" w:rsidRPr="006172C1" w:rsidRDefault="00866B93">
      <w:pPr>
        <w:rPr>
          <w:rFonts w:cs="Arial"/>
          <w:bCs/>
        </w:rPr>
      </w:pPr>
      <w:r w:rsidRPr="006172C1">
        <w:rPr>
          <w:rFonts w:cs="Arial"/>
        </w:rPr>
        <w:t xml:space="preserve">Learning Objective: </w:t>
      </w:r>
      <w:r w:rsidR="00025310" w:rsidRPr="006172C1">
        <w:rPr>
          <w:rFonts w:cs="Arial"/>
        </w:rPr>
        <w:t xml:space="preserve">2-1: </w:t>
      </w:r>
      <w:r w:rsidRPr="006172C1">
        <w:rPr>
          <w:rFonts w:cs="Arial"/>
          <w:bCs/>
        </w:rPr>
        <w:t>Explain nineteenth- and twentieth-century theoretical perspectives on sexuality</w:t>
      </w:r>
      <w:r w:rsidR="00CA39CB" w:rsidRPr="006172C1">
        <w:rPr>
          <w:rFonts w:cs="Arial"/>
          <w:bCs/>
        </w:rPr>
        <w:t>.</w:t>
      </w:r>
    </w:p>
    <w:p w14:paraId="7F97177D" w14:textId="5BB62E00" w:rsidR="00025310" w:rsidRPr="006172C1" w:rsidRDefault="00866B93">
      <w:pPr>
        <w:rPr>
          <w:rFonts w:cs="Arial"/>
        </w:rPr>
      </w:pPr>
      <w:r w:rsidRPr="006172C1">
        <w:rPr>
          <w:rFonts w:cs="Arial"/>
        </w:rPr>
        <w:t>Cognitive Domain: Knowledge</w:t>
      </w:r>
    </w:p>
    <w:p w14:paraId="76BC1E76" w14:textId="626D1C15" w:rsidR="00866B93" w:rsidRPr="006172C1" w:rsidRDefault="00866B93">
      <w:pPr>
        <w:rPr>
          <w:rFonts w:cs="Arial"/>
        </w:rPr>
      </w:pPr>
      <w:r w:rsidRPr="006172C1">
        <w:rPr>
          <w:rFonts w:cs="Arial"/>
        </w:rPr>
        <w:t>Answer Location: The Early Years: Sex, Morality, and Medicine</w:t>
      </w:r>
    </w:p>
    <w:p w14:paraId="001205FD" w14:textId="23FFFC40" w:rsidR="00866B93" w:rsidRPr="006172C1" w:rsidRDefault="00866B93">
      <w:pPr>
        <w:rPr>
          <w:rFonts w:cs="Arial"/>
        </w:rPr>
      </w:pPr>
      <w:r w:rsidRPr="006172C1">
        <w:rPr>
          <w:rFonts w:cs="Arial"/>
        </w:rPr>
        <w:t>Difficulty Level: Easy</w:t>
      </w:r>
    </w:p>
    <w:p w14:paraId="25578753" w14:textId="261456D7" w:rsidR="008C313A" w:rsidRPr="006172C1" w:rsidRDefault="008C313A" w:rsidP="006172C1">
      <w:pPr>
        <w:rPr>
          <w:rFonts w:cs="Arial"/>
        </w:rPr>
      </w:pPr>
    </w:p>
    <w:p w14:paraId="27193947" w14:textId="03DB08E4" w:rsidR="00EE4526" w:rsidRPr="006172C1" w:rsidRDefault="008C313A">
      <w:pPr>
        <w:rPr>
          <w:rFonts w:cs="Arial"/>
        </w:rPr>
      </w:pPr>
      <w:r w:rsidRPr="006172C1">
        <w:rPr>
          <w:rFonts w:cs="Arial"/>
        </w:rPr>
        <w:t>2</w:t>
      </w:r>
      <w:r w:rsidR="00032D59" w:rsidRPr="006172C1">
        <w:rPr>
          <w:rFonts w:cs="Arial"/>
        </w:rPr>
        <w:t>.</w:t>
      </w:r>
      <w:r w:rsidR="00EE4526" w:rsidRPr="006172C1">
        <w:rPr>
          <w:rFonts w:cs="Arial"/>
        </w:rPr>
        <w:t xml:space="preserve"> </w:t>
      </w:r>
      <w:r w:rsidR="00866B93" w:rsidRPr="006172C1">
        <w:rPr>
          <w:rFonts w:cs="Arial"/>
        </w:rPr>
        <w:t>According to the authors, why is it important to understand the time period and culture in which research is conducted?</w:t>
      </w:r>
    </w:p>
    <w:p w14:paraId="1527FA6E" w14:textId="2C38EF54" w:rsidR="00866B93" w:rsidRPr="006172C1" w:rsidRDefault="00024CEA">
      <w:pPr>
        <w:rPr>
          <w:rFonts w:cs="Arial"/>
        </w:rPr>
      </w:pPr>
      <w:r w:rsidRPr="006172C1">
        <w:rPr>
          <w:rFonts w:cs="Arial"/>
        </w:rPr>
        <w:t xml:space="preserve">A. </w:t>
      </w:r>
      <w:r w:rsidR="00025310" w:rsidRPr="006172C1">
        <w:rPr>
          <w:rFonts w:cs="Arial"/>
        </w:rPr>
        <w:t xml:space="preserve">The </w:t>
      </w:r>
      <w:r w:rsidR="004B50C9" w:rsidRPr="006172C1">
        <w:rPr>
          <w:rFonts w:cs="Arial"/>
        </w:rPr>
        <w:t>researchers may themselves be shaping discourse around sexuality.</w:t>
      </w:r>
    </w:p>
    <w:p w14:paraId="79CFE0BD" w14:textId="1F423C77" w:rsidR="00866B93" w:rsidRPr="006172C1" w:rsidRDefault="00024CEA">
      <w:pPr>
        <w:rPr>
          <w:rFonts w:cs="Arial"/>
        </w:rPr>
      </w:pPr>
      <w:r w:rsidRPr="006172C1">
        <w:rPr>
          <w:rFonts w:cs="Arial"/>
        </w:rPr>
        <w:t xml:space="preserve">B. </w:t>
      </w:r>
      <w:r w:rsidR="00025310" w:rsidRPr="006172C1">
        <w:rPr>
          <w:rFonts w:cs="Arial"/>
        </w:rPr>
        <w:t xml:space="preserve">The </w:t>
      </w:r>
      <w:r w:rsidR="00866B93" w:rsidRPr="006172C1">
        <w:rPr>
          <w:rFonts w:cs="Arial"/>
        </w:rPr>
        <w:t>role of religious leaders must always be identified.</w:t>
      </w:r>
    </w:p>
    <w:p w14:paraId="74269137" w14:textId="4B1657A1" w:rsidR="00866B93" w:rsidRPr="006172C1" w:rsidRDefault="00024CEA">
      <w:pPr>
        <w:rPr>
          <w:rFonts w:cs="Arial"/>
        </w:rPr>
      </w:pPr>
      <w:r w:rsidRPr="006172C1">
        <w:rPr>
          <w:rFonts w:cs="Arial"/>
        </w:rPr>
        <w:t xml:space="preserve">C. </w:t>
      </w:r>
      <w:r w:rsidR="00866B93" w:rsidRPr="006172C1">
        <w:rPr>
          <w:rFonts w:cs="Arial"/>
        </w:rPr>
        <w:t>Scientific research can be affected by widespread cultural assumptions.</w:t>
      </w:r>
    </w:p>
    <w:p w14:paraId="621C53C2" w14:textId="332C9062" w:rsidR="00866B93" w:rsidRPr="006172C1" w:rsidRDefault="00024CEA">
      <w:pPr>
        <w:rPr>
          <w:rFonts w:cs="Arial"/>
        </w:rPr>
      </w:pPr>
      <w:r w:rsidRPr="006172C1">
        <w:rPr>
          <w:rFonts w:cs="Arial"/>
        </w:rPr>
        <w:t xml:space="preserve">D. </w:t>
      </w:r>
      <w:r w:rsidR="00025310" w:rsidRPr="006172C1">
        <w:rPr>
          <w:rFonts w:cs="Arial"/>
        </w:rPr>
        <w:t xml:space="preserve">In </w:t>
      </w:r>
      <w:r w:rsidR="00866B93" w:rsidRPr="006172C1">
        <w:rPr>
          <w:rFonts w:cs="Arial"/>
        </w:rPr>
        <w:t>some periods, research was biased by funders.</w:t>
      </w:r>
    </w:p>
    <w:p w14:paraId="5CD92FDE" w14:textId="48E12865" w:rsidR="00866B93" w:rsidRPr="006172C1" w:rsidRDefault="00866B93">
      <w:pPr>
        <w:rPr>
          <w:rFonts w:cs="Arial"/>
        </w:rPr>
      </w:pPr>
      <w:r w:rsidRPr="006172C1">
        <w:rPr>
          <w:rFonts w:cs="Arial"/>
        </w:rPr>
        <w:t>Ans: C</w:t>
      </w:r>
    </w:p>
    <w:p w14:paraId="20245810" w14:textId="178285F2" w:rsidR="00866B93" w:rsidRPr="006172C1" w:rsidRDefault="00866B93">
      <w:pPr>
        <w:rPr>
          <w:rFonts w:cs="Arial"/>
          <w:bCs/>
        </w:rPr>
      </w:pPr>
      <w:r w:rsidRPr="006172C1">
        <w:rPr>
          <w:rFonts w:cs="Arial"/>
        </w:rPr>
        <w:t xml:space="preserve">Learning Objective: </w:t>
      </w:r>
      <w:r w:rsidR="00506D23" w:rsidRPr="006172C1">
        <w:rPr>
          <w:rFonts w:cs="Arial"/>
        </w:rPr>
        <w:t xml:space="preserve">2-1: </w:t>
      </w:r>
      <w:r w:rsidRPr="006172C1">
        <w:rPr>
          <w:rFonts w:cs="Arial"/>
          <w:bCs/>
        </w:rPr>
        <w:t>Explain nineteenth- and twentieth-century theoretical perspectives on sexuality</w:t>
      </w:r>
      <w:r w:rsidR="00CA39CB" w:rsidRPr="006172C1">
        <w:rPr>
          <w:rFonts w:cs="Arial"/>
          <w:bCs/>
        </w:rPr>
        <w:t>.</w:t>
      </w:r>
    </w:p>
    <w:p w14:paraId="65E1A01F" w14:textId="4FABD1B9" w:rsidR="00506D23" w:rsidRPr="006172C1" w:rsidRDefault="00866B93">
      <w:pPr>
        <w:rPr>
          <w:rFonts w:cs="Arial"/>
        </w:rPr>
      </w:pPr>
      <w:r w:rsidRPr="006172C1">
        <w:rPr>
          <w:rFonts w:cs="Arial"/>
        </w:rPr>
        <w:t>Cognitive Domain: Comprehension</w:t>
      </w:r>
    </w:p>
    <w:p w14:paraId="2D532EF6" w14:textId="0D99830C" w:rsidR="00866B93" w:rsidRPr="006172C1" w:rsidRDefault="00866B93">
      <w:pPr>
        <w:rPr>
          <w:rFonts w:cs="Arial"/>
        </w:rPr>
      </w:pPr>
      <w:r w:rsidRPr="006172C1">
        <w:rPr>
          <w:rFonts w:cs="Arial"/>
        </w:rPr>
        <w:t xml:space="preserve">Answer Location: Understanding Sexuality </w:t>
      </w:r>
      <w:r w:rsidR="005A52D0" w:rsidRPr="006172C1">
        <w:rPr>
          <w:rFonts w:cs="Arial"/>
        </w:rPr>
        <w:t>T</w:t>
      </w:r>
      <w:r w:rsidRPr="006172C1">
        <w:rPr>
          <w:rFonts w:cs="Arial"/>
        </w:rPr>
        <w:t>hrough Science</w:t>
      </w:r>
    </w:p>
    <w:p w14:paraId="6B3D6257" w14:textId="2914615B" w:rsidR="00866B93" w:rsidRPr="006172C1" w:rsidRDefault="00866B93">
      <w:pPr>
        <w:rPr>
          <w:rFonts w:cs="Arial"/>
        </w:rPr>
      </w:pPr>
      <w:r w:rsidRPr="006172C1">
        <w:rPr>
          <w:rFonts w:cs="Arial"/>
        </w:rPr>
        <w:t>Difficulty Level: Medium</w:t>
      </w:r>
    </w:p>
    <w:p w14:paraId="5A6F2923" w14:textId="77777777" w:rsidR="008C313A" w:rsidRPr="006172C1" w:rsidRDefault="008C313A">
      <w:pPr>
        <w:rPr>
          <w:rFonts w:cs="Arial"/>
        </w:rPr>
      </w:pPr>
    </w:p>
    <w:p w14:paraId="4D986396" w14:textId="554518DB" w:rsidR="000D0917" w:rsidRPr="006172C1" w:rsidRDefault="008C313A">
      <w:pPr>
        <w:rPr>
          <w:rFonts w:cs="Arial"/>
        </w:rPr>
      </w:pPr>
      <w:r w:rsidRPr="006172C1">
        <w:rPr>
          <w:rFonts w:cs="Arial"/>
        </w:rPr>
        <w:t>3</w:t>
      </w:r>
      <w:r w:rsidR="00032D59" w:rsidRPr="006172C1">
        <w:rPr>
          <w:rFonts w:cs="Arial"/>
        </w:rPr>
        <w:t>.</w:t>
      </w:r>
      <w:r w:rsidR="00CC1340" w:rsidRPr="006172C1">
        <w:rPr>
          <w:rFonts w:cs="Arial"/>
        </w:rPr>
        <w:t xml:space="preserve"> </w:t>
      </w:r>
      <w:r w:rsidR="000D0917" w:rsidRPr="006172C1">
        <w:rPr>
          <w:rFonts w:cs="Arial"/>
        </w:rPr>
        <w:t>How can we best characterize Victorian era attitudes toward sexuality?</w:t>
      </w:r>
    </w:p>
    <w:p w14:paraId="58E50261" w14:textId="2406A3F2" w:rsidR="000D0917" w:rsidRPr="006172C1" w:rsidRDefault="00024CEA">
      <w:pPr>
        <w:rPr>
          <w:rFonts w:cs="Arial"/>
        </w:rPr>
      </w:pPr>
      <w:r w:rsidRPr="006172C1">
        <w:rPr>
          <w:rFonts w:cs="Arial"/>
        </w:rPr>
        <w:t xml:space="preserve">A. </w:t>
      </w:r>
      <w:r w:rsidR="00CA39CB" w:rsidRPr="006172C1">
        <w:rPr>
          <w:rFonts w:cs="Arial"/>
        </w:rPr>
        <w:t>g</w:t>
      </w:r>
      <w:r w:rsidR="00506D23" w:rsidRPr="006172C1">
        <w:rPr>
          <w:rFonts w:cs="Arial"/>
        </w:rPr>
        <w:t xml:space="preserve">ender </w:t>
      </w:r>
      <w:r w:rsidR="000D0917" w:rsidRPr="006172C1">
        <w:rPr>
          <w:rFonts w:cs="Arial"/>
        </w:rPr>
        <w:t>neutral</w:t>
      </w:r>
    </w:p>
    <w:p w14:paraId="0C84F798" w14:textId="12A2C460" w:rsidR="000D0917" w:rsidRPr="006172C1" w:rsidRDefault="00024CEA">
      <w:pPr>
        <w:rPr>
          <w:rFonts w:cs="Arial"/>
        </w:rPr>
      </w:pPr>
      <w:r w:rsidRPr="006172C1">
        <w:rPr>
          <w:rFonts w:cs="Arial"/>
        </w:rPr>
        <w:t xml:space="preserve">B. </w:t>
      </w:r>
      <w:r w:rsidR="00CA39CB" w:rsidRPr="006172C1">
        <w:rPr>
          <w:rFonts w:cs="Arial"/>
        </w:rPr>
        <w:t>r</w:t>
      </w:r>
      <w:r w:rsidR="00506D23" w:rsidRPr="006172C1">
        <w:rPr>
          <w:rFonts w:cs="Arial"/>
        </w:rPr>
        <w:t>estrictive</w:t>
      </w:r>
    </w:p>
    <w:p w14:paraId="58774306" w14:textId="027E6752" w:rsidR="000D0917" w:rsidRPr="006172C1" w:rsidRDefault="00024CEA">
      <w:pPr>
        <w:rPr>
          <w:rFonts w:cs="Arial"/>
        </w:rPr>
      </w:pPr>
      <w:r w:rsidRPr="006172C1">
        <w:rPr>
          <w:rFonts w:cs="Arial"/>
        </w:rPr>
        <w:t xml:space="preserve">C. </w:t>
      </w:r>
      <w:r w:rsidR="00CA39CB" w:rsidRPr="006172C1">
        <w:rPr>
          <w:rFonts w:cs="Arial"/>
        </w:rPr>
        <w:t>e</w:t>
      </w:r>
      <w:r w:rsidR="00506D23" w:rsidRPr="006172C1">
        <w:rPr>
          <w:rFonts w:cs="Arial"/>
        </w:rPr>
        <w:t>xperimental</w:t>
      </w:r>
    </w:p>
    <w:p w14:paraId="260BFCEF" w14:textId="45F4ED8E" w:rsidR="000D0917" w:rsidRPr="006172C1" w:rsidRDefault="00024CEA">
      <w:pPr>
        <w:rPr>
          <w:rFonts w:cs="Arial"/>
        </w:rPr>
      </w:pPr>
      <w:r w:rsidRPr="006172C1">
        <w:rPr>
          <w:rFonts w:cs="Arial"/>
        </w:rPr>
        <w:t xml:space="preserve">D. </w:t>
      </w:r>
      <w:r w:rsidR="00CA39CB" w:rsidRPr="006172C1">
        <w:rPr>
          <w:rFonts w:cs="Arial"/>
        </w:rPr>
        <w:t>s</w:t>
      </w:r>
      <w:r w:rsidR="00506D23" w:rsidRPr="006172C1">
        <w:rPr>
          <w:rFonts w:cs="Arial"/>
        </w:rPr>
        <w:t>cientific</w:t>
      </w:r>
    </w:p>
    <w:p w14:paraId="4A99B55C" w14:textId="604A3301" w:rsidR="002152F2" w:rsidRPr="006172C1" w:rsidRDefault="000D0917">
      <w:pPr>
        <w:rPr>
          <w:rFonts w:cs="Arial"/>
        </w:rPr>
      </w:pPr>
      <w:r w:rsidRPr="006172C1">
        <w:rPr>
          <w:rFonts w:cs="Arial"/>
        </w:rPr>
        <w:t>Ans: B</w:t>
      </w:r>
    </w:p>
    <w:p w14:paraId="0FD9578B" w14:textId="055957C1" w:rsidR="000D0917" w:rsidRPr="006172C1" w:rsidRDefault="00866B93">
      <w:pPr>
        <w:rPr>
          <w:rFonts w:cs="Arial"/>
          <w:bCs/>
        </w:rPr>
      </w:pPr>
      <w:r w:rsidRPr="006172C1">
        <w:rPr>
          <w:rFonts w:cs="Arial"/>
        </w:rPr>
        <w:t>Learning Objective:</w:t>
      </w:r>
      <w:r w:rsidR="000D0917" w:rsidRPr="006172C1">
        <w:rPr>
          <w:rFonts w:cs="Arial"/>
        </w:rPr>
        <w:t xml:space="preserve"> </w:t>
      </w:r>
      <w:r w:rsidR="00506D23" w:rsidRPr="006172C1">
        <w:rPr>
          <w:rFonts w:cs="Arial"/>
        </w:rPr>
        <w:t xml:space="preserve">2-1: </w:t>
      </w:r>
      <w:r w:rsidR="000D0917" w:rsidRPr="006172C1">
        <w:rPr>
          <w:rFonts w:cs="Arial"/>
        </w:rPr>
        <w:t>E</w:t>
      </w:r>
      <w:r w:rsidR="000D0917" w:rsidRPr="006172C1">
        <w:rPr>
          <w:rFonts w:cs="Arial"/>
          <w:bCs/>
        </w:rPr>
        <w:t>xplain nineteenth- and twentieth-century theoretical perspectives on sexuality</w:t>
      </w:r>
      <w:r w:rsidR="00CA39CB" w:rsidRPr="006172C1">
        <w:rPr>
          <w:rFonts w:cs="Arial"/>
          <w:bCs/>
        </w:rPr>
        <w:t>.</w:t>
      </w:r>
    </w:p>
    <w:p w14:paraId="59EAE3F6" w14:textId="1993A613" w:rsidR="00506D23" w:rsidRPr="006172C1" w:rsidRDefault="00866B93">
      <w:pPr>
        <w:rPr>
          <w:rFonts w:cs="Arial"/>
        </w:rPr>
      </w:pPr>
      <w:r w:rsidRPr="006172C1">
        <w:rPr>
          <w:rFonts w:cs="Arial"/>
        </w:rPr>
        <w:t>Cognitive Domain:</w:t>
      </w:r>
      <w:r w:rsidR="000D0917" w:rsidRPr="006172C1">
        <w:rPr>
          <w:rFonts w:cs="Arial"/>
        </w:rPr>
        <w:t xml:space="preserve"> Analysis</w:t>
      </w:r>
    </w:p>
    <w:p w14:paraId="7058726A" w14:textId="23384330" w:rsidR="00866B93" w:rsidRPr="006172C1" w:rsidRDefault="00866B93">
      <w:pPr>
        <w:rPr>
          <w:rFonts w:cs="Arial"/>
        </w:rPr>
      </w:pPr>
      <w:r w:rsidRPr="006172C1">
        <w:rPr>
          <w:rFonts w:cs="Arial"/>
        </w:rPr>
        <w:t>Answer Location:</w:t>
      </w:r>
      <w:r w:rsidR="000D0917" w:rsidRPr="006172C1">
        <w:rPr>
          <w:rFonts w:cs="Arial"/>
        </w:rPr>
        <w:t xml:space="preserve"> The Early Years: Sex, Morality, and Medicine</w:t>
      </w:r>
    </w:p>
    <w:p w14:paraId="4E7BC8A1" w14:textId="7DCC9ECD" w:rsidR="000D0917" w:rsidRPr="006172C1" w:rsidRDefault="00866B93">
      <w:pPr>
        <w:rPr>
          <w:rFonts w:cs="Arial"/>
        </w:rPr>
      </w:pPr>
      <w:r w:rsidRPr="006172C1">
        <w:rPr>
          <w:rFonts w:cs="Arial"/>
        </w:rPr>
        <w:lastRenderedPageBreak/>
        <w:t>Difficulty Level:</w:t>
      </w:r>
      <w:r w:rsidR="000D0917" w:rsidRPr="006172C1">
        <w:rPr>
          <w:rFonts w:cs="Arial"/>
        </w:rPr>
        <w:t xml:space="preserve"> Medium</w:t>
      </w:r>
    </w:p>
    <w:p w14:paraId="7456789C" w14:textId="77777777" w:rsidR="008C313A" w:rsidRPr="006172C1" w:rsidRDefault="008C313A">
      <w:pPr>
        <w:rPr>
          <w:rFonts w:cs="Arial"/>
        </w:rPr>
      </w:pPr>
    </w:p>
    <w:p w14:paraId="7942F37E" w14:textId="508EC744" w:rsidR="00CC1340" w:rsidRPr="006172C1" w:rsidRDefault="008C313A">
      <w:pPr>
        <w:rPr>
          <w:rFonts w:cs="Arial"/>
        </w:rPr>
      </w:pPr>
      <w:r w:rsidRPr="006172C1">
        <w:rPr>
          <w:rFonts w:cs="Arial"/>
        </w:rPr>
        <w:t>4</w:t>
      </w:r>
      <w:r w:rsidR="00032D59" w:rsidRPr="006172C1">
        <w:rPr>
          <w:rFonts w:cs="Arial"/>
        </w:rPr>
        <w:t>.</w:t>
      </w:r>
      <w:r w:rsidR="00CC1340" w:rsidRPr="006172C1">
        <w:rPr>
          <w:rFonts w:cs="Arial"/>
        </w:rPr>
        <w:t xml:space="preserve"> </w:t>
      </w:r>
      <w:r w:rsidR="000D0917" w:rsidRPr="006172C1">
        <w:rPr>
          <w:rFonts w:cs="Arial"/>
        </w:rPr>
        <w:t>Which early sex researcher introduced the idea that nonprocreative sex was pathological?</w:t>
      </w:r>
    </w:p>
    <w:p w14:paraId="0FD43817" w14:textId="329983A8" w:rsidR="00CC1340" w:rsidRPr="006172C1" w:rsidRDefault="00024CEA">
      <w:pPr>
        <w:rPr>
          <w:rFonts w:cs="Arial"/>
        </w:rPr>
      </w:pPr>
      <w:r w:rsidRPr="006172C1">
        <w:rPr>
          <w:rFonts w:cs="Arial"/>
        </w:rPr>
        <w:t xml:space="preserve">A. </w:t>
      </w:r>
      <w:r w:rsidR="00522117" w:rsidRPr="006172C1">
        <w:rPr>
          <w:rFonts w:cs="Arial"/>
        </w:rPr>
        <w:t xml:space="preserve">Sigmund </w:t>
      </w:r>
      <w:r w:rsidR="00CC1340" w:rsidRPr="006172C1">
        <w:rPr>
          <w:rFonts w:cs="Arial"/>
        </w:rPr>
        <w:t>Freud</w:t>
      </w:r>
    </w:p>
    <w:p w14:paraId="5B787E6E" w14:textId="6886382D" w:rsidR="00CC1340" w:rsidRPr="006172C1" w:rsidRDefault="00024CEA">
      <w:pPr>
        <w:rPr>
          <w:rFonts w:cs="Arial"/>
        </w:rPr>
      </w:pPr>
      <w:r w:rsidRPr="006172C1">
        <w:rPr>
          <w:rFonts w:cs="Arial"/>
        </w:rPr>
        <w:t xml:space="preserve">B. </w:t>
      </w:r>
      <w:r w:rsidR="00522117" w:rsidRPr="006172C1">
        <w:rPr>
          <w:rFonts w:cs="Arial"/>
        </w:rPr>
        <w:t xml:space="preserve">Richard </w:t>
      </w:r>
      <w:r w:rsidR="00CC1340" w:rsidRPr="006172C1">
        <w:rPr>
          <w:rFonts w:cs="Arial"/>
        </w:rPr>
        <w:t>von Krafft-Ebing</w:t>
      </w:r>
    </w:p>
    <w:p w14:paraId="38972504" w14:textId="4C7EBBF6" w:rsidR="00CC1340" w:rsidRPr="006172C1" w:rsidRDefault="00024CEA">
      <w:pPr>
        <w:rPr>
          <w:rFonts w:cs="Arial"/>
        </w:rPr>
      </w:pPr>
      <w:r w:rsidRPr="006172C1">
        <w:rPr>
          <w:rFonts w:cs="Arial"/>
        </w:rPr>
        <w:t xml:space="preserve">C. </w:t>
      </w:r>
      <w:r w:rsidR="00522117" w:rsidRPr="006172C1">
        <w:rPr>
          <w:rFonts w:cs="Arial"/>
        </w:rPr>
        <w:t xml:space="preserve">Havelock </w:t>
      </w:r>
      <w:r w:rsidR="00CC1340" w:rsidRPr="006172C1">
        <w:rPr>
          <w:rFonts w:cs="Arial"/>
        </w:rPr>
        <w:t>Ellis</w:t>
      </w:r>
    </w:p>
    <w:p w14:paraId="1973E93D" w14:textId="007C8F39" w:rsidR="00CC1340" w:rsidRPr="006172C1" w:rsidRDefault="00024CEA">
      <w:pPr>
        <w:rPr>
          <w:rFonts w:cs="Arial"/>
        </w:rPr>
      </w:pPr>
      <w:r w:rsidRPr="006172C1">
        <w:rPr>
          <w:rFonts w:cs="Arial"/>
        </w:rPr>
        <w:t xml:space="preserve">D. </w:t>
      </w:r>
      <w:r w:rsidR="00522117" w:rsidRPr="006172C1">
        <w:rPr>
          <w:rFonts w:cs="Arial"/>
        </w:rPr>
        <w:t xml:space="preserve">Alfred </w:t>
      </w:r>
      <w:r w:rsidR="000D0917" w:rsidRPr="006172C1">
        <w:rPr>
          <w:rFonts w:cs="Arial"/>
        </w:rPr>
        <w:t>Kinsey</w:t>
      </w:r>
    </w:p>
    <w:p w14:paraId="6948B790" w14:textId="132C1736" w:rsidR="000D0917" w:rsidRPr="006172C1" w:rsidRDefault="000D0917">
      <w:pPr>
        <w:rPr>
          <w:rFonts w:cs="Arial"/>
        </w:rPr>
      </w:pPr>
      <w:r w:rsidRPr="006172C1">
        <w:rPr>
          <w:rFonts w:cs="Arial"/>
        </w:rPr>
        <w:t>Ans: B</w:t>
      </w:r>
    </w:p>
    <w:p w14:paraId="4AB7375A" w14:textId="4F883B7D" w:rsidR="00866B93" w:rsidRPr="006172C1" w:rsidRDefault="00866B93">
      <w:pPr>
        <w:rPr>
          <w:rFonts w:cs="Arial"/>
        </w:rPr>
      </w:pPr>
      <w:r w:rsidRPr="006172C1">
        <w:rPr>
          <w:rFonts w:cs="Arial"/>
        </w:rPr>
        <w:t>Learning Objective:</w:t>
      </w:r>
      <w:r w:rsidR="000D0917" w:rsidRPr="006172C1">
        <w:rPr>
          <w:rFonts w:cs="Arial"/>
        </w:rPr>
        <w:t xml:space="preserve"> </w:t>
      </w:r>
      <w:r w:rsidR="00522117" w:rsidRPr="006172C1">
        <w:rPr>
          <w:rFonts w:cs="Arial"/>
        </w:rPr>
        <w:t xml:space="preserve">2-1: </w:t>
      </w:r>
      <w:r w:rsidR="009173A5" w:rsidRPr="006172C1">
        <w:rPr>
          <w:rFonts w:cs="Arial"/>
        </w:rPr>
        <w:t>Explain</w:t>
      </w:r>
      <w:r w:rsidR="000D0917" w:rsidRPr="006172C1">
        <w:rPr>
          <w:rFonts w:cs="Arial"/>
          <w:bCs/>
        </w:rPr>
        <w:t xml:space="preserve"> nineteenth- and twentieth-century theoretical perspectives on sexuality</w:t>
      </w:r>
      <w:r w:rsidR="00CA39CB" w:rsidRPr="006172C1">
        <w:rPr>
          <w:rFonts w:cs="Arial"/>
          <w:bCs/>
        </w:rPr>
        <w:t>.</w:t>
      </w:r>
    </w:p>
    <w:p w14:paraId="5934E8BA" w14:textId="458F341B" w:rsidR="00522117" w:rsidRPr="006172C1" w:rsidRDefault="00866B93">
      <w:pPr>
        <w:rPr>
          <w:rFonts w:cs="Arial"/>
        </w:rPr>
      </w:pPr>
      <w:r w:rsidRPr="006172C1">
        <w:rPr>
          <w:rFonts w:cs="Arial"/>
        </w:rPr>
        <w:t>Cognitive Domain:</w:t>
      </w:r>
      <w:r w:rsidR="000D0917" w:rsidRPr="006172C1">
        <w:rPr>
          <w:rFonts w:cs="Arial"/>
        </w:rPr>
        <w:t xml:space="preserve"> Knowledge</w:t>
      </w:r>
    </w:p>
    <w:p w14:paraId="71D365D6" w14:textId="5DD11BDC" w:rsidR="00866B93" w:rsidRPr="006172C1" w:rsidRDefault="00866B93">
      <w:pPr>
        <w:rPr>
          <w:rFonts w:cs="Arial"/>
        </w:rPr>
      </w:pPr>
      <w:r w:rsidRPr="006172C1">
        <w:rPr>
          <w:rFonts w:cs="Arial"/>
        </w:rPr>
        <w:t>Answer Location:</w:t>
      </w:r>
      <w:r w:rsidR="000D0917" w:rsidRPr="006172C1">
        <w:rPr>
          <w:rFonts w:cs="Arial"/>
        </w:rPr>
        <w:t xml:space="preserve"> Science of Sex: Sexology</w:t>
      </w:r>
    </w:p>
    <w:p w14:paraId="55F6C365" w14:textId="6D47F5DA" w:rsidR="00866B93" w:rsidRPr="006172C1" w:rsidRDefault="00866B93">
      <w:pPr>
        <w:rPr>
          <w:rFonts w:cs="Arial"/>
        </w:rPr>
      </w:pPr>
      <w:r w:rsidRPr="006172C1">
        <w:rPr>
          <w:rFonts w:cs="Arial"/>
        </w:rPr>
        <w:t>Difficulty Level:</w:t>
      </w:r>
      <w:r w:rsidR="000D0917" w:rsidRPr="006172C1">
        <w:rPr>
          <w:rFonts w:cs="Arial"/>
        </w:rPr>
        <w:t xml:space="preserve"> Medium</w:t>
      </w:r>
    </w:p>
    <w:p w14:paraId="58AFC2BF" w14:textId="77777777" w:rsidR="008C313A" w:rsidRPr="006172C1" w:rsidRDefault="008C313A">
      <w:pPr>
        <w:rPr>
          <w:rFonts w:cs="Arial"/>
        </w:rPr>
      </w:pPr>
    </w:p>
    <w:p w14:paraId="3CAC47B6" w14:textId="1E061038" w:rsidR="0065347F" w:rsidRPr="006172C1" w:rsidRDefault="00E3450C">
      <w:pPr>
        <w:rPr>
          <w:rFonts w:cs="Arial"/>
        </w:rPr>
      </w:pPr>
      <w:r w:rsidRPr="006172C1">
        <w:rPr>
          <w:rFonts w:cs="Arial"/>
        </w:rPr>
        <w:t>5</w:t>
      </w:r>
      <w:r w:rsidR="00032D59" w:rsidRPr="006172C1">
        <w:rPr>
          <w:rFonts w:cs="Arial"/>
        </w:rPr>
        <w:t>.</w:t>
      </w:r>
      <w:r w:rsidR="0065347F" w:rsidRPr="006172C1">
        <w:rPr>
          <w:rFonts w:cs="Arial"/>
        </w:rPr>
        <w:t xml:space="preserve"> Charles Darwin’s theor</w:t>
      </w:r>
      <w:r w:rsidRPr="006172C1">
        <w:rPr>
          <w:rFonts w:cs="Arial"/>
        </w:rPr>
        <w:t>y</w:t>
      </w:r>
      <w:r w:rsidR="0065347F" w:rsidRPr="006172C1">
        <w:rPr>
          <w:rFonts w:cs="Arial"/>
        </w:rPr>
        <w:t xml:space="preserve"> of </w:t>
      </w:r>
      <w:r w:rsidR="0065347F" w:rsidRPr="006172C1">
        <w:rPr>
          <w:rFonts w:cs="Arial"/>
          <w:i/>
        </w:rPr>
        <w:t>sex selection</w:t>
      </w:r>
      <w:r w:rsidR="0065347F" w:rsidRPr="006172C1">
        <w:rPr>
          <w:rFonts w:cs="Arial"/>
        </w:rPr>
        <w:t xml:space="preserve"> claim</w:t>
      </w:r>
      <w:r w:rsidRPr="006172C1">
        <w:rPr>
          <w:rFonts w:cs="Arial"/>
        </w:rPr>
        <w:t>s</w:t>
      </w:r>
      <w:r w:rsidR="0065347F" w:rsidRPr="006172C1">
        <w:rPr>
          <w:rFonts w:cs="Arial"/>
        </w:rPr>
        <w:t xml:space="preserve"> that in most mammals</w:t>
      </w:r>
      <w:r w:rsidR="00247B83" w:rsidRPr="006172C1">
        <w:rPr>
          <w:rFonts w:cs="Arial"/>
        </w:rPr>
        <w:t>,</w:t>
      </w:r>
      <w:r w:rsidR="0065347F" w:rsidRPr="006172C1">
        <w:rPr>
          <w:rFonts w:cs="Arial"/>
        </w:rPr>
        <w:t xml:space="preserve"> the female is much more invested in</w:t>
      </w:r>
      <w:r w:rsidR="009C0119" w:rsidRPr="006172C1">
        <w:rPr>
          <w:rFonts w:cs="Arial"/>
        </w:rPr>
        <w:t xml:space="preserve"> </w:t>
      </w:r>
      <w:r w:rsidR="00032D59" w:rsidRPr="006172C1">
        <w:rPr>
          <w:rFonts w:cs="Arial"/>
        </w:rPr>
        <w:t>______</w:t>
      </w:r>
      <w:r w:rsidR="009C0119" w:rsidRPr="006172C1">
        <w:rPr>
          <w:rFonts w:cs="Arial"/>
        </w:rPr>
        <w:t xml:space="preserve"> </w:t>
      </w:r>
      <w:r w:rsidR="0065347F" w:rsidRPr="006172C1">
        <w:rPr>
          <w:rFonts w:cs="Arial"/>
        </w:rPr>
        <w:t>than the male.</w:t>
      </w:r>
    </w:p>
    <w:p w14:paraId="43C5E4B3" w14:textId="21CEC4B5" w:rsidR="008C313A" w:rsidRPr="006172C1" w:rsidRDefault="00024CEA">
      <w:pPr>
        <w:rPr>
          <w:rFonts w:cs="Arial"/>
        </w:rPr>
      </w:pPr>
      <w:r w:rsidRPr="006172C1">
        <w:rPr>
          <w:rFonts w:cs="Arial"/>
        </w:rPr>
        <w:t xml:space="preserve">A. </w:t>
      </w:r>
      <w:r w:rsidR="00032D59" w:rsidRPr="006172C1">
        <w:rPr>
          <w:rFonts w:cs="Arial"/>
        </w:rPr>
        <w:t>the s</w:t>
      </w:r>
      <w:r w:rsidR="0065347F" w:rsidRPr="006172C1">
        <w:rPr>
          <w:rFonts w:cs="Arial"/>
        </w:rPr>
        <w:t>urvival rate of offspring</w:t>
      </w:r>
    </w:p>
    <w:p w14:paraId="19E37927" w14:textId="145D0AFB" w:rsidR="008C313A" w:rsidRPr="006172C1" w:rsidRDefault="00024CEA">
      <w:pPr>
        <w:rPr>
          <w:rFonts w:cs="Arial"/>
        </w:rPr>
      </w:pPr>
      <w:r w:rsidRPr="006172C1">
        <w:rPr>
          <w:rFonts w:cs="Arial"/>
        </w:rPr>
        <w:t xml:space="preserve">B. </w:t>
      </w:r>
      <w:r w:rsidR="00032D59" w:rsidRPr="006172C1">
        <w:rPr>
          <w:rFonts w:cs="Arial"/>
        </w:rPr>
        <w:t>s</w:t>
      </w:r>
      <w:r w:rsidR="0065347F" w:rsidRPr="006172C1">
        <w:rPr>
          <w:rFonts w:cs="Arial"/>
        </w:rPr>
        <w:t>elf-sufficiency</w:t>
      </w:r>
    </w:p>
    <w:p w14:paraId="03796117" w14:textId="507AEDA3" w:rsidR="0065347F" w:rsidRPr="006172C1" w:rsidRDefault="00024CEA">
      <w:pPr>
        <w:rPr>
          <w:rFonts w:cs="Arial"/>
        </w:rPr>
      </w:pPr>
      <w:r w:rsidRPr="006172C1">
        <w:rPr>
          <w:rFonts w:cs="Arial"/>
        </w:rPr>
        <w:t xml:space="preserve">C. </w:t>
      </w:r>
      <w:r w:rsidR="00E3450C" w:rsidRPr="006172C1">
        <w:rPr>
          <w:rFonts w:cs="Arial"/>
        </w:rPr>
        <w:t>sexual pleasure</w:t>
      </w:r>
    </w:p>
    <w:p w14:paraId="0B2D5A28" w14:textId="16FB77BC" w:rsidR="0065347F" w:rsidRPr="006172C1" w:rsidRDefault="00024CEA">
      <w:pPr>
        <w:rPr>
          <w:rFonts w:cs="Arial"/>
        </w:rPr>
      </w:pPr>
      <w:r w:rsidRPr="006172C1">
        <w:rPr>
          <w:rFonts w:cs="Arial"/>
        </w:rPr>
        <w:t xml:space="preserve">D. </w:t>
      </w:r>
      <w:r w:rsidR="00E3450C" w:rsidRPr="006172C1">
        <w:rPr>
          <w:rFonts w:cs="Arial"/>
        </w:rPr>
        <w:t>monogamy</w:t>
      </w:r>
    </w:p>
    <w:p w14:paraId="63EE41E6" w14:textId="6C81678D" w:rsidR="006133C2" w:rsidRPr="006172C1" w:rsidRDefault="006133C2">
      <w:pPr>
        <w:rPr>
          <w:rFonts w:cs="Arial"/>
        </w:rPr>
      </w:pPr>
      <w:r w:rsidRPr="006172C1">
        <w:rPr>
          <w:rFonts w:cs="Arial"/>
        </w:rPr>
        <w:t>A</w:t>
      </w:r>
      <w:r w:rsidR="00E3450C" w:rsidRPr="006172C1">
        <w:rPr>
          <w:rFonts w:cs="Arial"/>
        </w:rPr>
        <w:t>ns: A</w:t>
      </w:r>
    </w:p>
    <w:p w14:paraId="498A30AF" w14:textId="385F02FA" w:rsidR="00866B93" w:rsidRPr="006172C1" w:rsidRDefault="00866B93">
      <w:pPr>
        <w:rPr>
          <w:rFonts w:cs="Arial"/>
        </w:rPr>
      </w:pPr>
      <w:r w:rsidRPr="006172C1">
        <w:rPr>
          <w:rFonts w:cs="Arial"/>
        </w:rPr>
        <w:t>Learning Objective:</w:t>
      </w:r>
      <w:r w:rsidR="00E3450C" w:rsidRPr="006172C1">
        <w:rPr>
          <w:rFonts w:cs="Arial"/>
        </w:rPr>
        <w:t xml:space="preserve"> </w:t>
      </w:r>
      <w:r w:rsidR="00522117" w:rsidRPr="006172C1">
        <w:rPr>
          <w:rFonts w:cs="Arial"/>
        </w:rPr>
        <w:t xml:space="preserve">2-1: </w:t>
      </w:r>
      <w:r w:rsidR="009173A5" w:rsidRPr="006172C1">
        <w:rPr>
          <w:rFonts w:cs="Arial"/>
        </w:rPr>
        <w:t>Explain</w:t>
      </w:r>
      <w:r w:rsidR="00E3450C" w:rsidRPr="006172C1">
        <w:rPr>
          <w:rFonts w:cs="Arial"/>
          <w:bCs/>
        </w:rPr>
        <w:t xml:space="preserve"> nineteenth- and twentieth-century theoretical perspectives on sexuality</w:t>
      </w:r>
      <w:r w:rsidR="00CA39CB" w:rsidRPr="006172C1">
        <w:rPr>
          <w:rFonts w:cs="Arial"/>
          <w:bCs/>
        </w:rPr>
        <w:t>.</w:t>
      </w:r>
    </w:p>
    <w:p w14:paraId="33D1DBEA" w14:textId="482D21E4" w:rsidR="00522117" w:rsidRPr="006172C1" w:rsidRDefault="00866B93">
      <w:pPr>
        <w:rPr>
          <w:rFonts w:cs="Arial"/>
        </w:rPr>
      </w:pPr>
      <w:r w:rsidRPr="006172C1">
        <w:rPr>
          <w:rFonts w:cs="Arial"/>
        </w:rPr>
        <w:t>Cognitive Domain:</w:t>
      </w:r>
      <w:r w:rsidR="00E3450C" w:rsidRPr="006172C1">
        <w:rPr>
          <w:rFonts w:cs="Arial"/>
        </w:rPr>
        <w:t xml:space="preserve"> Comprehension</w:t>
      </w:r>
    </w:p>
    <w:p w14:paraId="557A8FDA" w14:textId="14EE7415" w:rsidR="00866B93" w:rsidRPr="006172C1" w:rsidRDefault="00866B93">
      <w:pPr>
        <w:rPr>
          <w:rFonts w:cs="Arial"/>
        </w:rPr>
      </w:pPr>
      <w:r w:rsidRPr="006172C1">
        <w:rPr>
          <w:rFonts w:cs="Arial"/>
        </w:rPr>
        <w:t>Answer Location:</w:t>
      </w:r>
      <w:r w:rsidR="00E3450C" w:rsidRPr="006172C1">
        <w:rPr>
          <w:rFonts w:cs="Arial"/>
        </w:rPr>
        <w:t xml:space="preserve"> Evolutionary Theory: Charles Darwin</w:t>
      </w:r>
    </w:p>
    <w:p w14:paraId="59ED75B6" w14:textId="41C357AD" w:rsidR="00866B93" w:rsidRPr="006172C1" w:rsidRDefault="00866B93">
      <w:pPr>
        <w:rPr>
          <w:rFonts w:cs="Arial"/>
        </w:rPr>
      </w:pPr>
      <w:r w:rsidRPr="006172C1">
        <w:rPr>
          <w:rFonts w:cs="Arial"/>
        </w:rPr>
        <w:t>Difficulty Level:</w:t>
      </w:r>
      <w:r w:rsidR="00E3450C" w:rsidRPr="006172C1">
        <w:rPr>
          <w:rFonts w:cs="Arial"/>
        </w:rPr>
        <w:t xml:space="preserve"> Easy</w:t>
      </w:r>
    </w:p>
    <w:p w14:paraId="75C0E0B4" w14:textId="77777777" w:rsidR="0065347F" w:rsidRPr="006172C1" w:rsidRDefault="0065347F">
      <w:pPr>
        <w:rPr>
          <w:rFonts w:cs="Arial"/>
        </w:rPr>
      </w:pPr>
    </w:p>
    <w:p w14:paraId="3CE60671" w14:textId="0BEB6F2B" w:rsidR="008C313A" w:rsidRPr="006172C1" w:rsidRDefault="00E3450C">
      <w:pPr>
        <w:rPr>
          <w:rFonts w:cs="Arial"/>
        </w:rPr>
      </w:pPr>
      <w:r w:rsidRPr="006172C1">
        <w:rPr>
          <w:rFonts w:cs="Arial"/>
        </w:rPr>
        <w:t>6. What was the most significant conclusion from the Kinsey Reports?</w:t>
      </w:r>
    </w:p>
    <w:p w14:paraId="30DFB9EF" w14:textId="11DE0BF3" w:rsidR="0065347F" w:rsidRPr="006172C1" w:rsidRDefault="00024CEA">
      <w:pPr>
        <w:rPr>
          <w:rFonts w:cs="Arial"/>
        </w:rPr>
      </w:pPr>
      <w:r w:rsidRPr="006172C1">
        <w:rPr>
          <w:rFonts w:cs="Arial"/>
        </w:rPr>
        <w:t xml:space="preserve">A. </w:t>
      </w:r>
      <w:r w:rsidR="00522117" w:rsidRPr="006172C1">
        <w:rPr>
          <w:rFonts w:cs="Arial"/>
        </w:rPr>
        <w:t xml:space="preserve">That </w:t>
      </w:r>
      <w:r w:rsidR="00E3450C" w:rsidRPr="006172C1">
        <w:rPr>
          <w:rFonts w:cs="Arial"/>
        </w:rPr>
        <w:t>people are either exclusively heterosexual or exclusively homosexual.</w:t>
      </w:r>
    </w:p>
    <w:p w14:paraId="1A51BC48" w14:textId="745CC066" w:rsidR="0065347F" w:rsidRPr="006172C1" w:rsidRDefault="00024CEA">
      <w:pPr>
        <w:rPr>
          <w:rFonts w:cs="Arial"/>
        </w:rPr>
      </w:pPr>
      <w:r w:rsidRPr="006172C1">
        <w:rPr>
          <w:rFonts w:cs="Arial"/>
        </w:rPr>
        <w:t xml:space="preserve">B. </w:t>
      </w:r>
      <w:r w:rsidR="00522117" w:rsidRPr="006172C1">
        <w:rPr>
          <w:rFonts w:cs="Arial"/>
        </w:rPr>
        <w:t xml:space="preserve">That </w:t>
      </w:r>
      <w:r w:rsidR="00E3450C" w:rsidRPr="006172C1">
        <w:rPr>
          <w:rFonts w:cs="Arial"/>
        </w:rPr>
        <w:t>people experience a similar sexual response cycle.</w:t>
      </w:r>
    </w:p>
    <w:p w14:paraId="38E2F31B" w14:textId="3B8CD455" w:rsidR="0065347F" w:rsidRPr="006172C1" w:rsidRDefault="00024CEA">
      <w:pPr>
        <w:rPr>
          <w:rFonts w:cs="Arial"/>
        </w:rPr>
      </w:pPr>
      <w:r w:rsidRPr="006172C1">
        <w:rPr>
          <w:rFonts w:cs="Arial"/>
        </w:rPr>
        <w:t xml:space="preserve">C. </w:t>
      </w:r>
      <w:r w:rsidR="00522117" w:rsidRPr="006172C1">
        <w:rPr>
          <w:rFonts w:cs="Arial"/>
        </w:rPr>
        <w:t xml:space="preserve">The </w:t>
      </w:r>
      <w:r w:rsidR="00E3450C" w:rsidRPr="006172C1">
        <w:rPr>
          <w:rFonts w:cs="Arial"/>
        </w:rPr>
        <w:t>sexuality stems from relationships to parents.</w:t>
      </w:r>
    </w:p>
    <w:p w14:paraId="19A21DB6" w14:textId="22955BA2" w:rsidR="006133C2" w:rsidRPr="006172C1" w:rsidRDefault="00024CEA">
      <w:pPr>
        <w:rPr>
          <w:rFonts w:cs="Arial"/>
        </w:rPr>
      </w:pPr>
      <w:r w:rsidRPr="006172C1">
        <w:rPr>
          <w:rFonts w:cs="Arial"/>
        </w:rPr>
        <w:t xml:space="preserve">D. </w:t>
      </w:r>
      <w:r w:rsidR="00522117" w:rsidRPr="006172C1">
        <w:rPr>
          <w:rFonts w:cs="Arial"/>
        </w:rPr>
        <w:t xml:space="preserve">That </w:t>
      </w:r>
      <w:r w:rsidR="00E3450C" w:rsidRPr="006172C1">
        <w:rPr>
          <w:rFonts w:cs="Arial"/>
        </w:rPr>
        <w:t>sexuality should be understood as a continuum.</w:t>
      </w:r>
    </w:p>
    <w:p w14:paraId="58AD6B99" w14:textId="67C99C1E" w:rsidR="0065347F" w:rsidRPr="006172C1" w:rsidRDefault="006133C2">
      <w:pPr>
        <w:rPr>
          <w:rFonts w:cs="Arial"/>
        </w:rPr>
      </w:pPr>
      <w:r w:rsidRPr="006172C1">
        <w:rPr>
          <w:rFonts w:cs="Arial"/>
        </w:rPr>
        <w:t>A</w:t>
      </w:r>
      <w:r w:rsidR="00E3450C" w:rsidRPr="006172C1">
        <w:rPr>
          <w:rFonts w:cs="Arial"/>
        </w:rPr>
        <w:t>ns: D</w:t>
      </w:r>
    </w:p>
    <w:p w14:paraId="12C4E57E" w14:textId="3001FF1F" w:rsidR="00866B93" w:rsidRPr="006172C1" w:rsidRDefault="00866B93">
      <w:pPr>
        <w:rPr>
          <w:rFonts w:cs="Arial"/>
        </w:rPr>
      </w:pPr>
      <w:r w:rsidRPr="006172C1">
        <w:rPr>
          <w:rFonts w:cs="Arial"/>
        </w:rPr>
        <w:t>Learning Objective:</w:t>
      </w:r>
      <w:r w:rsidR="00E3450C" w:rsidRPr="006172C1">
        <w:rPr>
          <w:rFonts w:cs="Arial"/>
        </w:rPr>
        <w:t xml:space="preserve"> </w:t>
      </w:r>
      <w:r w:rsidR="00D41AB0" w:rsidRPr="006172C1">
        <w:rPr>
          <w:rFonts w:cs="Arial"/>
        </w:rPr>
        <w:t xml:space="preserve">2-1: </w:t>
      </w:r>
      <w:r w:rsidR="00E3450C" w:rsidRPr="006172C1">
        <w:rPr>
          <w:rFonts w:cs="Arial"/>
        </w:rPr>
        <w:t>E</w:t>
      </w:r>
      <w:r w:rsidR="00E3450C" w:rsidRPr="006172C1">
        <w:rPr>
          <w:rFonts w:cs="Arial"/>
          <w:bCs/>
        </w:rPr>
        <w:t>xplain nineteenth- and twentieth-century theoretical perspectives on sexuality</w:t>
      </w:r>
      <w:r w:rsidR="00CA39CB" w:rsidRPr="006172C1">
        <w:rPr>
          <w:rFonts w:cs="Arial"/>
          <w:bCs/>
        </w:rPr>
        <w:t>.</w:t>
      </w:r>
    </w:p>
    <w:p w14:paraId="2F6A0C44" w14:textId="56E928B9" w:rsidR="00D41AB0" w:rsidRPr="006172C1" w:rsidRDefault="00866B93">
      <w:pPr>
        <w:rPr>
          <w:rFonts w:cs="Arial"/>
        </w:rPr>
      </w:pPr>
      <w:r w:rsidRPr="006172C1">
        <w:rPr>
          <w:rFonts w:cs="Arial"/>
        </w:rPr>
        <w:t>Cognitive Domain:</w:t>
      </w:r>
      <w:r w:rsidR="00E3450C" w:rsidRPr="006172C1">
        <w:rPr>
          <w:rFonts w:cs="Arial"/>
        </w:rPr>
        <w:t xml:space="preserve"> Comprehension</w:t>
      </w:r>
    </w:p>
    <w:p w14:paraId="26A4D89C" w14:textId="12655862" w:rsidR="00866B93" w:rsidRPr="006172C1" w:rsidRDefault="00866B93">
      <w:pPr>
        <w:rPr>
          <w:rFonts w:cs="Arial"/>
        </w:rPr>
      </w:pPr>
      <w:r w:rsidRPr="006172C1">
        <w:rPr>
          <w:rFonts w:cs="Arial"/>
        </w:rPr>
        <w:t>Answer Location:</w:t>
      </w:r>
      <w:r w:rsidR="00E3450C" w:rsidRPr="006172C1">
        <w:rPr>
          <w:rFonts w:cs="Arial"/>
        </w:rPr>
        <w:t xml:space="preserve"> The Kinsey Reports: Alfred Kinsey</w:t>
      </w:r>
    </w:p>
    <w:p w14:paraId="1D16973D" w14:textId="055996A7" w:rsidR="00866B93" w:rsidRPr="006172C1" w:rsidRDefault="00866B93">
      <w:pPr>
        <w:rPr>
          <w:rFonts w:cs="Arial"/>
        </w:rPr>
      </w:pPr>
      <w:r w:rsidRPr="006172C1">
        <w:rPr>
          <w:rFonts w:cs="Arial"/>
        </w:rPr>
        <w:t>Difficulty Level:</w:t>
      </w:r>
      <w:r w:rsidR="00E3450C" w:rsidRPr="006172C1">
        <w:rPr>
          <w:rFonts w:cs="Arial"/>
        </w:rPr>
        <w:t xml:space="preserve"> Medium</w:t>
      </w:r>
    </w:p>
    <w:p w14:paraId="61BBAE17" w14:textId="77777777" w:rsidR="008C313A" w:rsidRPr="006172C1" w:rsidRDefault="008C313A">
      <w:pPr>
        <w:rPr>
          <w:rFonts w:cs="Arial"/>
        </w:rPr>
      </w:pPr>
    </w:p>
    <w:p w14:paraId="1A9F1C63" w14:textId="6F1AEEDB" w:rsidR="008C313A" w:rsidRPr="006172C1" w:rsidRDefault="00E3450C">
      <w:pPr>
        <w:rPr>
          <w:rFonts w:cs="Arial"/>
        </w:rPr>
      </w:pPr>
      <w:r w:rsidRPr="006172C1">
        <w:rPr>
          <w:rFonts w:cs="Arial"/>
        </w:rPr>
        <w:t>7</w:t>
      </w:r>
      <w:r w:rsidR="00774888" w:rsidRPr="006172C1">
        <w:rPr>
          <w:rFonts w:cs="Arial"/>
        </w:rPr>
        <w:t xml:space="preserve">. </w:t>
      </w:r>
      <w:r w:rsidR="0065347F" w:rsidRPr="006172C1">
        <w:rPr>
          <w:rFonts w:cs="Arial"/>
        </w:rPr>
        <w:t>Masters and Johnson were unique from other sexologists because they</w:t>
      </w:r>
      <w:r w:rsidR="00E7705F" w:rsidRPr="006172C1">
        <w:rPr>
          <w:rFonts w:cs="Arial"/>
        </w:rPr>
        <w:t xml:space="preserve"> ______.</w:t>
      </w:r>
    </w:p>
    <w:p w14:paraId="254628F5" w14:textId="49CC1700" w:rsidR="0065347F" w:rsidRPr="006172C1" w:rsidRDefault="00024CEA">
      <w:pPr>
        <w:rPr>
          <w:rFonts w:cs="Arial"/>
        </w:rPr>
      </w:pPr>
      <w:r w:rsidRPr="006172C1">
        <w:rPr>
          <w:rFonts w:cs="Arial"/>
        </w:rPr>
        <w:t xml:space="preserve">A. </w:t>
      </w:r>
      <w:r w:rsidR="00141D92" w:rsidRPr="006172C1">
        <w:rPr>
          <w:rFonts w:cs="Arial"/>
        </w:rPr>
        <w:t>s</w:t>
      </w:r>
      <w:r w:rsidR="0065347F" w:rsidRPr="006172C1">
        <w:rPr>
          <w:rFonts w:cs="Arial"/>
        </w:rPr>
        <w:t>tudied physiological responses</w:t>
      </w:r>
    </w:p>
    <w:p w14:paraId="0422D6AE" w14:textId="359B3404" w:rsidR="00733E07" w:rsidRPr="006172C1" w:rsidRDefault="00024CEA">
      <w:pPr>
        <w:rPr>
          <w:rFonts w:cs="Arial"/>
        </w:rPr>
      </w:pPr>
      <w:r w:rsidRPr="006172C1">
        <w:rPr>
          <w:rFonts w:cs="Arial"/>
        </w:rPr>
        <w:t xml:space="preserve">B. </w:t>
      </w:r>
      <w:r w:rsidR="00141D92" w:rsidRPr="006172C1">
        <w:rPr>
          <w:rFonts w:cs="Arial"/>
        </w:rPr>
        <w:t>s</w:t>
      </w:r>
      <w:r w:rsidR="0065347F" w:rsidRPr="006172C1">
        <w:rPr>
          <w:rFonts w:cs="Arial"/>
        </w:rPr>
        <w:t>tudied psychological responses</w:t>
      </w:r>
    </w:p>
    <w:p w14:paraId="7D1A559C" w14:textId="1E274F34" w:rsidR="00AF74CA" w:rsidRPr="006172C1" w:rsidRDefault="00024CEA">
      <w:pPr>
        <w:rPr>
          <w:rFonts w:cs="Arial"/>
        </w:rPr>
      </w:pPr>
      <w:r w:rsidRPr="006172C1">
        <w:rPr>
          <w:rFonts w:cs="Arial"/>
        </w:rPr>
        <w:t xml:space="preserve">C. </w:t>
      </w:r>
      <w:r w:rsidR="00141D92" w:rsidRPr="006172C1">
        <w:rPr>
          <w:rFonts w:cs="Arial"/>
        </w:rPr>
        <w:t>t</w:t>
      </w:r>
      <w:r w:rsidR="00AF74CA" w:rsidRPr="006172C1">
        <w:rPr>
          <w:rFonts w:cs="Arial"/>
        </w:rPr>
        <w:t>ook representative samples</w:t>
      </w:r>
    </w:p>
    <w:p w14:paraId="5082C3CD" w14:textId="651637E2" w:rsidR="00AF74CA" w:rsidRPr="006172C1" w:rsidRDefault="00024CEA">
      <w:pPr>
        <w:rPr>
          <w:rFonts w:cs="Arial"/>
        </w:rPr>
      </w:pPr>
      <w:r w:rsidRPr="006172C1">
        <w:rPr>
          <w:rFonts w:cs="Arial"/>
        </w:rPr>
        <w:t xml:space="preserve">D. </w:t>
      </w:r>
      <w:r w:rsidR="00E7705F" w:rsidRPr="006172C1">
        <w:rPr>
          <w:rFonts w:cs="Arial"/>
        </w:rPr>
        <w:t>openly analyzed their cultural biases</w:t>
      </w:r>
    </w:p>
    <w:p w14:paraId="49C47A3A" w14:textId="4B1920B2" w:rsidR="00733E07" w:rsidRPr="006172C1" w:rsidRDefault="00733E07">
      <w:pPr>
        <w:rPr>
          <w:rFonts w:cs="Arial"/>
        </w:rPr>
      </w:pPr>
      <w:r w:rsidRPr="006172C1">
        <w:rPr>
          <w:rFonts w:cs="Arial"/>
        </w:rPr>
        <w:lastRenderedPageBreak/>
        <w:t>A</w:t>
      </w:r>
      <w:r w:rsidR="00E7705F" w:rsidRPr="006172C1">
        <w:rPr>
          <w:rFonts w:cs="Arial"/>
        </w:rPr>
        <w:t>ns: A</w:t>
      </w:r>
    </w:p>
    <w:p w14:paraId="6EDC8655" w14:textId="57A51AFB" w:rsidR="00866B93" w:rsidRPr="006172C1" w:rsidRDefault="00866B93">
      <w:pPr>
        <w:rPr>
          <w:rFonts w:cs="Arial"/>
        </w:rPr>
      </w:pPr>
      <w:r w:rsidRPr="006172C1">
        <w:rPr>
          <w:rFonts w:cs="Arial"/>
        </w:rPr>
        <w:t>Learning Objective:</w:t>
      </w:r>
      <w:r w:rsidR="00E7705F" w:rsidRPr="006172C1">
        <w:rPr>
          <w:rFonts w:cs="Arial"/>
        </w:rPr>
        <w:t xml:space="preserve"> </w:t>
      </w:r>
      <w:r w:rsidR="00D41AB0" w:rsidRPr="006172C1">
        <w:rPr>
          <w:rFonts w:cs="Arial"/>
        </w:rPr>
        <w:t xml:space="preserve">2-1: </w:t>
      </w:r>
      <w:r w:rsidR="00E7705F" w:rsidRPr="006172C1">
        <w:rPr>
          <w:rFonts w:cs="Arial"/>
        </w:rPr>
        <w:t>E</w:t>
      </w:r>
      <w:r w:rsidR="00E7705F" w:rsidRPr="006172C1">
        <w:rPr>
          <w:rFonts w:cs="Arial"/>
          <w:bCs/>
        </w:rPr>
        <w:t>xplain nineteenth- and twentieth-century theoretical perspectives on sexuality</w:t>
      </w:r>
      <w:r w:rsidR="00CA39CB" w:rsidRPr="006172C1">
        <w:rPr>
          <w:rFonts w:cs="Arial"/>
          <w:bCs/>
        </w:rPr>
        <w:t>.</w:t>
      </w:r>
    </w:p>
    <w:p w14:paraId="75368884" w14:textId="206AC992" w:rsidR="00D41AB0" w:rsidRPr="006172C1" w:rsidRDefault="00866B93">
      <w:pPr>
        <w:rPr>
          <w:rFonts w:cs="Arial"/>
        </w:rPr>
      </w:pPr>
      <w:r w:rsidRPr="006172C1">
        <w:rPr>
          <w:rFonts w:cs="Arial"/>
        </w:rPr>
        <w:t>Cognitive Domain:</w:t>
      </w:r>
      <w:r w:rsidR="00E7705F" w:rsidRPr="006172C1">
        <w:rPr>
          <w:rFonts w:cs="Arial"/>
        </w:rPr>
        <w:t xml:space="preserve"> Comprehension</w:t>
      </w:r>
    </w:p>
    <w:p w14:paraId="1D1A4A57" w14:textId="3BC3B22B" w:rsidR="00866B93" w:rsidRPr="006172C1" w:rsidRDefault="00866B93">
      <w:pPr>
        <w:rPr>
          <w:rFonts w:cs="Arial"/>
        </w:rPr>
      </w:pPr>
      <w:r w:rsidRPr="006172C1">
        <w:rPr>
          <w:rFonts w:cs="Arial"/>
        </w:rPr>
        <w:t>Answer Location:</w:t>
      </w:r>
      <w:r w:rsidR="00E7705F" w:rsidRPr="006172C1">
        <w:rPr>
          <w:rFonts w:cs="Arial"/>
        </w:rPr>
        <w:t xml:space="preserve"> Sexual Physiology Research: Masters and Johnson</w:t>
      </w:r>
    </w:p>
    <w:p w14:paraId="14A2AEF8" w14:textId="38620F5D" w:rsidR="00866B93" w:rsidRPr="006172C1" w:rsidRDefault="00866B93">
      <w:pPr>
        <w:rPr>
          <w:rFonts w:cs="Arial"/>
        </w:rPr>
      </w:pPr>
      <w:r w:rsidRPr="006172C1">
        <w:rPr>
          <w:rFonts w:cs="Arial"/>
        </w:rPr>
        <w:t>Difficulty Level:</w:t>
      </w:r>
      <w:r w:rsidR="00E7705F" w:rsidRPr="006172C1">
        <w:rPr>
          <w:rFonts w:cs="Arial"/>
        </w:rPr>
        <w:t xml:space="preserve"> Medium</w:t>
      </w:r>
    </w:p>
    <w:p w14:paraId="58C68923" w14:textId="77777777" w:rsidR="008C313A" w:rsidRPr="006172C1" w:rsidRDefault="008C313A">
      <w:pPr>
        <w:rPr>
          <w:rFonts w:cs="Arial"/>
        </w:rPr>
      </w:pPr>
    </w:p>
    <w:p w14:paraId="0DA126A8" w14:textId="47F90E19" w:rsidR="00733E07" w:rsidRPr="006172C1" w:rsidRDefault="00E3450C">
      <w:pPr>
        <w:rPr>
          <w:rFonts w:cs="Arial"/>
        </w:rPr>
      </w:pPr>
      <w:r w:rsidRPr="006172C1">
        <w:rPr>
          <w:rFonts w:cs="Arial"/>
        </w:rPr>
        <w:t>8. Early sociological research on sexuality focused on ______.</w:t>
      </w:r>
    </w:p>
    <w:p w14:paraId="7999E453" w14:textId="5D96E413" w:rsidR="00E3450C" w:rsidRPr="006172C1" w:rsidRDefault="00024CEA">
      <w:pPr>
        <w:rPr>
          <w:rFonts w:cs="Arial"/>
        </w:rPr>
      </w:pPr>
      <w:r w:rsidRPr="006172C1">
        <w:rPr>
          <w:rFonts w:cs="Arial"/>
        </w:rPr>
        <w:t xml:space="preserve">A. </w:t>
      </w:r>
      <w:r w:rsidR="00E3450C" w:rsidRPr="006172C1">
        <w:rPr>
          <w:rFonts w:cs="Arial"/>
        </w:rPr>
        <w:t>normative sexual behaviors</w:t>
      </w:r>
    </w:p>
    <w:p w14:paraId="20A6C55E" w14:textId="00B89F8C" w:rsidR="00E3450C" w:rsidRPr="006172C1" w:rsidRDefault="00024CEA">
      <w:pPr>
        <w:rPr>
          <w:rFonts w:cs="Arial"/>
        </w:rPr>
      </w:pPr>
      <w:r w:rsidRPr="006172C1">
        <w:rPr>
          <w:rFonts w:cs="Arial"/>
        </w:rPr>
        <w:t xml:space="preserve">B. </w:t>
      </w:r>
      <w:r w:rsidR="00E3450C" w:rsidRPr="006172C1">
        <w:rPr>
          <w:rFonts w:cs="Arial"/>
        </w:rPr>
        <w:t>sexual evolution</w:t>
      </w:r>
    </w:p>
    <w:p w14:paraId="03B5FB12" w14:textId="45CD6DE3" w:rsidR="00E3450C" w:rsidRPr="006172C1" w:rsidRDefault="00024CEA">
      <w:pPr>
        <w:rPr>
          <w:rFonts w:cs="Arial"/>
        </w:rPr>
      </w:pPr>
      <w:r w:rsidRPr="006172C1">
        <w:rPr>
          <w:rFonts w:cs="Arial"/>
        </w:rPr>
        <w:t xml:space="preserve">C. </w:t>
      </w:r>
      <w:r w:rsidR="00E3450C" w:rsidRPr="006172C1">
        <w:rPr>
          <w:rFonts w:cs="Arial"/>
        </w:rPr>
        <w:t>sexual deviance</w:t>
      </w:r>
    </w:p>
    <w:p w14:paraId="77974F7A" w14:textId="74FD87DC" w:rsidR="00E3450C" w:rsidRPr="006172C1" w:rsidRDefault="00024CEA">
      <w:pPr>
        <w:rPr>
          <w:rFonts w:cs="Arial"/>
        </w:rPr>
      </w:pPr>
      <w:r w:rsidRPr="006172C1">
        <w:rPr>
          <w:rFonts w:cs="Arial"/>
        </w:rPr>
        <w:t xml:space="preserve">D. </w:t>
      </w:r>
      <w:r w:rsidR="00E3450C" w:rsidRPr="006172C1">
        <w:rPr>
          <w:rFonts w:cs="Arial"/>
        </w:rPr>
        <w:t>physiological responses</w:t>
      </w:r>
    </w:p>
    <w:p w14:paraId="7F0E8374" w14:textId="45F1B628" w:rsidR="00E3450C" w:rsidRPr="006172C1" w:rsidRDefault="00E3450C">
      <w:pPr>
        <w:rPr>
          <w:rFonts w:cs="Arial"/>
        </w:rPr>
      </w:pPr>
      <w:r w:rsidRPr="006172C1">
        <w:rPr>
          <w:rFonts w:cs="Arial"/>
        </w:rPr>
        <w:t>Ans: C</w:t>
      </w:r>
    </w:p>
    <w:p w14:paraId="401F1EE2" w14:textId="7408FD66" w:rsidR="00866B93" w:rsidRPr="006172C1" w:rsidRDefault="00866B93">
      <w:pPr>
        <w:rPr>
          <w:rFonts w:cs="Arial"/>
          <w:bCs/>
        </w:rPr>
      </w:pPr>
      <w:r w:rsidRPr="006172C1">
        <w:rPr>
          <w:rFonts w:cs="Arial"/>
        </w:rPr>
        <w:t>Learning Objective:</w:t>
      </w:r>
      <w:r w:rsidR="00E3450C" w:rsidRPr="006172C1">
        <w:rPr>
          <w:rFonts w:cs="Arial"/>
        </w:rPr>
        <w:t xml:space="preserve"> </w:t>
      </w:r>
      <w:r w:rsidR="00276BAD" w:rsidRPr="006172C1">
        <w:rPr>
          <w:rFonts w:cs="Arial"/>
        </w:rPr>
        <w:t xml:space="preserve">2-2: </w:t>
      </w:r>
      <w:r w:rsidR="00E3450C" w:rsidRPr="006172C1">
        <w:rPr>
          <w:rFonts w:cs="Arial"/>
          <w:bCs/>
        </w:rPr>
        <w:t>Define the social construction of sexuality</w:t>
      </w:r>
      <w:r w:rsidR="00CA39CB" w:rsidRPr="006172C1">
        <w:rPr>
          <w:rFonts w:cs="Arial"/>
          <w:bCs/>
        </w:rPr>
        <w:t>.</w:t>
      </w:r>
    </w:p>
    <w:p w14:paraId="16B9D812" w14:textId="3D520BE4" w:rsidR="00276BAD" w:rsidRPr="006172C1" w:rsidRDefault="00866B93">
      <w:pPr>
        <w:rPr>
          <w:rFonts w:cs="Arial"/>
        </w:rPr>
      </w:pPr>
      <w:r w:rsidRPr="006172C1">
        <w:rPr>
          <w:rFonts w:cs="Arial"/>
        </w:rPr>
        <w:t>Cognitive Domain:</w:t>
      </w:r>
      <w:r w:rsidR="00E3450C" w:rsidRPr="006172C1">
        <w:rPr>
          <w:rFonts w:cs="Arial"/>
        </w:rPr>
        <w:t xml:space="preserve"> Comprehension</w:t>
      </w:r>
    </w:p>
    <w:p w14:paraId="04F0A630" w14:textId="72A2DE89" w:rsidR="00866B93" w:rsidRPr="006172C1" w:rsidRDefault="00866B93">
      <w:pPr>
        <w:rPr>
          <w:rFonts w:cs="Arial"/>
        </w:rPr>
      </w:pPr>
      <w:r w:rsidRPr="006172C1">
        <w:rPr>
          <w:rFonts w:cs="Arial"/>
        </w:rPr>
        <w:t>Answer Location:</w:t>
      </w:r>
      <w:r w:rsidR="00E3450C" w:rsidRPr="006172C1">
        <w:rPr>
          <w:rFonts w:cs="Arial"/>
        </w:rPr>
        <w:t xml:space="preserve"> Sociology and Social Constructionism</w:t>
      </w:r>
    </w:p>
    <w:p w14:paraId="1F242A00" w14:textId="7D7C9E56" w:rsidR="00866B93" w:rsidRPr="006172C1" w:rsidRDefault="00866B93">
      <w:pPr>
        <w:rPr>
          <w:rFonts w:cs="Arial"/>
        </w:rPr>
      </w:pPr>
      <w:r w:rsidRPr="006172C1">
        <w:rPr>
          <w:rFonts w:cs="Arial"/>
        </w:rPr>
        <w:t>Difficulty Level:</w:t>
      </w:r>
      <w:r w:rsidR="00E3450C" w:rsidRPr="006172C1">
        <w:rPr>
          <w:rFonts w:cs="Arial"/>
        </w:rPr>
        <w:t xml:space="preserve"> Medium</w:t>
      </w:r>
    </w:p>
    <w:p w14:paraId="278C29FA" w14:textId="5738EE74" w:rsidR="008C313A" w:rsidRPr="006172C1" w:rsidRDefault="008C313A">
      <w:pPr>
        <w:rPr>
          <w:rFonts w:cs="Arial"/>
        </w:rPr>
      </w:pPr>
    </w:p>
    <w:p w14:paraId="3E20B188" w14:textId="7132AA89" w:rsidR="005F4ED7" w:rsidRPr="006172C1" w:rsidRDefault="005F4ED7">
      <w:pPr>
        <w:rPr>
          <w:rFonts w:cs="Arial"/>
        </w:rPr>
      </w:pPr>
      <w:r w:rsidRPr="006172C1">
        <w:rPr>
          <w:rFonts w:cs="Arial"/>
        </w:rPr>
        <w:t>9. How did feminist scholars expand understandings of sexuality?</w:t>
      </w:r>
    </w:p>
    <w:p w14:paraId="67B2DEB2" w14:textId="62960634" w:rsidR="005F4ED7" w:rsidRPr="006172C1" w:rsidRDefault="00024CEA">
      <w:pPr>
        <w:rPr>
          <w:rFonts w:cs="Arial"/>
        </w:rPr>
      </w:pPr>
      <w:r w:rsidRPr="006172C1">
        <w:rPr>
          <w:rFonts w:cs="Arial"/>
        </w:rPr>
        <w:t xml:space="preserve">A. </w:t>
      </w:r>
      <w:r w:rsidR="00276BAD" w:rsidRPr="006172C1">
        <w:rPr>
          <w:rFonts w:cs="Arial"/>
        </w:rPr>
        <w:t xml:space="preserve">They </w:t>
      </w:r>
      <w:r w:rsidR="004B50C9" w:rsidRPr="006172C1">
        <w:rPr>
          <w:rFonts w:cs="Arial"/>
        </w:rPr>
        <w:t>critiqued discursive understandings of sexuality.</w:t>
      </w:r>
    </w:p>
    <w:p w14:paraId="6275C6BA" w14:textId="3078F2F3" w:rsidR="005F4ED7" w:rsidRPr="006172C1" w:rsidRDefault="00024CEA">
      <w:pPr>
        <w:rPr>
          <w:rFonts w:cs="Arial"/>
        </w:rPr>
      </w:pPr>
      <w:r w:rsidRPr="006172C1">
        <w:rPr>
          <w:rFonts w:cs="Arial"/>
        </w:rPr>
        <w:t xml:space="preserve">B. </w:t>
      </w:r>
      <w:r w:rsidR="00276BAD" w:rsidRPr="006172C1">
        <w:rPr>
          <w:rFonts w:cs="Arial"/>
        </w:rPr>
        <w:t xml:space="preserve">They </w:t>
      </w:r>
      <w:r w:rsidR="005F4ED7" w:rsidRPr="006172C1">
        <w:rPr>
          <w:rFonts w:cs="Arial"/>
        </w:rPr>
        <w:t>analyzed how structural inequalities impacted women’s sexual lives.</w:t>
      </w:r>
    </w:p>
    <w:p w14:paraId="2250CA5E" w14:textId="3310EDAF" w:rsidR="005F4ED7" w:rsidRPr="006172C1" w:rsidRDefault="00024CEA">
      <w:pPr>
        <w:rPr>
          <w:rFonts w:cs="Arial"/>
        </w:rPr>
      </w:pPr>
      <w:r w:rsidRPr="006172C1">
        <w:rPr>
          <w:rFonts w:cs="Arial"/>
        </w:rPr>
        <w:t xml:space="preserve">C. </w:t>
      </w:r>
      <w:r w:rsidR="00276BAD" w:rsidRPr="006172C1">
        <w:rPr>
          <w:rFonts w:cs="Arial"/>
        </w:rPr>
        <w:t xml:space="preserve">They </w:t>
      </w:r>
      <w:r w:rsidR="005F4ED7" w:rsidRPr="006172C1">
        <w:rPr>
          <w:rFonts w:cs="Arial"/>
        </w:rPr>
        <w:t>focused primarily on accepted sexual scripts.</w:t>
      </w:r>
    </w:p>
    <w:p w14:paraId="6ACA45C3" w14:textId="2B7B2872" w:rsidR="005F4ED7" w:rsidRPr="006172C1" w:rsidRDefault="00024CEA">
      <w:pPr>
        <w:rPr>
          <w:rFonts w:cs="Arial"/>
        </w:rPr>
      </w:pPr>
      <w:r w:rsidRPr="006172C1">
        <w:rPr>
          <w:rFonts w:cs="Arial"/>
        </w:rPr>
        <w:t xml:space="preserve">D. </w:t>
      </w:r>
      <w:r w:rsidR="00276BAD" w:rsidRPr="006172C1">
        <w:rPr>
          <w:rFonts w:cs="Arial"/>
        </w:rPr>
        <w:t xml:space="preserve">They </w:t>
      </w:r>
      <w:r w:rsidR="005F4ED7" w:rsidRPr="006172C1">
        <w:rPr>
          <w:rFonts w:cs="Arial"/>
        </w:rPr>
        <w:t>separated different systems of oppression for analysis.</w:t>
      </w:r>
    </w:p>
    <w:p w14:paraId="19475C59" w14:textId="290F6D73" w:rsidR="005F4ED7" w:rsidRPr="006172C1" w:rsidRDefault="005F4ED7">
      <w:pPr>
        <w:rPr>
          <w:rFonts w:cs="Arial"/>
        </w:rPr>
      </w:pPr>
      <w:r w:rsidRPr="006172C1">
        <w:rPr>
          <w:rFonts w:cs="Arial"/>
        </w:rPr>
        <w:t>Ans: B</w:t>
      </w:r>
    </w:p>
    <w:p w14:paraId="200DC20B" w14:textId="17EE39AD" w:rsidR="00866B93" w:rsidRPr="006172C1" w:rsidRDefault="00866B93">
      <w:pPr>
        <w:rPr>
          <w:rFonts w:cs="Arial"/>
        </w:rPr>
      </w:pPr>
      <w:r w:rsidRPr="006172C1">
        <w:rPr>
          <w:rFonts w:cs="Arial"/>
        </w:rPr>
        <w:t>Learning Objective:</w:t>
      </w:r>
      <w:r w:rsidR="005F4ED7" w:rsidRPr="006172C1">
        <w:rPr>
          <w:rFonts w:cs="Arial"/>
        </w:rPr>
        <w:t xml:space="preserve"> </w:t>
      </w:r>
      <w:r w:rsidR="00276BAD" w:rsidRPr="006172C1">
        <w:rPr>
          <w:rFonts w:cs="Arial"/>
        </w:rPr>
        <w:t xml:space="preserve">2-2: </w:t>
      </w:r>
      <w:r w:rsidR="005F4ED7" w:rsidRPr="006172C1">
        <w:rPr>
          <w:rFonts w:cs="Arial"/>
          <w:bCs/>
        </w:rPr>
        <w:t>Define the social construction of sexuality</w:t>
      </w:r>
      <w:r w:rsidR="00CA39CB" w:rsidRPr="006172C1">
        <w:rPr>
          <w:rFonts w:cs="Arial"/>
          <w:bCs/>
        </w:rPr>
        <w:t>.</w:t>
      </w:r>
    </w:p>
    <w:p w14:paraId="2888137C" w14:textId="2ECB5709" w:rsidR="00276BAD" w:rsidRPr="006172C1" w:rsidRDefault="00866B93">
      <w:pPr>
        <w:rPr>
          <w:rFonts w:cs="Arial"/>
        </w:rPr>
      </w:pPr>
      <w:r w:rsidRPr="006172C1">
        <w:rPr>
          <w:rFonts w:cs="Arial"/>
        </w:rPr>
        <w:t>Cognitive Domain:</w:t>
      </w:r>
      <w:r w:rsidR="005F4ED7" w:rsidRPr="006172C1">
        <w:rPr>
          <w:rFonts w:cs="Arial"/>
        </w:rPr>
        <w:t xml:space="preserve"> Analysis</w:t>
      </w:r>
    </w:p>
    <w:p w14:paraId="4AD9E8D3" w14:textId="07603F56" w:rsidR="00866B93" w:rsidRPr="006172C1" w:rsidRDefault="00866B93">
      <w:pPr>
        <w:rPr>
          <w:rFonts w:cs="Arial"/>
        </w:rPr>
      </w:pPr>
      <w:r w:rsidRPr="006172C1">
        <w:rPr>
          <w:rFonts w:cs="Arial"/>
        </w:rPr>
        <w:t>Answer Location:</w:t>
      </w:r>
      <w:r w:rsidR="005F4ED7" w:rsidRPr="006172C1">
        <w:rPr>
          <w:rFonts w:cs="Arial"/>
        </w:rPr>
        <w:t xml:space="preserve"> Feminist Contributions to Sexuality Studies</w:t>
      </w:r>
    </w:p>
    <w:p w14:paraId="24C5D5C6" w14:textId="79978947" w:rsidR="00866B93" w:rsidRPr="006172C1" w:rsidRDefault="00866B93">
      <w:pPr>
        <w:rPr>
          <w:rFonts w:cs="Arial"/>
        </w:rPr>
      </w:pPr>
      <w:r w:rsidRPr="006172C1">
        <w:rPr>
          <w:rFonts w:cs="Arial"/>
        </w:rPr>
        <w:t>Difficulty Level:</w:t>
      </w:r>
      <w:r w:rsidR="005F4ED7" w:rsidRPr="006172C1">
        <w:rPr>
          <w:rFonts w:cs="Arial"/>
        </w:rPr>
        <w:t xml:space="preserve"> Hard</w:t>
      </w:r>
    </w:p>
    <w:p w14:paraId="65897D03" w14:textId="668DB8B3" w:rsidR="005F4ED7" w:rsidRPr="006172C1" w:rsidRDefault="005F4ED7">
      <w:pPr>
        <w:rPr>
          <w:rFonts w:cs="Arial"/>
        </w:rPr>
      </w:pPr>
    </w:p>
    <w:p w14:paraId="65F39859" w14:textId="49D6C1E5" w:rsidR="005F4ED7" w:rsidRPr="006172C1" w:rsidRDefault="00A9301C">
      <w:pPr>
        <w:rPr>
          <w:rFonts w:cs="Arial"/>
        </w:rPr>
      </w:pPr>
      <w:r w:rsidRPr="006172C1">
        <w:rPr>
          <w:rFonts w:cs="Arial"/>
        </w:rPr>
        <w:t xml:space="preserve">10. </w:t>
      </w:r>
      <w:r w:rsidR="00222159" w:rsidRPr="006172C1">
        <w:rPr>
          <w:rFonts w:cs="Arial"/>
        </w:rPr>
        <w:t>What is the central tenet of queer theory?</w:t>
      </w:r>
    </w:p>
    <w:p w14:paraId="76CB7A3D" w14:textId="01B5A0AF" w:rsidR="00222159" w:rsidRPr="006172C1" w:rsidRDefault="00024CEA">
      <w:pPr>
        <w:rPr>
          <w:rFonts w:cs="Arial"/>
        </w:rPr>
      </w:pPr>
      <w:r w:rsidRPr="006172C1">
        <w:rPr>
          <w:rFonts w:cs="Arial"/>
        </w:rPr>
        <w:t xml:space="preserve">A. </w:t>
      </w:r>
      <w:r w:rsidR="00276BAD" w:rsidRPr="006172C1">
        <w:rPr>
          <w:rFonts w:cs="Arial"/>
        </w:rPr>
        <w:t xml:space="preserve">Homosocial </w:t>
      </w:r>
      <w:r w:rsidR="006A262E" w:rsidRPr="006172C1">
        <w:rPr>
          <w:rFonts w:cs="Arial"/>
        </w:rPr>
        <w:t>relationships are actually normative.</w:t>
      </w:r>
    </w:p>
    <w:p w14:paraId="738F3F58" w14:textId="0EB6B66B" w:rsidR="00222159" w:rsidRPr="006172C1" w:rsidRDefault="00024CEA">
      <w:pPr>
        <w:rPr>
          <w:rFonts w:cs="Arial"/>
        </w:rPr>
      </w:pPr>
      <w:r w:rsidRPr="006172C1">
        <w:rPr>
          <w:rFonts w:cs="Arial"/>
        </w:rPr>
        <w:t xml:space="preserve">B. </w:t>
      </w:r>
      <w:r w:rsidR="00276BAD" w:rsidRPr="006172C1">
        <w:rPr>
          <w:rFonts w:cs="Arial"/>
        </w:rPr>
        <w:t xml:space="preserve">The </w:t>
      </w:r>
      <w:r w:rsidR="006A262E" w:rsidRPr="006172C1">
        <w:rPr>
          <w:rFonts w:cs="Arial"/>
        </w:rPr>
        <w:t>personal is political.</w:t>
      </w:r>
    </w:p>
    <w:p w14:paraId="290DBB24" w14:textId="730C0819" w:rsidR="00222159" w:rsidRPr="006172C1" w:rsidRDefault="00024CEA">
      <w:pPr>
        <w:rPr>
          <w:rFonts w:cs="Arial"/>
        </w:rPr>
      </w:pPr>
      <w:r w:rsidRPr="006172C1">
        <w:rPr>
          <w:rFonts w:cs="Arial"/>
        </w:rPr>
        <w:t xml:space="preserve">C. </w:t>
      </w:r>
      <w:r w:rsidR="00276BAD" w:rsidRPr="006172C1">
        <w:rPr>
          <w:rFonts w:cs="Arial"/>
        </w:rPr>
        <w:t xml:space="preserve">Gender </w:t>
      </w:r>
      <w:r w:rsidR="006A262E" w:rsidRPr="006172C1">
        <w:rPr>
          <w:rFonts w:cs="Arial"/>
        </w:rPr>
        <w:t>and sexuality are fluid.</w:t>
      </w:r>
    </w:p>
    <w:p w14:paraId="65DDDA50" w14:textId="1923E13D" w:rsidR="00222159" w:rsidRPr="006172C1" w:rsidRDefault="00024CEA">
      <w:pPr>
        <w:rPr>
          <w:rFonts w:cs="Arial"/>
        </w:rPr>
      </w:pPr>
      <w:r w:rsidRPr="006172C1">
        <w:rPr>
          <w:rFonts w:cs="Arial"/>
        </w:rPr>
        <w:t xml:space="preserve">D. </w:t>
      </w:r>
      <w:r w:rsidR="006A262E" w:rsidRPr="006172C1">
        <w:rPr>
          <w:rFonts w:cs="Arial"/>
        </w:rPr>
        <w:t>Gender, race, and class should be analyzed simultaneously.</w:t>
      </w:r>
    </w:p>
    <w:p w14:paraId="27F2B399" w14:textId="49D239C6" w:rsidR="00222159" w:rsidRPr="006172C1" w:rsidRDefault="00222159">
      <w:pPr>
        <w:rPr>
          <w:rFonts w:cs="Arial"/>
        </w:rPr>
      </w:pPr>
      <w:r w:rsidRPr="006172C1">
        <w:rPr>
          <w:rFonts w:cs="Arial"/>
        </w:rPr>
        <w:t>Ans: C</w:t>
      </w:r>
    </w:p>
    <w:p w14:paraId="54A6CEB7" w14:textId="292772D9" w:rsidR="00866B93" w:rsidRPr="006172C1" w:rsidRDefault="00866B93">
      <w:pPr>
        <w:rPr>
          <w:rFonts w:cs="Arial"/>
        </w:rPr>
      </w:pPr>
      <w:r w:rsidRPr="006172C1">
        <w:rPr>
          <w:rFonts w:cs="Arial"/>
        </w:rPr>
        <w:t>Learning Objective:</w:t>
      </w:r>
      <w:r w:rsidR="00222159" w:rsidRPr="006172C1">
        <w:rPr>
          <w:rFonts w:cs="Arial"/>
        </w:rPr>
        <w:t xml:space="preserve"> </w:t>
      </w:r>
      <w:r w:rsidR="00103FB8" w:rsidRPr="006172C1">
        <w:rPr>
          <w:rFonts w:cs="Arial"/>
        </w:rPr>
        <w:t xml:space="preserve">2-2: </w:t>
      </w:r>
      <w:r w:rsidR="00222159" w:rsidRPr="006172C1">
        <w:rPr>
          <w:rFonts w:cs="Arial"/>
          <w:bCs/>
        </w:rPr>
        <w:t>Define the social construction of sexuality</w:t>
      </w:r>
      <w:r w:rsidR="00CA39CB" w:rsidRPr="006172C1">
        <w:rPr>
          <w:rFonts w:cs="Arial"/>
          <w:bCs/>
        </w:rPr>
        <w:t>.</w:t>
      </w:r>
    </w:p>
    <w:p w14:paraId="6A826857" w14:textId="1084AD24" w:rsidR="00103FB8" w:rsidRPr="006172C1" w:rsidRDefault="00866B93">
      <w:pPr>
        <w:rPr>
          <w:rFonts w:cs="Arial"/>
        </w:rPr>
      </w:pPr>
      <w:r w:rsidRPr="006172C1">
        <w:rPr>
          <w:rFonts w:cs="Arial"/>
        </w:rPr>
        <w:t>Cognitive Domain:</w:t>
      </w:r>
      <w:r w:rsidR="006A262E" w:rsidRPr="006172C1">
        <w:rPr>
          <w:rFonts w:cs="Arial"/>
        </w:rPr>
        <w:t xml:space="preserve"> Application</w:t>
      </w:r>
    </w:p>
    <w:p w14:paraId="1E552EC1" w14:textId="27E9D136" w:rsidR="00866B93" w:rsidRPr="006172C1" w:rsidRDefault="00866B93">
      <w:pPr>
        <w:rPr>
          <w:rFonts w:cs="Arial"/>
        </w:rPr>
      </w:pPr>
      <w:r w:rsidRPr="006172C1">
        <w:rPr>
          <w:rFonts w:cs="Arial"/>
        </w:rPr>
        <w:t>Answer Location:</w:t>
      </w:r>
      <w:r w:rsidR="00222159" w:rsidRPr="006172C1">
        <w:rPr>
          <w:rFonts w:cs="Arial"/>
        </w:rPr>
        <w:t xml:space="preserve"> Queer Theory</w:t>
      </w:r>
    </w:p>
    <w:p w14:paraId="44EF67A6" w14:textId="3C8BC612" w:rsidR="00866B93" w:rsidRPr="006172C1" w:rsidRDefault="00866B93">
      <w:pPr>
        <w:rPr>
          <w:rFonts w:cs="Arial"/>
        </w:rPr>
      </w:pPr>
      <w:r w:rsidRPr="006172C1">
        <w:rPr>
          <w:rFonts w:cs="Arial"/>
        </w:rPr>
        <w:t>Difficulty Level:</w:t>
      </w:r>
      <w:r w:rsidR="006A262E" w:rsidRPr="006172C1">
        <w:rPr>
          <w:rFonts w:cs="Arial"/>
        </w:rPr>
        <w:t xml:space="preserve"> Easy</w:t>
      </w:r>
    </w:p>
    <w:p w14:paraId="5F6000C9" w14:textId="77777777" w:rsidR="00866B93" w:rsidRPr="006172C1" w:rsidRDefault="00866B93">
      <w:pPr>
        <w:rPr>
          <w:rFonts w:cs="Arial"/>
        </w:rPr>
      </w:pPr>
    </w:p>
    <w:p w14:paraId="51F436DC" w14:textId="65F45B9A" w:rsidR="006A262E" w:rsidRPr="006172C1" w:rsidRDefault="006A262E">
      <w:pPr>
        <w:rPr>
          <w:rFonts w:cs="Arial"/>
        </w:rPr>
      </w:pPr>
      <w:r w:rsidRPr="006172C1">
        <w:rPr>
          <w:rFonts w:cs="Arial"/>
        </w:rPr>
        <w:t>11. When did the APA stop classifying homosexuality as a mental illness?</w:t>
      </w:r>
    </w:p>
    <w:p w14:paraId="3B435657" w14:textId="4CF2F899" w:rsidR="00B53083" w:rsidRPr="006172C1" w:rsidRDefault="00024CEA">
      <w:pPr>
        <w:rPr>
          <w:rFonts w:cs="Arial"/>
        </w:rPr>
      </w:pPr>
      <w:r w:rsidRPr="006172C1">
        <w:rPr>
          <w:rFonts w:cs="Arial"/>
        </w:rPr>
        <w:t xml:space="preserve">A. </w:t>
      </w:r>
      <w:r w:rsidR="00B53083" w:rsidRPr="006172C1">
        <w:rPr>
          <w:rFonts w:cs="Arial"/>
        </w:rPr>
        <w:t>1960s</w:t>
      </w:r>
    </w:p>
    <w:p w14:paraId="2400B39A" w14:textId="2037DA1A" w:rsidR="00B53083" w:rsidRPr="006172C1" w:rsidRDefault="00024CEA">
      <w:pPr>
        <w:rPr>
          <w:rFonts w:cs="Arial"/>
        </w:rPr>
      </w:pPr>
      <w:r w:rsidRPr="006172C1">
        <w:rPr>
          <w:rFonts w:cs="Arial"/>
        </w:rPr>
        <w:t xml:space="preserve">B. </w:t>
      </w:r>
      <w:r w:rsidR="00B53083" w:rsidRPr="006172C1">
        <w:rPr>
          <w:rFonts w:cs="Arial"/>
        </w:rPr>
        <w:t>1970s</w:t>
      </w:r>
    </w:p>
    <w:p w14:paraId="6653B401" w14:textId="19B6ED17" w:rsidR="00B53083" w:rsidRPr="006172C1" w:rsidRDefault="00024CEA">
      <w:pPr>
        <w:rPr>
          <w:rFonts w:cs="Arial"/>
        </w:rPr>
      </w:pPr>
      <w:r w:rsidRPr="006172C1">
        <w:rPr>
          <w:rFonts w:cs="Arial"/>
        </w:rPr>
        <w:t xml:space="preserve">C. </w:t>
      </w:r>
      <w:r w:rsidR="00B53083" w:rsidRPr="006172C1">
        <w:rPr>
          <w:rFonts w:cs="Arial"/>
        </w:rPr>
        <w:t>1980s</w:t>
      </w:r>
    </w:p>
    <w:p w14:paraId="3321EDD1" w14:textId="19B25670" w:rsidR="00B53083" w:rsidRPr="006172C1" w:rsidRDefault="00024CEA">
      <w:pPr>
        <w:rPr>
          <w:rFonts w:cs="Arial"/>
        </w:rPr>
      </w:pPr>
      <w:r w:rsidRPr="006172C1">
        <w:rPr>
          <w:rFonts w:cs="Arial"/>
        </w:rPr>
        <w:t xml:space="preserve">D. </w:t>
      </w:r>
      <w:r w:rsidR="00B53083" w:rsidRPr="006172C1">
        <w:rPr>
          <w:rFonts w:cs="Arial"/>
        </w:rPr>
        <w:t>1990s</w:t>
      </w:r>
    </w:p>
    <w:p w14:paraId="2B24BAFF" w14:textId="2C951429" w:rsidR="00B53083" w:rsidRPr="006172C1" w:rsidRDefault="00B53083">
      <w:pPr>
        <w:rPr>
          <w:rFonts w:cs="Arial"/>
        </w:rPr>
      </w:pPr>
      <w:r w:rsidRPr="006172C1">
        <w:rPr>
          <w:rFonts w:cs="Arial"/>
        </w:rPr>
        <w:lastRenderedPageBreak/>
        <w:t>Ans: B</w:t>
      </w:r>
    </w:p>
    <w:p w14:paraId="2F68145C" w14:textId="696DAFDE" w:rsidR="00866B93" w:rsidRPr="006172C1" w:rsidRDefault="00866B93">
      <w:pPr>
        <w:rPr>
          <w:rFonts w:cs="Arial"/>
          <w:bCs/>
        </w:rPr>
      </w:pPr>
      <w:r w:rsidRPr="006172C1">
        <w:rPr>
          <w:rFonts w:cs="Arial"/>
        </w:rPr>
        <w:t>Learning Objective:</w:t>
      </w:r>
      <w:r w:rsidR="00222159" w:rsidRPr="006172C1">
        <w:rPr>
          <w:rFonts w:cs="Arial"/>
        </w:rPr>
        <w:t xml:space="preserve"> </w:t>
      </w:r>
      <w:r w:rsidR="00103FB8" w:rsidRPr="006172C1">
        <w:rPr>
          <w:rFonts w:cs="Arial"/>
        </w:rPr>
        <w:t xml:space="preserve">2-3: </w:t>
      </w:r>
      <w:r w:rsidR="00222159" w:rsidRPr="006172C1">
        <w:rPr>
          <w:rFonts w:cs="Arial"/>
          <w:bCs/>
        </w:rPr>
        <w:t>Explicate the shifting scientific understandings of homosexuality</w:t>
      </w:r>
      <w:r w:rsidR="00CA39CB" w:rsidRPr="006172C1">
        <w:rPr>
          <w:rFonts w:cs="Arial"/>
          <w:bCs/>
        </w:rPr>
        <w:t>.</w:t>
      </w:r>
    </w:p>
    <w:p w14:paraId="4569B4D6" w14:textId="69AABA50" w:rsidR="00103FB8" w:rsidRPr="006172C1" w:rsidRDefault="00866B93">
      <w:pPr>
        <w:rPr>
          <w:rFonts w:cs="Arial"/>
        </w:rPr>
      </w:pPr>
      <w:r w:rsidRPr="006172C1">
        <w:rPr>
          <w:rFonts w:cs="Arial"/>
        </w:rPr>
        <w:t>Cognitive Domain:</w:t>
      </w:r>
      <w:r w:rsidR="00B53083" w:rsidRPr="006172C1">
        <w:rPr>
          <w:rFonts w:cs="Arial"/>
        </w:rPr>
        <w:t xml:space="preserve"> Knowledge</w:t>
      </w:r>
    </w:p>
    <w:p w14:paraId="46E1EB15" w14:textId="6C348DA1" w:rsidR="00866B93" w:rsidRPr="006172C1" w:rsidRDefault="00866B93">
      <w:pPr>
        <w:rPr>
          <w:rFonts w:cs="Arial"/>
        </w:rPr>
      </w:pPr>
      <w:r w:rsidRPr="006172C1">
        <w:rPr>
          <w:rFonts w:cs="Arial"/>
        </w:rPr>
        <w:t>Answer Location:</w:t>
      </w:r>
      <w:r w:rsidR="00B53083" w:rsidRPr="006172C1">
        <w:rPr>
          <w:rFonts w:cs="Arial"/>
        </w:rPr>
        <w:t xml:space="preserve"> Homosexuality as </w:t>
      </w:r>
      <w:r w:rsidR="005A52D0" w:rsidRPr="006172C1">
        <w:rPr>
          <w:rFonts w:cs="Arial"/>
        </w:rPr>
        <w:t>M</w:t>
      </w:r>
      <w:r w:rsidR="00B53083" w:rsidRPr="006172C1">
        <w:rPr>
          <w:rFonts w:cs="Arial"/>
        </w:rPr>
        <w:t xml:space="preserve">ental </w:t>
      </w:r>
      <w:r w:rsidR="005A52D0" w:rsidRPr="006172C1">
        <w:rPr>
          <w:rFonts w:cs="Arial"/>
        </w:rPr>
        <w:t>I</w:t>
      </w:r>
      <w:r w:rsidR="00B53083" w:rsidRPr="006172C1">
        <w:rPr>
          <w:rFonts w:cs="Arial"/>
        </w:rPr>
        <w:t>llness</w:t>
      </w:r>
    </w:p>
    <w:p w14:paraId="6404606A" w14:textId="535CDD07" w:rsidR="00866B93" w:rsidRPr="006172C1" w:rsidRDefault="00866B93">
      <w:pPr>
        <w:rPr>
          <w:rFonts w:cs="Arial"/>
        </w:rPr>
      </w:pPr>
      <w:r w:rsidRPr="006172C1">
        <w:rPr>
          <w:rFonts w:cs="Arial"/>
        </w:rPr>
        <w:t>Difficulty Level:</w:t>
      </w:r>
      <w:r w:rsidR="00B53083" w:rsidRPr="006172C1">
        <w:rPr>
          <w:rFonts w:cs="Arial"/>
        </w:rPr>
        <w:t xml:space="preserve"> Medium</w:t>
      </w:r>
    </w:p>
    <w:p w14:paraId="1CD76326" w14:textId="4074A036" w:rsidR="00866B93" w:rsidRPr="006172C1" w:rsidRDefault="00866B93">
      <w:pPr>
        <w:rPr>
          <w:rFonts w:cs="Arial"/>
        </w:rPr>
      </w:pPr>
    </w:p>
    <w:p w14:paraId="55330099" w14:textId="5C3809E6" w:rsidR="00B53083" w:rsidRPr="006172C1" w:rsidRDefault="00B53083">
      <w:pPr>
        <w:rPr>
          <w:rFonts w:cs="Arial"/>
        </w:rPr>
      </w:pPr>
      <w:r w:rsidRPr="006172C1">
        <w:rPr>
          <w:rFonts w:cs="Arial"/>
        </w:rPr>
        <w:t>12. ______ refers to the normalized status of partnering with one other person.</w:t>
      </w:r>
    </w:p>
    <w:p w14:paraId="6CE0A9DF" w14:textId="372A4ED4" w:rsidR="00B53083" w:rsidRPr="006172C1" w:rsidRDefault="00024CEA">
      <w:pPr>
        <w:rPr>
          <w:rFonts w:cs="Arial"/>
        </w:rPr>
      </w:pPr>
      <w:r w:rsidRPr="006172C1">
        <w:rPr>
          <w:rFonts w:cs="Arial"/>
        </w:rPr>
        <w:t>A. S</w:t>
      </w:r>
      <w:r w:rsidR="00B53083" w:rsidRPr="006172C1">
        <w:rPr>
          <w:rFonts w:cs="Arial"/>
        </w:rPr>
        <w:t>erial monogamy</w:t>
      </w:r>
    </w:p>
    <w:p w14:paraId="33329B84" w14:textId="6D1EDFDF" w:rsidR="00B53083" w:rsidRPr="006172C1" w:rsidRDefault="00024CEA">
      <w:pPr>
        <w:rPr>
          <w:rFonts w:cs="Arial"/>
        </w:rPr>
      </w:pPr>
      <w:r w:rsidRPr="006172C1">
        <w:rPr>
          <w:rFonts w:cs="Arial"/>
        </w:rPr>
        <w:t>B. C</w:t>
      </w:r>
      <w:r w:rsidR="00B53083" w:rsidRPr="006172C1">
        <w:rPr>
          <w:rFonts w:cs="Arial"/>
        </w:rPr>
        <w:t>ompulsory monogamy</w:t>
      </w:r>
    </w:p>
    <w:p w14:paraId="53DE513E" w14:textId="547F6B71" w:rsidR="00B53083" w:rsidRPr="006172C1" w:rsidRDefault="00024CEA">
      <w:pPr>
        <w:rPr>
          <w:rFonts w:cs="Arial"/>
        </w:rPr>
      </w:pPr>
      <w:r w:rsidRPr="006172C1">
        <w:rPr>
          <w:rFonts w:cs="Arial"/>
        </w:rPr>
        <w:t>C. H</w:t>
      </w:r>
      <w:r w:rsidR="00B53083" w:rsidRPr="006172C1">
        <w:rPr>
          <w:rFonts w:cs="Arial"/>
        </w:rPr>
        <w:t>omosociality</w:t>
      </w:r>
    </w:p>
    <w:p w14:paraId="3B3CD7F7" w14:textId="3749AA97" w:rsidR="00B53083" w:rsidRPr="006172C1" w:rsidRDefault="00024CEA">
      <w:pPr>
        <w:rPr>
          <w:rFonts w:cs="Arial"/>
        </w:rPr>
      </w:pPr>
      <w:r w:rsidRPr="006172C1">
        <w:rPr>
          <w:rFonts w:cs="Arial"/>
        </w:rPr>
        <w:t>D. D</w:t>
      </w:r>
      <w:r w:rsidR="00B53083" w:rsidRPr="006172C1">
        <w:rPr>
          <w:rFonts w:cs="Arial"/>
        </w:rPr>
        <w:t>iscursive marriage</w:t>
      </w:r>
    </w:p>
    <w:p w14:paraId="547E4884" w14:textId="7497CA39" w:rsidR="00B53083" w:rsidRPr="006172C1" w:rsidRDefault="00B53083">
      <w:pPr>
        <w:rPr>
          <w:rFonts w:cs="Arial"/>
        </w:rPr>
      </w:pPr>
      <w:r w:rsidRPr="006172C1">
        <w:rPr>
          <w:rFonts w:cs="Arial"/>
        </w:rPr>
        <w:t>Ans: B</w:t>
      </w:r>
    </w:p>
    <w:p w14:paraId="6143A3B8" w14:textId="202222D9" w:rsidR="00B53083" w:rsidRPr="006172C1" w:rsidRDefault="00B53083">
      <w:pPr>
        <w:rPr>
          <w:rFonts w:cs="Arial"/>
        </w:rPr>
      </w:pPr>
      <w:r w:rsidRPr="006172C1">
        <w:rPr>
          <w:rFonts w:cs="Arial"/>
        </w:rPr>
        <w:t xml:space="preserve">Learning Objective: </w:t>
      </w:r>
      <w:r w:rsidR="009C2860" w:rsidRPr="006172C1">
        <w:rPr>
          <w:rFonts w:cs="Arial"/>
        </w:rPr>
        <w:t xml:space="preserve">2-3: </w:t>
      </w:r>
      <w:r w:rsidRPr="006172C1">
        <w:rPr>
          <w:rFonts w:cs="Arial"/>
          <w:bCs/>
        </w:rPr>
        <w:t>Explicate the shifting scientific understandings of homosexuality</w:t>
      </w:r>
      <w:r w:rsidR="00CA39CB" w:rsidRPr="006172C1">
        <w:rPr>
          <w:rFonts w:cs="Arial"/>
        </w:rPr>
        <w:t>.</w:t>
      </w:r>
    </w:p>
    <w:p w14:paraId="098BC8E9" w14:textId="589F96F4" w:rsidR="00572325" w:rsidRPr="006172C1" w:rsidRDefault="00866B93">
      <w:pPr>
        <w:rPr>
          <w:rFonts w:cs="Arial"/>
        </w:rPr>
      </w:pPr>
      <w:r w:rsidRPr="006172C1">
        <w:rPr>
          <w:rFonts w:cs="Arial"/>
        </w:rPr>
        <w:t>Cognitive Domain:</w:t>
      </w:r>
      <w:r w:rsidR="009173A5" w:rsidRPr="006172C1">
        <w:rPr>
          <w:rFonts w:cs="Arial"/>
        </w:rPr>
        <w:t xml:space="preserve"> Knowledge</w:t>
      </w:r>
    </w:p>
    <w:p w14:paraId="1DB01241" w14:textId="52A7496B" w:rsidR="00866B93" w:rsidRPr="006172C1" w:rsidRDefault="00866B93">
      <w:pPr>
        <w:rPr>
          <w:rFonts w:cs="Arial"/>
        </w:rPr>
      </w:pPr>
      <w:r w:rsidRPr="006172C1">
        <w:rPr>
          <w:rFonts w:cs="Arial"/>
        </w:rPr>
        <w:t>Answer Location:</w:t>
      </w:r>
      <w:r w:rsidR="009173A5" w:rsidRPr="006172C1">
        <w:rPr>
          <w:rFonts w:cs="Arial"/>
        </w:rPr>
        <w:t xml:space="preserve"> Sociology of Monogamy</w:t>
      </w:r>
    </w:p>
    <w:p w14:paraId="06B8F938" w14:textId="54F75993" w:rsidR="00866B93" w:rsidRPr="006172C1" w:rsidRDefault="00866B93">
      <w:pPr>
        <w:rPr>
          <w:rFonts w:cs="Arial"/>
        </w:rPr>
      </w:pPr>
      <w:r w:rsidRPr="006172C1">
        <w:rPr>
          <w:rFonts w:cs="Arial"/>
        </w:rPr>
        <w:t>Difficulty Level:</w:t>
      </w:r>
      <w:r w:rsidR="009173A5" w:rsidRPr="006172C1">
        <w:rPr>
          <w:rFonts w:cs="Arial"/>
        </w:rPr>
        <w:t xml:space="preserve"> Easy</w:t>
      </w:r>
    </w:p>
    <w:p w14:paraId="36FE1939" w14:textId="4D1A8084" w:rsidR="00B53083" w:rsidRPr="006172C1" w:rsidRDefault="00B53083">
      <w:pPr>
        <w:rPr>
          <w:rFonts w:cs="Arial"/>
        </w:rPr>
      </w:pPr>
    </w:p>
    <w:p w14:paraId="0CC11582" w14:textId="59F14B48" w:rsidR="00B53083" w:rsidRPr="006172C1" w:rsidRDefault="00B53083">
      <w:pPr>
        <w:rPr>
          <w:rFonts w:cs="Arial"/>
        </w:rPr>
      </w:pPr>
      <w:r w:rsidRPr="006172C1">
        <w:rPr>
          <w:rFonts w:cs="Arial"/>
        </w:rPr>
        <w:t xml:space="preserve">13. </w:t>
      </w:r>
      <w:r w:rsidR="00B557AE" w:rsidRPr="006172C1">
        <w:rPr>
          <w:rFonts w:cs="Arial"/>
        </w:rPr>
        <w:t>Why did many early researchers focus on studying homosexuality?</w:t>
      </w:r>
    </w:p>
    <w:p w14:paraId="0361AA26" w14:textId="53313BCA" w:rsidR="00B557AE" w:rsidRPr="006172C1" w:rsidRDefault="00024CEA">
      <w:pPr>
        <w:rPr>
          <w:rFonts w:cs="Arial"/>
        </w:rPr>
      </w:pPr>
      <w:r w:rsidRPr="006172C1">
        <w:rPr>
          <w:rFonts w:cs="Arial"/>
        </w:rPr>
        <w:t xml:space="preserve">A. </w:t>
      </w:r>
      <w:r w:rsidR="00926268" w:rsidRPr="006172C1">
        <w:rPr>
          <w:rFonts w:cs="Arial"/>
        </w:rPr>
        <w:t>t</w:t>
      </w:r>
      <w:r w:rsidR="00572325" w:rsidRPr="006172C1">
        <w:rPr>
          <w:rFonts w:cs="Arial"/>
        </w:rPr>
        <w:t xml:space="preserve">o </w:t>
      </w:r>
      <w:r w:rsidR="00B557AE" w:rsidRPr="006172C1">
        <w:rPr>
          <w:rFonts w:cs="Arial"/>
        </w:rPr>
        <w:t>create new discourse around sexuality</w:t>
      </w:r>
    </w:p>
    <w:p w14:paraId="2AD212A2" w14:textId="43A65BBD" w:rsidR="00B557AE" w:rsidRPr="006172C1" w:rsidRDefault="00024CEA">
      <w:pPr>
        <w:rPr>
          <w:rFonts w:cs="Arial"/>
        </w:rPr>
      </w:pPr>
      <w:r w:rsidRPr="006172C1">
        <w:rPr>
          <w:rFonts w:cs="Arial"/>
        </w:rPr>
        <w:t xml:space="preserve">B. </w:t>
      </w:r>
      <w:r w:rsidR="00926268" w:rsidRPr="006172C1">
        <w:rPr>
          <w:rFonts w:cs="Arial"/>
        </w:rPr>
        <w:t>t</w:t>
      </w:r>
      <w:r w:rsidR="00572325" w:rsidRPr="006172C1">
        <w:rPr>
          <w:rFonts w:cs="Arial"/>
        </w:rPr>
        <w:t xml:space="preserve">o </w:t>
      </w:r>
      <w:r w:rsidR="00B557AE" w:rsidRPr="006172C1">
        <w:rPr>
          <w:rFonts w:cs="Arial"/>
        </w:rPr>
        <w:t>refute the idea of a gay gene</w:t>
      </w:r>
    </w:p>
    <w:p w14:paraId="11BB0DA6" w14:textId="78DCF2E0" w:rsidR="00B557AE" w:rsidRPr="006172C1" w:rsidRDefault="00024CEA">
      <w:pPr>
        <w:rPr>
          <w:rFonts w:cs="Arial"/>
        </w:rPr>
      </w:pPr>
      <w:r w:rsidRPr="006172C1">
        <w:rPr>
          <w:rFonts w:cs="Arial"/>
        </w:rPr>
        <w:t xml:space="preserve">C. </w:t>
      </w:r>
      <w:r w:rsidR="00926268" w:rsidRPr="006172C1">
        <w:rPr>
          <w:rFonts w:cs="Arial"/>
        </w:rPr>
        <w:t>t</w:t>
      </w:r>
      <w:r w:rsidR="00572325" w:rsidRPr="006172C1">
        <w:rPr>
          <w:rFonts w:cs="Arial"/>
        </w:rPr>
        <w:t xml:space="preserve">o </w:t>
      </w:r>
      <w:r w:rsidR="00B557AE" w:rsidRPr="006172C1">
        <w:rPr>
          <w:rFonts w:cs="Arial"/>
        </w:rPr>
        <w:t>challenge sexual norms</w:t>
      </w:r>
    </w:p>
    <w:p w14:paraId="443B32A9" w14:textId="388A254C" w:rsidR="00B557AE" w:rsidRPr="006172C1" w:rsidRDefault="00024CEA">
      <w:pPr>
        <w:rPr>
          <w:rFonts w:cs="Arial"/>
        </w:rPr>
      </w:pPr>
      <w:r w:rsidRPr="006172C1">
        <w:rPr>
          <w:rFonts w:cs="Arial"/>
        </w:rPr>
        <w:t xml:space="preserve">D. </w:t>
      </w:r>
      <w:r w:rsidR="00926268" w:rsidRPr="006172C1">
        <w:rPr>
          <w:rFonts w:cs="Arial"/>
        </w:rPr>
        <w:t>t</w:t>
      </w:r>
      <w:r w:rsidR="00572325" w:rsidRPr="006172C1">
        <w:rPr>
          <w:rFonts w:cs="Arial"/>
        </w:rPr>
        <w:t xml:space="preserve">o </w:t>
      </w:r>
      <w:r w:rsidR="00B557AE" w:rsidRPr="006172C1">
        <w:rPr>
          <w:rFonts w:cs="Arial"/>
        </w:rPr>
        <w:t>try to discover a cure</w:t>
      </w:r>
    </w:p>
    <w:p w14:paraId="0DD96F21" w14:textId="536BCD57" w:rsidR="00B557AE" w:rsidRPr="006172C1" w:rsidRDefault="00B557AE">
      <w:pPr>
        <w:rPr>
          <w:rFonts w:cs="Arial"/>
        </w:rPr>
      </w:pPr>
      <w:r w:rsidRPr="006172C1">
        <w:rPr>
          <w:rFonts w:cs="Arial"/>
        </w:rPr>
        <w:t>Ans: D</w:t>
      </w:r>
    </w:p>
    <w:p w14:paraId="013D9644" w14:textId="26C5AA8E" w:rsidR="00866B93" w:rsidRPr="006172C1" w:rsidRDefault="00866B93">
      <w:pPr>
        <w:rPr>
          <w:rFonts w:cs="Arial"/>
          <w:bCs/>
        </w:rPr>
      </w:pPr>
      <w:r w:rsidRPr="006172C1">
        <w:rPr>
          <w:rFonts w:cs="Arial"/>
        </w:rPr>
        <w:t>Learning Objective:</w:t>
      </w:r>
      <w:r w:rsidR="00B53083" w:rsidRPr="006172C1">
        <w:rPr>
          <w:rFonts w:cs="Arial"/>
        </w:rPr>
        <w:t xml:space="preserve"> </w:t>
      </w:r>
      <w:r w:rsidR="005F4E59" w:rsidRPr="006172C1">
        <w:rPr>
          <w:rFonts w:cs="Arial"/>
        </w:rPr>
        <w:t xml:space="preserve">2-3: </w:t>
      </w:r>
      <w:r w:rsidR="00B557AE" w:rsidRPr="006172C1">
        <w:rPr>
          <w:rFonts w:cs="Arial"/>
          <w:bCs/>
        </w:rPr>
        <w:t>Explicate the shifting scientific understandings of homosexuality</w:t>
      </w:r>
      <w:r w:rsidR="00BD3A17" w:rsidRPr="006172C1">
        <w:rPr>
          <w:rFonts w:cs="Arial"/>
          <w:bCs/>
        </w:rPr>
        <w:t>.</w:t>
      </w:r>
      <w:r w:rsidR="00B557AE" w:rsidRPr="006172C1">
        <w:rPr>
          <w:rFonts w:cs="Arial"/>
          <w:bCs/>
        </w:rPr>
        <w:t xml:space="preserve"> | </w:t>
      </w:r>
      <w:r w:rsidR="005F4E59" w:rsidRPr="006172C1">
        <w:rPr>
          <w:rFonts w:cs="Arial"/>
          <w:bCs/>
        </w:rPr>
        <w:t xml:space="preserve">2-4: </w:t>
      </w:r>
      <w:r w:rsidR="00B53083" w:rsidRPr="006172C1">
        <w:rPr>
          <w:rFonts w:cs="Arial"/>
          <w:bCs/>
        </w:rPr>
        <w:t>Describe the history of sexuality studies in academia</w:t>
      </w:r>
      <w:r w:rsidR="00CA39CB" w:rsidRPr="006172C1">
        <w:rPr>
          <w:rFonts w:cs="Arial"/>
          <w:bCs/>
        </w:rPr>
        <w:t>.</w:t>
      </w:r>
    </w:p>
    <w:p w14:paraId="36441BE2" w14:textId="082CCA2E" w:rsidR="005F4E59" w:rsidRPr="006172C1" w:rsidRDefault="00866B93">
      <w:pPr>
        <w:rPr>
          <w:rFonts w:cs="Arial"/>
        </w:rPr>
      </w:pPr>
      <w:r w:rsidRPr="006172C1">
        <w:rPr>
          <w:rFonts w:cs="Arial"/>
        </w:rPr>
        <w:t>Cognitive Domain:</w:t>
      </w:r>
      <w:r w:rsidR="009173A5" w:rsidRPr="006172C1">
        <w:rPr>
          <w:rFonts w:cs="Arial"/>
        </w:rPr>
        <w:t xml:space="preserve"> Comprehension</w:t>
      </w:r>
    </w:p>
    <w:p w14:paraId="32BA55AB" w14:textId="6DEE8477" w:rsidR="00866B93" w:rsidRPr="006172C1" w:rsidRDefault="00866B93">
      <w:pPr>
        <w:rPr>
          <w:rFonts w:cs="Arial"/>
        </w:rPr>
      </w:pPr>
      <w:r w:rsidRPr="006172C1">
        <w:rPr>
          <w:rFonts w:cs="Arial"/>
        </w:rPr>
        <w:t>Answer Location:</w:t>
      </w:r>
      <w:r w:rsidR="00B557AE" w:rsidRPr="006172C1">
        <w:rPr>
          <w:rFonts w:cs="Arial"/>
        </w:rPr>
        <w:t xml:space="preserve"> The Science of Homosexuality | Ethical Issues in Sex Research</w:t>
      </w:r>
    </w:p>
    <w:p w14:paraId="317545FC" w14:textId="7F7B702C" w:rsidR="00866B93" w:rsidRPr="006172C1" w:rsidRDefault="00866B93">
      <w:pPr>
        <w:rPr>
          <w:rFonts w:cs="Arial"/>
        </w:rPr>
      </w:pPr>
      <w:r w:rsidRPr="006172C1">
        <w:rPr>
          <w:rFonts w:cs="Arial"/>
        </w:rPr>
        <w:t>Difficulty Level:</w:t>
      </w:r>
      <w:r w:rsidR="009173A5" w:rsidRPr="006172C1">
        <w:rPr>
          <w:rFonts w:cs="Arial"/>
        </w:rPr>
        <w:t xml:space="preserve"> Medium</w:t>
      </w:r>
    </w:p>
    <w:p w14:paraId="4EB20F9C" w14:textId="77777777" w:rsidR="00866B93" w:rsidRPr="006172C1" w:rsidRDefault="00866B93">
      <w:pPr>
        <w:rPr>
          <w:rFonts w:cs="Arial"/>
        </w:rPr>
      </w:pPr>
    </w:p>
    <w:p w14:paraId="4813A5C0" w14:textId="5EE312E5" w:rsidR="00B53083" w:rsidRPr="006172C1" w:rsidRDefault="00B53083">
      <w:pPr>
        <w:rPr>
          <w:rFonts w:cs="Arial"/>
        </w:rPr>
      </w:pPr>
      <w:r w:rsidRPr="006172C1">
        <w:rPr>
          <w:rFonts w:cs="Arial"/>
        </w:rPr>
        <w:t xml:space="preserve">14. </w:t>
      </w:r>
      <w:r w:rsidR="00B557AE" w:rsidRPr="006172C1">
        <w:rPr>
          <w:rFonts w:cs="Arial"/>
        </w:rPr>
        <w:t>Early Women, Gender, and Sexuality Studies departments focused on studying which group(s) of people?</w:t>
      </w:r>
    </w:p>
    <w:p w14:paraId="04B1FC2C" w14:textId="481C4066" w:rsidR="00B557AE" w:rsidRPr="006172C1" w:rsidRDefault="00024CEA">
      <w:pPr>
        <w:rPr>
          <w:rFonts w:cs="Arial"/>
        </w:rPr>
      </w:pPr>
      <w:r w:rsidRPr="006172C1">
        <w:rPr>
          <w:rFonts w:cs="Arial"/>
        </w:rPr>
        <w:t xml:space="preserve">A. </w:t>
      </w:r>
      <w:r w:rsidR="00E12B6F" w:rsidRPr="006172C1">
        <w:rPr>
          <w:rFonts w:cs="Arial"/>
        </w:rPr>
        <w:t>s</w:t>
      </w:r>
      <w:r w:rsidR="005F4E59" w:rsidRPr="006172C1">
        <w:rPr>
          <w:rFonts w:cs="Arial"/>
        </w:rPr>
        <w:t xml:space="preserve">traight </w:t>
      </w:r>
      <w:r w:rsidR="00B557AE" w:rsidRPr="006172C1">
        <w:rPr>
          <w:rFonts w:cs="Arial"/>
        </w:rPr>
        <w:t>and lesbian women</w:t>
      </w:r>
    </w:p>
    <w:p w14:paraId="087B5FCE" w14:textId="58667971" w:rsidR="00B557AE" w:rsidRPr="006172C1" w:rsidRDefault="00024CEA">
      <w:pPr>
        <w:rPr>
          <w:rFonts w:cs="Arial"/>
        </w:rPr>
      </w:pPr>
      <w:r w:rsidRPr="006172C1">
        <w:rPr>
          <w:rFonts w:cs="Arial"/>
        </w:rPr>
        <w:t xml:space="preserve">B. </w:t>
      </w:r>
      <w:r w:rsidR="00E12B6F" w:rsidRPr="006172C1">
        <w:rPr>
          <w:rFonts w:cs="Arial"/>
        </w:rPr>
        <w:t>s</w:t>
      </w:r>
      <w:r w:rsidR="005F4E59" w:rsidRPr="006172C1">
        <w:rPr>
          <w:rFonts w:cs="Arial"/>
        </w:rPr>
        <w:t xml:space="preserve">exual </w:t>
      </w:r>
      <w:r w:rsidR="00B557AE" w:rsidRPr="006172C1">
        <w:rPr>
          <w:rFonts w:cs="Arial"/>
        </w:rPr>
        <w:t>deviants</w:t>
      </w:r>
    </w:p>
    <w:p w14:paraId="7AD1F8AA" w14:textId="3BADB522" w:rsidR="00B557AE" w:rsidRPr="006172C1" w:rsidRDefault="00024CEA">
      <w:pPr>
        <w:rPr>
          <w:rFonts w:cs="Arial"/>
        </w:rPr>
      </w:pPr>
      <w:r w:rsidRPr="006172C1">
        <w:rPr>
          <w:rFonts w:cs="Arial"/>
        </w:rPr>
        <w:t xml:space="preserve">C. </w:t>
      </w:r>
      <w:r w:rsidR="00E12B6F" w:rsidRPr="006172C1">
        <w:rPr>
          <w:rFonts w:cs="Arial"/>
        </w:rPr>
        <w:t>g</w:t>
      </w:r>
      <w:r w:rsidR="005F4E59" w:rsidRPr="006172C1">
        <w:rPr>
          <w:rFonts w:cs="Arial"/>
        </w:rPr>
        <w:t xml:space="preserve">ay </w:t>
      </w:r>
      <w:r w:rsidR="00B557AE" w:rsidRPr="006172C1">
        <w:rPr>
          <w:rFonts w:cs="Arial"/>
        </w:rPr>
        <w:t>men and lesbians</w:t>
      </w:r>
    </w:p>
    <w:p w14:paraId="187F1F0A" w14:textId="3E753CE3" w:rsidR="00B557AE" w:rsidRPr="006172C1" w:rsidRDefault="00024CEA">
      <w:pPr>
        <w:rPr>
          <w:rFonts w:cs="Arial"/>
        </w:rPr>
      </w:pPr>
      <w:r w:rsidRPr="006172C1">
        <w:rPr>
          <w:rFonts w:cs="Arial"/>
        </w:rPr>
        <w:t xml:space="preserve">D. </w:t>
      </w:r>
      <w:r w:rsidR="00E12B6F" w:rsidRPr="006172C1">
        <w:rPr>
          <w:rFonts w:cs="Arial"/>
        </w:rPr>
        <w:t>p</w:t>
      </w:r>
      <w:r w:rsidR="005F4E59" w:rsidRPr="006172C1">
        <w:rPr>
          <w:rFonts w:cs="Arial"/>
        </w:rPr>
        <w:t xml:space="preserve">eople </w:t>
      </w:r>
      <w:r w:rsidR="00B557AE" w:rsidRPr="006172C1">
        <w:rPr>
          <w:rFonts w:cs="Arial"/>
        </w:rPr>
        <w:t>who are LGBTQ identified</w:t>
      </w:r>
    </w:p>
    <w:p w14:paraId="74C355C1" w14:textId="2BDE33FC" w:rsidR="00B557AE" w:rsidRPr="006172C1" w:rsidRDefault="00B557AE">
      <w:pPr>
        <w:rPr>
          <w:rFonts w:cs="Arial"/>
        </w:rPr>
      </w:pPr>
      <w:r w:rsidRPr="006172C1">
        <w:rPr>
          <w:rFonts w:cs="Arial"/>
        </w:rPr>
        <w:t>Ans: C</w:t>
      </w:r>
    </w:p>
    <w:p w14:paraId="03797607" w14:textId="583BDFFB" w:rsidR="00B53083" w:rsidRPr="006172C1" w:rsidRDefault="00B53083">
      <w:pPr>
        <w:rPr>
          <w:rFonts w:cs="Arial"/>
          <w:bCs/>
        </w:rPr>
      </w:pPr>
      <w:r w:rsidRPr="006172C1">
        <w:rPr>
          <w:rFonts w:cs="Arial"/>
        </w:rPr>
        <w:t xml:space="preserve">Learning Objective: </w:t>
      </w:r>
      <w:r w:rsidR="005F4E59" w:rsidRPr="006172C1">
        <w:rPr>
          <w:rFonts w:cs="Arial"/>
        </w:rPr>
        <w:t xml:space="preserve">2-4: </w:t>
      </w:r>
      <w:r w:rsidRPr="006172C1">
        <w:rPr>
          <w:rFonts w:cs="Arial"/>
          <w:bCs/>
        </w:rPr>
        <w:t>Describe the history of sexuality studies in academia</w:t>
      </w:r>
      <w:r w:rsidR="00CA39CB" w:rsidRPr="006172C1">
        <w:rPr>
          <w:rFonts w:cs="Arial"/>
          <w:bCs/>
        </w:rPr>
        <w:t>.</w:t>
      </w:r>
    </w:p>
    <w:p w14:paraId="0B7D602E" w14:textId="32ADB5D8" w:rsidR="00E03B03" w:rsidRPr="006172C1" w:rsidRDefault="00B53083">
      <w:pPr>
        <w:rPr>
          <w:rFonts w:cs="Arial"/>
        </w:rPr>
      </w:pPr>
      <w:r w:rsidRPr="006172C1">
        <w:rPr>
          <w:rFonts w:cs="Arial"/>
        </w:rPr>
        <w:t>Cognitive Domain:</w:t>
      </w:r>
      <w:r w:rsidR="00B557AE" w:rsidRPr="006172C1">
        <w:rPr>
          <w:rFonts w:cs="Arial"/>
        </w:rPr>
        <w:t xml:space="preserve"> Knowledge</w:t>
      </w:r>
    </w:p>
    <w:p w14:paraId="65B19241" w14:textId="63DF88D2" w:rsidR="00B53083" w:rsidRPr="006172C1" w:rsidRDefault="00B53083">
      <w:pPr>
        <w:rPr>
          <w:rFonts w:cs="Arial"/>
        </w:rPr>
      </w:pPr>
      <w:r w:rsidRPr="006172C1">
        <w:rPr>
          <w:rFonts w:cs="Arial"/>
        </w:rPr>
        <w:t>Answer Location:</w:t>
      </w:r>
      <w:r w:rsidR="00B557AE" w:rsidRPr="006172C1">
        <w:rPr>
          <w:rFonts w:cs="Arial"/>
        </w:rPr>
        <w:t xml:space="preserve"> Sexuality Studies in Academia</w:t>
      </w:r>
    </w:p>
    <w:p w14:paraId="6844ABCA" w14:textId="34787645" w:rsidR="00B53083" w:rsidRPr="006172C1" w:rsidRDefault="00B53083">
      <w:pPr>
        <w:rPr>
          <w:rFonts w:cs="Arial"/>
        </w:rPr>
      </w:pPr>
      <w:r w:rsidRPr="006172C1">
        <w:rPr>
          <w:rFonts w:cs="Arial"/>
        </w:rPr>
        <w:t>Difficulty Level:</w:t>
      </w:r>
      <w:r w:rsidR="00B557AE" w:rsidRPr="006172C1">
        <w:rPr>
          <w:rFonts w:cs="Arial"/>
        </w:rPr>
        <w:t xml:space="preserve"> Easy</w:t>
      </w:r>
    </w:p>
    <w:p w14:paraId="64A6D771" w14:textId="50E42BB7" w:rsidR="00B53083" w:rsidRPr="006172C1" w:rsidRDefault="00B53083">
      <w:pPr>
        <w:rPr>
          <w:rFonts w:cs="Arial"/>
        </w:rPr>
      </w:pPr>
    </w:p>
    <w:p w14:paraId="5C6DEE4F" w14:textId="5B9AC966" w:rsidR="005C2B73" w:rsidRPr="006172C1" w:rsidRDefault="005C2B73">
      <w:pPr>
        <w:rPr>
          <w:rFonts w:cs="Arial"/>
        </w:rPr>
      </w:pPr>
      <w:r w:rsidRPr="006172C1">
        <w:rPr>
          <w:rFonts w:cs="Arial"/>
        </w:rPr>
        <w:t>15.</w:t>
      </w:r>
      <w:r w:rsidR="00926891" w:rsidRPr="006172C1">
        <w:rPr>
          <w:rFonts w:cs="Arial"/>
        </w:rPr>
        <w:t xml:space="preserve"> Which concept </w:t>
      </w:r>
      <w:r w:rsidR="00867753" w:rsidRPr="006172C1">
        <w:rPr>
          <w:rFonts w:cs="Arial"/>
        </w:rPr>
        <w:t>captures</w:t>
      </w:r>
      <w:r w:rsidR="00926891" w:rsidRPr="006172C1">
        <w:rPr>
          <w:rFonts w:cs="Arial"/>
        </w:rPr>
        <w:t xml:space="preserve"> the reality that people who participate in sex research tend to be more sexually experienced?</w:t>
      </w:r>
    </w:p>
    <w:p w14:paraId="40752971" w14:textId="02D0BE5B" w:rsidR="00926891" w:rsidRPr="006172C1" w:rsidRDefault="00024CEA">
      <w:pPr>
        <w:rPr>
          <w:rFonts w:cs="Arial"/>
        </w:rPr>
      </w:pPr>
      <w:r w:rsidRPr="006172C1">
        <w:rPr>
          <w:rFonts w:cs="Arial"/>
        </w:rPr>
        <w:lastRenderedPageBreak/>
        <w:t xml:space="preserve">A. </w:t>
      </w:r>
      <w:r w:rsidR="00E12B6F" w:rsidRPr="006172C1">
        <w:rPr>
          <w:rFonts w:cs="Arial"/>
        </w:rPr>
        <w:t>i</w:t>
      </w:r>
      <w:r w:rsidR="00E03B03" w:rsidRPr="006172C1">
        <w:rPr>
          <w:rFonts w:cs="Arial"/>
        </w:rPr>
        <w:t xml:space="preserve">nformed </w:t>
      </w:r>
      <w:r w:rsidR="00867753" w:rsidRPr="006172C1">
        <w:rPr>
          <w:rFonts w:cs="Arial"/>
        </w:rPr>
        <w:t>consent</w:t>
      </w:r>
    </w:p>
    <w:p w14:paraId="3DD4F00F" w14:textId="6629B8A6" w:rsidR="00926891" w:rsidRPr="006172C1" w:rsidRDefault="00024CEA">
      <w:pPr>
        <w:rPr>
          <w:rFonts w:cs="Arial"/>
        </w:rPr>
      </w:pPr>
      <w:r w:rsidRPr="006172C1">
        <w:rPr>
          <w:rFonts w:cs="Arial"/>
        </w:rPr>
        <w:t xml:space="preserve">B. </w:t>
      </w:r>
      <w:r w:rsidR="00E12B6F" w:rsidRPr="006172C1">
        <w:rPr>
          <w:rFonts w:cs="Arial"/>
        </w:rPr>
        <w:t>e</w:t>
      </w:r>
      <w:r w:rsidR="00E03B03" w:rsidRPr="006172C1">
        <w:rPr>
          <w:rFonts w:cs="Arial"/>
        </w:rPr>
        <w:t xml:space="preserve">thical </w:t>
      </w:r>
      <w:r w:rsidR="00867753" w:rsidRPr="006172C1">
        <w:rPr>
          <w:rFonts w:cs="Arial"/>
        </w:rPr>
        <w:t>dilemma</w:t>
      </w:r>
    </w:p>
    <w:p w14:paraId="122EC97F" w14:textId="626BA885" w:rsidR="00926891" w:rsidRPr="006172C1" w:rsidRDefault="00024CEA">
      <w:pPr>
        <w:rPr>
          <w:rFonts w:cs="Arial"/>
        </w:rPr>
      </w:pPr>
      <w:r w:rsidRPr="006172C1">
        <w:rPr>
          <w:rFonts w:cs="Arial"/>
        </w:rPr>
        <w:t xml:space="preserve">C. </w:t>
      </w:r>
      <w:r w:rsidR="00E12B6F" w:rsidRPr="006172C1">
        <w:rPr>
          <w:rFonts w:cs="Arial"/>
        </w:rPr>
        <w:t>s</w:t>
      </w:r>
      <w:r w:rsidR="00E03B03" w:rsidRPr="006172C1">
        <w:rPr>
          <w:rFonts w:cs="Arial"/>
        </w:rPr>
        <w:t>elf</w:t>
      </w:r>
      <w:r w:rsidR="00926891" w:rsidRPr="006172C1">
        <w:rPr>
          <w:rFonts w:cs="Arial"/>
        </w:rPr>
        <w:t>-selection bias</w:t>
      </w:r>
    </w:p>
    <w:p w14:paraId="4554BDDC" w14:textId="6D34A076" w:rsidR="005C2B73" w:rsidRPr="006172C1" w:rsidRDefault="00024CEA">
      <w:pPr>
        <w:rPr>
          <w:rFonts w:cs="Arial"/>
        </w:rPr>
      </w:pPr>
      <w:r w:rsidRPr="006172C1">
        <w:rPr>
          <w:rFonts w:cs="Arial"/>
        </w:rPr>
        <w:t xml:space="preserve">D. </w:t>
      </w:r>
      <w:r w:rsidR="00E12B6F" w:rsidRPr="006172C1">
        <w:rPr>
          <w:rFonts w:cs="Arial"/>
        </w:rPr>
        <w:t>s</w:t>
      </w:r>
      <w:r w:rsidR="00E03B03" w:rsidRPr="006172C1">
        <w:rPr>
          <w:rFonts w:cs="Arial"/>
        </w:rPr>
        <w:t>tigma</w:t>
      </w:r>
    </w:p>
    <w:p w14:paraId="66C8E187" w14:textId="2BA5607E" w:rsidR="00926891" w:rsidRPr="006172C1" w:rsidRDefault="00926891">
      <w:pPr>
        <w:rPr>
          <w:rFonts w:cs="Arial"/>
        </w:rPr>
      </w:pPr>
      <w:r w:rsidRPr="006172C1">
        <w:rPr>
          <w:rFonts w:cs="Arial"/>
        </w:rPr>
        <w:t>Ans: C</w:t>
      </w:r>
    </w:p>
    <w:p w14:paraId="30E13F5D" w14:textId="0C0C8A36" w:rsidR="005C2B73" w:rsidRPr="006172C1" w:rsidRDefault="005C2B73">
      <w:pPr>
        <w:rPr>
          <w:rFonts w:cs="Arial"/>
          <w:bCs/>
        </w:rPr>
      </w:pPr>
      <w:r w:rsidRPr="006172C1">
        <w:rPr>
          <w:rFonts w:cs="Arial"/>
        </w:rPr>
        <w:t xml:space="preserve">Learning Objective: </w:t>
      </w:r>
      <w:r w:rsidR="00E03B03" w:rsidRPr="006172C1">
        <w:rPr>
          <w:rFonts w:cs="Arial"/>
        </w:rPr>
        <w:t xml:space="preserve">2-5: </w:t>
      </w:r>
      <w:r w:rsidR="00926891" w:rsidRPr="006172C1">
        <w:rPr>
          <w:rFonts w:cs="Arial"/>
          <w:bCs/>
        </w:rPr>
        <w:t>Debate ethical and methodological issues in sex research</w:t>
      </w:r>
      <w:r w:rsidR="00CA39CB" w:rsidRPr="006172C1">
        <w:rPr>
          <w:rFonts w:cs="Arial"/>
          <w:bCs/>
        </w:rPr>
        <w:t>.</w:t>
      </w:r>
    </w:p>
    <w:p w14:paraId="31A2D00C" w14:textId="16FCB080" w:rsidR="00E03B03" w:rsidRPr="006172C1" w:rsidRDefault="005C2B73">
      <w:pPr>
        <w:rPr>
          <w:rFonts w:cs="Arial"/>
        </w:rPr>
      </w:pPr>
      <w:r w:rsidRPr="006172C1">
        <w:rPr>
          <w:rFonts w:cs="Arial"/>
        </w:rPr>
        <w:t>Cognitive Domain:</w:t>
      </w:r>
      <w:r w:rsidR="00926891" w:rsidRPr="006172C1">
        <w:rPr>
          <w:rFonts w:cs="Arial"/>
        </w:rPr>
        <w:t xml:space="preserve"> Knowledge</w:t>
      </w:r>
    </w:p>
    <w:p w14:paraId="4C48A535" w14:textId="4E142065" w:rsidR="005C2B73" w:rsidRPr="006172C1" w:rsidRDefault="005C2B73">
      <w:pPr>
        <w:rPr>
          <w:rFonts w:cs="Arial"/>
        </w:rPr>
      </w:pPr>
      <w:r w:rsidRPr="006172C1">
        <w:rPr>
          <w:rFonts w:cs="Arial"/>
        </w:rPr>
        <w:t>Answer Location:</w:t>
      </w:r>
      <w:r w:rsidR="00926891" w:rsidRPr="006172C1">
        <w:rPr>
          <w:rFonts w:cs="Arial"/>
        </w:rPr>
        <w:t xml:space="preserve"> Methodological Issues in Sex Research</w:t>
      </w:r>
    </w:p>
    <w:p w14:paraId="19F6B49A" w14:textId="61DB0083" w:rsidR="005C2B73" w:rsidRPr="006172C1" w:rsidRDefault="005C2B73">
      <w:pPr>
        <w:rPr>
          <w:rFonts w:cs="Arial"/>
        </w:rPr>
      </w:pPr>
      <w:r w:rsidRPr="006172C1">
        <w:rPr>
          <w:rFonts w:cs="Arial"/>
        </w:rPr>
        <w:t>Difficulty Level:</w:t>
      </w:r>
      <w:r w:rsidR="00926891" w:rsidRPr="006172C1">
        <w:rPr>
          <w:rFonts w:cs="Arial"/>
        </w:rPr>
        <w:t xml:space="preserve"> Easy</w:t>
      </w:r>
    </w:p>
    <w:p w14:paraId="36944065" w14:textId="459FADD2" w:rsidR="00926891" w:rsidRPr="006172C1" w:rsidRDefault="00926891">
      <w:pPr>
        <w:rPr>
          <w:rFonts w:cs="Arial"/>
        </w:rPr>
      </w:pPr>
    </w:p>
    <w:p w14:paraId="19DC22BD" w14:textId="09205B8B" w:rsidR="00926891" w:rsidRPr="006172C1" w:rsidRDefault="00926891">
      <w:pPr>
        <w:rPr>
          <w:rFonts w:cs="Arial"/>
        </w:rPr>
      </w:pPr>
      <w:r w:rsidRPr="006172C1">
        <w:rPr>
          <w:rFonts w:cs="Arial"/>
        </w:rPr>
        <w:t>16.</w:t>
      </w:r>
      <w:r w:rsidR="00867753" w:rsidRPr="006172C1">
        <w:rPr>
          <w:rFonts w:cs="Arial"/>
        </w:rPr>
        <w:t xml:space="preserve"> How does sexuality stigma impact scholars’ ability to do research?</w:t>
      </w:r>
    </w:p>
    <w:p w14:paraId="3964A522" w14:textId="770BEC0C" w:rsidR="00867753" w:rsidRPr="006172C1" w:rsidRDefault="00024CEA">
      <w:pPr>
        <w:rPr>
          <w:rFonts w:cs="Arial"/>
        </w:rPr>
      </w:pPr>
      <w:r w:rsidRPr="006172C1">
        <w:rPr>
          <w:rFonts w:cs="Arial"/>
        </w:rPr>
        <w:t xml:space="preserve">A. </w:t>
      </w:r>
      <w:r w:rsidR="008316F7" w:rsidRPr="006172C1">
        <w:rPr>
          <w:rFonts w:cs="Arial"/>
        </w:rPr>
        <w:t xml:space="preserve">They </w:t>
      </w:r>
      <w:r w:rsidR="00867753" w:rsidRPr="006172C1">
        <w:rPr>
          <w:rFonts w:cs="Arial"/>
        </w:rPr>
        <w:t>are less likely to receive grants.</w:t>
      </w:r>
    </w:p>
    <w:p w14:paraId="0C90BFBA" w14:textId="1F6B887D" w:rsidR="00867753" w:rsidRPr="006172C1" w:rsidRDefault="00024CEA">
      <w:pPr>
        <w:rPr>
          <w:rFonts w:cs="Arial"/>
        </w:rPr>
      </w:pPr>
      <w:r w:rsidRPr="006172C1">
        <w:rPr>
          <w:rFonts w:cs="Arial"/>
        </w:rPr>
        <w:t xml:space="preserve">B. </w:t>
      </w:r>
      <w:r w:rsidR="008316F7" w:rsidRPr="006172C1">
        <w:rPr>
          <w:rFonts w:cs="Arial"/>
        </w:rPr>
        <w:t xml:space="preserve">They </w:t>
      </w:r>
      <w:r w:rsidR="00867753" w:rsidRPr="006172C1">
        <w:rPr>
          <w:rFonts w:cs="Arial"/>
        </w:rPr>
        <w:t>are more likely to publish in low-ranking journals.</w:t>
      </w:r>
    </w:p>
    <w:p w14:paraId="05D676D1" w14:textId="7B5FEE43" w:rsidR="00867753" w:rsidRPr="006172C1" w:rsidRDefault="00024CEA">
      <w:pPr>
        <w:rPr>
          <w:rFonts w:cs="Arial"/>
        </w:rPr>
      </w:pPr>
      <w:r w:rsidRPr="006172C1">
        <w:rPr>
          <w:rFonts w:cs="Arial"/>
        </w:rPr>
        <w:t xml:space="preserve">C. </w:t>
      </w:r>
      <w:r w:rsidR="008316F7" w:rsidRPr="006172C1">
        <w:rPr>
          <w:rFonts w:cs="Arial"/>
        </w:rPr>
        <w:t xml:space="preserve">They </w:t>
      </w:r>
      <w:r w:rsidR="00B557AE" w:rsidRPr="006172C1">
        <w:rPr>
          <w:rFonts w:cs="Arial"/>
        </w:rPr>
        <w:t>have difficulty recruiting participants.</w:t>
      </w:r>
    </w:p>
    <w:p w14:paraId="3EC04B8B" w14:textId="1DE7EA25" w:rsidR="00867753" w:rsidRPr="006172C1" w:rsidRDefault="00024CEA">
      <w:pPr>
        <w:rPr>
          <w:rFonts w:cs="Arial"/>
        </w:rPr>
      </w:pPr>
      <w:r w:rsidRPr="006172C1">
        <w:rPr>
          <w:rFonts w:cs="Arial"/>
        </w:rPr>
        <w:t xml:space="preserve">D. </w:t>
      </w:r>
      <w:r w:rsidR="008316F7" w:rsidRPr="006172C1">
        <w:rPr>
          <w:rFonts w:cs="Arial"/>
        </w:rPr>
        <w:t xml:space="preserve">They </w:t>
      </w:r>
      <w:r w:rsidR="00B557AE" w:rsidRPr="006172C1">
        <w:rPr>
          <w:rFonts w:cs="Arial"/>
        </w:rPr>
        <w:t>must rely on multiple collaborators.</w:t>
      </w:r>
    </w:p>
    <w:p w14:paraId="2D3392A2" w14:textId="726E1BAB" w:rsidR="00867753" w:rsidRPr="006172C1" w:rsidRDefault="00867753">
      <w:pPr>
        <w:rPr>
          <w:rFonts w:cs="Arial"/>
        </w:rPr>
      </w:pPr>
      <w:r w:rsidRPr="006172C1">
        <w:rPr>
          <w:rFonts w:cs="Arial"/>
        </w:rPr>
        <w:t>Ans: A</w:t>
      </w:r>
    </w:p>
    <w:p w14:paraId="61021A0E" w14:textId="581EEDEA" w:rsidR="00926891" w:rsidRPr="006172C1" w:rsidRDefault="00926891">
      <w:pPr>
        <w:rPr>
          <w:rFonts w:cs="Arial"/>
          <w:bCs/>
        </w:rPr>
      </w:pPr>
      <w:r w:rsidRPr="006172C1">
        <w:rPr>
          <w:rFonts w:cs="Arial"/>
        </w:rPr>
        <w:t xml:space="preserve">Learning Objective: </w:t>
      </w:r>
      <w:r w:rsidR="008316F7" w:rsidRPr="006172C1">
        <w:rPr>
          <w:rFonts w:cs="Arial"/>
        </w:rPr>
        <w:t xml:space="preserve">2-5: </w:t>
      </w:r>
      <w:r w:rsidRPr="006172C1">
        <w:rPr>
          <w:rFonts w:cs="Arial"/>
          <w:bCs/>
        </w:rPr>
        <w:t>Debate ethical and methodological issues in sex research</w:t>
      </w:r>
      <w:r w:rsidR="00CA39CB" w:rsidRPr="006172C1">
        <w:rPr>
          <w:rFonts w:cs="Arial"/>
          <w:bCs/>
        </w:rPr>
        <w:t>.</w:t>
      </w:r>
    </w:p>
    <w:p w14:paraId="6D5771E4" w14:textId="650E4509" w:rsidR="008316F7" w:rsidRPr="006172C1" w:rsidRDefault="00926891">
      <w:pPr>
        <w:rPr>
          <w:rFonts w:cs="Arial"/>
        </w:rPr>
      </w:pPr>
      <w:r w:rsidRPr="006172C1">
        <w:rPr>
          <w:rFonts w:cs="Arial"/>
        </w:rPr>
        <w:t>Cognitive Domain:</w:t>
      </w:r>
      <w:r w:rsidR="00867753" w:rsidRPr="006172C1">
        <w:rPr>
          <w:rFonts w:cs="Arial"/>
        </w:rPr>
        <w:t xml:space="preserve"> Application</w:t>
      </w:r>
    </w:p>
    <w:p w14:paraId="28AE6D3E" w14:textId="4EB939D4" w:rsidR="00926891" w:rsidRPr="006172C1" w:rsidRDefault="00926891">
      <w:pPr>
        <w:rPr>
          <w:rFonts w:cs="Arial"/>
        </w:rPr>
      </w:pPr>
      <w:r w:rsidRPr="006172C1">
        <w:rPr>
          <w:rFonts w:cs="Arial"/>
        </w:rPr>
        <w:t>Answer Location:</w:t>
      </w:r>
      <w:r w:rsidR="00867753" w:rsidRPr="006172C1">
        <w:rPr>
          <w:rFonts w:cs="Arial"/>
        </w:rPr>
        <w:t xml:space="preserve"> Methodological Issues in Sex Research | Stigma and Sexuality Research</w:t>
      </w:r>
    </w:p>
    <w:p w14:paraId="46A1BB6A" w14:textId="6ED214BC" w:rsidR="00926891" w:rsidRPr="006172C1" w:rsidRDefault="00926891">
      <w:pPr>
        <w:rPr>
          <w:rFonts w:cs="Arial"/>
        </w:rPr>
      </w:pPr>
      <w:r w:rsidRPr="006172C1">
        <w:rPr>
          <w:rFonts w:cs="Arial"/>
        </w:rPr>
        <w:t>Difficulty Level:</w:t>
      </w:r>
      <w:r w:rsidR="00867753" w:rsidRPr="006172C1">
        <w:rPr>
          <w:rFonts w:cs="Arial"/>
        </w:rPr>
        <w:t xml:space="preserve"> Hard</w:t>
      </w:r>
    </w:p>
    <w:p w14:paraId="2987FD03" w14:textId="754A627F" w:rsidR="00926891" w:rsidRPr="006172C1" w:rsidRDefault="00926891">
      <w:pPr>
        <w:rPr>
          <w:rFonts w:cs="Arial"/>
        </w:rPr>
      </w:pPr>
    </w:p>
    <w:p w14:paraId="41B1AA22" w14:textId="4F9E3F72" w:rsidR="00867753" w:rsidRPr="006172C1" w:rsidRDefault="00867753">
      <w:pPr>
        <w:rPr>
          <w:rFonts w:cs="Arial"/>
        </w:rPr>
      </w:pPr>
      <w:r w:rsidRPr="006172C1">
        <w:rPr>
          <w:rFonts w:cs="Arial"/>
        </w:rPr>
        <w:t>17. What are researchers required to do when recruiting potential research participants?</w:t>
      </w:r>
    </w:p>
    <w:p w14:paraId="04F4E105" w14:textId="2D425358" w:rsidR="00867753" w:rsidRPr="006172C1" w:rsidRDefault="00024CEA">
      <w:pPr>
        <w:rPr>
          <w:rFonts w:cs="Arial"/>
        </w:rPr>
      </w:pPr>
      <w:r w:rsidRPr="006172C1">
        <w:rPr>
          <w:rFonts w:cs="Arial"/>
        </w:rPr>
        <w:t xml:space="preserve">A. </w:t>
      </w:r>
      <w:r w:rsidR="00E12B6F" w:rsidRPr="006172C1">
        <w:rPr>
          <w:rFonts w:cs="Arial"/>
        </w:rPr>
        <w:t>p</w:t>
      </w:r>
      <w:r w:rsidR="008316F7" w:rsidRPr="006172C1">
        <w:rPr>
          <w:rFonts w:cs="Arial"/>
        </w:rPr>
        <w:t xml:space="preserve">ay </w:t>
      </w:r>
      <w:r w:rsidR="00867753" w:rsidRPr="006172C1">
        <w:rPr>
          <w:rFonts w:cs="Arial"/>
        </w:rPr>
        <w:t>them for their time</w:t>
      </w:r>
    </w:p>
    <w:p w14:paraId="37D694AD" w14:textId="7CC90194" w:rsidR="00867753" w:rsidRPr="006172C1" w:rsidRDefault="00024CEA">
      <w:pPr>
        <w:rPr>
          <w:rFonts w:cs="Arial"/>
        </w:rPr>
      </w:pPr>
      <w:r w:rsidRPr="006172C1">
        <w:rPr>
          <w:rFonts w:cs="Arial"/>
        </w:rPr>
        <w:t xml:space="preserve">B. </w:t>
      </w:r>
      <w:r w:rsidR="00E12B6F" w:rsidRPr="006172C1">
        <w:rPr>
          <w:rFonts w:cs="Arial"/>
        </w:rPr>
        <w:t>o</w:t>
      </w:r>
      <w:r w:rsidR="008316F7" w:rsidRPr="006172C1">
        <w:rPr>
          <w:rFonts w:cs="Arial"/>
        </w:rPr>
        <w:t xml:space="preserve">btain </w:t>
      </w:r>
      <w:r w:rsidR="00867753" w:rsidRPr="006172C1">
        <w:rPr>
          <w:rFonts w:cs="Arial"/>
        </w:rPr>
        <w:t>informed consent</w:t>
      </w:r>
    </w:p>
    <w:p w14:paraId="7EFC97E4" w14:textId="4697C07A" w:rsidR="00867753" w:rsidRPr="006172C1" w:rsidRDefault="00024CEA">
      <w:pPr>
        <w:rPr>
          <w:rFonts w:cs="Arial"/>
        </w:rPr>
      </w:pPr>
      <w:r w:rsidRPr="006172C1">
        <w:rPr>
          <w:rFonts w:cs="Arial"/>
        </w:rPr>
        <w:t xml:space="preserve">C. </w:t>
      </w:r>
      <w:r w:rsidR="00E12B6F" w:rsidRPr="006172C1">
        <w:rPr>
          <w:rFonts w:cs="Arial"/>
        </w:rPr>
        <w:t>e</w:t>
      </w:r>
      <w:r w:rsidR="008316F7" w:rsidRPr="006172C1">
        <w:rPr>
          <w:rFonts w:cs="Arial"/>
        </w:rPr>
        <w:t xml:space="preserve">nsure </w:t>
      </w:r>
      <w:r w:rsidR="00867753" w:rsidRPr="006172C1">
        <w:rPr>
          <w:rFonts w:cs="Arial"/>
        </w:rPr>
        <w:t>a representative sample</w:t>
      </w:r>
    </w:p>
    <w:p w14:paraId="44F08545" w14:textId="0A64D179" w:rsidR="00867753" w:rsidRPr="006172C1" w:rsidRDefault="00024CEA">
      <w:pPr>
        <w:rPr>
          <w:rFonts w:cs="Arial"/>
        </w:rPr>
      </w:pPr>
      <w:r w:rsidRPr="006172C1">
        <w:rPr>
          <w:rFonts w:cs="Arial"/>
        </w:rPr>
        <w:t xml:space="preserve">D. </w:t>
      </w:r>
      <w:r w:rsidR="00E12B6F" w:rsidRPr="006172C1">
        <w:rPr>
          <w:rFonts w:cs="Arial"/>
        </w:rPr>
        <w:t>s</w:t>
      </w:r>
      <w:r w:rsidR="008316F7" w:rsidRPr="006172C1">
        <w:rPr>
          <w:rFonts w:cs="Arial"/>
        </w:rPr>
        <w:t xml:space="preserve">hare </w:t>
      </w:r>
      <w:r w:rsidR="00867753" w:rsidRPr="006172C1">
        <w:rPr>
          <w:rFonts w:cs="Arial"/>
        </w:rPr>
        <w:t>the results of their research</w:t>
      </w:r>
    </w:p>
    <w:p w14:paraId="4824D7D2" w14:textId="15A8674B" w:rsidR="00867753" w:rsidRPr="006172C1" w:rsidRDefault="00867753">
      <w:pPr>
        <w:rPr>
          <w:rFonts w:cs="Arial"/>
        </w:rPr>
      </w:pPr>
      <w:r w:rsidRPr="006172C1">
        <w:rPr>
          <w:rFonts w:cs="Arial"/>
        </w:rPr>
        <w:t>Ans: B</w:t>
      </w:r>
    </w:p>
    <w:p w14:paraId="5E19E5B6" w14:textId="359A21F8" w:rsidR="00867753" w:rsidRPr="006172C1" w:rsidRDefault="00867753">
      <w:pPr>
        <w:rPr>
          <w:rFonts w:cs="Arial"/>
          <w:bCs/>
        </w:rPr>
      </w:pPr>
      <w:r w:rsidRPr="006172C1">
        <w:rPr>
          <w:rFonts w:cs="Arial"/>
        </w:rPr>
        <w:t xml:space="preserve">Learning Objective: </w:t>
      </w:r>
      <w:r w:rsidR="008316F7" w:rsidRPr="006172C1">
        <w:rPr>
          <w:rFonts w:cs="Arial"/>
        </w:rPr>
        <w:t xml:space="preserve">2-5: </w:t>
      </w:r>
      <w:r w:rsidRPr="006172C1">
        <w:rPr>
          <w:rFonts w:cs="Arial"/>
          <w:bCs/>
        </w:rPr>
        <w:t>Debate ethical and methodological issues in sex research</w:t>
      </w:r>
      <w:r w:rsidR="00CA39CB" w:rsidRPr="006172C1">
        <w:rPr>
          <w:rFonts w:cs="Arial"/>
          <w:bCs/>
        </w:rPr>
        <w:t>.</w:t>
      </w:r>
    </w:p>
    <w:p w14:paraId="766F90EE" w14:textId="58C4BCF6" w:rsidR="008316F7" w:rsidRPr="006172C1" w:rsidRDefault="00867753">
      <w:pPr>
        <w:rPr>
          <w:rFonts w:cs="Arial"/>
        </w:rPr>
      </w:pPr>
      <w:r w:rsidRPr="006172C1">
        <w:rPr>
          <w:rFonts w:cs="Arial"/>
        </w:rPr>
        <w:t>Cognitive Domain: Comprehension</w:t>
      </w:r>
    </w:p>
    <w:p w14:paraId="228E57B4" w14:textId="3117E310" w:rsidR="00867753" w:rsidRPr="006172C1" w:rsidRDefault="00867753">
      <w:pPr>
        <w:rPr>
          <w:rFonts w:cs="Arial"/>
        </w:rPr>
      </w:pPr>
      <w:r w:rsidRPr="006172C1">
        <w:rPr>
          <w:rFonts w:cs="Arial"/>
        </w:rPr>
        <w:t>Answer Location: Ethical Issues in Sex Research</w:t>
      </w:r>
    </w:p>
    <w:p w14:paraId="49C75B6C" w14:textId="5D2DF50D" w:rsidR="00867753" w:rsidRPr="006172C1" w:rsidRDefault="00867753">
      <w:pPr>
        <w:rPr>
          <w:rFonts w:cs="Arial"/>
        </w:rPr>
      </w:pPr>
      <w:r w:rsidRPr="006172C1">
        <w:rPr>
          <w:rFonts w:cs="Arial"/>
        </w:rPr>
        <w:t>Difficulty Level: Hard</w:t>
      </w:r>
    </w:p>
    <w:p w14:paraId="00552931" w14:textId="77777777" w:rsidR="00867753" w:rsidRPr="006172C1" w:rsidRDefault="00867753">
      <w:pPr>
        <w:rPr>
          <w:rFonts w:cs="Arial"/>
        </w:rPr>
      </w:pPr>
    </w:p>
    <w:p w14:paraId="34C448CD" w14:textId="77777777" w:rsidR="001D42C6" w:rsidRPr="006172C1" w:rsidRDefault="001D42C6">
      <w:pPr>
        <w:rPr>
          <w:rFonts w:cs="Arial"/>
        </w:rPr>
      </w:pPr>
    </w:p>
    <w:p w14:paraId="537C0855" w14:textId="26A3B113" w:rsidR="00EE7A42" w:rsidRPr="006172C1" w:rsidRDefault="008C313A" w:rsidP="006172C1">
      <w:pPr>
        <w:pStyle w:val="Heading1"/>
        <w:rPr>
          <w:b w:val="0"/>
        </w:rPr>
      </w:pPr>
      <w:r w:rsidRPr="006172C1">
        <w:rPr>
          <w:szCs w:val="24"/>
        </w:rPr>
        <w:t>True</w:t>
      </w:r>
      <w:r w:rsidR="00032D59" w:rsidRPr="006172C1">
        <w:rPr>
          <w:szCs w:val="24"/>
        </w:rPr>
        <w:t>/</w:t>
      </w:r>
      <w:r w:rsidRPr="006172C1">
        <w:rPr>
          <w:szCs w:val="24"/>
        </w:rPr>
        <w:t>False</w:t>
      </w:r>
    </w:p>
    <w:p w14:paraId="61BE7390" w14:textId="77777777" w:rsidR="008C313A" w:rsidRPr="006172C1" w:rsidRDefault="008C313A">
      <w:pPr>
        <w:rPr>
          <w:rFonts w:cs="Arial"/>
          <w:b/>
          <w:u w:val="single"/>
        </w:rPr>
      </w:pPr>
    </w:p>
    <w:p w14:paraId="3D5A1CAC" w14:textId="389EA63B" w:rsidR="008C313A" w:rsidRPr="006172C1" w:rsidRDefault="008C313A">
      <w:pPr>
        <w:rPr>
          <w:rFonts w:cs="Arial"/>
        </w:rPr>
      </w:pPr>
      <w:r w:rsidRPr="006172C1">
        <w:rPr>
          <w:rFonts w:cs="Arial"/>
        </w:rPr>
        <w:t>1</w:t>
      </w:r>
      <w:r w:rsidR="00141D92" w:rsidRPr="006172C1">
        <w:rPr>
          <w:rFonts w:cs="Arial"/>
        </w:rPr>
        <w:t>.</w:t>
      </w:r>
      <w:r w:rsidR="00774888" w:rsidRPr="006172C1">
        <w:rPr>
          <w:rFonts w:cs="Arial"/>
        </w:rPr>
        <w:t xml:space="preserve"> </w:t>
      </w:r>
      <w:r w:rsidR="00AF74CA" w:rsidRPr="006172C1">
        <w:rPr>
          <w:rFonts w:cs="Arial"/>
        </w:rPr>
        <w:t>Sexual inversion is an older medical term for homosexuality.</w:t>
      </w:r>
    </w:p>
    <w:p w14:paraId="07548670" w14:textId="01EC5FAD" w:rsidR="00AF74CA" w:rsidRPr="006172C1" w:rsidRDefault="00F3154E">
      <w:pPr>
        <w:rPr>
          <w:rFonts w:cs="Arial"/>
        </w:rPr>
      </w:pPr>
      <w:r w:rsidRPr="006172C1">
        <w:rPr>
          <w:rFonts w:cs="Arial"/>
        </w:rPr>
        <w:t>Ans: T</w:t>
      </w:r>
    </w:p>
    <w:p w14:paraId="40192207" w14:textId="7515F983" w:rsidR="00866B93" w:rsidRPr="006172C1" w:rsidRDefault="00866B93">
      <w:pPr>
        <w:rPr>
          <w:rFonts w:cs="Arial"/>
          <w:bCs/>
        </w:rPr>
      </w:pPr>
      <w:r w:rsidRPr="006172C1">
        <w:rPr>
          <w:rFonts w:cs="Arial"/>
        </w:rPr>
        <w:t>Learning Objective:</w:t>
      </w:r>
      <w:r w:rsidR="006A262E" w:rsidRPr="006172C1">
        <w:rPr>
          <w:rFonts w:cs="Arial"/>
        </w:rPr>
        <w:t xml:space="preserve"> </w:t>
      </w:r>
      <w:r w:rsidR="008316F7" w:rsidRPr="006172C1">
        <w:rPr>
          <w:rFonts w:cs="Arial"/>
        </w:rPr>
        <w:t xml:space="preserve">2-3: </w:t>
      </w:r>
      <w:r w:rsidR="006A262E" w:rsidRPr="006172C1">
        <w:rPr>
          <w:rFonts w:cs="Arial"/>
          <w:bCs/>
        </w:rPr>
        <w:t>Explicate the shifting scientific understandings of homosexuality</w:t>
      </w:r>
      <w:r w:rsidR="00CA39CB" w:rsidRPr="006172C1">
        <w:rPr>
          <w:rFonts w:cs="Arial"/>
          <w:bCs/>
        </w:rPr>
        <w:t>.</w:t>
      </w:r>
    </w:p>
    <w:p w14:paraId="63020FED" w14:textId="0E921771" w:rsidR="008316F7" w:rsidRPr="006172C1" w:rsidRDefault="00866B93">
      <w:pPr>
        <w:rPr>
          <w:rFonts w:cs="Arial"/>
        </w:rPr>
      </w:pPr>
      <w:r w:rsidRPr="006172C1">
        <w:rPr>
          <w:rFonts w:cs="Arial"/>
        </w:rPr>
        <w:t>Cognitive Domain:</w:t>
      </w:r>
      <w:r w:rsidR="006A262E" w:rsidRPr="006172C1">
        <w:rPr>
          <w:rFonts w:cs="Arial"/>
        </w:rPr>
        <w:t xml:space="preserve"> Comprehension</w:t>
      </w:r>
    </w:p>
    <w:p w14:paraId="1F3B4405" w14:textId="6129F3A0" w:rsidR="00866B93" w:rsidRPr="006172C1" w:rsidRDefault="00866B93">
      <w:pPr>
        <w:rPr>
          <w:rFonts w:cs="Arial"/>
        </w:rPr>
      </w:pPr>
      <w:r w:rsidRPr="006172C1">
        <w:rPr>
          <w:rFonts w:cs="Arial"/>
        </w:rPr>
        <w:t>Answer Location:</w:t>
      </w:r>
      <w:r w:rsidR="006A262E" w:rsidRPr="006172C1">
        <w:rPr>
          <w:rFonts w:cs="Arial"/>
        </w:rPr>
        <w:t xml:space="preserve"> The Science of Homosexuality</w:t>
      </w:r>
    </w:p>
    <w:p w14:paraId="3FAD2AF7" w14:textId="1947CF1B" w:rsidR="00866B93" w:rsidRPr="006172C1" w:rsidRDefault="00866B93">
      <w:pPr>
        <w:rPr>
          <w:rFonts w:cs="Arial"/>
        </w:rPr>
      </w:pPr>
      <w:r w:rsidRPr="006172C1">
        <w:rPr>
          <w:rFonts w:cs="Arial"/>
        </w:rPr>
        <w:t>Difficulty Level:</w:t>
      </w:r>
      <w:r w:rsidR="006A262E" w:rsidRPr="006172C1">
        <w:rPr>
          <w:rFonts w:cs="Arial"/>
        </w:rPr>
        <w:t xml:space="preserve"> Easy</w:t>
      </w:r>
    </w:p>
    <w:p w14:paraId="07FEE033" w14:textId="77777777" w:rsidR="008C313A" w:rsidRPr="006172C1" w:rsidRDefault="008C313A">
      <w:pPr>
        <w:rPr>
          <w:rFonts w:cs="Arial"/>
        </w:rPr>
      </w:pPr>
    </w:p>
    <w:p w14:paraId="09048FC8" w14:textId="30BBF463" w:rsidR="008C313A" w:rsidRPr="006172C1" w:rsidRDefault="008C313A">
      <w:pPr>
        <w:rPr>
          <w:rFonts w:cs="Arial"/>
        </w:rPr>
      </w:pPr>
      <w:r w:rsidRPr="006172C1">
        <w:rPr>
          <w:rFonts w:cs="Arial"/>
        </w:rPr>
        <w:lastRenderedPageBreak/>
        <w:t>2</w:t>
      </w:r>
      <w:r w:rsidR="00141D92" w:rsidRPr="006172C1">
        <w:rPr>
          <w:rFonts w:cs="Arial"/>
        </w:rPr>
        <w:t>.</w:t>
      </w:r>
      <w:r w:rsidR="00774888" w:rsidRPr="006172C1">
        <w:rPr>
          <w:rFonts w:cs="Arial"/>
        </w:rPr>
        <w:t xml:space="preserve"> </w:t>
      </w:r>
      <w:r w:rsidR="00AF74CA" w:rsidRPr="006172C1">
        <w:rPr>
          <w:rFonts w:cs="Arial"/>
        </w:rPr>
        <w:t>Queer theory is the same thing as feminist theory.</w:t>
      </w:r>
    </w:p>
    <w:p w14:paraId="3E021AD8" w14:textId="641F2053" w:rsidR="00AF74CA" w:rsidRPr="006172C1" w:rsidRDefault="00F3154E">
      <w:pPr>
        <w:rPr>
          <w:rFonts w:cs="Arial"/>
        </w:rPr>
      </w:pPr>
      <w:r w:rsidRPr="006172C1">
        <w:rPr>
          <w:rFonts w:cs="Arial"/>
        </w:rPr>
        <w:t>Ans: F</w:t>
      </w:r>
    </w:p>
    <w:p w14:paraId="71561394" w14:textId="67120F4C" w:rsidR="00866B93" w:rsidRPr="006172C1" w:rsidRDefault="00866B93">
      <w:pPr>
        <w:rPr>
          <w:rFonts w:cs="Arial"/>
          <w:bCs/>
        </w:rPr>
      </w:pPr>
      <w:r w:rsidRPr="006172C1">
        <w:rPr>
          <w:rFonts w:cs="Arial"/>
        </w:rPr>
        <w:t>Learning Objective:</w:t>
      </w:r>
      <w:r w:rsidR="006A262E" w:rsidRPr="006172C1">
        <w:rPr>
          <w:rFonts w:cs="Arial"/>
        </w:rPr>
        <w:t xml:space="preserve"> </w:t>
      </w:r>
      <w:r w:rsidR="008316F7" w:rsidRPr="006172C1">
        <w:rPr>
          <w:rFonts w:cs="Arial"/>
        </w:rPr>
        <w:t xml:space="preserve">2-2: </w:t>
      </w:r>
      <w:r w:rsidR="006A262E" w:rsidRPr="006172C1">
        <w:rPr>
          <w:rFonts w:cs="Arial"/>
          <w:bCs/>
        </w:rPr>
        <w:t>Define the social construction of sexuality</w:t>
      </w:r>
      <w:r w:rsidR="00CA39CB" w:rsidRPr="006172C1">
        <w:rPr>
          <w:rFonts w:cs="Arial"/>
          <w:bCs/>
        </w:rPr>
        <w:t>.</w:t>
      </w:r>
    </w:p>
    <w:p w14:paraId="7D751759" w14:textId="1599F703" w:rsidR="008316F7" w:rsidRPr="006172C1" w:rsidRDefault="00866B93">
      <w:pPr>
        <w:rPr>
          <w:rFonts w:cs="Arial"/>
        </w:rPr>
      </w:pPr>
      <w:r w:rsidRPr="006172C1">
        <w:rPr>
          <w:rFonts w:cs="Arial"/>
        </w:rPr>
        <w:t>Cognitive Domain:</w:t>
      </w:r>
      <w:r w:rsidR="006A262E" w:rsidRPr="006172C1">
        <w:rPr>
          <w:rFonts w:cs="Arial"/>
        </w:rPr>
        <w:t xml:space="preserve"> Comprehension</w:t>
      </w:r>
    </w:p>
    <w:p w14:paraId="0E3A0A68" w14:textId="100DB37C" w:rsidR="00866B93" w:rsidRPr="006172C1" w:rsidRDefault="00866B93">
      <w:pPr>
        <w:rPr>
          <w:rFonts w:cs="Arial"/>
        </w:rPr>
      </w:pPr>
      <w:r w:rsidRPr="006172C1">
        <w:rPr>
          <w:rFonts w:cs="Arial"/>
        </w:rPr>
        <w:t>Answer Location:</w:t>
      </w:r>
      <w:r w:rsidR="006A262E" w:rsidRPr="006172C1">
        <w:rPr>
          <w:rFonts w:cs="Arial"/>
        </w:rPr>
        <w:t xml:space="preserve"> Queer Theory | Feminist Contributions to Sexuality Studies</w:t>
      </w:r>
    </w:p>
    <w:p w14:paraId="63ADF226" w14:textId="7B68F95B" w:rsidR="00866B93" w:rsidRPr="006172C1" w:rsidRDefault="00866B93">
      <w:pPr>
        <w:rPr>
          <w:rFonts w:cs="Arial"/>
        </w:rPr>
      </w:pPr>
      <w:r w:rsidRPr="006172C1">
        <w:rPr>
          <w:rFonts w:cs="Arial"/>
        </w:rPr>
        <w:t>Difficulty Level:</w:t>
      </w:r>
      <w:r w:rsidR="006A262E" w:rsidRPr="006172C1">
        <w:rPr>
          <w:rFonts w:cs="Arial"/>
        </w:rPr>
        <w:t xml:space="preserve"> Easy</w:t>
      </w:r>
    </w:p>
    <w:p w14:paraId="39F7D5FC" w14:textId="73D8FFF5" w:rsidR="0060545D" w:rsidRPr="006172C1" w:rsidRDefault="0060545D">
      <w:pPr>
        <w:rPr>
          <w:rFonts w:cs="Arial"/>
        </w:rPr>
      </w:pPr>
    </w:p>
    <w:p w14:paraId="66E04AEB" w14:textId="3A7655A5" w:rsidR="0060545D" w:rsidRPr="006172C1" w:rsidRDefault="0060545D">
      <w:pPr>
        <w:rPr>
          <w:rFonts w:cs="Arial"/>
        </w:rPr>
      </w:pPr>
      <w:r w:rsidRPr="006172C1">
        <w:rPr>
          <w:rFonts w:cs="Arial"/>
        </w:rPr>
        <w:t>3. Sexology focuses on understanding sexuality from a biological perspective.</w:t>
      </w:r>
    </w:p>
    <w:p w14:paraId="7609F7E4" w14:textId="7EB367F5" w:rsidR="0060545D" w:rsidRPr="006172C1" w:rsidRDefault="0060545D">
      <w:pPr>
        <w:rPr>
          <w:rFonts w:cs="Arial"/>
        </w:rPr>
      </w:pPr>
      <w:r w:rsidRPr="006172C1">
        <w:rPr>
          <w:rFonts w:cs="Arial"/>
        </w:rPr>
        <w:t>Ans: T</w:t>
      </w:r>
    </w:p>
    <w:p w14:paraId="3FA71517" w14:textId="3AE1C86D" w:rsidR="0060545D" w:rsidRPr="006172C1" w:rsidRDefault="0060545D">
      <w:pPr>
        <w:rPr>
          <w:rFonts w:cs="Arial"/>
          <w:bCs/>
        </w:rPr>
      </w:pPr>
      <w:r w:rsidRPr="006172C1">
        <w:rPr>
          <w:rFonts w:cs="Arial"/>
          <w:bCs/>
        </w:rPr>
        <w:t xml:space="preserve">Learning Objective: </w:t>
      </w:r>
      <w:r w:rsidR="00530FA8" w:rsidRPr="006172C1">
        <w:rPr>
          <w:rFonts w:cs="Arial"/>
          <w:bCs/>
        </w:rPr>
        <w:t xml:space="preserve">2-1: </w:t>
      </w:r>
      <w:r w:rsidRPr="006172C1">
        <w:rPr>
          <w:rFonts w:cs="Arial"/>
          <w:bCs/>
        </w:rPr>
        <w:t>Explain nineteenth- and twentieth-century theoretical perspectives on sexuality</w:t>
      </w:r>
      <w:r w:rsidR="00CA39CB" w:rsidRPr="006172C1">
        <w:rPr>
          <w:rFonts w:cs="Arial"/>
          <w:bCs/>
        </w:rPr>
        <w:t>.</w:t>
      </w:r>
    </w:p>
    <w:p w14:paraId="233631D3" w14:textId="4EA5E0F7" w:rsidR="00530FA8" w:rsidRPr="006172C1" w:rsidRDefault="0060545D">
      <w:pPr>
        <w:rPr>
          <w:rFonts w:cs="Arial"/>
        </w:rPr>
      </w:pPr>
      <w:r w:rsidRPr="006172C1">
        <w:rPr>
          <w:rFonts w:cs="Arial"/>
        </w:rPr>
        <w:t>Cognitive Domain: Comprehension</w:t>
      </w:r>
    </w:p>
    <w:p w14:paraId="26AF4A67" w14:textId="712231C8" w:rsidR="0060545D" w:rsidRPr="006172C1" w:rsidRDefault="0060545D">
      <w:pPr>
        <w:rPr>
          <w:rFonts w:cs="Arial"/>
        </w:rPr>
      </w:pPr>
      <w:r w:rsidRPr="006172C1">
        <w:rPr>
          <w:rFonts w:cs="Arial"/>
        </w:rPr>
        <w:t>Answer Location: Science of Sex: Sexology</w:t>
      </w:r>
    </w:p>
    <w:p w14:paraId="2DC60C8A" w14:textId="387F2CF2" w:rsidR="0060545D" w:rsidRPr="006172C1" w:rsidRDefault="0060545D">
      <w:pPr>
        <w:rPr>
          <w:rFonts w:cs="Arial"/>
        </w:rPr>
      </w:pPr>
      <w:r w:rsidRPr="006172C1">
        <w:rPr>
          <w:rFonts w:cs="Arial"/>
        </w:rPr>
        <w:t>Difficulty Level: Easy</w:t>
      </w:r>
    </w:p>
    <w:p w14:paraId="40308FD2" w14:textId="77777777" w:rsidR="008C313A" w:rsidRPr="006172C1" w:rsidRDefault="008C313A">
      <w:pPr>
        <w:rPr>
          <w:rFonts w:cs="Arial"/>
        </w:rPr>
      </w:pPr>
    </w:p>
    <w:p w14:paraId="737E8BF2" w14:textId="35D4FFB0" w:rsidR="00A9301C" w:rsidRPr="006172C1" w:rsidRDefault="008C313A">
      <w:pPr>
        <w:rPr>
          <w:rFonts w:cs="Arial"/>
        </w:rPr>
      </w:pPr>
      <w:r w:rsidRPr="006172C1">
        <w:rPr>
          <w:rFonts w:cs="Arial"/>
        </w:rPr>
        <w:t>4</w:t>
      </w:r>
      <w:r w:rsidR="00774888" w:rsidRPr="006172C1">
        <w:rPr>
          <w:rFonts w:cs="Arial"/>
        </w:rPr>
        <w:t>.</w:t>
      </w:r>
      <w:r w:rsidR="00A9301C" w:rsidRPr="006172C1">
        <w:rPr>
          <w:rFonts w:cs="Arial"/>
        </w:rPr>
        <w:t xml:space="preserve"> Freud argued that sexual drive comes from one’s social context.</w:t>
      </w:r>
    </w:p>
    <w:p w14:paraId="7FA7B4FC" w14:textId="522E9B52" w:rsidR="00A9301C" w:rsidRPr="006172C1" w:rsidRDefault="00A9301C">
      <w:pPr>
        <w:rPr>
          <w:rFonts w:cs="Arial"/>
        </w:rPr>
      </w:pPr>
      <w:r w:rsidRPr="006172C1">
        <w:rPr>
          <w:rFonts w:cs="Arial"/>
        </w:rPr>
        <w:t>Ans: F</w:t>
      </w:r>
    </w:p>
    <w:p w14:paraId="199393B3" w14:textId="02D2D412" w:rsidR="00A9301C" w:rsidRPr="006172C1" w:rsidRDefault="00A9301C">
      <w:pPr>
        <w:rPr>
          <w:rFonts w:cs="Arial"/>
        </w:rPr>
      </w:pPr>
      <w:r w:rsidRPr="006172C1">
        <w:rPr>
          <w:rFonts w:cs="Arial"/>
        </w:rPr>
        <w:t xml:space="preserve">Learning Objective: </w:t>
      </w:r>
      <w:r w:rsidR="00530FA8" w:rsidRPr="006172C1">
        <w:rPr>
          <w:rFonts w:cs="Arial"/>
        </w:rPr>
        <w:t xml:space="preserve">2-2: </w:t>
      </w:r>
      <w:r w:rsidRPr="006172C1">
        <w:rPr>
          <w:rFonts w:cs="Arial"/>
          <w:bCs/>
        </w:rPr>
        <w:t>Define the social construction of sexuality</w:t>
      </w:r>
      <w:r w:rsidR="00CA39CB" w:rsidRPr="006172C1">
        <w:rPr>
          <w:rFonts w:cs="Arial"/>
          <w:bCs/>
        </w:rPr>
        <w:t>.</w:t>
      </w:r>
    </w:p>
    <w:p w14:paraId="5DAD73FE" w14:textId="4CB44A62" w:rsidR="00530FA8" w:rsidRPr="006172C1" w:rsidRDefault="00A9301C">
      <w:pPr>
        <w:rPr>
          <w:rFonts w:cs="Arial"/>
        </w:rPr>
      </w:pPr>
      <w:r w:rsidRPr="006172C1">
        <w:rPr>
          <w:rFonts w:cs="Arial"/>
        </w:rPr>
        <w:t>Cognitive Domain: Analysis</w:t>
      </w:r>
    </w:p>
    <w:p w14:paraId="4D96099A" w14:textId="6247AF16" w:rsidR="00A9301C" w:rsidRPr="006172C1" w:rsidRDefault="00A9301C">
      <w:pPr>
        <w:rPr>
          <w:rFonts w:cs="Arial"/>
        </w:rPr>
      </w:pPr>
      <w:r w:rsidRPr="006172C1">
        <w:rPr>
          <w:rFonts w:cs="Arial"/>
        </w:rPr>
        <w:t>Answer Location: Psychoanalytical Theory: Sigmund Freud</w:t>
      </w:r>
    </w:p>
    <w:p w14:paraId="0FFB2F0B" w14:textId="418A7E2D" w:rsidR="00A9301C" w:rsidRPr="006172C1" w:rsidRDefault="00A9301C">
      <w:pPr>
        <w:rPr>
          <w:rFonts w:cs="Arial"/>
        </w:rPr>
      </w:pPr>
      <w:r w:rsidRPr="006172C1">
        <w:rPr>
          <w:rFonts w:cs="Arial"/>
        </w:rPr>
        <w:t>Difficulty Level: Medium</w:t>
      </w:r>
    </w:p>
    <w:p w14:paraId="67E970D9" w14:textId="77777777" w:rsidR="008C313A" w:rsidRPr="006172C1" w:rsidRDefault="008C313A">
      <w:pPr>
        <w:rPr>
          <w:rFonts w:cs="Arial"/>
        </w:rPr>
      </w:pPr>
    </w:p>
    <w:p w14:paraId="3A656AE8" w14:textId="6B83DB74" w:rsidR="008C313A" w:rsidRPr="006172C1" w:rsidRDefault="008C313A">
      <w:pPr>
        <w:rPr>
          <w:rFonts w:cs="Arial"/>
        </w:rPr>
      </w:pPr>
      <w:r w:rsidRPr="006172C1">
        <w:rPr>
          <w:rFonts w:cs="Arial"/>
        </w:rPr>
        <w:t>5</w:t>
      </w:r>
      <w:r w:rsidR="00141D92" w:rsidRPr="006172C1">
        <w:rPr>
          <w:rFonts w:cs="Arial"/>
        </w:rPr>
        <w:t>.</w:t>
      </w:r>
      <w:r w:rsidR="00774888" w:rsidRPr="006172C1">
        <w:rPr>
          <w:rFonts w:cs="Arial"/>
        </w:rPr>
        <w:t xml:space="preserve"> </w:t>
      </w:r>
      <w:r w:rsidR="00AF74CA" w:rsidRPr="006172C1">
        <w:rPr>
          <w:rFonts w:cs="Arial"/>
        </w:rPr>
        <w:t xml:space="preserve">Female sex researchers </w:t>
      </w:r>
      <w:r w:rsidR="00926891" w:rsidRPr="006172C1">
        <w:rPr>
          <w:rFonts w:cs="Arial"/>
        </w:rPr>
        <w:t xml:space="preserve">are more likely to </w:t>
      </w:r>
      <w:r w:rsidR="00AF74CA" w:rsidRPr="006172C1">
        <w:rPr>
          <w:rFonts w:cs="Arial"/>
        </w:rPr>
        <w:t>experience sexuality stigma.</w:t>
      </w:r>
    </w:p>
    <w:p w14:paraId="2C6DA0F0" w14:textId="1F50B469" w:rsidR="00AF74CA" w:rsidRPr="006172C1" w:rsidRDefault="00F3154E">
      <w:pPr>
        <w:rPr>
          <w:rFonts w:cs="Arial"/>
        </w:rPr>
      </w:pPr>
      <w:r w:rsidRPr="006172C1">
        <w:rPr>
          <w:rFonts w:cs="Arial"/>
        </w:rPr>
        <w:t>Ans: T</w:t>
      </w:r>
    </w:p>
    <w:p w14:paraId="5F6FFCBE" w14:textId="6D1E5B2D" w:rsidR="00866B93" w:rsidRPr="006172C1" w:rsidRDefault="00866B93">
      <w:pPr>
        <w:rPr>
          <w:rFonts w:cs="Arial"/>
        </w:rPr>
      </w:pPr>
      <w:r w:rsidRPr="006172C1">
        <w:rPr>
          <w:rFonts w:cs="Arial"/>
        </w:rPr>
        <w:t>Learning Objective:</w:t>
      </w:r>
      <w:r w:rsidR="00926891" w:rsidRPr="006172C1">
        <w:rPr>
          <w:rFonts w:cs="Arial"/>
        </w:rPr>
        <w:t xml:space="preserve"> </w:t>
      </w:r>
      <w:r w:rsidR="00530FA8" w:rsidRPr="006172C1">
        <w:rPr>
          <w:rFonts w:cs="Arial"/>
        </w:rPr>
        <w:t xml:space="preserve">2-5: </w:t>
      </w:r>
      <w:r w:rsidR="00926891" w:rsidRPr="006172C1">
        <w:rPr>
          <w:rFonts w:cs="Arial"/>
          <w:bCs/>
        </w:rPr>
        <w:t>Debate ethical and methodological issues in sex research</w:t>
      </w:r>
      <w:r w:rsidR="00CA39CB" w:rsidRPr="006172C1">
        <w:rPr>
          <w:rFonts w:cs="Arial"/>
          <w:bCs/>
        </w:rPr>
        <w:t>.</w:t>
      </w:r>
    </w:p>
    <w:p w14:paraId="6C47DB69" w14:textId="3B966599" w:rsidR="00530FA8" w:rsidRPr="006172C1" w:rsidRDefault="00866B93">
      <w:pPr>
        <w:rPr>
          <w:rFonts w:cs="Arial"/>
        </w:rPr>
      </w:pPr>
      <w:r w:rsidRPr="006172C1">
        <w:rPr>
          <w:rFonts w:cs="Arial"/>
        </w:rPr>
        <w:t>Cognitive Domain:</w:t>
      </w:r>
      <w:r w:rsidR="00926891" w:rsidRPr="006172C1">
        <w:rPr>
          <w:rFonts w:cs="Arial"/>
        </w:rPr>
        <w:t xml:space="preserve"> Comprehension</w:t>
      </w:r>
    </w:p>
    <w:p w14:paraId="663FFE55" w14:textId="1BB94162" w:rsidR="00866B93" w:rsidRPr="006172C1" w:rsidRDefault="00866B93">
      <w:pPr>
        <w:rPr>
          <w:rFonts w:cs="Arial"/>
        </w:rPr>
      </w:pPr>
      <w:r w:rsidRPr="006172C1">
        <w:rPr>
          <w:rFonts w:cs="Arial"/>
        </w:rPr>
        <w:t>Answer Location:</w:t>
      </w:r>
      <w:r w:rsidR="00926891" w:rsidRPr="006172C1">
        <w:rPr>
          <w:rFonts w:cs="Arial"/>
        </w:rPr>
        <w:t xml:space="preserve"> Stigma and Sexuality Research</w:t>
      </w:r>
    </w:p>
    <w:p w14:paraId="400CDFA4" w14:textId="1EC0CCCD" w:rsidR="00866B93" w:rsidRPr="006172C1" w:rsidRDefault="00866B93">
      <w:pPr>
        <w:rPr>
          <w:rFonts w:cs="Arial"/>
        </w:rPr>
      </w:pPr>
      <w:r w:rsidRPr="006172C1">
        <w:rPr>
          <w:rFonts w:cs="Arial"/>
        </w:rPr>
        <w:t>Difficulty Level:</w:t>
      </w:r>
      <w:r w:rsidR="00926891" w:rsidRPr="006172C1">
        <w:rPr>
          <w:rFonts w:cs="Arial"/>
        </w:rPr>
        <w:t xml:space="preserve"> Easy</w:t>
      </w:r>
    </w:p>
    <w:p w14:paraId="27B755BE" w14:textId="77777777" w:rsidR="008C313A" w:rsidRPr="006172C1" w:rsidRDefault="008C313A">
      <w:pPr>
        <w:rPr>
          <w:rFonts w:cs="Arial"/>
        </w:rPr>
      </w:pPr>
    </w:p>
    <w:p w14:paraId="6929BBCF" w14:textId="77777777" w:rsidR="001D42C6" w:rsidRPr="006172C1" w:rsidRDefault="001D42C6">
      <w:pPr>
        <w:rPr>
          <w:rFonts w:cs="Arial"/>
        </w:rPr>
      </w:pPr>
    </w:p>
    <w:p w14:paraId="0F1536B4" w14:textId="3BE0422D" w:rsidR="008C313A" w:rsidRPr="006172C1" w:rsidRDefault="008C313A" w:rsidP="006172C1">
      <w:pPr>
        <w:pStyle w:val="Heading1"/>
        <w:rPr>
          <w:b w:val="0"/>
        </w:rPr>
      </w:pPr>
      <w:r w:rsidRPr="006172C1">
        <w:rPr>
          <w:szCs w:val="24"/>
        </w:rPr>
        <w:t>Short Answer</w:t>
      </w:r>
    </w:p>
    <w:p w14:paraId="55640ADC" w14:textId="77777777" w:rsidR="008C313A" w:rsidRPr="006172C1" w:rsidRDefault="008C313A">
      <w:pPr>
        <w:rPr>
          <w:rFonts w:cs="Arial"/>
          <w:b/>
          <w:u w:val="single"/>
        </w:rPr>
      </w:pPr>
    </w:p>
    <w:p w14:paraId="5D280528" w14:textId="26F13B78" w:rsidR="00222159" w:rsidRPr="006172C1" w:rsidRDefault="008C313A">
      <w:pPr>
        <w:rPr>
          <w:rFonts w:cs="Arial"/>
        </w:rPr>
      </w:pPr>
      <w:r w:rsidRPr="006172C1">
        <w:rPr>
          <w:rFonts w:cs="Arial"/>
        </w:rPr>
        <w:t>1</w:t>
      </w:r>
      <w:r w:rsidR="00141D92" w:rsidRPr="006172C1">
        <w:rPr>
          <w:rFonts w:cs="Arial"/>
        </w:rPr>
        <w:t>.</w:t>
      </w:r>
      <w:r w:rsidR="00AF74CA" w:rsidRPr="006172C1">
        <w:rPr>
          <w:rFonts w:cs="Arial"/>
        </w:rPr>
        <w:t xml:space="preserve"> </w:t>
      </w:r>
      <w:r w:rsidR="00222159" w:rsidRPr="006172C1">
        <w:rPr>
          <w:rFonts w:cs="Arial"/>
        </w:rPr>
        <w:t>According to Foucault, how do scientists shape understandings of sexuality?</w:t>
      </w:r>
    </w:p>
    <w:p w14:paraId="0E7CDEB4" w14:textId="3D8B438B" w:rsidR="00222159" w:rsidRPr="006172C1" w:rsidRDefault="00222159">
      <w:pPr>
        <w:rPr>
          <w:rFonts w:cs="Arial"/>
        </w:rPr>
      </w:pPr>
      <w:r w:rsidRPr="006172C1">
        <w:rPr>
          <w:rFonts w:cs="Arial"/>
        </w:rPr>
        <w:t>Ans: Foucault argues that discourse, or language and ideas, plays a significant role in how sexuality is perceived and regulated. Thus, he contends that when scientists began researching and talking about sexual desires and behaviors, they actually create</w:t>
      </w:r>
      <w:r w:rsidR="009173A5" w:rsidRPr="006172C1">
        <w:rPr>
          <w:rFonts w:cs="Arial"/>
        </w:rPr>
        <w:t>d</w:t>
      </w:r>
      <w:r w:rsidRPr="006172C1">
        <w:rPr>
          <w:rFonts w:cs="Arial"/>
        </w:rPr>
        <w:t xml:space="preserve"> the categories of normal and abnormal (rather than simply identifying them from research).</w:t>
      </w:r>
    </w:p>
    <w:p w14:paraId="2C8F2264" w14:textId="409CC6BC" w:rsidR="00222159" w:rsidRPr="006172C1" w:rsidRDefault="00222159">
      <w:pPr>
        <w:rPr>
          <w:rFonts w:cs="Arial"/>
          <w:bCs/>
        </w:rPr>
      </w:pPr>
      <w:r w:rsidRPr="006172C1">
        <w:rPr>
          <w:rFonts w:cs="Arial"/>
        </w:rPr>
        <w:t xml:space="preserve">Learning Objective: </w:t>
      </w:r>
      <w:r w:rsidR="00530FA8" w:rsidRPr="006172C1">
        <w:rPr>
          <w:rFonts w:cs="Arial"/>
        </w:rPr>
        <w:t xml:space="preserve">2-2: </w:t>
      </w:r>
      <w:r w:rsidRPr="006172C1">
        <w:rPr>
          <w:rFonts w:cs="Arial"/>
          <w:bCs/>
        </w:rPr>
        <w:t>Define the social construction of sexuality</w:t>
      </w:r>
      <w:r w:rsidR="00CA39CB" w:rsidRPr="006172C1">
        <w:rPr>
          <w:rFonts w:cs="Arial"/>
          <w:bCs/>
        </w:rPr>
        <w:t>.</w:t>
      </w:r>
    </w:p>
    <w:p w14:paraId="5CB357D3" w14:textId="489D6C3F" w:rsidR="00222159" w:rsidRPr="006172C1" w:rsidRDefault="00222159">
      <w:pPr>
        <w:rPr>
          <w:rFonts w:cs="Arial"/>
        </w:rPr>
      </w:pPr>
      <w:r w:rsidRPr="006172C1">
        <w:rPr>
          <w:rFonts w:cs="Arial"/>
        </w:rPr>
        <w:t>Cognitive Domain: Analysis</w:t>
      </w:r>
    </w:p>
    <w:p w14:paraId="4124970B" w14:textId="29E926B7" w:rsidR="00222159" w:rsidRPr="006172C1" w:rsidRDefault="00222159">
      <w:pPr>
        <w:rPr>
          <w:rFonts w:cs="Arial"/>
        </w:rPr>
      </w:pPr>
      <w:r w:rsidRPr="006172C1">
        <w:rPr>
          <w:rFonts w:cs="Arial"/>
        </w:rPr>
        <w:t>Answer Location: Post-Structuralism: Michel Foucault</w:t>
      </w:r>
    </w:p>
    <w:p w14:paraId="512D0A88" w14:textId="2B95AB4D" w:rsidR="00222159" w:rsidRPr="006172C1" w:rsidRDefault="00222159">
      <w:pPr>
        <w:rPr>
          <w:rFonts w:cs="Arial"/>
        </w:rPr>
      </w:pPr>
      <w:r w:rsidRPr="006172C1">
        <w:rPr>
          <w:rFonts w:cs="Arial"/>
        </w:rPr>
        <w:t>Difficult</w:t>
      </w:r>
      <w:r w:rsidR="000C6F27" w:rsidRPr="006172C1">
        <w:rPr>
          <w:rFonts w:cs="Arial"/>
        </w:rPr>
        <w:t>y</w:t>
      </w:r>
      <w:r w:rsidRPr="006172C1">
        <w:rPr>
          <w:rFonts w:cs="Arial"/>
        </w:rPr>
        <w:t xml:space="preserve"> Level: Hard</w:t>
      </w:r>
    </w:p>
    <w:p w14:paraId="25276CFD" w14:textId="77777777" w:rsidR="008C313A" w:rsidRPr="006172C1" w:rsidRDefault="008C313A">
      <w:pPr>
        <w:rPr>
          <w:rFonts w:cs="Arial"/>
        </w:rPr>
      </w:pPr>
    </w:p>
    <w:p w14:paraId="5BCFAD60" w14:textId="0DB9A8C6" w:rsidR="008C313A" w:rsidRPr="006172C1" w:rsidRDefault="008C313A">
      <w:pPr>
        <w:rPr>
          <w:rFonts w:cs="Arial"/>
        </w:rPr>
      </w:pPr>
      <w:r w:rsidRPr="006172C1">
        <w:rPr>
          <w:rFonts w:cs="Arial"/>
        </w:rPr>
        <w:t>2</w:t>
      </w:r>
      <w:r w:rsidR="00774888" w:rsidRPr="006172C1">
        <w:rPr>
          <w:rFonts w:cs="Arial"/>
        </w:rPr>
        <w:t>.</w:t>
      </w:r>
      <w:r w:rsidR="00AF74CA" w:rsidRPr="006172C1">
        <w:rPr>
          <w:rFonts w:cs="Arial"/>
        </w:rPr>
        <w:t xml:space="preserve"> Describe one ethical dilemma in sex research</w:t>
      </w:r>
      <w:r w:rsidR="00460425" w:rsidRPr="006172C1">
        <w:rPr>
          <w:rFonts w:cs="Arial"/>
        </w:rPr>
        <w:t xml:space="preserve"> as described in the textbook</w:t>
      </w:r>
      <w:r w:rsidR="00AF74CA" w:rsidRPr="006172C1">
        <w:rPr>
          <w:rFonts w:cs="Arial"/>
        </w:rPr>
        <w:t>.</w:t>
      </w:r>
    </w:p>
    <w:p w14:paraId="268C6FF3" w14:textId="711C121F" w:rsidR="0060545D" w:rsidRPr="006172C1" w:rsidRDefault="0060545D">
      <w:pPr>
        <w:rPr>
          <w:rFonts w:cs="Arial"/>
        </w:rPr>
      </w:pPr>
      <w:r w:rsidRPr="006172C1">
        <w:rPr>
          <w:rFonts w:cs="Arial"/>
        </w:rPr>
        <w:lastRenderedPageBreak/>
        <w:t xml:space="preserve">Ans: One dilemma centers </w:t>
      </w:r>
      <w:r w:rsidR="001D42C6" w:rsidRPr="006172C1">
        <w:rPr>
          <w:rFonts w:cs="Arial"/>
        </w:rPr>
        <w:t>on</w:t>
      </w:r>
      <w:r w:rsidRPr="006172C1">
        <w:rPr>
          <w:rFonts w:cs="Arial"/>
        </w:rPr>
        <w:t xml:space="preserve"> the question: </w:t>
      </w:r>
      <w:r w:rsidR="001D42C6" w:rsidRPr="006172C1">
        <w:rPr>
          <w:rFonts w:cs="Arial"/>
        </w:rPr>
        <w:t>S</w:t>
      </w:r>
      <w:r w:rsidRPr="006172C1">
        <w:rPr>
          <w:rFonts w:cs="Arial"/>
        </w:rPr>
        <w:t>hould we study sexual orientation at all? Researchers should ask if their research could contribute to misconceptions about what explains homosexuality, intentionally or unintentionally.</w:t>
      </w:r>
    </w:p>
    <w:p w14:paraId="76154E93" w14:textId="5CF02CFD" w:rsidR="00C74B91" w:rsidRPr="006172C1" w:rsidRDefault="00C74B91">
      <w:pPr>
        <w:rPr>
          <w:rFonts w:cs="Arial"/>
        </w:rPr>
      </w:pPr>
      <w:r w:rsidRPr="006172C1">
        <w:rPr>
          <w:rFonts w:cs="Arial"/>
        </w:rPr>
        <w:t xml:space="preserve">Learning Objective: </w:t>
      </w:r>
      <w:r w:rsidR="00530FA8" w:rsidRPr="006172C1">
        <w:rPr>
          <w:rFonts w:cs="Arial"/>
        </w:rPr>
        <w:t xml:space="preserve">2-5: </w:t>
      </w:r>
      <w:r w:rsidR="00856158" w:rsidRPr="006172C1">
        <w:rPr>
          <w:rFonts w:cs="Arial"/>
        </w:rPr>
        <w:t>Debate ethical and methodological issues in sex research</w:t>
      </w:r>
      <w:r w:rsidR="00CA39CB" w:rsidRPr="006172C1">
        <w:rPr>
          <w:rFonts w:cs="Arial"/>
        </w:rPr>
        <w:t>.</w:t>
      </w:r>
    </w:p>
    <w:p w14:paraId="23710CCF" w14:textId="745C5904" w:rsidR="00BD5B55" w:rsidRPr="006172C1" w:rsidRDefault="00BD5B55">
      <w:pPr>
        <w:rPr>
          <w:rFonts w:cs="Arial"/>
        </w:rPr>
      </w:pPr>
      <w:r w:rsidRPr="006172C1">
        <w:rPr>
          <w:rFonts w:cs="Arial"/>
        </w:rPr>
        <w:t xml:space="preserve">Cognitive Domain: </w:t>
      </w:r>
      <w:r w:rsidR="00026694">
        <w:rPr>
          <w:rFonts w:cs="Arial"/>
        </w:rPr>
        <w:t>Knowledge</w:t>
      </w:r>
      <w:bookmarkStart w:id="0" w:name="_GoBack"/>
      <w:bookmarkEnd w:id="0"/>
    </w:p>
    <w:p w14:paraId="303F0293" w14:textId="430514C0" w:rsidR="00C74B91" w:rsidRPr="006172C1" w:rsidRDefault="00C74B91">
      <w:pPr>
        <w:rPr>
          <w:rFonts w:cs="Arial"/>
        </w:rPr>
      </w:pPr>
      <w:r w:rsidRPr="006172C1">
        <w:rPr>
          <w:rFonts w:cs="Arial"/>
        </w:rPr>
        <w:t>Answer Location: Ethical Issues in Sex Research</w:t>
      </w:r>
    </w:p>
    <w:p w14:paraId="45F1E469" w14:textId="2DB29BCD" w:rsidR="00C74B91" w:rsidRPr="006172C1" w:rsidRDefault="00C74B91">
      <w:pPr>
        <w:rPr>
          <w:rFonts w:cs="Arial"/>
        </w:rPr>
      </w:pPr>
      <w:r w:rsidRPr="006172C1">
        <w:rPr>
          <w:rFonts w:cs="Arial"/>
        </w:rPr>
        <w:t>Difficulty Level: Easy</w:t>
      </w:r>
    </w:p>
    <w:p w14:paraId="493B21B4" w14:textId="77777777" w:rsidR="008C313A" w:rsidRPr="006172C1" w:rsidRDefault="008C313A">
      <w:pPr>
        <w:rPr>
          <w:rFonts w:cs="Arial"/>
        </w:rPr>
      </w:pPr>
    </w:p>
    <w:p w14:paraId="26CBE311" w14:textId="04FADE53" w:rsidR="008C313A" w:rsidRPr="006172C1" w:rsidRDefault="008C313A">
      <w:pPr>
        <w:rPr>
          <w:rFonts w:cs="Arial"/>
        </w:rPr>
      </w:pPr>
      <w:r w:rsidRPr="006172C1">
        <w:rPr>
          <w:rFonts w:cs="Arial"/>
        </w:rPr>
        <w:t>3</w:t>
      </w:r>
      <w:r w:rsidR="00774888" w:rsidRPr="006172C1">
        <w:rPr>
          <w:rFonts w:cs="Arial"/>
        </w:rPr>
        <w:t>.</w:t>
      </w:r>
      <w:r w:rsidR="00AF74CA" w:rsidRPr="006172C1">
        <w:rPr>
          <w:rFonts w:cs="Arial"/>
        </w:rPr>
        <w:t xml:space="preserve"> </w:t>
      </w:r>
      <w:r w:rsidR="00C74B91" w:rsidRPr="006172C1">
        <w:rPr>
          <w:rFonts w:cs="Arial"/>
        </w:rPr>
        <w:t xml:space="preserve">What was the connection between sex and morality before the 1800s and then during the Victorian </w:t>
      </w:r>
      <w:r w:rsidR="001D42C6" w:rsidRPr="006172C1">
        <w:rPr>
          <w:rFonts w:cs="Arial"/>
        </w:rPr>
        <w:t>e</w:t>
      </w:r>
      <w:r w:rsidR="00C74B91" w:rsidRPr="006172C1">
        <w:rPr>
          <w:rFonts w:cs="Arial"/>
        </w:rPr>
        <w:t>ra (1800s)?</w:t>
      </w:r>
    </w:p>
    <w:p w14:paraId="3E444529" w14:textId="272FC5A9" w:rsidR="005F4ED7" w:rsidRPr="006172C1" w:rsidRDefault="00C74B91">
      <w:pPr>
        <w:rPr>
          <w:rFonts w:cs="Arial"/>
        </w:rPr>
      </w:pPr>
      <w:r w:rsidRPr="006172C1">
        <w:rPr>
          <w:rFonts w:cs="Arial"/>
        </w:rPr>
        <w:t xml:space="preserve">Ans: Before the 1800s, sexuality was mostly connected to religion, with sexuality being perceived as a moral issue rather than a scientific or social one. Many understandings of sexuality were shaped by </w:t>
      </w:r>
      <w:r w:rsidR="009173A5" w:rsidRPr="006172C1">
        <w:rPr>
          <w:rFonts w:cs="Arial"/>
        </w:rPr>
        <w:t>ideas from</w:t>
      </w:r>
      <w:r w:rsidRPr="006172C1">
        <w:rPr>
          <w:rFonts w:cs="Arial"/>
        </w:rPr>
        <w:t xml:space="preserve"> the Christian tradition. Religion continued to play a role for much of the 1800s, but toward the end of the Victorian </w:t>
      </w:r>
      <w:r w:rsidR="001D42C6" w:rsidRPr="006172C1">
        <w:rPr>
          <w:rFonts w:cs="Arial"/>
        </w:rPr>
        <w:t>e</w:t>
      </w:r>
      <w:r w:rsidRPr="006172C1">
        <w:rPr>
          <w:rFonts w:cs="Arial"/>
        </w:rPr>
        <w:t xml:space="preserve">ra, doctors were treated as experts on sexuality more so than religious leaders, although the doctors were still shaped by </w:t>
      </w:r>
      <w:r w:rsidR="009173A5" w:rsidRPr="006172C1">
        <w:rPr>
          <w:rFonts w:cs="Arial"/>
        </w:rPr>
        <w:t xml:space="preserve">prevailing religious </w:t>
      </w:r>
      <w:r w:rsidRPr="006172C1">
        <w:rPr>
          <w:rFonts w:cs="Arial"/>
        </w:rPr>
        <w:t>norms.</w:t>
      </w:r>
    </w:p>
    <w:p w14:paraId="5E845D48" w14:textId="424DFDF5" w:rsidR="0060545D" w:rsidRPr="006172C1" w:rsidRDefault="0060545D">
      <w:pPr>
        <w:rPr>
          <w:rFonts w:cs="Arial"/>
          <w:bCs/>
        </w:rPr>
      </w:pPr>
      <w:r w:rsidRPr="006172C1">
        <w:rPr>
          <w:rFonts w:cs="Arial"/>
          <w:bCs/>
        </w:rPr>
        <w:t xml:space="preserve">Learning Objective: </w:t>
      </w:r>
      <w:r w:rsidR="00977CCB" w:rsidRPr="006172C1">
        <w:rPr>
          <w:rFonts w:cs="Arial"/>
          <w:bCs/>
        </w:rPr>
        <w:t xml:space="preserve">2-1: </w:t>
      </w:r>
      <w:r w:rsidRPr="006172C1">
        <w:rPr>
          <w:rFonts w:cs="Arial"/>
          <w:bCs/>
        </w:rPr>
        <w:t>Explain nineteenth- and twentieth-century theoretical perspectives on sexuality</w:t>
      </w:r>
      <w:r w:rsidR="00CA39CB" w:rsidRPr="006172C1">
        <w:rPr>
          <w:rFonts w:cs="Arial"/>
          <w:bCs/>
        </w:rPr>
        <w:t>.</w:t>
      </w:r>
    </w:p>
    <w:p w14:paraId="545D254E" w14:textId="6EBE9E03" w:rsidR="00977CCB" w:rsidRPr="006172C1" w:rsidRDefault="0060545D">
      <w:pPr>
        <w:rPr>
          <w:rFonts w:cs="Arial"/>
        </w:rPr>
      </w:pPr>
      <w:r w:rsidRPr="006172C1">
        <w:rPr>
          <w:rFonts w:cs="Arial"/>
        </w:rPr>
        <w:t>Cognitive Domain:</w:t>
      </w:r>
      <w:r w:rsidR="00C74B91" w:rsidRPr="006172C1">
        <w:rPr>
          <w:rFonts w:cs="Arial"/>
        </w:rPr>
        <w:t xml:space="preserve"> Analysis</w:t>
      </w:r>
    </w:p>
    <w:p w14:paraId="16FB795C" w14:textId="146CF303" w:rsidR="0060545D" w:rsidRPr="006172C1" w:rsidRDefault="0060545D">
      <w:pPr>
        <w:rPr>
          <w:rFonts w:cs="Arial"/>
        </w:rPr>
      </w:pPr>
      <w:r w:rsidRPr="006172C1">
        <w:rPr>
          <w:rFonts w:cs="Arial"/>
        </w:rPr>
        <w:t xml:space="preserve">Answer Location: </w:t>
      </w:r>
      <w:r w:rsidR="00C74B91" w:rsidRPr="006172C1">
        <w:rPr>
          <w:rFonts w:cs="Arial"/>
        </w:rPr>
        <w:t>The Early Years: Sex, Morality, and Medicine</w:t>
      </w:r>
    </w:p>
    <w:p w14:paraId="486B8EF8" w14:textId="6E86B8D6" w:rsidR="0060545D" w:rsidRPr="006172C1" w:rsidRDefault="0060545D">
      <w:pPr>
        <w:rPr>
          <w:rFonts w:cs="Arial"/>
        </w:rPr>
      </w:pPr>
      <w:r w:rsidRPr="006172C1">
        <w:rPr>
          <w:rFonts w:cs="Arial"/>
        </w:rPr>
        <w:t xml:space="preserve">Difficulty Level: </w:t>
      </w:r>
      <w:r w:rsidR="00C74B91" w:rsidRPr="006172C1">
        <w:rPr>
          <w:rFonts w:cs="Arial"/>
        </w:rPr>
        <w:t>Medium</w:t>
      </w:r>
    </w:p>
    <w:p w14:paraId="76D2C0B0" w14:textId="77777777" w:rsidR="008C313A" w:rsidRPr="006172C1" w:rsidRDefault="008C313A">
      <w:pPr>
        <w:rPr>
          <w:rFonts w:cs="Arial"/>
        </w:rPr>
      </w:pPr>
    </w:p>
    <w:p w14:paraId="0EA076D1" w14:textId="71E2EDD9" w:rsidR="008C313A" w:rsidRPr="006172C1" w:rsidRDefault="008C313A">
      <w:pPr>
        <w:rPr>
          <w:rFonts w:cs="Arial"/>
        </w:rPr>
      </w:pPr>
      <w:r w:rsidRPr="006172C1">
        <w:rPr>
          <w:rFonts w:cs="Arial"/>
        </w:rPr>
        <w:t>4</w:t>
      </w:r>
      <w:r w:rsidR="00141D92" w:rsidRPr="006172C1">
        <w:rPr>
          <w:rFonts w:cs="Arial"/>
        </w:rPr>
        <w:t>.</w:t>
      </w:r>
      <w:r w:rsidR="00AF74CA" w:rsidRPr="006172C1">
        <w:rPr>
          <w:rFonts w:cs="Arial"/>
        </w:rPr>
        <w:t xml:space="preserve"> </w:t>
      </w:r>
      <w:r w:rsidR="00B53083" w:rsidRPr="006172C1">
        <w:rPr>
          <w:rFonts w:cs="Arial"/>
        </w:rPr>
        <w:t>How did classifying homosexuality as a “mental illness” impact lesbians and gay men?</w:t>
      </w:r>
    </w:p>
    <w:p w14:paraId="318C36DE" w14:textId="21C0CD15" w:rsidR="00B53083" w:rsidRPr="006172C1" w:rsidRDefault="00B53083">
      <w:pPr>
        <w:rPr>
          <w:rFonts w:cs="Arial"/>
        </w:rPr>
      </w:pPr>
      <w:r w:rsidRPr="006172C1">
        <w:rPr>
          <w:rFonts w:cs="Arial"/>
        </w:rPr>
        <w:t xml:space="preserve">Ans: </w:t>
      </w:r>
      <w:r w:rsidR="0060545D" w:rsidRPr="006172C1">
        <w:rPr>
          <w:rFonts w:cs="Arial"/>
        </w:rPr>
        <w:t>This classification had a negative impact because labeling homosexuality as an “illness” suggested the possibility of a “cure.” As a result, many gays and lesbians underwent variations of conversion therapy or other treatments, some willingly and some involuntarily, which could result in lasting damage. This label also contributed to cultural beliefs that homosexuality is “wrong.”</w:t>
      </w:r>
    </w:p>
    <w:p w14:paraId="53E56D31" w14:textId="45147772" w:rsidR="00B53083" w:rsidRPr="006172C1" w:rsidRDefault="00B53083">
      <w:pPr>
        <w:rPr>
          <w:rFonts w:cs="Arial"/>
          <w:bCs/>
        </w:rPr>
      </w:pPr>
      <w:r w:rsidRPr="006172C1">
        <w:rPr>
          <w:rFonts w:cs="Arial"/>
        </w:rPr>
        <w:t xml:space="preserve">Learning Objective: </w:t>
      </w:r>
      <w:r w:rsidR="00977CCB" w:rsidRPr="006172C1">
        <w:rPr>
          <w:rFonts w:cs="Arial"/>
        </w:rPr>
        <w:t xml:space="preserve">2-3: </w:t>
      </w:r>
      <w:r w:rsidRPr="006172C1">
        <w:rPr>
          <w:rFonts w:cs="Arial"/>
          <w:bCs/>
        </w:rPr>
        <w:t>Explicate the shifting scientific understandings of homosexuality</w:t>
      </w:r>
      <w:r w:rsidR="00CA39CB" w:rsidRPr="006172C1">
        <w:rPr>
          <w:rFonts w:cs="Arial"/>
          <w:bCs/>
        </w:rPr>
        <w:t>.</w:t>
      </w:r>
    </w:p>
    <w:p w14:paraId="5947CEC9" w14:textId="77777777" w:rsidR="0060545D" w:rsidRPr="006172C1" w:rsidRDefault="0060545D">
      <w:pPr>
        <w:rPr>
          <w:rFonts w:cs="Arial"/>
        </w:rPr>
      </w:pPr>
      <w:r w:rsidRPr="006172C1">
        <w:rPr>
          <w:rFonts w:cs="Arial"/>
        </w:rPr>
        <w:t>Cognitive Domain: Analysis</w:t>
      </w:r>
    </w:p>
    <w:p w14:paraId="32D4DE98" w14:textId="18BC5FF3" w:rsidR="0060545D" w:rsidRPr="006172C1" w:rsidRDefault="0060545D">
      <w:pPr>
        <w:rPr>
          <w:rFonts w:cs="Arial"/>
        </w:rPr>
      </w:pPr>
      <w:r w:rsidRPr="006172C1">
        <w:rPr>
          <w:rFonts w:cs="Arial"/>
        </w:rPr>
        <w:t>Answer Location: The Science of Homosexuality</w:t>
      </w:r>
    </w:p>
    <w:p w14:paraId="2B6C4470" w14:textId="6F127AAF" w:rsidR="0060545D" w:rsidRPr="006172C1" w:rsidRDefault="0060545D">
      <w:pPr>
        <w:rPr>
          <w:rFonts w:cs="Arial"/>
        </w:rPr>
      </w:pPr>
      <w:r w:rsidRPr="006172C1">
        <w:rPr>
          <w:rFonts w:cs="Arial"/>
        </w:rPr>
        <w:t>Difficult</w:t>
      </w:r>
      <w:r w:rsidR="0066344B" w:rsidRPr="006172C1">
        <w:rPr>
          <w:rFonts w:cs="Arial"/>
        </w:rPr>
        <w:t>y</w:t>
      </w:r>
      <w:r w:rsidRPr="006172C1">
        <w:rPr>
          <w:rFonts w:cs="Arial"/>
        </w:rPr>
        <w:t xml:space="preserve"> Level: Hard</w:t>
      </w:r>
    </w:p>
    <w:p w14:paraId="799D8318" w14:textId="77777777" w:rsidR="008C313A" w:rsidRPr="006172C1" w:rsidRDefault="008C313A">
      <w:pPr>
        <w:rPr>
          <w:rFonts w:cs="Arial"/>
        </w:rPr>
      </w:pPr>
    </w:p>
    <w:p w14:paraId="0DBEBDFC" w14:textId="03F9B3EF" w:rsidR="00942FAD" w:rsidRPr="006172C1" w:rsidRDefault="008C313A">
      <w:pPr>
        <w:rPr>
          <w:rFonts w:eastAsia="Calibri" w:cs="Arial"/>
        </w:rPr>
      </w:pPr>
      <w:r w:rsidRPr="006172C1">
        <w:rPr>
          <w:rFonts w:cs="Arial"/>
        </w:rPr>
        <w:t>5</w:t>
      </w:r>
      <w:r w:rsidR="00141D92" w:rsidRPr="006172C1">
        <w:rPr>
          <w:rFonts w:cs="Arial"/>
        </w:rPr>
        <w:t>.</w:t>
      </w:r>
      <w:r w:rsidR="00AF74CA" w:rsidRPr="006172C1">
        <w:rPr>
          <w:rFonts w:cs="Arial"/>
        </w:rPr>
        <w:t xml:space="preserve"> </w:t>
      </w:r>
      <w:r w:rsidR="00222159" w:rsidRPr="006172C1">
        <w:rPr>
          <w:rFonts w:eastAsia="Calibri" w:cs="Arial"/>
        </w:rPr>
        <w:t xml:space="preserve">What is queer theory, and how </w:t>
      </w:r>
      <w:r w:rsidR="00942FAD" w:rsidRPr="006172C1">
        <w:rPr>
          <w:rFonts w:eastAsia="Calibri" w:cs="Arial"/>
        </w:rPr>
        <w:t>is it different from feminist theory?</w:t>
      </w:r>
    </w:p>
    <w:p w14:paraId="61DD7174" w14:textId="246B6C3D" w:rsidR="00942FAD" w:rsidRPr="006172C1" w:rsidRDefault="00942FAD">
      <w:pPr>
        <w:rPr>
          <w:rFonts w:eastAsia="Calibri" w:cs="Arial"/>
        </w:rPr>
      </w:pPr>
      <w:r w:rsidRPr="006172C1">
        <w:rPr>
          <w:rFonts w:eastAsia="Calibri" w:cs="Arial"/>
        </w:rPr>
        <w:t>Ans: Queer theory is a critical analysis of sexuality, with a focus on understanding how it is socially constructed and how existing ideas (like the sexual binary) are limiting. Queer theory seeks to challenge and destabilize taken for granted assumptions and categories. It is different from feminist theory because feminist theory focuses on the standpoint of women, their sexual identities and experiences, as well as how society has oppressed them.</w:t>
      </w:r>
    </w:p>
    <w:p w14:paraId="3E3FF308" w14:textId="3D372948" w:rsidR="00942FAD" w:rsidRPr="006172C1" w:rsidRDefault="00942FAD">
      <w:pPr>
        <w:rPr>
          <w:rFonts w:eastAsia="Calibri" w:cs="Arial"/>
          <w:bCs/>
        </w:rPr>
      </w:pPr>
      <w:r w:rsidRPr="006172C1">
        <w:rPr>
          <w:rFonts w:eastAsia="Calibri" w:cs="Arial"/>
        </w:rPr>
        <w:t>Learning Objective:</w:t>
      </w:r>
      <w:r w:rsidR="009173A5" w:rsidRPr="006172C1">
        <w:rPr>
          <w:rFonts w:eastAsia="Calibri" w:cs="Arial"/>
        </w:rPr>
        <w:t xml:space="preserve"> </w:t>
      </w:r>
      <w:r w:rsidR="00977CCB" w:rsidRPr="006172C1">
        <w:rPr>
          <w:rFonts w:eastAsia="Calibri" w:cs="Arial"/>
        </w:rPr>
        <w:t xml:space="preserve">2-4: </w:t>
      </w:r>
      <w:r w:rsidR="009173A5" w:rsidRPr="006172C1">
        <w:rPr>
          <w:rFonts w:eastAsia="Calibri" w:cs="Arial"/>
          <w:bCs/>
        </w:rPr>
        <w:t>Describe the history of sexuality studies in academia</w:t>
      </w:r>
      <w:r w:rsidR="00CA39CB" w:rsidRPr="006172C1">
        <w:rPr>
          <w:rFonts w:eastAsia="Calibri" w:cs="Arial"/>
          <w:bCs/>
        </w:rPr>
        <w:t>.</w:t>
      </w:r>
    </w:p>
    <w:p w14:paraId="2C42BC05" w14:textId="77777777" w:rsidR="00942FAD" w:rsidRPr="006172C1" w:rsidRDefault="00942FAD">
      <w:pPr>
        <w:rPr>
          <w:rFonts w:eastAsia="Calibri" w:cs="Arial"/>
        </w:rPr>
      </w:pPr>
      <w:r w:rsidRPr="006172C1">
        <w:rPr>
          <w:rFonts w:eastAsia="Calibri" w:cs="Arial"/>
        </w:rPr>
        <w:t>Cognitive Domain: Analysis</w:t>
      </w:r>
    </w:p>
    <w:p w14:paraId="0EA9140E" w14:textId="1D789139" w:rsidR="00222159" w:rsidRPr="006172C1" w:rsidRDefault="00942FAD">
      <w:pPr>
        <w:rPr>
          <w:rFonts w:eastAsia="Calibri" w:cs="Arial"/>
        </w:rPr>
      </w:pPr>
      <w:r w:rsidRPr="006172C1">
        <w:rPr>
          <w:rFonts w:eastAsia="Calibri" w:cs="Arial"/>
        </w:rPr>
        <w:t>Answer Location: Queer Theory | Sexuality Studies in Academia</w:t>
      </w:r>
    </w:p>
    <w:p w14:paraId="672D356B" w14:textId="53E16AFE" w:rsidR="009173A5" w:rsidRPr="006172C1" w:rsidRDefault="009173A5">
      <w:pPr>
        <w:rPr>
          <w:rFonts w:cs="Arial"/>
          <w:color w:val="000000"/>
        </w:rPr>
      </w:pPr>
      <w:r w:rsidRPr="006172C1">
        <w:rPr>
          <w:rFonts w:cs="Arial"/>
          <w:color w:val="000000"/>
        </w:rPr>
        <w:lastRenderedPageBreak/>
        <w:t>Difficulty Level: Medium</w:t>
      </w:r>
    </w:p>
    <w:p w14:paraId="1037356C" w14:textId="77777777" w:rsidR="000368A5" w:rsidRPr="006172C1" w:rsidRDefault="000368A5">
      <w:pPr>
        <w:rPr>
          <w:rFonts w:cs="Arial"/>
        </w:rPr>
      </w:pPr>
    </w:p>
    <w:p w14:paraId="0B908949" w14:textId="77777777" w:rsidR="001D42C6" w:rsidRPr="006172C1" w:rsidRDefault="001D42C6">
      <w:pPr>
        <w:rPr>
          <w:rFonts w:cs="Arial"/>
        </w:rPr>
      </w:pPr>
    </w:p>
    <w:p w14:paraId="31092CDA" w14:textId="55B76B6F" w:rsidR="000368A5" w:rsidRPr="006172C1" w:rsidRDefault="000368A5" w:rsidP="006172C1">
      <w:pPr>
        <w:pStyle w:val="Heading1"/>
        <w:rPr>
          <w:b w:val="0"/>
        </w:rPr>
      </w:pPr>
      <w:r w:rsidRPr="006172C1">
        <w:rPr>
          <w:szCs w:val="24"/>
        </w:rPr>
        <w:t>Essay</w:t>
      </w:r>
    </w:p>
    <w:p w14:paraId="1D876622" w14:textId="77777777" w:rsidR="008C313A" w:rsidRPr="006172C1" w:rsidRDefault="008C313A">
      <w:pPr>
        <w:rPr>
          <w:rFonts w:cs="Arial"/>
          <w:b/>
          <w:u w:val="single"/>
        </w:rPr>
      </w:pPr>
    </w:p>
    <w:p w14:paraId="3B8220FA" w14:textId="15CB1B96" w:rsidR="00A9301C" w:rsidRPr="006172C1" w:rsidRDefault="008C313A" w:rsidP="006172C1">
      <w:pPr>
        <w:rPr>
          <w:rFonts w:eastAsia="Calibri" w:cs="Arial"/>
        </w:rPr>
      </w:pPr>
      <w:r w:rsidRPr="006172C1">
        <w:rPr>
          <w:rFonts w:eastAsia="Calibri" w:cs="Arial"/>
        </w:rPr>
        <w:t>1</w:t>
      </w:r>
      <w:r w:rsidR="00774888" w:rsidRPr="006172C1">
        <w:rPr>
          <w:rFonts w:eastAsia="Calibri" w:cs="Arial"/>
        </w:rPr>
        <w:t>.</w:t>
      </w:r>
      <w:r w:rsidRPr="006172C1">
        <w:rPr>
          <w:rFonts w:eastAsia="Calibri" w:cs="Arial"/>
        </w:rPr>
        <w:t xml:space="preserve"> </w:t>
      </w:r>
      <w:r w:rsidR="000368A5" w:rsidRPr="006172C1">
        <w:rPr>
          <w:rFonts w:eastAsia="Calibri" w:cs="Arial"/>
        </w:rPr>
        <w:t>Describe the key contributions of early researchers of sexuality. In what ways are their perspectives shaped by 19th</w:t>
      </w:r>
      <w:r w:rsidR="001D42C6" w:rsidRPr="006172C1">
        <w:rPr>
          <w:rFonts w:eastAsia="Calibri" w:cs="Arial"/>
        </w:rPr>
        <w:t>-</w:t>
      </w:r>
      <w:r w:rsidR="000368A5" w:rsidRPr="006172C1">
        <w:rPr>
          <w:rFonts w:eastAsia="Calibri" w:cs="Arial"/>
        </w:rPr>
        <w:t>century cultural ideologies?</w:t>
      </w:r>
    </w:p>
    <w:p w14:paraId="6323FA42" w14:textId="5361D346" w:rsidR="00A9301C" w:rsidRPr="006172C1" w:rsidRDefault="00A9301C">
      <w:pPr>
        <w:rPr>
          <w:rFonts w:cs="Arial"/>
        </w:rPr>
      </w:pPr>
      <w:r w:rsidRPr="006172C1">
        <w:rPr>
          <w:rFonts w:cs="Arial"/>
        </w:rPr>
        <w:t>Ans: The earliest studies focused on explaining sexual deviance (i.e.</w:t>
      </w:r>
      <w:r w:rsidR="001D42C6" w:rsidRPr="006172C1">
        <w:rPr>
          <w:rFonts w:cs="Arial"/>
        </w:rPr>
        <w:t>,</w:t>
      </w:r>
      <w:r w:rsidRPr="006172C1">
        <w:rPr>
          <w:rFonts w:cs="Arial"/>
        </w:rPr>
        <w:t xml:space="preserve"> Krafft-Ebing). Then, people began trying to document and study the variety of sexual practices in which people engaged (i.e.</w:t>
      </w:r>
      <w:r w:rsidR="001D42C6" w:rsidRPr="006172C1">
        <w:rPr>
          <w:rFonts w:cs="Arial"/>
        </w:rPr>
        <w:t>,</w:t>
      </w:r>
      <w:r w:rsidRPr="006172C1">
        <w:rPr>
          <w:rFonts w:cs="Arial"/>
        </w:rPr>
        <w:t xml:space="preserve"> Ellis). These studies tended to treat heterosexuality as normative and “acceptable” sexuality, with a focus on understanding why “deviant” sexuality developed. Kinsey started to challenge these ideas when he argued that sexuality exists on a continuum. In sum, these studies showed that people engaged in a wide range of sexual behaviors, both inside and outside of marriage, but they were clearly shaped by cultural understandings because they perceived and treated heterosexuality as “normative.”</w:t>
      </w:r>
    </w:p>
    <w:p w14:paraId="7644A0D2" w14:textId="083772F8" w:rsidR="00A9301C" w:rsidRPr="006172C1" w:rsidRDefault="00A9301C">
      <w:pPr>
        <w:rPr>
          <w:rFonts w:cs="Arial"/>
          <w:bCs/>
        </w:rPr>
      </w:pPr>
      <w:r w:rsidRPr="006172C1">
        <w:rPr>
          <w:rFonts w:cs="Arial"/>
        </w:rPr>
        <w:t xml:space="preserve">Learning Objective: </w:t>
      </w:r>
      <w:r w:rsidR="00977CCB" w:rsidRPr="006172C1">
        <w:rPr>
          <w:rFonts w:cs="Arial"/>
        </w:rPr>
        <w:t xml:space="preserve">2-1: </w:t>
      </w:r>
      <w:r w:rsidRPr="006172C1">
        <w:rPr>
          <w:rFonts w:cs="Arial"/>
          <w:bCs/>
        </w:rPr>
        <w:t>Explain nineteenth- and twentieth-century theoretical perspectives on sexuality</w:t>
      </w:r>
      <w:r w:rsidR="00CA39CB" w:rsidRPr="006172C1">
        <w:rPr>
          <w:rFonts w:cs="Arial"/>
          <w:bCs/>
        </w:rPr>
        <w:t>.</w:t>
      </w:r>
    </w:p>
    <w:p w14:paraId="4FD17C86" w14:textId="2BEE012A" w:rsidR="00977CCB" w:rsidRPr="006172C1" w:rsidRDefault="00A9301C">
      <w:pPr>
        <w:rPr>
          <w:rFonts w:cs="Arial"/>
        </w:rPr>
      </w:pPr>
      <w:r w:rsidRPr="006172C1">
        <w:rPr>
          <w:rFonts w:cs="Arial"/>
        </w:rPr>
        <w:t>Cognitive Domain: Analysis</w:t>
      </w:r>
    </w:p>
    <w:p w14:paraId="41DA993E" w14:textId="64AF8085" w:rsidR="00A9301C" w:rsidRPr="006172C1" w:rsidRDefault="00A9301C">
      <w:pPr>
        <w:rPr>
          <w:rFonts w:cs="Arial"/>
        </w:rPr>
      </w:pPr>
      <w:r w:rsidRPr="006172C1">
        <w:rPr>
          <w:rFonts w:cs="Arial"/>
        </w:rPr>
        <w:t xml:space="preserve">Answer Location: Understanding Sexuality </w:t>
      </w:r>
      <w:r w:rsidR="00856158" w:rsidRPr="006172C1">
        <w:rPr>
          <w:rFonts w:cs="Arial"/>
        </w:rPr>
        <w:t>T</w:t>
      </w:r>
      <w:r w:rsidRPr="006172C1">
        <w:rPr>
          <w:rFonts w:cs="Arial"/>
        </w:rPr>
        <w:t>hrough Science</w:t>
      </w:r>
    </w:p>
    <w:p w14:paraId="7A35AA39" w14:textId="77777777" w:rsidR="00A9301C" w:rsidRPr="006172C1" w:rsidRDefault="00A9301C">
      <w:pPr>
        <w:rPr>
          <w:rFonts w:cs="Arial"/>
        </w:rPr>
      </w:pPr>
      <w:r w:rsidRPr="006172C1">
        <w:rPr>
          <w:rFonts w:cs="Arial"/>
        </w:rPr>
        <w:t>Difficulty Level: Medium</w:t>
      </w:r>
    </w:p>
    <w:p w14:paraId="3EBC5FAE" w14:textId="77777777" w:rsidR="008C313A" w:rsidRPr="006172C1" w:rsidRDefault="008C313A" w:rsidP="006172C1">
      <w:pPr>
        <w:rPr>
          <w:rFonts w:eastAsia="Calibri" w:cs="Arial"/>
        </w:rPr>
      </w:pPr>
    </w:p>
    <w:p w14:paraId="5675F99F" w14:textId="0C96B9D5" w:rsidR="000368A5" w:rsidRPr="006172C1" w:rsidRDefault="00AF74CA" w:rsidP="006172C1">
      <w:pPr>
        <w:rPr>
          <w:rFonts w:eastAsia="Calibri" w:cs="Arial"/>
        </w:rPr>
      </w:pPr>
      <w:r w:rsidRPr="006172C1">
        <w:rPr>
          <w:rFonts w:eastAsia="Calibri" w:cs="Arial"/>
        </w:rPr>
        <w:t>2</w:t>
      </w:r>
      <w:r w:rsidR="00141D92" w:rsidRPr="006172C1">
        <w:rPr>
          <w:rFonts w:eastAsia="Calibri" w:cs="Arial"/>
        </w:rPr>
        <w:t>.</w:t>
      </w:r>
      <w:r w:rsidR="00291165" w:rsidRPr="006172C1">
        <w:rPr>
          <w:rFonts w:eastAsia="Calibri" w:cs="Arial"/>
        </w:rPr>
        <w:t xml:space="preserve"> </w:t>
      </w:r>
      <w:r w:rsidR="000368A5" w:rsidRPr="006172C1">
        <w:rPr>
          <w:rFonts w:eastAsia="Calibri" w:cs="Arial"/>
        </w:rPr>
        <w:t>Who are some of the main sociological contributors to the social constructionist perspective on sexuality? In what ways are their perspectives shaped by 20th</w:t>
      </w:r>
      <w:r w:rsidR="001D42C6" w:rsidRPr="006172C1">
        <w:rPr>
          <w:rFonts w:eastAsia="Calibri" w:cs="Arial"/>
        </w:rPr>
        <w:t>-</w:t>
      </w:r>
      <w:r w:rsidR="000368A5" w:rsidRPr="006172C1">
        <w:rPr>
          <w:rFonts w:eastAsia="Calibri" w:cs="Arial"/>
        </w:rPr>
        <w:t>century ideologies?</w:t>
      </w:r>
    </w:p>
    <w:p w14:paraId="51CBF28B" w14:textId="5B9297C0" w:rsidR="00222159" w:rsidRPr="006172C1" w:rsidRDefault="00222159" w:rsidP="006172C1">
      <w:pPr>
        <w:rPr>
          <w:rFonts w:eastAsia="Calibri" w:cs="Arial"/>
        </w:rPr>
      </w:pPr>
      <w:r w:rsidRPr="006172C1">
        <w:rPr>
          <w:rFonts w:eastAsia="Calibri" w:cs="Arial"/>
        </w:rPr>
        <w:t>Ans:</w:t>
      </w:r>
      <w:r w:rsidR="006A262E" w:rsidRPr="006172C1">
        <w:rPr>
          <w:rFonts w:eastAsia="Calibri" w:cs="Arial"/>
        </w:rPr>
        <w:t xml:space="preserve"> </w:t>
      </w:r>
      <w:r w:rsidR="00FD3D01" w:rsidRPr="006172C1">
        <w:rPr>
          <w:rFonts w:eastAsia="Calibri" w:cs="Arial"/>
        </w:rPr>
        <w:t>Peter Berger and Thomas Luckmann first introduced and explain</w:t>
      </w:r>
      <w:r w:rsidR="009173A5" w:rsidRPr="006172C1">
        <w:rPr>
          <w:rFonts w:eastAsia="Calibri" w:cs="Arial"/>
        </w:rPr>
        <w:t>ed</w:t>
      </w:r>
      <w:r w:rsidR="00FD3D01" w:rsidRPr="006172C1">
        <w:rPr>
          <w:rFonts w:eastAsia="Calibri" w:cs="Arial"/>
        </w:rPr>
        <w:t xml:space="preserve"> the idea of social constructionism. They argued that society forms out of human interactions, but that society also shapes how we perceive the world. Thus, sexuality is something that is learned. Gagnon and Simon also considered the social construction of sexuality by focusing on sexual scripts. However, much of this early work was still shaped by prevailing beliefs that painted homosexuality as deviant, resulting in a bias toward studying heterosexual intercourse.</w:t>
      </w:r>
    </w:p>
    <w:p w14:paraId="6632DD97" w14:textId="52425654" w:rsidR="00222159" w:rsidRPr="006172C1" w:rsidRDefault="00222159" w:rsidP="006172C1">
      <w:pPr>
        <w:rPr>
          <w:rFonts w:eastAsia="Calibri" w:cs="Arial"/>
        </w:rPr>
      </w:pPr>
      <w:r w:rsidRPr="006172C1">
        <w:rPr>
          <w:rFonts w:eastAsia="Calibri" w:cs="Arial"/>
        </w:rPr>
        <w:t>Learning Objective:</w:t>
      </w:r>
      <w:r w:rsidR="006A262E" w:rsidRPr="006172C1">
        <w:rPr>
          <w:rFonts w:eastAsia="Calibri" w:cs="Arial"/>
        </w:rPr>
        <w:t xml:space="preserve"> </w:t>
      </w:r>
      <w:r w:rsidR="002B0F6D" w:rsidRPr="006172C1">
        <w:rPr>
          <w:rFonts w:eastAsia="Calibri" w:cs="Arial"/>
        </w:rPr>
        <w:t xml:space="preserve">2-2: </w:t>
      </w:r>
      <w:r w:rsidR="006A262E" w:rsidRPr="006172C1">
        <w:rPr>
          <w:rFonts w:cs="Arial"/>
          <w:bCs/>
        </w:rPr>
        <w:t>Define the social construction of sexuality</w:t>
      </w:r>
      <w:r w:rsidR="00CA39CB" w:rsidRPr="006172C1">
        <w:rPr>
          <w:rFonts w:cs="Arial"/>
          <w:bCs/>
        </w:rPr>
        <w:t>.</w:t>
      </w:r>
    </w:p>
    <w:p w14:paraId="5F269FF2" w14:textId="339323D4" w:rsidR="00222159" w:rsidRPr="006172C1" w:rsidRDefault="00222159" w:rsidP="006172C1">
      <w:pPr>
        <w:rPr>
          <w:rFonts w:eastAsia="Calibri" w:cs="Arial"/>
        </w:rPr>
      </w:pPr>
      <w:r w:rsidRPr="006172C1">
        <w:rPr>
          <w:rFonts w:eastAsia="Calibri" w:cs="Arial"/>
        </w:rPr>
        <w:t>Cognitive Domain: Analysis</w:t>
      </w:r>
    </w:p>
    <w:p w14:paraId="2ED24EE3" w14:textId="714F5005" w:rsidR="00222159" w:rsidRPr="006172C1" w:rsidRDefault="00222159" w:rsidP="006172C1">
      <w:pPr>
        <w:rPr>
          <w:rFonts w:eastAsia="Calibri" w:cs="Arial"/>
        </w:rPr>
      </w:pPr>
      <w:r w:rsidRPr="006172C1">
        <w:rPr>
          <w:rFonts w:eastAsia="Calibri" w:cs="Arial"/>
        </w:rPr>
        <w:t xml:space="preserve">Answer Location: </w:t>
      </w:r>
      <w:r w:rsidR="00FD3D01" w:rsidRPr="006172C1">
        <w:rPr>
          <w:rFonts w:eastAsia="Calibri" w:cs="Arial"/>
        </w:rPr>
        <w:t>Sociology and Social Constructionism</w:t>
      </w:r>
    </w:p>
    <w:p w14:paraId="5C4417B8" w14:textId="47B375AD" w:rsidR="00222159" w:rsidRPr="006172C1" w:rsidRDefault="00222159" w:rsidP="006172C1">
      <w:pPr>
        <w:rPr>
          <w:rFonts w:eastAsia="Calibri" w:cs="Arial"/>
        </w:rPr>
      </w:pPr>
      <w:r w:rsidRPr="006172C1">
        <w:rPr>
          <w:rFonts w:eastAsia="Calibri" w:cs="Arial"/>
        </w:rPr>
        <w:t>Difficulty Level: Medium</w:t>
      </w:r>
    </w:p>
    <w:p w14:paraId="197E4E1D" w14:textId="77777777" w:rsidR="008C313A" w:rsidRPr="006172C1" w:rsidRDefault="008C313A" w:rsidP="006172C1">
      <w:pPr>
        <w:rPr>
          <w:rFonts w:eastAsia="Calibri" w:cs="Arial"/>
        </w:rPr>
      </w:pPr>
    </w:p>
    <w:p w14:paraId="06F62D78" w14:textId="58F68283" w:rsidR="000368A5" w:rsidRPr="006172C1" w:rsidRDefault="00AF74CA" w:rsidP="006172C1">
      <w:pPr>
        <w:rPr>
          <w:rFonts w:eastAsia="Calibri" w:cs="Arial"/>
        </w:rPr>
      </w:pPr>
      <w:r w:rsidRPr="006172C1">
        <w:rPr>
          <w:rFonts w:eastAsia="Calibri" w:cs="Arial"/>
        </w:rPr>
        <w:t>3</w:t>
      </w:r>
      <w:r w:rsidR="00141D92" w:rsidRPr="006172C1">
        <w:rPr>
          <w:rFonts w:eastAsia="Calibri" w:cs="Arial"/>
        </w:rPr>
        <w:t>.</w:t>
      </w:r>
      <w:r w:rsidR="00291165" w:rsidRPr="006172C1">
        <w:rPr>
          <w:rFonts w:eastAsia="Calibri" w:cs="Arial"/>
        </w:rPr>
        <w:t xml:space="preserve"> </w:t>
      </w:r>
      <w:r w:rsidR="000368A5" w:rsidRPr="006172C1">
        <w:rPr>
          <w:rFonts w:eastAsia="Calibri" w:cs="Arial"/>
        </w:rPr>
        <w:t>How does feminist theory contribute to the science of sexuality? How does intersectionality expand our understanding of sexuality?</w:t>
      </w:r>
      <w:r w:rsidR="00460425" w:rsidRPr="006172C1">
        <w:rPr>
          <w:rFonts w:eastAsia="Calibri" w:cs="Arial"/>
        </w:rPr>
        <w:t xml:space="preserve"> </w:t>
      </w:r>
    </w:p>
    <w:p w14:paraId="629065CB" w14:textId="2DFEB147" w:rsidR="00FD3D01" w:rsidRPr="006172C1" w:rsidRDefault="00FD3D01" w:rsidP="006172C1">
      <w:pPr>
        <w:rPr>
          <w:rFonts w:eastAsia="Calibri" w:cs="Arial"/>
        </w:rPr>
      </w:pPr>
      <w:r w:rsidRPr="006172C1">
        <w:rPr>
          <w:rFonts w:eastAsia="Calibri" w:cs="Arial"/>
        </w:rPr>
        <w:t>Ans: Feminist theory focused on the standpoint and experiences of women, using the phrase “the personal is political” as a starting point. They argued that existing structures far beyond the scope of a bedroom nevertheless impacted women’s sexual lives and agency. Feminist scholars have contributed important analys</w:t>
      </w:r>
      <w:r w:rsidR="001D42C6" w:rsidRPr="006172C1">
        <w:rPr>
          <w:rFonts w:eastAsia="Calibri" w:cs="Arial"/>
        </w:rPr>
        <w:t>e</w:t>
      </w:r>
      <w:r w:rsidRPr="006172C1">
        <w:rPr>
          <w:rFonts w:eastAsia="Calibri" w:cs="Arial"/>
        </w:rPr>
        <w:t xml:space="preserve">s about gender and sexuality, sexual violence, reproductive rights, and more. Further, intersectionality </w:t>
      </w:r>
      <w:r w:rsidRPr="006172C1">
        <w:rPr>
          <w:rFonts w:eastAsia="Calibri" w:cs="Arial"/>
        </w:rPr>
        <w:lastRenderedPageBreak/>
        <w:t xml:space="preserve">contends that scholars should recognize how class, race, and gender, among other identities, are simultaneously shaping sexuality; this theorizing emerged in response to early feminists’ focus on primarily </w:t>
      </w:r>
      <w:r w:rsidR="001D42C6" w:rsidRPr="006172C1">
        <w:rPr>
          <w:rFonts w:eastAsia="Calibri" w:cs="Arial"/>
        </w:rPr>
        <w:t>W</w:t>
      </w:r>
      <w:r w:rsidRPr="006172C1">
        <w:rPr>
          <w:rFonts w:eastAsia="Calibri" w:cs="Arial"/>
        </w:rPr>
        <w:t>hite, middle</w:t>
      </w:r>
      <w:r w:rsidR="001D42C6" w:rsidRPr="006172C1">
        <w:rPr>
          <w:rFonts w:eastAsia="Calibri" w:cs="Arial"/>
        </w:rPr>
        <w:t>-</w:t>
      </w:r>
      <w:r w:rsidRPr="006172C1">
        <w:rPr>
          <w:rFonts w:eastAsia="Calibri" w:cs="Arial"/>
        </w:rPr>
        <w:t>class women.</w:t>
      </w:r>
    </w:p>
    <w:p w14:paraId="66A33844" w14:textId="55F6C43C" w:rsidR="008C313A" w:rsidRPr="006172C1" w:rsidRDefault="00FD3D01" w:rsidP="006172C1">
      <w:pPr>
        <w:rPr>
          <w:rFonts w:cs="Arial"/>
          <w:bCs/>
        </w:rPr>
      </w:pPr>
      <w:r w:rsidRPr="006172C1">
        <w:rPr>
          <w:rFonts w:cs="Arial"/>
        </w:rPr>
        <w:t xml:space="preserve">Learning Objective: </w:t>
      </w:r>
      <w:r w:rsidR="002B0F6D" w:rsidRPr="006172C1">
        <w:rPr>
          <w:rFonts w:cs="Arial"/>
        </w:rPr>
        <w:t xml:space="preserve">2-2: </w:t>
      </w:r>
      <w:r w:rsidRPr="006172C1">
        <w:rPr>
          <w:rFonts w:cs="Arial"/>
          <w:bCs/>
        </w:rPr>
        <w:t>Define the social construction of sexuality</w:t>
      </w:r>
      <w:r w:rsidR="00CA39CB" w:rsidRPr="006172C1">
        <w:rPr>
          <w:rFonts w:cs="Arial"/>
          <w:bCs/>
        </w:rPr>
        <w:t>.</w:t>
      </w:r>
    </w:p>
    <w:p w14:paraId="4FD38AED" w14:textId="23BBEE03" w:rsidR="00FD3D01" w:rsidRPr="006172C1" w:rsidRDefault="00FD3D01" w:rsidP="006172C1">
      <w:pPr>
        <w:rPr>
          <w:rFonts w:eastAsia="Calibri" w:cs="Arial"/>
        </w:rPr>
      </w:pPr>
      <w:r w:rsidRPr="006172C1">
        <w:rPr>
          <w:rFonts w:eastAsia="Calibri" w:cs="Arial"/>
        </w:rPr>
        <w:t>Cognitive Domain: Analysis</w:t>
      </w:r>
    </w:p>
    <w:p w14:paraId="7BA6C121" w14:textId="06F65388" w:rsidR="00FD3D01" w:rsidRPr="006172C1" w:rsidRDefault="00FD3D01" w:rsidP="006172C1">
      <w:pPr>
        <w:rPr>
          <w:rFonts w:eastAsia="Calibri" w:cs="Arial"/>
        </w:rPr>
      </w:pPr>
      <w:r w:rsidRPr="006172C1">
        <w:rPr>
          <w:rFonts w:eastAsia="Calibri" w:cs="Arial"/>
        </w:rPr>
        <w:t>Answer Location: Feminist Contributions to Sexuality Studies</w:t>
      </w:r>
    </w:p>
    <w:p w14:paraId="32EF410E" w14:textId="1EE3ABC4" w:rsidR="00FD3D01" w:rsidRPr="006172C1" w:rsidRDefault="00FD3D01" w:rsidP="006172C1">
      <w:pPr>
        <w:rPr>
          <w:rFonts w:eastAsia="Calibri" w:cs="Arial"/>
        </w:rPr>
      </w:pPr>
      <w:r w:rsidRPr="006172C1">
        <w:rPr>
          <w:rFonts w:eastAsia="Calibri" w:cs="Arial"/>
        </w:rPr>
        <w:t>Difficulty Level: Medium</w:t>
      </w:r>
    </w:p>
    <w:p w14:paraId="64E87F0A" w14:textId="77777777" w:rsidR="00FD3D01" w:rsidRPr="006172C1" w:rsidRDefault="00FD3D01" w:rsidP="006172C1">
      <w:pPr>
        <w:rPr>
          <w:rFonts w:eastAsia="Calibri" w:cs="Arial"/>
        </w:rPr>
      </w:pPr>
    </w:p>
    <w:p w14:paraId="7C6D2552" w14:textId="33F3BC36" w:rsidR="008C313A" w:rsidRPr="006172C1" w:rsidRDefault="00AF74CA" w:rsidP="006172C1">
      <w:pPr>
        <w:rPr>
          <w:rFonts w:eastAsia="Calibri" w:cs="Arial"/>
        </w:rPr>
      </w:pPr>
      <w:r w:rsidRPr="006172C1">
        <w:rPr>
          <w:rFonts w:eastAsia="Calibri" w:cs="Arial"/>
        </w:rPr>
        <w:t>4</w:t>
      </w:r>
      <w:r w:rsidR="00141D92" w:rsidRPr="006172C1">
        <w:rPr>
          <w:rFonts w:eastAsia="Calibri" w:cs="Arial"/>
        </w:rPr>
        <w:t>.</w:t>
      </w:r>
      <w:r w:rsidRPr="006172C1">
        <w:rPr>
          <w:rFonts w:eastAsia="Calibri" w:cs="Arial"/>
        </w:rPr>
        <w:t xml:space="preserve"> </w:t>
      </w:r>
      <w:r w:rsidR="00FD3D01" w:rsidRPr="006172C1">
        <w:rPr>
          <w:rFonts w:eastAsia="Calibri" w:cs="Arial"/>
        </w:rPr>
        <w:t>What do LGBTQ scholars focus on today, and how are they treated in academia?</w:t>
      </w:r>
    </w:p>
    <w:p w14:paraId="771E0829" w14:textId="20309320" w:rsidR="00FD3D01" w:rsidRPr="006172C1" w:rsidRDefault="00FD3D01" w:rsidP="006172C1">
      <w:pPr>
        <w:rPr>
          <w:rFonts w:eastAsia="Calibri" w:cs="Arial"/>
        </w:rPr>
      </w:pPr>
      <w:r w:rsidRPr="006172C1">
        <w:rPr>
          <w:rFonts w:eastAsia="Calibri" w:cs="Arial"/>
        </w:rPr>
        <w:t xml:space="preserve">Ans: These scholars continue to analyze current and past experiences of LGBTQ+ people. They consider the rise of social movements, the impact of those social movements on people’s lives, and more. </w:t>
      </w:r>
      <w:r w:rsidR="00B609C9" w:rsidRPr="006172C1">
        <w:rPr>
          <w:rFonts w:eastAsia="Calibri" w:cs="Arial"/>
        </w:rPr>
        <w:t>They continue to broaden the scope of what is studied and to challenge normative ideas about sex. However, they often experience stigma from fellow scholars. People may make assumptions about their own identities, and they may have fewer funding opportunities when their research is perceived as too controversial or taboo.</w:t>
      </w:r>
    </w:p>
    <w:p w14:paraId="484A7594" w14:textId="76D304F7" w:rsidR="0031461A" w:rsidRPr="006172C1" w:rsidRDefault="00B609C9" w:rsidP="006172C1">
      <w:pPr>
        <w:rPr>
          <w:rFonts w:cs="Arial"/>
          <w:bCs/>
        </w:rPr>
      </w:pPr>
      <w:r w:rsidRPr="006172C1">
        <w:rPr>
          <w:rFonts w:eastAsia="Calibri" w:cs="Arial"/>
        </w:rPr>
        <w:t xml:space="preserve">Learning Objective: </w:t>
      </w:r>
      <w:r w:rsidR="00C71E72" w:rsidRPr="006172C1">
        <w:rPr>
          <w:rFonts w:eastAsia="Calibri" w:cs="Arial"/>
        </w:rPr>
        <w:t xml:space="preserve">2-4: </w:t>
      </w:r>
      <w:r w:rsidR="0031461A" w:rsidRPr="006172C1">
        <w:rPr>
          <w:rFonts w:cs="Arial"/>
          <w:bCs/>
        </w:rPr>
        <w:t>Describe the history of sexuality studies in academia</w:t>
      </w:r>
      <w:r w:rsidR="00CA39CB" w:rsidRPr="006172C1">
        <w:rPr>
          <w:rFonts w:cs="Arial"/>
          <w:bCs/>
        </w:rPr>
        <w:t>.</w:t>
      </w:r>
    </w:p>
    <w:p w14:paraId="0C0BE2C9" w14:textId="4C9DBC1B" w:rsidR="00B609C9" w:rsidRPr="006172C1" w:rsidRDefault="00B609C9" w:rsidP="006172C1">
      <w:pPr>
        <w:rPr>
          <w:rFonts w:eastAsia="Calibri" w:cs="Arial"/>
        </w:rPr>
      </w:pPr>
      <w:r w:rsidRPr="006172C1">
        <w:rPr>
          <w:rFonts w:eastAsia="Calibri" w:cs="Arial"/>
        </w:rPr>
        <w:t>Cognitive Domain: Application</w:t>
      </w:r>
    </w:p>
    <w:p w14:paraId="4BBA7E0E" w14:textId="21D48ED2" w:rsidR="00B609C9" w:rsidRPr="006172C1" w:rsidRDefault="00B609C9" w:rsidP="006172C1">
      <w:pPr>
        <w:rPr>
          <w:rFonts w:eastAsia="Calibri" w:cs="Arial"/>
        </w:rPr>
      </w:pPr>
      <w:r w:rsidRPr="006172C1">
        <w:rPr>
          <w:rFonts w:eastAsia="Calibri" w:cs="Arial"/>
        </w:rPr>
        <w:t>Answer Location: Sexuality Studies in Academia | Researching Sex: Methodological and Ethical Concerns</w:t>
      </w:r>
    </w:p>
    <w:p w14:paraId="7277E19B" w14:textId="5D8ACCEC" w:rsidR="009173A5" w:rsidRPr="006172C1" w:rsidRDefault="009173A5" w:rsidP="006172C1">
      <w:pPr>
        <w:rPr>
          <w:rFonts w:eastAsia="Calibri" w:cs="Arial"/>
        </w:rPr>
      </w:pPr>
      <w:r w:rsidRPr="006172C1">
        <w:rPr>
          <w:rFonts w:eastAsia="Calibri" w:cs="Arial"/>
        </w:rPr>
        <w:t>Difficulty Level: Medium</w:t>
      </w:r>
    </w:p>
    <w:p w14:paraId="14248D57" w14:textId="791F57C0" w:rsidR="0031461A" w:rsidRPr="006172C1" w:rsidRDefault="0031461A" w:rsidP="006172C1">
      <w:pPr>
        <w:rPr>
          <w:rFonts w:cs="Arial"/>
        </w:rPr>
      </w:pPr>
    </w:p>
    <w:p w14:paraId="42765F14" w14:textId="465E7DE5" w:rsidR="00C910D2" w:rsidRPr="006172C1" w:rsidRDefault="00C910D2" w:rsidP="006172C1">
      <w:pPr>
        <w:rPr>
          <w:rFonts w:cs="Arial"/>
        </w:rPr>
      </w:pPr>
      <w:r w:rsidRPr="006172C1">
        <w:rPr>
          <w:rFonts w:cs="Arial"/>
        </w:rPr>
        <w:t xml:space="preserve">5. Why do we need to be careful about drawing conclusions from sex research? </w:t>
      </w:r>
      <w:r w:rsidR="009A53F9" w:rsidRPr="006172C1">
        <w:rPr>
          <w:rFonts w:cs="Arial"/>
        </w:rPr>
        <w:t>Address at least one ethical and one methodological concern.</w:t>
      </w:r>
    </w:p>
    <w:p w14:paraId="5021432C" w14:textId="1F412FCF" w:rsidR="00460425" w:rsidRPr="006172C1" w:rsidRDefault="00FD3D01" w:rsidP="006172C1">
      <w:pPr>
        <w:rPr>
          <w:rFonts w:cs="Arial"/>
        </w:rPr>
      </w:pPr>
      <w:r w:rsidRPr="006172C1">
        <w:rPr>
          <w:rFonts w:cs="Arial"/>
        </w:rPr>
        <w:t>Ans: One methodological concern that could limit our ability to draw conclusion is the self-selection bias, which refers to the fact that many people who agree to participate in sex research are likely to be more sexually experienced. Thus, this research cannot speak to the sexual identities or experiences of those who are less experienced or who are less comfortable talking about sex. One ethical concern is about the role of researchers. Now, researchers have to disclose when they are studying someone and share the purpose of their study, but what happens if a researcher realizes they are interviewing someone who has sexually assaulted another person?</w:t>
      </w:r>
    </w:p>
    <w:p w14:paraId="655DD6CA" w14:textId="18726966" w:rsidR="008C313A" w:rsidRPr="006172C1" w:rsidRDefault="005D442A" w:rsidP="006172C1">
      <w:pPr>
        <w:rPr>
          <w:rFonts w:cs="Arial"/>
          <w:bCs/>
        </w:rPr>
      </w:pPr>
      <w:r w:rsidRPr="006172C1">
        <w:rPr>
          <w:rFonts w:cs="Arial"/>
        </w:rPr>
        <w:t xml:space="preserve">Learning Objective: </w:t>
      </w:r>
      <w:r w:rsidR="00C71E72" w:rsidRPr="006172C1">
        <w:rPr>
          <w:rFonts w:cs="Arial"/>
        </w:rPr>
        <w:t xml:space="preserve">2-5: </w:t>
      </w:r>
      <w:r w:rsidRPr="006172C1">
        <w:rPr>
          <w:rFonts w:cs="Arial"/>
          <w:bCs/>
        </w:rPr>
        <w:t>Debate ethical and methodological issues in sex research</w:t>
      </w:r>
      <w:r w:rsidR="00CA39CB" w:rsidRPr="006172C1">
        <w:rPr>
          <w:rFonts w:cs="Arial"/>
          <w:bCs/>
        </w:rPr>
        <w:t>.</w:t>
      </w:r>
    </w:p>
    <w:p w14:paraId="052C403B" w14:textId="4442008E" w:rsidR="00FD3D01" w:rsidRPr="006172C1" w:rsidRDefault="00FD3D01" w:rsidP="006172C1">
      <w:pPr>
        <w:rPr>
          <w:rFonts w:cs="Arial"/>
          <w:bCs/>
        </w:rPr>
      </w:pPr>
      <w:r w:rsidRPr="006172C1">
        <w:rPr>
          <w:rFonts w:cs="Arial"/>
          <w:bCs/>
        </w:rPr>
        <w:t>Cognitive Domain: Application</w:t>
      </w:r>
    </w:p>
    <w:p w14:paraId="331C1AE8" w14:textId="30E470A6" w:rsidR="00FD3D01" w:rsidRPr="006172C1" w:rsidRDefault="00FD3D01" w:rsidP="006172C1">
      <w:pPr>
        <w:rPr>
          <w:rFonts w:cs="Arial"/>
          <w:bCs/>
        </w:rPr>
      </w:pPr>
      <w:r w:rsidRPr="006172C1">
        <w:rPr>
          <w:rFonts w:cs="Arial"/>
          <w:bCs/>
        </w:rPr>
        <w:t>Answer Location: Methodological Issues in Sex Research | Ethical Issues in Sex Research</w:t>
      </w:r>
    </w:p>
    <w:p w14:paraId="46C24DE5" w14:textId="20E6C006" w:rsidR="009173A5" w:rsidRPr="006172C1" w:rsidRDefault="009173A5" w:rsidP="006172C1">
      <w:pPr>
        <w:rPr>
          <w:rFonts w:cs="Arial"/>
          <w:bCs/>
        </w:rPr>
      </w:pPr>
      <w:r w:rsidRPr="006172C1">
        <w:rPr>
          <w:rFonts w:cs="Arial"/>
          <w:bCs/>
        </w:rPr>
        <w:t>Difficulty Level: Hard</w:t>
      </w:r>
    </w:p>
    <w:sectPr w:rsidR="009173A5" w:rsidRPr="006172C1" w:rsidSect="002E657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D94E5F" w14:textId="77777777" w:rsidR="00AA6DC3" w:rsidRDefault="00AA6DC3" w:rsidP="009C0119">
      <w:r>
        <w:separator/>
      </w:r>
    </w:p>
  </w:endnote>
  <w:endnote w:type="continuationSeparator" w:id="0">
    <w:p w14:paraId="2C1C7064" w14:textId="77777777" w:rsidR="00AA6DC3" w:rsidRDefault="00AA6DC3" w:rsidP="009C0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A72723" w14:textId="77777777" w:rsidR="00AA6DC3" w:rsidRDefault="00AA6DC3" w:rsidP="009C0119">
      <w:r>
        <w:separator/>
      </w:r>
    </w:p>
  </w:footnote>
  <w:footnote w:type="continuationSeparator" w:id="0">
    <w:p w14:paraId="5478B9D4" w14:textId="77777777" w:rsidR="00AA6DC3" w:rsidRDefault="00AA6DC3" w:rsidP="009C0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2F110" w14:textId="77777777" w:rsidR="005A52D0" w:rsidRPr="00225276" w:rsidRDefault="005A52D0" w:rsidP="006172C1">
    <w:pPr>
      <w:pStyle w:val="NormalWeb"/>
      <w:shd w:val="clear" w:color="auto" w:fill="FFFFFF"/>
      <w:spacing w:before="150" w:beforeAutospacing="0" w:after="0" w:afterAutospacing="0"/>
      <w:jc w:val="right"/>
      <w:rPr>
        <w:rFonts w:ascii="Arial" w:hAnsi="Arial" w:cs="Arial"/>
        <w:color w:val="333333"/>
        <w:sz w:val="20"/>
        <w:szCs w:val="20"/>
      </w:rPr>
    </w:pPr>
    <w:r w:rsidRPr="006172C1">
      <w:rPr>
        <w:rFonts w:ascii="Arial" w:hAnsi="Arial" w:cs="Arial"/>
        <w:color w:val="000000"/>
        <w:sz w:val="20"/>
        <w:szCs w:val="20"/>
        <w:shd w:val="clear" w:color="auto" w:fill="FFFFFF"/>
      </w:rPr>
      <w:t xml:space="preserve">Fitzgerald, </w:t>
    </w:r>
    <w:r w:rsidRPr="006172C1">
      <w:rPr>
        <w:rFonts w:ascii="Arial" w:hAnsi="Arial" w:cs="Arial"/>
        <w:i/>
        <w:color w:val="000000"/>
        <w:sz w:val="20"/>
        <w:szCs w:val="20"/>
        <w:shd w:val="clear" w:color="auto" w:fill="FFFFFF"/>
      </w:rPr>
      <w:t>Sociology of Sexualities, 2e</w:t>
    </w:r>
  </w:p>
  <w:p w14:paraId="4906B6C0" w14:textId="48F5EEC0" w:rsidR="005A52D0" w:rsidRPr="009C0119" w:rsidRDefault="005A52D0" w:rsidP="006172C1">
    <w:pPr>
      <w:pStyle w:val="NormalWeb"/>
      <w:jc w:val="right"/>
      <w:rPr>
        <w:rFonts w:ascii="Calibri" w:eastAsia="Calibri" w:hAnsi="Calibri"/>
      </w:rPr>
    </w:pPr>
    <w:r w:rsidRPr="00225276">
      <w:rPr>
        <w:rFonts w:ascii="Arial" w:hAnsi="Arial" w:cs="Arial"/>
        <w:color w:val="333333"/>
        <w:sz w:val="20"/>
        <w:szCs w:val="20"/>
      </w:rPr>
      <w:t>SAGE Publishing,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611BB"/>
    <w:multiLevelType w:val="hybridMultilevel"/>
    <w:tmpl w:val="D3B8D53A"/>
    <w:lvl w:ilvl="0" w:tplc="3B42DC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57D2A"/>
    <w:multiLevelType w:val="hybridMultilevel"/>
    <w:tmpl w:val="EF505464"/>
    <w:lvl w:ilvl="0" w:tplc="3B42DC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16D3A"/>
    <w:multiLevelType w:val="hybridMultilevel"/>
    <w:tmpl w:val="304C25DA"/>
    <w:lvl w:ilvl="0" w:tplc="3B42DC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C71A7A"/>
    <w:multiLevelType w:val="hybridMultilevel"/>
    <w:tmpl w:val="C318F8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FB3EE8"/>
    <w:multiLevelType w:val="hybridMultilevel"/>
    <w:tmpl w:val="03229C4A"/>
    <w:lvl w:ilvl="0" w:tplc="07746E4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521B08"/>
    <w:multiLevelType w:val="hybridMultilevel"/>
    <w:tmpl w:val="6D0CF8B8"/>
    <w:lvl w:ilvl="0" w:tplc="3B42DC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2D03BC"/>
    <w:multiLevelType w:val="hybridMultilevel"/>
    <w:tmpl w:val="EE1C54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4B7B4D"/>
    <w:multiLevelType w:val="hybridMultilevel"/>
    <w:tmpl w:val="AA421FA6"/>
    <w:lvl w:ilvl="0" w:tplc="04090019">
      <w:start w:val="1"/>
      <w:numFmt w:val="lowerLetter"/>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0C72B9"/>
    <w:multiLevelType w:val="hybridMultilevel"/>
    <w:tmpl w:val="EA7C1598"/>
    <w:lvl w:ilvl="0" w:tplc="3B42DC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D667D1"/>
    <w:multiLevelType w:val="hybridMultilevel"/>
    <w:tmpl w:val="46325572"/>
    <w:lvl w:ilvl="0" w:tplc="02E8FEA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4B4640"/>
    <w:multiLevelType w:val="hybridMultilevel"/>
    <w:tmpl w:val="ACA84D42"/>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3B1020E8"/>
    <w:multiLevelType w:val="hybridMultilevel"/>
    <w:tmpl w:val="29F63CF2"/>
    <w:lvl w:ilvl="0" w:tplc="3B42DC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D91E7F"/>
    <w:multiLevelType w:val="hybridMultilevel"/>
    <w:tmpl w:val="27CE6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4FE05DD"/>
    <w:multiLevelType w:val="hybridMultilevel"/>
    <w:tmpl w:val="51D4B9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010221"/>
    <w:multiLevelType w:val="hybridMultilevel"/>
    <w:tmpl w:val="AB1027E0"/>
    <w:lvl w:ilvl="0" w:tplc="3B42DC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2875F0"/>
    <w:multiLevelType w:val="hybridMultilevel"/>
    <w:tmpl w:val="E09EC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4D52D6"/>
    <w:multiLevelType w:val="hybridMultilevel"/>
    <w:tmpl w:val="EB5A6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7E38FD"/>
    <w:multiLevelType w:val="hybridMultilevel"/>
    <w:tmpl w:val="1F4C20C4"/>
    <w:lvl w:ilvl="0" w:tplc="3B42DC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FA20D5"/>
    <w:multiLevelType w:val="hybridMultilevel"/>
    <w:tmpl w:val="9766B396"/>
    <w:lvl w:ilvl="0" w:tplc="3B42DC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33287C"/>
    <w:multiLevelType w:val="hybridMultilevel"/>
    <w:tmpl w:val="A67686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186D66"/>
    <w:multiLevelType w:val="hybridMultilevel"/>
    <w:tmpl w:val="669E4BDE"/>
    <w:lvl w:ilvl="0" w:tplc="3B42DC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E60D42"/>
    <w:multiLevelType w:val="hybridMultilevel"/>
    <w:tmpl w:val="90A44D06"/>
    <w:lvl w:ilvl="0" w:tplc="58702640">
      <w:start w:val="3"/>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A821A8"/>
    <w:multiLevelType w:val="hybridMultilevel"/>
    <w:tmpl w:val="BF8288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EF235D"/>
    <w:multiLevelType w:val="hybridMultilevel"/>
    <w:tmpl w:val="9ACE4E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C20FC7"/>
    <w:multiLevelType w:val="hybridMultilevel"/>
    <w:tmpl w:val="E5B27218"/>
    <w:lvl w:ilvl="0" w:tplc="3B42DC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AF13D8"/>
    <w:multiLevelType w:val="hybridMultilevel"/>
    <w:tmpl w:val="D716FCF0"/>
    <w:lvl w:ilvl="0" w:tplc="3B42DC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B449D2"/>
    <w:multiLevelType w:val="hybridMultilevel"/>
    <w:tmpl w:val="5F48AE50"/>
    <w:lvl w:ilvl="0" w:tplc="4988397E">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B17DDD"/>
    <w:multiLevelType w:val="hybridMultilevel"/>
    <w:tmpl w:val="26FE591A"/>
    <w:lvl w:ilvl="0" w:tplc="E7D8F2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E6123F1"/>
    <w:multiLevelType w:val="hybridMultilevel"/>
    <w:tmpl w:val="0D7CBC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9"/>
  </w:num>
  <w:num w:numId="3">
    <w:abstractNumId w:val="20"/>
  </w:num>
  <w:num w:numId="4">
    <w:abstractNumId w:val="31"/>
  </w:num>
  <w:num w:numId="5">
    <w:abstractNumId w:val="10"/>
  </w:num>
  <w:num w:numId="6">
    <w:abstractNumId w:val="26"/>
  </w:num>
  <w:num w:numId="7">
    <w:abstractNumId w:val="9"/>
  </w:num>
  <w:num w:numId="8">
    <w:abstractNumId w:val="3"/>
  </w:num>
  <w:num w:numId="9">
    <w:abstractNumId w:val="12"/>
  </w:num>
  <w:num w:numId="10">
    <w:abstractNumId w:val="32"/>
  </w:num>
  <w:num w:numId="11">
    <w:abstractNumId w:val="17"/>
  </w:num>
  <w:num w:numId="12">
    <w:abstractNumId w:val="23"/>
  </w:num>
  <w:num w:numId="13">
    <w:abstractNumId w:val="13"/>
  </w:num>
  <w:num w:numId="14">
    <w:abstractNumId w:val="27"/>
  </w:num>
  <w:num w:numId="15">
    <w:abstractNumId w:val="21"/>
  </w:num>
  <w:num w:numId="16">
    <w:abstractNumId w:val="2"/>
  </w:num>
  <w:num w:numId="17">
    <w:abstractNumId w:val="11"/>
  </w:num>
  <w:num w:numId="18">
    <w:abstractNumId w:val="25"/>
  </w:num>
  <w:num w:numId="19">
    <w:abstractNumId w:val="0"/>
  </w:num>
  <w:num w:numId="20">
    <w:abstractNumId w:val="29"/>
  </w:num>
  <w:num w:numId="21">
    <w:abstractNumId w:val="30"/>
  </w:num>
  <w:num w:numId="22">
    <w:abstractNumId w:val="6"/>
  </w:num>
  <w:num w:numId="23">
    <w:abstractNumId w:val="28"/>
  </w:num>
  <w:num w:numId="24">
    <w:abstractNumId w:val="5"/>
  </w:num>
  <w:num w:numId="25">
    <w:abstractNumId w:val="22"/>
  </w:num>
  <w:num w:numId="26">
    <w:abstractNumId w:val="14"/>
  </w:num>
  <w:num w:numId="27">
    <w:abstractNumId w:val="18"/>
  </w:num>
  <w:num w:numId="28">
    <w:abstractNumId w:val="1"/>
  </w:num>
  <w:num w:numId="29">
    <w:abstractNumId w:val="24"/>
  </w:num>
  <w:num w:numId="30">
    <w:abstractNumId w:val="7"/>
  </w:num>
  <w:num w:numId="31">
    <w:abstractNumId w:val="4"/>
  </w:num>
  <w:num w:numId="32">
    <w:abstractNumId w:val="8"/>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linkStyl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cwMjY1NDE0MzYwNDVR0lEKTi0uzszPAykwqQUAVkBJcywAAAA="/>
  </w:docVars>
  <w:rsids>
    <w:rsidRoot w:val="00B8139A"/>
    <w:rsid w:val="00024CEA"/>
    <w:rsid w:val="00025310"/>
    <w:rsid w:val="00026694"/>
    <w:rsid w:val="00032D59"/>
    <w:rsid w:val="000368A5"/>
    <w:rsid w:val="00062C0E"/>
    <w:rsid w:val="000976A2"/>
    <w:rsid w:val="000C6F27"/>
    <w:rsid w:val="000D0917"/>
    <w:rsid w:val="00103FB8"/>
    <w:rsid w:val="00141D92"/>
    <w:rsid w:val="001D42C6"/>
    <w:rsid w:val="001F08B6"/>
    <w:rsid w:val="002152F2"/>
    <w:rsid w:val="00222159"/>
    <w:rsid w:val="00225276"/>
    <w:rsid w:val="00247B83"/>
    <w:rsid w:val="00276BAD"/>
    <w:rsid w:val="00291165"/>
    <w:rsid w:val="002B0F6D"/>
    <w:rsid w:val="002E6579"/>
    <w:rsid w:val="00313B34"/>
    <w:rsid w:val="0031461A"/>
    <w:rsid w:val="003452C3"/>
    <w:rsid w:val="00352339"/>
    <w:rsid w:val="0039021D"/>
    <w:rsid w:val="003F2984"/>
    <w:rsid w:val="00460425"/>
    <w:rsid w:val="004B50C9"/>
    <w:rsid w:val="00506D23"/>
    <w:rsid w:val="00522117"/>
    <w:rsid w:val="00530FA8"/>
    <w:rsid w:val="00535DEC"/>
    <w:rsid w:val="005364E2"/>
    <w:rsid w:val="00572325"/>
    <w:rsid w:val="005A52D0"/>
    <w:rsid w:val="005C0FF4"/>
    <w:rsid w:val="005C2B73"/>
    <w:rsid w:val="005D442A"/>
    <w:rsid w:val="005E48B5"/>
    <w:rsid w:val="005F4E59"/>
    <w:rsid w:val="005F4ED7"/>
    <w:rsid w:val="0060545D"/>
    <w:rsid w:val="006133C2"/>
    <w:rsid w:val="006172C1"/>
    <w:rsid w:val="0062457D"/>
    <w:rsid w:val="0065347F"/>
    <w:rsid w:val="0066344B"/>
    <w:rsid w:val="006A262E"/>
    <w:rsid w:val="00733E07"/>
    <w:rsid w:val="00774888"/>
    <w:rsid w:val="00803BA8"/>
    <w:rsid w:val="008316F7"/>
    <w:rsid w:val="00836D41"/>
    <w:rsid w:val="00856158"/>
    <w:rsid w:val="00866B93"/>
    <w:rsid w:val="00867753"/>
    <w:rsid w:val="008C313A"/>
    <w:rsid w:val="009173A5"/>
    <w:rsid w:val="00926268"/>
    <w:rsid w:val="00926891"/>
    <w:rsid w:val="009308BF"/>
    <w:rsid w:val="00942FAD"/>
    <w:rsid w:val="00977CCB"/>
    <w:rsid w:val="009A53F9"/>
    <w:rsid w:val="009C0119"/>
    <w:rsid w:val="009C1036"/>
    <w:rsid w:val="009C2860"/>
    <w:rsid w:val="009D524C"/>
    <w:rsid w:val="009F7342"/>
    <w:rsid w:val="00A16EE5"/>
    <w:rsid w:val="00A8767C"/>
    <w:rsid w:val="00A9301C"/>
    <w:rsid w:val="00AA6DC3"/>
    <w:rsid w:val="00AB6C6A"/>
    <w:rsid w:val="00AF74CA"/>
    <w:rsid w:val="00B31817"/>
    <w:rsid w:val="00B53083"/>
    <w:rsid w:val="00B557AE"/>
    <w:rsid w:val="00B609C9"/>
    <w:rsid w:val="00B8139A"/>
    <w:rsid w:val="00BB4933"/>
    <w:rsid w:val="00BD3A17"/>
    <w:rsid w:val="00BD5B55"/>
    <w:rsid w:val="00C11659"/>
    <w:rsid w:val="00C71E72"/>
    <w:rsid w:val="00C74B91"/>
    <w:rsid w:val="00C910D2"/>
    <w:rsid w:val="00CA39CB"/>
    <w:rsid w:val="00CC1340"/>
    <w:rsid w:val="00CE4F4B"/>
    <w:rsid w:val="00D332F7"/>
    <w:rsid w:val="00D41AB0"/>
    <w:rsid w:val="00D91691"/>
    <w:rsid w:val="00DA2E68"/>
    <w:rsid w:val="00DB3C79"/>
    <w:rsid w:val="00DB4F10"/>
    <w:rsid w:val="00E03B03"/>
    <w:rsid w:val="00E12B6F"/>
    <w:rsid w:val="00E3450C"/>
    <w:rsid w:val="00E7705F"/>
    <w:rsid w:val="00E86EC6"/>
    <w:rsid w:val="00EE4526"/>
    <w:rsid w:val="00EE7A42"/>
    <w:rsid w:val="00F3154E"/>
    <w:rsid w:val="00FD3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E488D"/>
  <w15:docId w15:val="{5F9ABE07-08AD-42A8-B9F8-7E31F39B6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6F7"/>
    <w:rPr>
      <w:rFonts w:ascii="Arial" w:eastAsia="Times New Roman" w:hAnsi="Arial" w:cs="Times New Roman"/>
    </w:rPr>
  </w:style>
  <w:style w:type="paragraph" w:styleId="Heading1">
    <w:name w:val="heading 1"/>
    <w:basedOn w:val="Normal"/>
    <w:next w:val="Normal"/>
    <w:link w:val="Heading1Char"/>
    <w:qFormat/>
    <w:rsid w:val="008316F7"/>
    <w:pPr>
      <w:keepNext/>
      <w:spacing w:before="240" w:after="60" w:line="240" w:lineRule="exact"/>
      <w:outlineLvl w:val="0"/>
    </w:pPr>
    <w:rPr>
      <w:rFonts w:cs="Arial"/>
      <w:b/>
      <w:bCs/>
      <w:kern w:val="32"/>
      <w:szCs w:val="32"/>
    </w:rPr>
  </w:style>
  <w:style w:type="paragraph" w:styleId="Heading2">
    <w:name w:val="heading 2"/>
    <w:basedOn w:val="Normal"/>
    <w:next w:val="Heading1"/>
    <w:link w:val="Heading2Char"/>
    <w:qFormat/>
    <w:rsid w:val="008316F7"/>
    <w:pPr>
      <w:keepNext/>
      <w:spacing w:before="240" w:after="60" w:line="240" w:lineRule="exact"/>
      <w:ind w:left="600" w:firstLine="240"/>
      <w:jc w:val="both"/>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7A42"/>
    <w:pPr>
      <w:ind w:left="720"/>
      <w:contextualSpacing/>
    </w:pPr>
  </w:style>
  <w:style w:type="paragraph" w:styleId="BalloonText">
    <w:name w:val="Balloon Text"/>
    <w:basedOn w:val="Normal"/>
    <w:link w:val="BalloonTextChar"/>
    <w:rsid w:val="008316F7"/>
    <w:rPr>
      <w:rFonts w:ascii="Tahoma" w:hAnsi="Tahoma" w:cs="Tahoma"/>
      <w:sz w:val="16"/>
      <w:szCs w:val="16"/>
    </w:rPr>
  </w:style>
  <w:style w:type="character" w:customStyle="1" w:styleId="BalloonTextChar">
    <w:name w:val="Balloon Text Char"/>
    <w:link w:val="BalloonText"/>
    <w:rsid w:val="008316F7"/>
    <w:rPr>
      <w:rFonts w:ascii="Tahoma" w:eastAsia="Times New Roman" w:hAnsi="Tahoma" w:cs="Tahoma"/>
      <w:sz w:val="16"/>
      <w:szCs w:val="16"/>
    </w:rPr>
  </w:style>
  <w:style w:type="paragraph" w:styleId="Title">
    <w:name w:val="Title"/>
    <w:basedOn w:val="Normal"/>
    <w:next w:val="Normal"/>
    <w:link w:val="TitleChar"/>
    <w:qFormat/>
    <w:rsid w:val="008316F7"/>
    <w:pPr>
      <w:spacing w:before="240" w:after="60"/>
      <w:outlineLvl w:val="0"/>
    </w:pPr>
    <w:rPr>
      <w:b/>
      <w:bCs/>
      <w:kern w:val="28"/>
      <w:sz w:val="32"/>
      <w:szCs w:val="32"/>
    </w:rPr>
  </w:style>
  <w:style w:type="character" w:customStyle="1" w:styleId="TitleChar">
    <w:name w:val="Title Char"/>
    <w:link w:val="Title"/>
    <w:rsid w:val="008316F7"/>
    <w:rPr>
      <w:rFonts w:ascii="Arial" w:eastAsia="Times New Roman" w:hAnsi="Arial" w:cs="Times New Roman"/>
      <w:b/>
      <w:bCs/>
      <w:kern w:val="28"/>
      <w:sz w:val="32"/>
      <w:szCs w:val="32"/>
    </w:rPr>
  </w:style>
  <w:style w:type="character" w:customStyle="1" w:styleId="Heading1Char">
    <w:name w:val="Heading 1 Char"/>
    <w:basedOn w:val="DefaultParagraphFont"/>
    <w:link w:val="Heading1"/>
    <w:rsid w:val="009C0119"/>
    <w:rPr>
      <w:rFonts w:ascii="Arial" w:eastAsia="Times New Roman" w:hAnsi="Arial" w:cs="Arial"/>
      <w:b/>
      <w:bCs/>
      <w:kern w:val="32"/>
      <w:szCs w:val="32"/>
    </w:rPr>
  </w:style>
  <w:style w:type="paragraph" w:styleId="Header">
    <w:name w:val="header"/>
    <w:basedOn w:val="Normal"/>
    <w:link w:val="HeaderChar"/>
    <w:rsid w:val="008316F7"/>
    <w:pPr>
      <w:tabs>
        <w:tab w:val="center" w:pos="4320"/>
        <w:tab w:val="right" w:pos="8640"/>
      </w:tabs>
    </w:pPr>
  </w:style>
  <w:style w:type="character" w:customStyle="1" w:styleId="HeaderChar">
    <w:name w:val="Header Char"/>
    <w:basedOn w:val="DefaultParagraphFont"/>
    <w:link w:val="Header"/>
    <w:rsid w:val="009C0119"/>
    <w:rPr>
      <w:rFonts w:ascii="Arial" w:eastAsia="Times New Roman" w:hAnsi="Arial" w:cs="Times New Roman"/>
    </w:rPr>
  </w:style>
  <w:style w:type="paragraph" w:styleId="Footer">
    <w:name w:val="footer"/>
    <w:basedOn w:val="Normal"/>
    <w:link w:val="FooterChar"/>
    <w:rsid w:val="008316F7"/>
    <w:pPr>
      <w:tabs>
        <w:tab w:val="center" w:pos="4680"/>
        <w:tab w:val="right" w:pos="9360"/>
      </w:tabs>
    </w:pPr>
  </w:style>
  <w:style w:type="character" w:customStyle="1" w:styleId="FooterChar">
    <w:name w:val="Footer Char"/>
    <w:link w:val="Footer"/>
    <w:rsid w:val="008316F7"/>
    <w:rPr>
      <w:rFonts w:ascii="Arial" w:eastAsia="Times New Roman" w:hAnsi="Arial" w:cs="Times New Roman"/>
    </w:rPr>
  </w:style>
  <w:style w:type="character" w:customStyle="1" w:styleId="Heading2Char">
    <w:name w:val="Heading 2 Char"/>
    <w:basedOn w:val="DefaultParagraphFont"/>
    <w:link w:val="Heading2"/>
    <w:rsid w:val="00024CEA"/>
    <w:rPr>
      <w:rFonts w:ascii="Arial" w:eastAsia="Times New Roman" w:hAnsi="Arial" w:cs="Arial"/>
      <w:b/>
      <w:bCs/>
      <w:i/>
      <w:iCs/>
      <w:sz w:val="28"/>
      <w:szCs w:val="28"/>
    </w:rPr>
  </w:style>
  <w:style w:type="paragraph" w:customStyle="1" w:styleId="Heading10">
    <w:name w:val="Heading1"/>
    <w:basedOn w:val="Normal"/>
    <w:rsid w:val="008316F7"/>
    <w:pPr>
      <w:pBdr>
        <w:bottom w:val="single" w:sz="4" w:space="1" w:color="auto"/>
      </w:pBdr>
      <w:spacing w:after="240"/>
    </w:pPr>
    <w:rPr>
      <w:rFonts w:cs="Arial"/>
      <w:b/>
      <w:smallCaps/>
      <w:color w:val="000080"/>
      <w:sz w:val="28"/>
    </w:rPr>
  </w:style>
  <w:style w:type="character" w:customStyle="1" w:styleId="Term">
    <w:name w:val="Term"/>
    <w:rsid w:val="008316F7"/>
    <w:rPr>
      <w:rFonts w:ascii="Impact" w:hAnsi="Impact"/>
      <w:b/>
      <w:sz w:val="20"/>
    </w:rPr>
  </w:style>
  <w:style w:type="paragraph" w:customStyle="1" w:styleId="QuestionNumber">
    <w:name w:val="Question Number"/>
    <w:basedOn w:val="Normal"/>
    <w:rsid w:val="008316F7"/>
  </w:style>
  <w:style w:type="character" w:styleId="CommentReference">
    <w:name w:val="annotation reference"/>
    <w:rsid w:val="008316F7"/>
    <w:rPr>
      <w:sz w:val="16"/>
      <w:szCs w:val="16"/>
    </w:rPr>
  </w:style>
  <w:style w:type="paragraph" w:styleId="CommentText">
    <w:name w:val="annotation text"/>
    <w:basedOn w:val="Normal"/>
    <w:link w:val="CommentTextChar"/>
    <w:rsid w:val="008316F7"/>
    <w:rPr>
      <w:sz w:val="20"/>
      <w:szCs w:val="20"/>
    </w:rPr>
  </w:style>
  <w:style w:type="character" w:customStyle="1" w:styleId="CommentTextChar">
    <w:name w:val="Comment Text Char"/>
    <w:basedOn w:val="DefaultParagraphFont"/>
    <w:link w:val="CommentText"/>
    <w:rsid w:val="008316F7"/>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8316F7"/>
    <w:rPr>
      <w:b/>
      <w:bCs/>
    </w:rPr>
  </w:style>
  <w:style w:type="character" w:customStyle="1" w:styleId="CommentSubjectChar">
    <w:name w:val="Comment Subject Char"/>
    <w:link w:val="CommentSubject"/>
    <w:rsid w:val="008316F7"/>
    <w:rPr>
      <w:rFonts w:ascii="Arial" w:eastAsia="Times New Roman" w:hAnsi="Arial" w:cs="Times New Roman"/>
      <w:b/>
      <w:bCs/>
      <w:sz w:val="20"/>
      <w:szCs w:val="20"/>
    </w:rPr>
  </w:style>
  <w:style w:type="paragraph" w:styleId="NormalWeb">
    <w:name w:val="Normal (Web)"/>
    <w:basedOn w:val="Normal"/>
    <w:uiPriority w:val="99"/>
    <w:unhideWhenUsed/>
    <w:rsid w:val="00024CEA"/>
    <w:pPr>
      <w:spacing w:before="100" w:beforeAutospacing="1" w:after="100" w:afterAutospacing="1"/>
    </w:pPr>
    <w:rPr>
      <w:rFonts w:ascii="Times New Roman" w:hAnsi="Times New Roman"/>
    </w:rPr>
  </w:style>
  <w:style w:type="paragraph" w:customStyle="1" w:styleId="Titlr">
    <w:name w:val="Titlr"/>
    <w:basedOn w:val="Heading1"/>
    <w:qFormat/>
    <w:rsid w:val="00024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639561">
      <w:bodyDiv w:val="1"/>
      <w:marLeft w:val="0"/>
      <w:marRight w:val="0"/>
      <w:marTop w:val="0"/>
      <w:marBottom w:val="0"/>
      <w:divBdr>
        <w:top w:val="none" w:sz="0" w:space="0" w:color="auto"/>
        <w:left w:val="none" w:sz="0" w:space="0" w:color="auto"/>
        <w:bottom w:val="none" w:sz="0" w:space="0" w:color="auto"/>
        <w:right w:val="none" w:sz="0" w:space="0" w:color="auto"/>
      </w:divBdr>
    </w:div>
    <w:div w:id="1296712767">
      <w:bodyDiv w:val="1"/>
      <w:marLeft w:val="0"/>
      <w:marRight w:val="0"/>
      <w:marTop w:val="0"/>
      <w:marBottom w:val="0"/>
      <w:divBdr>
        <w:top w:val="none" w:sz="0" w:space="0" w:color="auto"/>
        <w:left w:val="none" w:sz="0" w:space="0" w:color="auto"/>
        <w:bottom w:val="none" w:sz="0" w:space="0" w:color="auto"/>
        <w:right w:val="none" w:sz="0" w:space="0" w:color="auto"/>
      </w:divBdr>
    </w:div>
    <w:div w:id="21128160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HuedSupport\JournalSupport\Template\CDC%20Assess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7D8F5-56A8-4006-80CF-FB7ADFF4F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CDC Assessment Template</Template>
  <TotalTime>576</TotalTime>
  <Pages>9</Pages>
  <Words>2509</Words>
  <Characters>14306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Kandice Grossman</dc:creator>
  <cp:keywords/>
  <dc:description/>
  <cp:lastModifiedBy>Kelly DeRosa</cp:lastModifiedBy>
  <cp:revision>45</cp:revision>
  <dcterms:created xsi:type="dcterms:W3CDTF">2017-01-09T22:57:00Z</dcterms:created>
  <dcterms:modified xsi:type="dcterms:W3CDTF">2020-06-25T22:03:00Z</dcterms:modified>
</cp:coreProperties>
</file>