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04" w:rsidRPr="009A6904" w:rsidRDefault="009A6904" w:rsidP="009A6904">
      <w:pPr>
        <w:pStyle w:val="Title"/>
        <w:rPr>
          <w:lang w:val="en-GB"/>
        </w:rPr>
      </w:pPr>
      <w:bookmarkStart w:id="0" w:name="_GoBack"/>
      <w:bookmarkEnd w:id="0"/>
      <w:r w:rsidRPr="009A6904">
        <w:rPr>
          <w:lang w:val="en-GB"/>
        </w:rPr>
        <w:t>Test Bank</w:t>
      </w:r>
    </w:p>
    <w:p w:rsidR="009A6904" w:rsidRPr="009A6904" w:rsidRDefault="009A6904" w:rsidP="009A6904">
      <w:pPr>
        <w:pStyle w:val="Heading10"/>
        <w:rPr>
          <w:lang w:val="en-GB"/>
        </w:rPr>
      </w:pPr>
      <w:r w:rsidRPr="009A6904">
        <w:rPr>
          <w:lang w:val="en-GB"/>
        </w:rPr>
        <w:t>Chapter 2: Analyzing Economic Inequalities</w:t>
      </w:r>
    </w:p>
    <w:p w:rsidR="00404C0F" w:rsidRDefault="00404C0F" w:rsidP="009A6904">
      <w:pPr>
        <w:pStyle w:val="Heading2"/>
        <w:spacing w:line="240" w:lineRule="auto"/>
        <w:rPr>
          <w:lang w:val="en-GB"/>
        </w:rPr>
      </w:pPr>
    </w:p>
    <w:p w:rsidR="009A6904" w:rsidRPr="009A6904" w:rsidRDefault="009A6904" w:rsidP="009A6904">
      <w:pPr>
        <w:pStyle w:val="Heading2"/>
        <w:spacing w:line="240" w:lineRule="auto"/>
        <w:rPr>
          <w:b w:val="0"/>
          <w:i w:val="0"/>
          <w:lang w:val="en-GB"/>
        </w:rPr>
      </w:pPr>
      <w:r w:rsidRPr="009A6904">
        <w:rPr>
          <w:lang w:val="en-GB"/>
        </w:rPr>
        <w:t>Multiple Choice</w:t>
      </w:r>
    </w:p>
    <w:p w:rsidR="00406C8A" w:rsidRDefault="00406C8A" w:rsidP="009A6904">
      <w:pPr>
        <w:rPr>
          <w:rFonts w:cs="Arial"/>
          <w:lang w:val="en-GB"/>
        </w:rPr>
      </w:pPr>
    </w:p>
    <w:p w:rsidR="009A6904" w:rsidRPr="009A6904" w:rsidRDefault="009A6904" w:rsidP="009A6904">
      <w:pPr>
        <w:rPr>
          <w:rFonts w:cs="Arial"/>
          <w:lang w:val="en-GB"/>
        </w:rPr>
      </w:pPr>
      <w:r>
        <w:rPr>
          <w:rFonts w:cs="Arial"/>
          <w:lang w:val="en-GB"/>
        </w:rPr>
        <w:t>1</w:t>
      </w:r>
      <w:r w:rsidRPr="009A6904">
        <w:rPr>
          <w:rFonts w:cs="Arial"/>
          <w:lang w:val="en-GB"/>
        </w:rPr>
        <w:t>. What variables are used to determine an individual’s social class?</w:t>
      </w:r>
    </w:p>
    <w:p w:rsidR="009A6904" w:rsidRPr="009A6904" w:rsidRDefault="009A6904" w:rsidP="009A6904">
      <w:pPr>
        <w:rPr>
          <w:rFonts w:cs="Arial"/>
          <w:lang w:val="en-GB"/>
        </w:rPr>
      </w:pPr>
      <w:r w:rsidRPr="009A6904">
        <w:rPr>
          <w:rFonts w:cs="Arial"/>
          <w:lang w:val="en-GB"/>
        </w:rPr>
        <w:t>a. education, income, and occupation</w:t>
      </w:r>
    </w:p>
    <w:p w:rsidR="009A6904" w:rsidRPr="009A6904" w:rsidRDefault="009A6904" w:rsidP="009A6904">
      <w:pPr>
        <w:rPr>
          <w:rFonts w:cs="Arial"/>
          <w:lang w:val="en-GB"/>
        </w:rPr>
      </w:pPr>
      <w:r w:rsidRPr="009A6904">
        <w:rPr>
          <w:rFonts w:cs="Arial"/>
          <w:lang w:val="en-GB"/>
        </w:rPr>
        <w:t>b. occupation, wealth, and income</w:t>
      </w:r>
    </w:p>
    <w:p w:rsidR="009A6904" w:rsidRPr="009A6904" w:rsidRDefault="009A6904" w:rsidP="009A6904">
      <w:pPr>
        <w:rPr>
          <w:rFonts w:cs="Arial"/>
          <w:lang w:val="en-GB"/>
        </w:rPr>
      </w:pPr>
      <w:r w:rsidRPr="009A6904">
        <w:rPr>
          <w:rFonts w:cs="Arial"/>
          <w:lang w:val="en-GB"/>
        </w:rPr>
        <w:t>c. cultural capital, merit, and occupation</w:t>
      </w:r>
    </w:p>
    <w:p w:rsidR="009A6904" w:rsidRPr="009A6904" w:rsidRDefault="009A6904" w:rsidP="009A6904">
      <w:pPr>
        <w:rPr>
          <w:rFonts w:cs="Arial"/>
          <w:lang w:val="en-GB"/>
        </w:rPr>
      </w:pPr>
      <w:r w:rsidRPr="009A6904">
        <w:rPr>
          <w:rFonts w:cs="Arial"/>
          <w:lang w:val="en-GB"/>
        </w:rPr>
        <w:t>d. merit, income, and education</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Social Class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w:t>
      </w:r>
      <w:r w:rsidRPr="009A6904">
        <w:rPr>
          <w:rFonts w:cs="Arial"/>
          <w:lang w:val="en-GB"/>
        </w:rPr>
        <w:t>. Robert has the right to legally own lower stratified people as if they were property. Robert’s society is stratified based on which criteria?</w:t>
      </w:r>
    </w:p>
    <w:p w:rsidR="009A6904" w:rsidRPr="009A6904" w:rsidRDefault="009A6904" w:rsidP="009A6904">
      <w:pPr>
        <w:rPr>
          <w:rFonts w:cs="Arial"/>
          <w:lang w:val="en-GB"/>
        </w:rPr>
      </w:pPr>
      <w:r w:rsidRPr="009A6904">
        <w:rPr>
          <w:rFonts w:cs="Arial"/>
          <w:lang w:val="en-GB"/>
        </w:rPr>
        <w:t>a. caste</w:t>
      </w:r>
    </w:p>
    <w:p w:rsidR="009A6904" w:rsidRPr="009A6904" w:rsidRDefault="009A6904" w:rsidP="009A6904">
      <w:pPr>
        <w:rPr>
          <w:rFonts w:cs="Arial"/>
          <w:lang w:val="en-GB"/>
        </w:rPr>
      </w:pPr>
      <w:r w:rsidRPr="009A6904">
        <w:rPr>
          <w:rFonts w:cs="Arial"/>
          <w:lang w:val="en-GB"/>
        </w:rPr>
        <w:t>b. slavery</w:t>
      </w:r>
    </w:p>
    <w:p w:rsidR="009A6904" w:rsidRPr="009A6904" w:rsidRDefault="009A6904" w:rsidP="009A6904">
      <w:pPr>
        <w:rPr>
          <w:rFonts w:cs="Arial"/>
          <w:lang w:val="en-GB"/>
        </w:rPr>
      </w:pPr>
      <w:r w:rsidRPr="009A6904">
        <w:rPr>
          <w:rFonts w:cs="Arial"/>
          <w:lang w:val="en-GB"/>
        </w:rPr>
        <w:t>c. estate</w:t>
      </w:r>
    </w:p>
    <w:p w:rsidR="009A6904" w:rsidRPr="009A6904" w:rsidRDefault="009A6904" w:rsidP="009A6904">
      <w:pPr>
        <w:rPr>
          <w:rFonts w:cs="Arial"/>
          <w:lang w:val="en-GB"/>
        </w:rPr>
      </w:pPr>
      <w:r w:rsidRPr="009A6904">
        <w:rPr>
          <w:rFonts w:cs="Arial"/>
          <w:lang w:val="en-GB"/>
        </w:rPr>
        <w:t>d. social class</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w:t>
      </w:r>
      <w:r w:rsidRPr="009A6904">
        <w:rPr>
          <w:rFonts w:cs="Arial"/>
          <w:lang w:val="en-GB"/>
        </w:rPr>
        <w:t>. George was born into the nobility. Susan was a serf living in the land he had lordship over. After a chance meeting, George and Susan were married, and Susan’s social position changed. This society is stratified based on which criteria?</w:t>
      </w:r>
    </w:p>
    <w:p w:rsidR="009A6904" w:rsidRPr="009A6904" w:rsidRDefault="009A6904" w:rsidP="009A6904">
      <w:pPr>
        <w:rPr>
          <w:rFonts w:cs="Arial"/>
          <w:lang w:val="en-GB"/>
        </w:rPr>
      </w:pPr>
      <w:r w:rsidRPr="009A6904">
        <w:rPr>
          <w:rFonts w:cs="Arial"/>
          <w:lang w:val="en-GB"/>
        </w:rPr>
        <w:t>a. caste</w:t>
      </w:r>
    </w:p>
    <w:p w:rsidR="009A6904" w:rsidRPr="009A6904" w:rsidRDefault="009A6904" w:rsidP="009A6904">
      <w:pPr>
        <w:rPr>
          <w:rFonts w:cs="Arial"/>
          <w:lang w:val="en-GB"/>
        </w:rPr>
      </w:pPr>
      <w:r w:rsidRPr="009A6904">
        <w:rPr>
          <w:rFonts w:cs="Arial"/>
          <w:lang w:val="en-GB"/>
        </w:rPr>
        <w:t>b. slavery</w:t>
      </w:r>
    </w:p>
    <w:p w:rsidR="009A6904" w:rsidRPr="009A6904" w:rsidRDefault="009A6904" w:rsidP="009A6904">
      <w:pPr>
        <w:rPr>
          <w:rFonts w:cs="Arial"/>
          <w:lang w:val="en-GB"/>
        </w:rPr>
      </w:pPr>
      <w:r w:rsidRPr="009A6904">
        <w:rPr>
          <w:rFonts w:cs="Arial"/>
          <w:lang w:val="en-GB"/>
        </w:rPr>
        <w:t>c. estate</w:t>
      </w:r>
    </w:p>
    <w:p w:rsidR="009A6904" w:rsidRPr="009A6904" w:rsidRDefault="009A6904" w:rsidP="009A6904">
      <w:pPr>
        <w:rPr>
          <w:rFonts w:cs="Arial"/>
          <w:lang w:val="en-GB"/>
        </w:rPr>
      </w:pPr>
      <w:r w:rsidRPr="009A6904">
        <w:rPr>
          <w:rFonts w:cs="Arial"/>
          <w:lang w:val="en-GB"/>
        </w:rPr>
        <w:t>d. social class</w:t>
      </w:r>
    </w:p>
    <w:p w:rsidR="009A6904" w:rsidRPr="009A6904" w:rsidRDefault="009A6904" w:rsidP="009A6904">
      <w:pPr>
        <w:rPr>
          <w:rFonts w:cs="Arial"/>
          <w:lang w:val="en-GB"/>
        </w:rPr>
      </w:pPr>
      <w:r w:rsidRPr="009A6904">
        <w:rPr>
          <w:rFonts w:cs="Arial"/>
          <w:lang w:val="en-GB"/>
        </w:rPr>
        <w:t>Ans: C</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lastRenderedPageBreak/>
        <w:t>4</w:t>
      </w:r>
      <w:r w:rsidRPr="009A6904">
        <w:rPr>
          <w:rFonts w:cs="Arial"/>
          <w:lang w:val="en-GB"/>
        </w:rPr>
        <w:t>. Silvia was born in a poor household, but was lucky enough to attend good schools over the course of her life. She applied herself to her studies, eventually obtained a medical degree, and became a wealthy doctor. Silvia’s society is stratified based on which criteria?</w:t>
      </w:r>
    </w:p>
    <w:p w:rsidR="009A6904" w:rsidRPr="009A6904" w:rsidRDefault="009A6904" w:rsidP="009A6904">
      <w:pPr>
        <w:rPr>
          <w:rFonts w:cs="Arial"/>
          <w:lang w:val="en-GB"/>
        </w:rPr>
      </w:pPr>
      <w:r w:rsidRPr="009A6904">
        <w:rPr>
          <w:rFonts w:cs="Arial"/>
          <w:lang w:val="en-GB"/>
        </w:rPr>
        <w:t>a. caste</w:t>
      </w:r>
    </w:p>
    <w:p w:rsidR="009A6904" w:rsidRPr="009A6904" w:rsidRDefault="009A6904" w:rsidP="009A6904">
      <w:pPr>
        <w:rPr>
          <w:rFonts w:cs="Arial"/>
          <w:lang w:val="en-GB"/>
        </w:rPr>
      </w:pPr>
      <w:r w:rsidRPr="009A6904">
        <w:rPr>
          <w:rFonts w:cs="Arial"/>
          <w:lang w:val="en-GB"/>
        </w:rPr>
        <w:t>b. slavery</w:t>
      </w:r>
    </w:p>
    <w:p w:rsidR="009A6904" w:rsidRPr="009A6904" w:rsidRDefault="009A6904" w:rsidP="009A6904">
      <w:pPr>
        <w:rPr>
          <w:rFonts w:cs="Arial"/>
          <w:lang w:val="en-GB"/>
        </w:rPr>
      </w:pPr>
      <w:r w:rsidRPr="009A6904">
        <w:rPr>
          <w:rFonts w:cs="Arial"/>
          <w:lang w:val="en-GB"/>
        </w:rPr>
        <w:t>c. estate</w:t>
      </w:r>
    </w:p>
    <w:p w:rsidR="009A6904" w:rsidRPr="009A6904" w:rsidRDefault="009A6904" w:rsidP="009A6904">
      <w:pPr>
        <w:rPr>
          <w:rFonts w:cs="Arial"/>
          <w:lang w:val="en-GB"/>
        </w:rPr>
      </w:pPr>
      <w:r w:rsidRPr="009A6904">
        <w:rPr>
          <w:rFonts w:cs="Arial"/>
          <w:lang w:val="en-GB"/>
        </w:rPr>
        <w:t>d. social class</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5</w:t>
      </w:r>
      <w:r w:rsidRPr="009A6904">
        <w:rPr>
          <w:rFonts w:cs="Arial"/>
          <w:lang w:val="en-GB"/>
        </w:rPr>
        <w:t>. In spite of the fact that Aisha was born a Shudra, or a low-status worker, her Hindu faith tells her that if she is a good person, she will be reborn into a higher group. She focuses not on her daily struggles, but instead on the better life she will have when she is reincarnated. Aisha’s society is stratified based on which criteria?</w:t>
      </w:r>
    </w:p>
    <w:p w:rsidR="009A6904" w:rsidRPr="009A6904" w:rsidRDefault="009A6904" w:rsidP="009A6904">
      <w:pPr>
        <w:rPr>
          <w:rFonts w:cs="Arial"/>
          <w:lang w:val="en-GB"/>
        </w:rPr>
      </w:pPr>
      <w:r w:rsidRPr="009A6904">
        <w:rPr>
          <w:rFonts w:cs="Arial"/>
          <w:lang w:val="en-GB"/>
        </w:rPr>
        <w:t>a. caste</w:t>
      </w:r>
    </w:p>
    <w:p w:rsidR="009A6904" w:rsidRPr="009A6904" w:rsidRDefault="009A6904" w:rsidP="009A6904">
      <w:pPr>
        <w:rPr>
          <w:rFonts w:cs="Arial"/>
          <w:lang w:val="en-GB"/>
        </w:rPr>
      </w:pPr>
      <w:r w:rsidRPr="009A6904">
        <w:rPr>
          <w:rFonts w:cs="Arial"/>
          <w:lang w:val="en-GB"/>
        </w:rPr>
        <w:t>b. slavery</w:t>
      </w:r>
    </w:p>
    <w:p w:rsidR="009A6904" w:rsidRPr="009A6904" w:rsidRDefault="009A6904" w:rsidP="009A6904">
      <w:pPr>
        <w:rPr>
          <w:rFonts w:cs="Arial"/>
          <w:lang w:val="en-GB"/>
        </w:rPr>
      </w:pPr>
      <w:r w:rsidRPr="009A6904">
        <w:rPr>
          <w:rFonts w:cs="Arial"/>
          <w:lang w:val="en-GB"/>
        </w:rPr>
        <w:t>c. estate</w:t>
      </w:r>
    </w:p>
    <w:p w:rsidR="009A6904" w:rsidRPr="009A6904" w:rsidRDefault="009A6904" w:rsidP="009A6904">
      <w:pPr>
        <w:rPr>
          <w:rFonts w:cs="Arial"/>
          <w:lang w:val="en-GB"/>
        </w:rPr>
      </w:pPr>
      <w:r w:rsidRPr="009A6904">
        <w:rPr>
          <w:rFonts w:cs="Arial"/>
          <w:lang w:val="en-GB"/>
        </w:rPr>
        <w:t>d. social class</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6</w:t>
      </w:r>
      <w:r w:rsidRPr="009A6904">
        <w:rPr>
          <w:rFonts w:cs="Arial"/>
          <w:lang w:val="en-GB"/>
        </w:rPr>
        <w:t>. Which perspective considers economic inequality to be good for society?</w:t>
      </w:r>
    </w:p>
    <w:p w:rsidR="009A6904" w:rsidRPr="009A6904" w:rsidRDefault="009A6904" w:rsidP="009A6904">
      <w:pPr>
        <w:rPr>
          <w:rFonts w:cs="Arial"/>
          <w:lang w:val="en-GB"/>
        </w:rPr>
      </w:pPr>
      <w:r w:rsidRPr="009A6904">
        <w:rPr>
          <w:rFonts w:cs="Arial"/>
          <w:lang w:val="en-GB"/>
        </w:rPr>
        <w:t>a. social reproduction theory</w:t>
      </w:r>
    </w:p>
    <w:p w:rsidR="009A6904" w:rsidRPr="009A6904" w:rsidRDefault="009A6904" w:rsidP="009A6904">
      <w:pPr>
        <w:rPr>
          <w:rFonts w:cs="Arial"/>
          <w:lang w:val="en-GB"/>
        </w:rPr>
      </w:pPr>
      <w:r w:rsidRPr="009A6904">
        <w:rPr>
          <w:rFonts w:cs="Arial"/>
          <w:lang w:val="en-GB"/>
        </w:rPr>
        <w:t>b. Davis-Moore hypothesis</w:t>
      </w:r>
    </w:p>
    <w:p w:rsidR="009A6904" w:rsidRPr="009A6904" w:rsidRDefault="009A6904" w:rsidP="009A6904">
      <w:pPr>
        <w:rPr>
          <w:rFonts w:cs="Arial"/>
          <w:lang w:val="en-GB"/>
        </w:rPr>
      </w:pPr>
      <w:r w:rsidRPr="009A6904">
        <w:rPr>
          <w:rFonts w:cs="Arial"/>
          <w:lang w:val="en-GB"/>
        </w:rPr>
        <w:t>c. negative wealth</w:t>
      </w:r>
    </w:p>
    <w:p w:rsidR="009A6904" w:rsidRPr="009A6904" w:rsidRDefault="009A6904" w:rsidP="009A6904">
      <w:pPr>
        <w:rPr>
          <w:rFonts w:cs="Arial"/>
          <w:lang w:val="en-GB"/>
        </w:rPr>
      </w:pPr>
      <w:r w:rsidRPr="009A6904">
        <w:rPr>
          <w:rFonts w:cs="Arial"/>
          <w:lang w:val="en-GB"/>
        </w:rPr>
        <w:t>d. redistribution policies</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Explaining Economic Inequality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7</w:t>
      </w:r>
      <w:r w:rsidRPr="009A6904">
        <w:rPr>
          <w:rFonts w:cs="Arial"/>
          <w:lang w:val="en-GB"/>
        </w:rPr>
        <w:t>. Which perspective theorizes economic inequality as an exclusive benefit to the wealthy and powerful?</w:t>
      </w:r>
    </w:p>
    <w:p w:rsidR="009A6904" w:rsidRPr="009A6904" w:rsidRDefault="009A6904" w:rsidP="009A6904">
      <w:pPr>
        <w:rPr>
          <w:rFonts w:cs="Arial"/>
          <w:lang w:val="en-GB"/>
        </w:rPr>
      </w:pPr>
      <w:r w:rsidRPr="009A6904">
        <w:rPr>
          <w:rFonts w:cs="Arial"/>
          <w:lang w:val="en-GB"/>
        </w:rPr>
        <w:t>a. social reproduction theory</w:t>
      </w:r>
    </w:p>
    <w:p w:rsidR="009A6904" w:rsidRPr="009A6904" w:rsidRDefault="009A6904" w:rsidP="009A6904">
      <w:pPr>
        <w:rPr>
          <w:rFonts w:cs="Arial"/>
          <w:lang w:val="en-GB"/>
        </w:rPr>
      </w:pPr>
      <w:r w:rsidRPr="009A6904">
        <w:rPr>
          <w:rFonts w:cs="Arial"/>
          <w:lang w:val="en-GB"/>
        </w:rPr>
        <w:t>b. Davis-Moore hypothesis</w:t>
      </w:r>
    </w:p>
    <w:p w:rsidR="009A6904" w:rsidRPr="009A6904" w:rsidRDefault="009A6904" w:rsidP="009A6904">
      <w:pPr>
        <w:rPr>
          <w:rFonts w:cs="Arial"/>
          <w:lang w:val="en-GB"/>
        </w:rPr>
      </w:pPr>
      <w:r w:rsidRPr="009A6904">
        <w:rPr>
          <w:rFonts w:cs="Arial"/>
          <w:lang w:val="en-GB"/>
        </w:rPr>
        <w:t>c. negative wealth</w:t>
      </w:r>
    </w:p>
    <w:p w:rsidR="009A6904" w:rsidRPr="009A6904" w:rsidRDefault="009A6904" w:rsidP="009A6904">
      <w:pPr>
        <w:rPr>
          <w:rFonts w:cs="Arial"/>
          <w:lang w:val="en-GB"/>
        </w:rPr>
      </w:pPr>
      <w:r w:rsidRPr="009A6904">
        <w:rPr>
          <w:rFonts w:cs="Arial"/>
          <w:lang w:val="en-GB"/>
        </w:rPr>
        <w:lastRenderedPageBreak/>
        <w:t>d. redistribution policies</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Explaining Economic Inequality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8</w:t>
      </w:r>
      <w:r w:rsidRPr="009A6904">
        <w:rPr>
          <w:rFonts w:cs="Arial"/>
          <w:lang w:val="en-GB"/>
        </w:rPr>
        <w:t>. According to the Davis-Moore hypothesis, what is the cause of economic inequality?</w:t>
      </w:r>
    </w:p>
    <w:p w:rsidR="009A6904" w:rsidRPr="009A6904" w:rsidRDefault="009A6904" w:rsidP="009A6904">
      <w:pPr>
        <w:rPr>
          <w:rFonts w:cs="Arial"/>
          <w:lang w:val="en-GB"/>
        </w:rPr>
      </w:pPr>
      <w:r w:rsidRPr="009A6904">
        <w:rPr>
          <w:rFonts w:cs="Arial"/>
          <w:lang w:val="en-GB"/>
        </w:rPr>
        <w:t>a. The rich and powerful exploit the poor.</w:t>
      </w:r>
    </w:p>
    <w:p w:rsidR="009A6904" w:rsidRPr="009A6904" w:rsidRDefault="009A6904" w:rsidP="009A6904">
      <w:pPr>
        <w:rPr>
          <w:rFonts w:cs="Arial"/>
          <w:lang w:val="en-GB"/>
        </w:rPr>
      </w:pPr>
      <w:r w:rsidRPr="009A6904">
        <w:rPr>
          <w:rFonts w:cs="Arial"/>
          <w:lang w:val="en-GB"/>
        </w:rPr>
        <w:t>b. The power structure of society legitimizes inequality.</w:t>
      </w:r>
    </w:p>
    <w:p w:rsidR="009A6904" w:rsidRPr="009A6904" w:rsidRDefault="009A6904" w:rsidP="009A6904">
      <w:pPr>
        <w:rPr>
          <w:rFonts w:cs="Arial"/>
          <w:lang w:val="en-GB"/>
        </w:rPr>
      </w:pPr>
      <w:r w:rsidRPr="009A6904">
        <w:rPr>
          <w:rFonts w:cs="Arial"/>
          <w:lang w:val="en-GB"/>
        </w:rPr>
        <w:t>c. Automation makes manual labor less valuable.</w:t>
      </w:r>
    </w:p>
    <w:p w:rsidR="009A6904" w:rsidRPr="009A6904" w:rsidRDefault="009A6904" w:rsidP="009A6904">
      <w:pPr>
        <w:rPr>
          <w:rFonts w:cs="Arial"/>
          <w:lang w:val="en-GB"/>
        </w:rPr>
      </w:pPr>
      <w:r w:rsidRPr="009A6904">
        <w:rPr>
          <w:rFonts w:cs="Arial"/>
          <w:lang w:val="en-GB"/>
        </w:rPr>
        <w:t>d. The fair distribution of societal rewards.</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Davis-Moore hypothesis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9</w:t>
      </w:r>
      <w:r w:rsidRPr="009A6904">
        <w:rPr>
          <w:rFonts w:cs="Arial"/>
          <w:lang w:val="en-GB"/>
        </w:rPr>
        <w:t xml:space="preserve">. The richest one percent of people in the world own about </w:t>
      </w:r>
      <w:r>
        <w:rPr>
          <w:rFonts w:cs="Arial"/>
          <w:lang w:val="en-GB"/>
        </w:rPr>
        <w:t>______</w:t>
      </w:r>
      <w:r w:rsidRPr="009A6904">
        <w:rPr>
          <w:rFonts w:cs="Arial"/>
          <w:lang w:val="en-GB"/>
        </w:rPr>
        <w:t xml:space="preserve"> of the world’s wealth.</w:t>
      </w:r>
    </w:p>
    <w:p w:rsidR="009A6904" w:rsidRPr="009A6904" w:rsidRDefault="009A6904" w:rsidP="009A6904">
      <w:pPr>
        <w:rPr>
          <w:rFonts w:cs="Arial"/>
          <w:lang w:val="en-GB"/>
        </w:rPr>
      </w:pPr>
      <w:r w:rsidRPr="009A6904">
        <w:rPr>
          <w:rFonts w:cs="Arial"/>
          <w:lang w:val="en-GB"/>
        </w:rPr>
        <w:t>a. one percent</w:t>
      </w:r>
    </w:p>
    <w:p w:rsidR="009A6904" w:rsidRPr="009A6904" w:rsidRDefault="009A6904" w:rsidP="009A6904">
      <w:pPr>
        <w:rPr>
          <w:rFonts w:cs="Arial"/>
          <w:lang w:val="en-GB"/>
        </w:rPr>
      </w:pPr>
      <w:r w:rsidRPr="009A6904">
        <w:rPr>
          <w:rFonts w:cs="Arial"/>
          <w:lang w:val="en-GB"/>
        </w:rPr>
        <w:t>b. one-fifth</w:t>
      </w:r>
    </w:p>
    <w:p w:rsidR="009A6904" w:rsidRPr="009A6904" w:rsidRDefault="009A6904" w:rsidP="009A6904">
      <w:pPr>
        <w:rPr>
          <w:rFonts w:cs="Arial"/>
          <w:lang w:val="en-GB"/>
        </w:rPr>
      </w:pPr>
      <w:r w:rsidRPr="009A6904">
        <w:rPr>
          <w:rFonts w:cs="Arial"/>
          <w:lang w:val="en-GB"/>
        </w:rPr>
        <w:t>c. one-third</w:t>
      </w:r>
    </w:p>
    <w:p w:rsidR="009A6904" w:rsidRPr="009A6904" w:rsidRDefault="009A6904" w:rsidP="009A6904">
      <w:pPr>
        <w:rPr>
          <w:rFonts w:cs="Arial"/>
          <w:lang w:val="en-GB"/>
        </w:rPr>
      </w:pPr>
      <w:r w:rsidRPr="009A6904">
        <w:rPr>
          <w:rFonts w:cs="Arial"/>
          <w:lang w:val="en-GB"/>
        </w:rPr>
        <w:t>d. one-half</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Wealth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10</w:t>
      </w:r>
      <w:r w:rsidRPr="009A6904">
        <w:rPr>
          <w:rFonts w:cs="Arial"/>
          <w:lang w:val="en-GB"/>
        </w:rPr>
        <w:t xml:space="preserve">. If you want to calculate your </w:t>
      </w:r>
      <w:r>
        <w:rPr>
          <w:rFonts w:cs="Arial"/>
          <w:lang w:val="en-GB"/>
        </w:rPr>
        <w:t>______</w:t>
      </w:r>
      <w:r w:rsidRPr="009A6904">
        <w:rPr>
          <w:rFonts w:cs="Arial"/>
          <w:lang w:val="en-GB"/>
        </w:rPr>
        <w:t>, you need to add up the value of everything you own, and subtract the amount of money you owe.</w:t>
      </w:r>
    </w:p>
    <w:p w:rsidR="009A6904" w:rsidRPr="009A6904" w:rsidRDefault="009A6904" w:rsidP="009A6904">
      <w:pPr>
        <w:rPr>
          <w:rFonts w:cs="Arial"/>
          <w:lang w:val="en-GB"/>
        </w:rPr>
      </w:pPr>
      <w:r w:rsidRPr="009A6904">
        <w:rPr>
          <w:rFonts w:cs="Arial"/>
          <w:lang w:val="en-GB"/>
        </w:rPr>
        <w:t>a. income</w:t>
      </w:r>
    </w:p>
    <w:p w:rsidR="009A6904" w:rsidRPr="009A6904" w:rsidRDefault="009A6904" w:rsidP="009A6904">
      <w:pPr>
        <w:rPr>
          <w:rFonts w:cs="Arial"/>
          <w:lang w:val="en-GB"/>
        </w:rPr>
      </w:pPr>
      <w:r w:rsidRPr="009A6904">
        <w:rPr>
          <w:rFonts w:cs="Arial"/>
          <w:lang w:val="en-GB"/>
        </w:rPr>
        <w:t>b. wealth</w:t>
      </w:r>
    </w:p>
    <w:p w:rsidR="009A6904" w:rsidRPr="009A6904" w:rsidRDefault="009A6904" w:rsidP="009A6904">
      <w:pPr>
        <w:rPr>
          <w:rFonts w:cs="Arial"/>
          <w:lang w:val="en-GB"/>
        </w:rPr>
      </w:pPr>
      <w:r w:rsidRPr="009A6904">
        <w:rPr>
          <w:rFonts w:cs="Arial"/>
          <w:lang w:val="en-GB"/>
        </w:rPr>
        <w:t>c. social class</w:t>
      </w:r>
    </w:p>
    <w:p w:rsidR="009A6904" w:rsidRPr="009A6904" w:rsidRDefault="009A6904" w:rsidP="009A6904">
      <w:pPr>
        <w:rPr>
          <w:rFonts w:cs="Arial"/>
          <w:lang w:val="en-GB"/>
        </w:rPr>
      </w:pPr>
      <w:r w:rsidRPr="009A6904">
        <w:rPr>
          <w:rFonts w:cs="Arial"/>
          <w:lang w:val="en-GB"/>
        </w:rPr>
        <w:t>d. retirement</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Wealth and Income Gaps: How Much Inequality Exists?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11</w:t>
      </w:r>
      <w:r w:rsidRPr="009A6904">
        <w:rPr>
          <w:rFonts w:cs="Arial"/>
          <w:lang w:val="en-GB"/>
        </w:rPr>
        <w:t>. Which Global North nation has the highest level of wealth inequality?</w:t>
      </w:r>
    </w:p>
    <w:p w:rsidR="009A6904" w:rsidRPr="009A6904" w:rsidRDefault="009A6904" w:rsidP="009A6904">
      <w:pPr>
        <w:rPr>
          <w:rFonts w:cs="Arial"/>
          <w:lang w:val="en-GB"/>
        </w:rPr>
      </w:pPr>
      <w:r w:rsidRPr="009A6904">
        <w:rPr>
          <w:rFonts w:cs="Arial"/>
          <w:lang w:val="en-GB"/>
        </w:rPr>
        <w:t>a. Canada</w:t>
      </w:r>
    </w:p>
    <w:p w:rsidR="009A6904" w:rsidRPr="009A6904" w:rsidRDefault="009A6904" w:rsidP="009A6904">
      <w:pPr>
        <w:rPr>
          <w:rFonts w:cs="Arial"/>
          <w:lang w:val="en-GB"/>
        </w:rPr>
      </w:pPr>
      <w:r w:rsidRPr="009A6904">
        <w:rPr>
          <w:rFonts w:cs="Arial"/>
          <w:lang w:val="en-GB"/>
        </w:rPr>
        <w:t>b. Japan</w:t>
      </w:r>
    </w:p>
    <w:p w:rsidR="009A6904" w:rsidRPr="009A6904" w:rsidRDefault="009A6904" w:rsidP="009A6904">
      <w:pPr>
        <w:rPr>
          <w:rFonts w:cs="Arial"/>
          <w:lang w:val="en-GB"/>
        </w:rPr>
      </w:pPr>
      <w:r w:rsidRPr="009A6904">
        <w:rPr>
          <w:rFonts w:cs="Arial"/>
          <w:lang w:val="en-GB"/>
        </w:rPr>
        <w:t>c. United States</w:t>
      </w:r>
    </w:p>
    <w:p w:rsidR="009A6904" w:rsidRPr="009A6904" w:rsidRDefault="009A6904" w:rsidP="009A6904">
      <w:pPr>
        <w:rPr>
          <w:rFonts w:cs="Arial"/>
          <w:lang w:val="en-GB"/>
        </w:rPr>
      </w:pPr>
      <w:r w:rsidRPr="009A6904">
        <w:rPr>
          <w:rFonts w:cs="Arial"/>
          <w:lang w:val="en-GB"/>
        </w:rPr>
        <w:t>d. Finland</w:t>
      </w:r>
    </w:p>
    <w:p w:rsidR="009A6904" w:rsidRPr="009A6904" w:rsidRDefault="009A6904" w:rsidP="009A6904">
      <w:pPr>
        <w:rPr>
          <w:rFonts w:cs="Arial"/>
          <w:lang w:val="en-GB"/>
        </w:rPr>
      </w:pPr>
      <w:r w:rsidRPr="009A6904">
        <w:rPr>
          <w:rFonts w:cs="Arial"/>
          <w:lang w:val="en-GB"/>
        </w:rPr>
        <w:t>Ans: C</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Wealth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12</w:t>
      </w:r>
      <w:r w:rsidRPr="009A6904">
        <w:rPr>
          <w:rFonts w:cs="Arial"/>
          <w:lang w:val="en-GB"/>
        </w:rPr>
        <w:t xml:space="preserve">. Income inequality among nations has </w:t>
      </w:r>
      <w:r>
        <w:rPr>
          <w:rFonts w:cs="Arial"/>
          <w:lang w:val="en-GB"/>
        </w:rPr>
        <w:t>______</w:t>
      </w:r>
      <w:r w:rsidRPr="009A6904">
        <w:rPr>
          <w:rFonts w:cs="Arial"/>
          <w:lang w:val="en-GB"/>
        </w:rPr>
        <w:t xml:space="preserve">, while income inequality within nations has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decreased; decreased</w:t>
      </w:r>
    </w:p>
    <w:p w:rsidR="009A6904" w:rsidRPr="009A6904" w:rsidRDefault="009A6904" w:rsidP="009A6904">
      <w:pPr>
        <w:rPr>
          <w:rFonts w:cs="Arial"/>
          <w:lang w:val="en-GB"/>
        </w:rPr>
      </w:pPr>
      <w:r w:rsidRPr="009A6904">
        <w:rPr>
          <w:rFonts w:cs="Arial"/>
          <w:lang w:val="en-GB"/>
        </w:rPr>
        <w:t>b. increased; increased</w:t>
      </w:r>
    </w:p>
    <w:p w:rsidR="009A6904" w:rsidRPr="009A6904" w:rsidRDefault="009A6904" w:rsidP="009A6904">
      <w:pPr>
        <w:rPr>
          <w:rFonts w:cs="Arial"/>
          <w:lang w:val="en-GB"/>
        </w:rPr>
      </w:pPr>
      <w:r w:rsidRPr="009A6904">
        <w:rPr>
          <w:rFonts w:cs="Arial"/>
          <w:lang w:val="en-GB"/>
        </w:rPr>
        <w:t>c. increased; decreased</w:t>
      </w:r>
    </w:p>
    <w:p w:rsidR="009A6904" w:rsidRPr="009A6904" w:rsidRDefault="009A6904" w:rsidP="009A6904">
      <w:pPr>
        <w:rPr>
          <w:rFonts w:cs="Arial"/>
          <w:lang w:val="en-GB"/>
        </w:rPr>
      </w:pPr>
      <w:r w:rsidRPr="009A6904">
        <w:rPr>
          <w:rFonts w:cs="Arial"/>
          <w:lang w:val="en-GB"/>
        </w:rPr>
        <w:t>d. decreased; increased</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Income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13</w:t>
      </w:r>
      <w:r w:rsidRPr="009A6904">
        <w:rPr>
          <w:rFonts w:cs="Arial"/>
          <w:lang w:val="en-GB"/>
        </w:rPr>
        <w:t xml:space="preserve">. Patrick graduated college and worked as a financial analyst for three years. The firm he worked for experienced a crisis due to fraudulent activity and he was laid off. He enjoyed a comfortable upper class lifestyle before he was laid off. After months of being unemployed, his house was under foreclosure and he suffered a devastating illness. Due to his special medical needs he went on government assistance and moved in with his brother’s family. Patrick’s shifting class position illustrates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intragenerational mobility</w:t>
      </w:r>
    </w:p>
    <w:p w:rsidR="009A6904" w:rsidRPr="009A6904" w:rsidRDefault="009A6904" w:rsidP="009A6904">
      <w:pPr>
        <w:rPr>
          <w:rFonts w:cs="Arial"/>
          <w:lang w:val="en-GB"/>
        </w:rPr>
      </w:pPr>
      <w:r w:rsidRPr="009A6904">
        <w:rPr>
          <w:rFonts w:cs="Arial"/>
          <w:lang w:val="en-GB"/>
        </w:rPr>
        <w:t>b. intergenerational mobility</w:t>
      </w:r>
    </w:p>
    <w:p w:rsidR="009A6904" w:rsidRPr="009A6904" w:rsidRDefault="009A6904" w:rsidP="009A6904">
      <w:pPr>
        <w:rPr>
          <w:rFonts w:cs="Arial"/>
          <w:lang w:val="en-GB"/>
        </w:rPr>
      </w:pPr>
      <w:r w:rsidRPr="009A6904">
        <w:rPr>
          <w:rFonts w:cs="Arial"/>
          <w:lang w:val="en-GB"/>
        </w:rPr>
        <w:t>c. redistribution</w:t>
      </w:r>
    </w:p>
    <w:p w:rsidR="009A6904" w:rsidRPr="009A6904" w:rsidRDefault="009A6904" w:rsidP="009A6904">
      <w:pPr>
        <w:rPr>
          <w:rFonts w:cs="Arial"/>
          <w:lang w:val="en-GB"/>
        </w:rPr>
      </w:pPr>
      <w:r w:rsidRPr="009A6904">
        <w:rPr>
          <w:rFonts w:cs="Arial"/>
          <w:lang w:val="en-GB"/>
        </w:rPr>
        <w:t>d. meritocracy</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The Question of Mobility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14</w:t>
      </w:r>
      <w:r w:rsidRPr="009A6904">
        <w:rPr>
          <w:rFonts w:cs="Arial"/>
          <w:lang w:val="en-GB"/>
        </w:rPr>
        <w:t xml:space="preserve">. Valerie grew up middle class. She became one of the best surgeons in the country and ran a successful private practice. Valerie’s parents and grandparents </w:t>
      </w:r>
      <w:r w:rsidRPr="009A6904">
        <w:rPr>
          <w:rFonts w:cs="Arial"/>
          <w:lang w:val="en-GB"/>
        </w:rPr>
        <w:lastRenderedPageBreak/>
        <w:t>were public school teachers and taught her the value of hard work and education. What describes the mobility she experienced compared to her parents’ generation?</w:t>
      </w:r>
    </w:p>
    <w:p w:rsidR="009A6904" w:rsidRPr="009A6904" w:rsidRDefault="009A6904" w:rsidP="009A6904">
      <w:pPr>
        <w:rPr>
          <w:rFonts w:cs="Arial"/>
          <w:lang w:val="en-GB"/>
        </w:rPr>
      </w:pPr>
      <w:r w:rsidRPr="009A6904">
        <w:rPr>
          <w:rFonts w:cs="Arial"/>
          <w:lang w:val="en-GB"/>
        </w:rPr>
        <w:t>a. intragenerational mobility</w:t>
      </w:r>
    </w:p>
    <w:p w:rsidR="009A6904" w:rsidRPr="009A6904" w:rsidRDefault="009A6904" w:rsidP="009A6904">
      <w:pPr>
        <w:rPr>
          <w:rFonts w:cs="Arial"/>
          <w:lang w:val="en-GB"/>
        </w:rPr>
      </w:pPr>
      <w:r w:rsidRPr="009A6904">
        <w:rPr>
          <w:rFonts w:cs="Arial"/>
          <w:lang w:val="en-GB"/>
        </w:rPr>
        <w:t>b. intergenerational mobility</w:t>
      </w:r>
    </w:p>
    <w:p w:rsidR="009A6904" w:rsidRPr="009A6904" w:rsidRDefault="009A6904" w:rsidP="009A6904">
      <w:pPr>
        <w:rPr>
          <w:rFonts w:cs="Arial"/>
          <w:lang w:val="en-GB"/>
        </w:rPr>
      </w:pPr>
      <w:r w:rsidRPr="009A6904">
        <w:rPr>
          <w:rFonts w:cs="Arial"/>
          <w:lang w:val="en-GB"/>
        </w:rPr>
        <w:t>c. redistribution</w:t>
      </w:r>
    </w:p>
    <w:p w:rsidR="009A6904" w:rsidRPr="009A6904" w:rsidRDefault="009A6904" w:rsidP="009A6904">
      <w:pPr>
        <w:rPr>
          <w:rFonts w:cs="Arial"/>
          <w:lang w:val="en-GB"/>
        </w:rPr>
      </w:pPr>
      <w:r w:rsidRPr="009A6904">
        <w:rPr>
          <w:rFonts w:cs="Arial"/>
          <w:lang w:val="en-GB"/>
        </w:rPr>
        <w:t>d. meritocracy</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The Question of Mobility</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15</w:t>
      </w:r>
      <w:r w:rsidRPr="009A6904">
        <w:rPr>
          <w:rFonts w:cs="Arial"/>
          <w:lang w:val="en-GB"/>
        </w:rPr>
        <w:t xml:space="preserve">. When an individual has the ability to move up or down the social class ladder this is known as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neoliberalism</w:t>
      </w:r>
    </w:p>
    <w:p w:rsidR="009A6904" w:rsidRPr="009A6904" w:rsidRDefault="009A6904" w:rsidP="009A6904">
      <w:pPr>
        <w:rPr>
          <w:rFonts w:cs="Arial"/>
          <w:lang w:val="en-GB"/>
        </w:rPr>
      </w:pPr>
      <w:r w:rsidRPr="009A6904">
        <w:rPr>
          <w:rFonts w:cs="Arial"/>
          <w:lang w:val="en-GB"/>
        </w:rPr>
        <w:t>b. cultural capital</w:t>
      </w:r>
    </w:p>
    <w:p w:rsidR="009A6904" w:rsidRPr="009A6904" w:rsidRDefault="009A6904" w:rsidP="009A6904">
      <w:pPr>
        <w:rPr>
          <w:rFonts w:cs="Arial"/>
          <w:lang w:val="en-GB"/>
        </w:rPr>
      </w:pPr>
      <w:r w:rsidRPr="009A6904">
        <w:rPr>
          <w:rFonts w:cs="Arial"/>
          <w:lang w:val="en-GB"/>
        </w:rPr>
        <w:t>c. mobility</w:t>
      </w:r>
    </w:p>
    <w:p w:rsidR="009A6904" w:rsidRPr="009A6904" w:rsidRDefault="009A6904" w:rsidP="009A6904">
      <w:pPr>
        <w:rPr>
          <w:rFonts w:cs="Arial"/>
          <w:lang w:val="en-GB"/>
        </w:rPr>
      </w:pPr>
      <w:r w:rsidRPr="009A6904">
        <w:rPr>
          <w:rFonts w:cs="Arial"/>
          <w:lang w:val="en-GB"/>
        </w:rPr>
        <w:t>d. stratified</w:t>
      </w:r>
    </w:p>
    <w:p w:rsidR="009A6904" w:rsidRPr="009A6904" w:rsidRDefault="009A6904" w:rsidP="009A6904">
      <w:pPr>
        <w:rPr>
          <w:rFonts w:cs="Arial"/>
          <w:lang w:val="en-GB"/>
        </w:rPr>
      </w:pPr>
      <w:r w:rsidRPr="009A6904">
        <w:rPr>
          <w:rFonts w:cs="Arial"/>
          <w:lang w:val="en-GB"/>
        </w:rPr>
        <w:t>Ans: C</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The Question of Mobility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16</w:t>
      </w:r>
      <w:r w:rsidRPr="009A6904">
        <w:rPr>
          <w:rFonts w:cs="Arial"/>
          <w:lang w:val="en-GB"/>
        </w:rPr>
        <w:t>. Ava was born into a middle-class household. When she graduated from high school, she decided to work for her father’s construction business instead of going to college. When her father retired, Ava took over the business and ultimately had a middle-class family of her own. What concept describes Ava’s experience?</w:t>
      </w:r>
    </w:p>
    <w:p w:rsidR="009A6904" w:rsidRPr="009A6904" w:rsidRDefault="009A6904" w:rsidP="009A6904">
      <w:pPr>
        <w:rPr>
          <w:rFonts w:cs="Arial"/>
          <w:lang w:val="en-GB"/>
        </w:rPr>
      </w:pPr>
      <w:r w:rsidRPr="009A6904">
        <w:rPr>
          <w:rFonts w:cs="Arial"/>
          <w:lang w:val="en-GB"/>
        </w:rPr>
        <w:t>a. negative wealth</w:t>
      </w:r>
    </w:p>
    <w:p w:rsidR="009A6904" w:rsidRPr="009A6904" w:rsidRDefault="009A6904" w:rsidP="009A6904">
      <w:pPr>
        <w:rPr>
          <w:rFonts w:cs="Arial"/>
          <w:lang w:val="en-GB"/>
        </w:rPr>
      </w:pPr>
      <w:r w:rsidRPr="009A6904">
        <w:rPr>
          <w:rFonts w:cs="Arial"/>
          <w:lang w:val="en-GB"/>
        </w:rPr>
        <w:t>b. mobility</w:t>
      </w:r>
    </w:p>
    <w:p w:rsidR="009A6904" w:rsidRPr="009A6904" w:rsidRDefault="009A6904" w:rsidP="009A6904">
      <w:pPr>
        <w:rPr>
          <w:rFonts w:cs="Arial"/>
          <w:lang w:val="en-GB"/>
        </w:rPr>
      </w:pPr>
      <w:r w:rsidRPr="009A6904">
        <w:rPr>
          <w:rFonts w:cs="Arial"/>
          <w:lang w:val="en-GB"/>
        </w:rPr>
        <w:t>c. stratified</w:t>
      </w:r>
    </w:p>
    <w:p w:rsidR="009A6904" w:rsidRPr="009A6904" w:rsidRDefault="009A6904" w:rsidP="009A6904">
      <w:pPr>
        <w:rPr>
          <w:rFonts w:cs="Arial"/>
          <w:lang w:val="en-GB"/>
        </w:rPr>
      </w:pPr>
      <w:r w:rsidRPr="009A6904">
        <w:rPr>
          <w:rFonts w:cs="Arial"/>
          <w:lang w:val="en-GB"/>
        </w:rPr>
        <w:t>d. social class reproduction</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tabs>
          <w:tab w:val="left" w:pos="3750"/>
        </w:tabs>
        <w:rPr>
          <w:rFonts w:cs="Arial"/>
          <w:lang w:val="en-GB"/>
        </w:rPr>
      </w:pPr>
      <w:r>
        <w:rPr>
          <w:rFonts w:cs="Arial"/>
          <w:lang w:val="en-GB"/>
        </w:rPr>
        <w:t>Answer Location</w:t>
      </w:r>
      <w:r w:rsidRPr="009A6904">
        <w:rPr>
          <w:rFonts w:cs="Arial"/>
          <w:lang w:val="en-GB"/>
        </w:rPr>
        <w:t>: Trends in Mobility</w:t>
      </w:r>
    </w:p>
    <w:p w:rsidR="009A6904" w:rsidRDefault="009A6904" w:rsidP="009A6904">
      <w:pPr>
        <w:tabs>
          <w:tab w:val="left" w:pos="3750"/>
        </w:tabs>
        <w:rPr>
          <w:rFonts w:cs="Arial"/>
          <w:lang w:val="en-GB"/>
        </w:rPr>
      </w:pPr>
      <w:r>
        <w:rPr>
          <w:rFonts w:cs="Arial"/>
          <w:lang w:val="en-GB"/>
        </w:rPr>
        <w:t>Difficulty Level</w:t>
      </w:r>
      <w:r w:rsidRPr="009A6904">
        <w:rPr>
          <w:rFonts w:cs="Arial"/>
          <w:lang w:val="en-GB"/>
        </w:rPr>
        <w:t>: Hard</w:t>
      </w:r>
    </w:p>
    <w:p w:rsidR="009A6904" w:rsidRPr="009A6904" w:rsidRDefault="009A6904" w:rsidP="009A6904">
      <w:pPr>
        <w:tabs>
          <w:tab w:val="left" w:pos="3750"/>
        </w:tabs>
        <w:rPr>
          <w:rFonts w:cs="Arial"/>
          <w:lang w:val="en-GB"/>
        </w:rPr>
      </w:pPr>
    </w:p>
    <w:p w:rsidR="009A6904" w:rsidRPr="009A6904" w:rsidRDefault="009A6904" w:rsidP="009A6904">
      <w:pPr>
        <w:rPr>
          <w:rFonts w:cs="Arial"/>
          <w:lang w:val="en-GB"/>
        </w:rPr>
      </w:pPr>
      <w:r>
        <w:rPr>
          <w:rFonts w:cs="Arial"/>
          <w:lang w:val="en-GB"/>
        </w:rPr>
        <w:t>17</w:t>
      </w:r>
      <w:r w:rsidRPr="009A6904">
        <w:rPr>
          <w:rFonts w:cs="Arial"/>
          <w:lang w:val="en-GB"/>
        </w:rPr>
        <w:t>. What variable is the strongest predictor of the social class status an individual attains throughout their life?</w:t>
      </w:r>
    </w:p>
    <w:p w:rsidR="009A6904" w:rsidRPr="009A6904" w:rsidRDefault="009A6904" w:rsidP="009A6904">
      <w:pPr>
        <w:rPr>
          <w:rFonts w:cs="Arial"/>
          <w:lang w:val="en-GB"/>
        </w:rPr>
      </w:pPr>
      <w:r w:rsidRPr="009A6904">
        <w:rPr>
          <w:rFonts w:cs="Arial"/>
          <w:lang w:val="en-GB"/>
        </w:rPr>
        <w:t>a. parent’s social class</w:t>
      </w:r>
    </w:p>
    <w:p w:rsidR="009A6904" w:rsidRPr="009A6904" w:rsidRDefault="009A6904" w:rsidP="009A6904">
      <w:pPr>
        <w:rPr>
          <w:rFonts w:cs="Arial"/>
          <w:lang w:val="en-GB"/>
        </w:rPr>
      </w:pPr>
      <w:r w:rsidRPr="009A6904">
        <w:rPr>
          <w:rFonts w:cs="Arial"/>
          <w:lang w:val="en-GB"/>
        </w:rPr>
        <w:lastRenderedPageBreak/>
        <w:t>b. educational attainment</w:t>
      </w:r>
    </w:p>
    <w:p w:rsidR="009A6904" w:rsidRPr="009A6904" w:rsidRDefault="009A6904" w:rsidP="009A6904">
      <w:pPr>
        <w:rPr>
          <w:rFonts w:cs="Arial"/>
          <w:lang w:val="en-GB"/>
        </w:rPr>
      </w:pPr>
      <w:r w:rsidRPr="009A6904">
        <w:rPr>
          <w:rFonts w:cs="Arial"/>
          <w:lang w:val="en-GB"/>
        </w:rPr>
        <w:t>c. neoliberalism</w:t>
      </w:r>
    </w:p>
    <w:p w:rsidR="009A6904" w:rsidRPr="009A6904" w:rsidRDefault="009A6904" w:rsidP="009A6904">
      <w:pPr>
        <w:rPr>
          <w:rFonts w:cs="Arial"/>
          <w:lang w:val="en-GB"/>
        </w:rPr>
      </w:pPr>
      <w:r w:rsidRPr="009A6904">
        <w:rPr>
          <w:rFonts w:cs="Arial"/>
          <w:lang w:val="en-GB"/>
        </w:rPr>
        <w:t>d. union membership</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Trends in Mobility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18</w:t>
      </w:r>
      <w:r w:rsidRPr="009A6904">
        <w:rPr>
          <w:rFonts w:cs="Arial"/>
          <w:lang w:val="en-GB"/>
        </w:rPr>
        <w:t>. Which perspective is characterized by a desire to lower taxes, weaken unions, decrease regulation, and increase the power wielded by corporations?</w:t>
      </w:r>
    </w:p>
    <w:p w:rsidR="009A6904" w:rsidRPr="009A6904" w:rsidRDefault="009A6904" w:rsidP="009A6904">
      <w:pPr>
        <w:rPr>
          <w:rFonts w:cs="Arial"/>
          <w:lang w:val="en-GB"/>
        </w:rPr>
      </w:pPr>
      <w:r w:rsidRPr="009A6904">
        <w:rPr>
          <w:rFonts w:cs="Arial"/>
          <w:lang w:val="en-GB"/>
        </w:rPr>
        <w:t>a. social class</w:t>
      </w:r>
    </w:p>
    <w:p w:rsidR="009A6904" w:rsidRPr="009A6904" w:rsidRDefault="009A6904" w:rsidP="009A6904">
      <w:pPr>
        <w:rPr>
          <w:rFonts w:cs="Arial"/>
          <w:lang w:val="en-GB"/>
        </w:rPr>
      </w:pPr>
      <w:r w:rsidRPr="009A6904">
        <w:rPr>
          <w:rFonts w:cs="Arial"/>
          <w:lang w:val="en-GB"/>
        </w:rPr>
        <w:t>b. neoliberalism</w:t>
      </w:r>
    </w:p>
    <w:p w:rsidR="009A6904" w:rsidRPr="009A6904" w:rsidRDefault="009A6904" w:rsidP="009A6904">
      <w:pPr>
        <w:rPr>
          <w:rFonts w:cs="Arial"/>
          <w:lang w:val="en-GB"/>
        </w:rPr>
      </w:pPr>
      <w:r w:rsidRPr="009A6904">
        <w:rPr>
          <w:rFonts w:cs="Arial"/>
          <w:lang w:val="en-GB"/>
        </w:rPr>
        <w:t>c. stratified</w:t>
      </w:r>
    </w:p>
    <w:p w:rsidR="009A6904" w:rsidRPr="009A6904" w:rsidRDefault="009A6904" w:rsidP="009A6904">
      <w:pPr>
        <w:rPr>
          <w:rFonts w:cs="Arial"/>
          <w:lang w:val="en-GB"/>
        </w:rPr>
      </w:pPr>
      <w:r w:rsidRPr="009A6904">
        <w:rPr>
          <w:rFonts w:cs="Arial"/>
          <w:lang w:val="en-GB"/>
        </w:rPr>
        <w:t>d. negative wealth</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Neoliberal Economic Policies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19</w:t>
      </w:r>
      <w:r w:rsidRPr="009A6904">
        <w:rPr>
          <w:rFonts w:cs="Arial"/>
          <w:lang w:val="en-GB"/>
        </w:rPr>
        <w:t>. What policy calls for the government to move money from one group to another for the purposes of reducing economic inequality?</w:t>
      </w:r>
    </w:p>
    <w:p w:rsidR="009A6904" w:rsidRPr="009A6904" w:rsidRDefault="009A6904" w:rsidP="009A6904">
      <w:pPr>
        <w:rPr>
          <w:rFonts w:cs="Arial"/>
          <w:lang w:val="en-GB"/>
        </w:rPr>
      </w:pPr>
      <w:r w:rsidRPr="009A6904">
        <w:rPr>
          <w:rFonts w:cs="Arial"/>
          <w:lang w:val="en-GB"/>
        </w:rPr>
        <w:t>a. neoliberalism</w:t>
      </w:r>
    </w:p>
    <w:p w:rsidR="009A6904" w:rsidRPr="009A6904" w:rsidRDefault="009A6904" w:rsidP="009A6904">
      <w:pPr>
        <w:rPr>
          <w:rFonts w:cs="Arial"/>
          <w:lang w:val="en-GB"/>
        </w:rPr>
      </w:pPr>
      <w:r w:rsidRPr="009A6904">
        <w:rPr>
          <w:rFonts w:cs="Arial"/>
          <w:lang w:val="en-GB"/>
        </w:rPr>
        <w:t>b. Davis-Moore hypothesis</w:t>
      </w:r>
    </w:p>
    <w:p w:rsidR="009A6904" w:rsidRPr="009A6904" w:rsidRDefault="009A6904" w:rsidP="009A6904">
      <w:pPr>
        <w:rPr>
          <w:rFonts w:cs="Arial"/>
          <w:lang w:val="en-GB"/>
        </w:rPr>
      </w:pPr>
      <w:r w:rsidRPr="009A6904">
        <w:rPr>
          <w:rFonts w:cs="Arial"/>
          <w:lang w:val="en-GB"/>
        </w:rPr>
        <w:t>c. redistribution policies</w:t>
      </w:r>
    </w:p>
    <w:p w:rsidR="009A6904" w:rsidRPr="009A6904" w:rsidRDefault="009A6904" w:rsidP="009A6904">
      <w:pPr>
        <w:rPr>
          <w:rFonts w:cs="Arial"/>
          <w:lang w:val="en-GB"/>
        </w:rPr>
      </w:pPr>
      <w:r w:rsidRPr="009A6904">
        <w:rPr>
          <w:rFonts w:cs="Arial"/>
          <w:lang w:val="en-GB"/>
        </w:rPr>
        <w:t>d. social capital</w:t>
      </w:r>
    </w:p>
    <w:p w:rsidR="009A6904" w:rsidRPr="009A6904" w:rsidRDefault="009A6904" w:rsidP="009A6904">
      <w:pPr>
        <w:rPr>
          <w:rFonts w:cs="Arial"/>
          <w:lang w:val="en-GB"/>
        </w:rPr>
      </w:pPr>
      <w:r w:rsidRPr="009A6904">
        <w:rPr>
          <w:rFonts w:cs="Arial"/>
          <w:lang w:val="en-GB"/>
        </w:rPr>
        <w:t>Ans: C</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Neoliberal Economic Policies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20</w:t>
      </w:r>
      <w:r w:rsidRPr="009A6904">
        <w:rPr>
          <w:rFonts w:cs="Arial"/>
          <w:lang w:val="en-GB"/>
        </w:rPr>
        <w:t>. It is common for Americans to wear clothes made in Southeast Asia due to outsourcing of manufacturing jobs. Multinational corporations can find cheap labor and import products at a low cost. Which concept describes this process?</w:t>
      </w:r>
    </w:p>
    <w:p w:rsidR="009A6904" w:rsidRPr="009A6904" w:rsidRDefault="009A6904" w:rsidP="009A6904">
      <w:pPr>
        <w:rPr>
          <w:rFonts w:cs="Arial"/>
          <w:lang w:val="en-GB"/>
        </w:rPr>
      </w:pPr>
      <w:r w:rsidRPr="009A6904">
        <w:rPr>
          <w:rFonts w:cs="Arial"/>
          <w:lang w:val="en-GB"/>
        </w:rPr>
        <w:t>a. civil liberties</w:t>
      </w:r>
    </w:p>
    <w:p w:rsidR="009A6904" w:rsidRPr="009A6904" w:rsidRDefault="009A6904" w:rsidP="009A6904">
      <w:pPr>
        <w:rPr>
          <w:rFonts w:cs="Arial"/>
          <w:lang w:val="en-GB"/>
        </w:rPr>
      </w:pPr>
      <w:r w:rsidRPr="009A6904">
        <w:rPr>
          <w:rFonts w:cs="Arial"/>
          <w:lang w:val="en-GB"/>
        </w:rPr>
        <w:t>b. social capital</w:t>
      </w:r>
    </w:p>
    <w:p w:rsidR="009A6904" w:rsidRPr="009A6904" w:rsidRDefault="009A6904" w:rsidP="009A6904">
      <w:pPr>
        <w:rPr>
          <w:rFonts w:cs="Arial"/>
          <w:lang w:val="en-GB"/>
        </w:rPr>
      </w:pPr>
      <w:r w:rsidRPr="009A6904">
        <w:rPr>
          <w:rFonts w:cs="Arial"/>
          <w:lang w:val="en-GB"/>
        </w:rPr>
        <w:t>c. cultural capital</w:t>
      </w:r>
    </w:p>
    <w:p w:rsidR="009A6904" w:rsidRPr="009A6904" w:rsidRDefault="009A6904" w:rsidP="009A6904">
      <w:pPr>
        <w:rPr>
          <w:rFonts w:cs="Arial"/>
          <w:lang w:val="en-GB"/>
        </w:rPr>
      </w:pPr>
      <w:r w:rsidRPr="009A6904">
        <w:rPr>
          <w:rFonts w:cs="Arial"/>
          <w:lang w:val="en-GB"/>
        </w:rPr>
        <w:t>d. globalization</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lastRenderedPageBreak/>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Globalization</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21</w:t>
      </w:r>
      <w:r w:rsidRPr="009A6904">
        <w:rPr>
          <w:rFonts w:cs="Arial"/>
          <w:lang w:val="en-GB"/>
        </w:rPr>
        <w:t>. Which statement is true about education in the United States?</w:t>
      </w:r>
    </w:p>
    <w:p w:rsidR="009A6904" w:rsidRPr="009A6904" w:rsidRDefault="009A6904" w:rsidP="009A6904">
      <w:pPr>
        <w:rPr>
          <w:rFonts w:cs="Arial"/>
          <w:lang w:val="en-GB"/>
        </w:rPr>
      </w:pPr>
      <w:r w:rsidRPr="009A6904">
        <w:rPr>
          <w:rFonts w:cs="Arial"/>
          <w:lang w:val="en-GB"/>
        </w:rPr>
        <w:t>a. College is more affordable now than ever before.</w:t>
      </w:r>
    </w:p>
    <w:p w:rsidR="009A6904" w:rsidRPr="009A6904" w:rsidRDefault="009A6904" w:rsidP="009A6904">
      <w:pPr>
        <w:rPr>
          <w:rFonts w:cs="Arial"/>
          <w:lang w:val="en-GB"/>
        </w:rPr>
      </w:pPr>
      <w:r w:rsidRPr="009A6904">
        <w:rPr>
          <w:rFonts w:cs="Arial"/>
          <w:lang w:val="en-GB"/>
        </w:rPr>
        <w:t>b. High school graduates earn about half of what a college graduate earns.</w:t>
      </w:r>
    </w:p>
    <w:p w:rsidR="009A6904" w:rsidRPr="009A6904" w:rsidRDefault="009A6904" w:rsidP="009A6904">
      <w:pPr>
        <w:rPr>
          <w:rFonts w:cs="Arial"/>
          <w:lang w:val="en-GB"/>
        </w:rPr>
      </w:pPr>
      <w:r w:rsidRPr="009A6904">
        <w:rPr>
          <w:rFonts w:cs="Arial"/>
          <w:lang w:val="en-GB"/>
        </w:rPr>
        <w:t>c. College is free for people on public assistance.</w:t>
      </w:r>
    </w:p>
    <w:p w:rsidR="009A6904" w:rsidRPr="009A6904" w:rsidRDefault="009A6904" w:rsidP="009A6904">
      <w:pPr>
        <w:rPr>
          <w:rFonts w:cs="Arial"/>
          <w:lang w:val="en-GB"/>
        </w:rPr>
      </w:pPr>
      <w:r w:rsidRPr="009A6904">
        <w:rPr>
          <w:rFonts w:cs="Arial"/>
          <w:lang w:val="en-GB"/>
        </w:rPr>
        <w:t>d. Public schools for K-12 equally prepare all students for higher education.</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w:t>
      </w:r>
      <w:r>
        <w:rPr>
          <w:rFonts w:cs="Arial"/>
          <w:lang w:val="en-GB"/>
        </w:rPr>
        <w:t>nited</w:t>
      </w:r>
      <w:r w:rsidRPr="009A6904">
        <w:rPr>
          <w:rFonts w:cs="Arial"/>
          <w:lang w:val="en-GB"/>
        </w:rPr>
        <w:t xml:space="preserve">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22</w:t>
      </w:r>
      <w:r w:rsidRPr="009A6904">
        <w:rPr>
          <w:rFonts w:cs="Arial"/>
          <w:lang w:val="en-GB"/>
        </w:rPr>
        <w:t>. How does social capital benefit people in the upper-class?</w:t>
      </w:r>
    </w:p>
    <w:p w:rsidR="009A6904" w:rsidRPr="009A6904" w:rsidRDefault="009A6904" w:rsidP="009A6904">
      <w:pPr>
        <w:rPr>
          <w:rFonts w:cs="Arial"/>
          <w:lang w:val="en-GB"/>
        </w:rPr>
      </w:pPr>
      <w:r w:rsidRPr="009A6904">
        <w:rPr>
          <w:rFonts w:cs="Arial"/>
          <w:lang w:val="en-GB"/>
        </w:rPr>
        <w:t>a. They can afford private tutors.</w:t>
      </w:r>
    </w:p>
    <w:p w:rsidR="009A6904" w:rsidRPr="009A6904" w:rsidRDefault="009A6904" w:rsidP="009A6904">
      <w:pPr>
        <w:rPr>
          <w:rFonts w:cs="Arial"/>
          <w:lang w:val="en-GB"/>
        </w:rPr>
      </w:pPr>
      <w:r w:rsidRPr="009A6904">
        <w:rPr>
          <w:rFonts w:cs="Arial"/>
          <w:lang w:val="en-GB"/>
        </w:rPr>
        <w:t>b. They have better health outcomes.</w:t>
      </w:r>
    </w:p>
    <w:p w:rsidR="009A6904" w:rsidRPr="009A6904" w:rsidRDefault="009A6904" w:rsidP="009A6904">
      <w:pPr>
        <w:rPr>
          <w:rFonts w:cs="Arial"/>
          <w:lang w:val="en-GB"/>
        </w:rPr>
      </w:pPr>
      <w:r w:rsidRPr="009A6904">
        <w:rPr>
          <w:rFonts w:cs="Arial"/>
          <w:lang w:val="en-GB"/>
        </w:rPr>
        <w:t>c. They are more likely to be wealthier than their parents.</w:t>
      </w:r>
    </w:p>
    <w:p w:rsidR="009A6904" w:rsidRPr="009A6904" w:rsidRDefault="009A6904" w:rsidP="009A6904">
      <w:pPr>
        <w:rPr>
          <w:rFonts w:cs="Arial"/>
          <w:lang w:val="en-GB"/>
        </w:rPr>
      </w:pPr>
      <w:r w:rsidRPr="009A6904">
        <w:rPr>
          <w:rFonts w:cs="Arial"/>
          <w:lang w:val="en-GB"/>
        </w:rPr>
        <w:t>d. They know people in power who can open up opportunities for them.</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23</w:t>
      </w:r>
      <w:r w:rsidRPr="009A6904">
        <w:rPr>
          <w:rFonts w:cs="Arial"/>
          <w:lang w:val="en-GB"/>
        </w:rPr>
        <w:t>. Which is an example of cultural capital?</w:t>
      </w:r>
    </w:p>
    <w:p w:rsidR="009A6904" w:rsidRPr="009A6904" w:rsidRDefault="009A6904" w:rsidP="009A6904">
      <w:pPr>
        <w:rPr>
          <w:rFonts w:cs="Arial"/>
          <w:lang w:val="en-GB"/>
        </w:rPr>
      </w:pPr>
      <w:r w:rsidRPr="009A6904">
        <w:rPr>
          <w:rFonts w:cs="Arial"/>
          <w:lang w:val="en-GB"/>
        </w:rPr>
        <w:t>a. A person from the lower class has exceptional math ability and gets a full-ride scholarship to a public university.</w:t>
      </w:r>
    </w:p>
    <w:p w:rsidR="009A6904" w:rsidRPr="009A6904" w:rsidRDefault="009A6904" w:rsidP="009A6904">
      <w:pPr>
        <w:rPr>
          <w:rFonts w:cs="Arial"/>
          <w:lang w:val="en-GB"/>
        </w:rPr>
      </w:pPr>
      <w:r w:rsidRPr="009A6904">
        <w:rPr>
          <w:rFonts w:cs="Arial"/>
          <w:lang w:val="en-GB"/>
        </w:rPr>
        <w:t>b. A recent college graduate gets a prestigious internship with a recommendation from a family friend.</w:t>
      </w:r>
    </w:p>
    <w:p w:rsidR="009A6904" w:rsidRPr="009A6904" w:rsidRDefault="009A6904" w:rsidP="009A6904">
      <w:pPr>
        <w:rPr>
          <w:rFonts w:cs="Arial"/>
          <w:lang w:val="en-GB"/>
        </w:rPr>
      </w:pPr>
      <w:r w:rsidRPr="009A6904">
        <w:rPr>
          <w:rFonts w:cs="Arial"/>
          <w:lang w:val="en-GB"/>
        </w:rPr>
        <w:t>c. The society values good deeds over money.</w:t>
      </w:r>
    </w:p>
    <w:p w:rsidR="009A6904" w:rsidRPr="009A6904" w:rsidRDefault="009A6904" w:rsidP="009A6904">
      <w:pPr>
        <w:rPr>
          <w:rFonts w:cs="Arial"/>
          <w:lang w:val="en-GB"/>
        </w:rPr>
      </w:pPr>
      <w:r w:rsidRPr="009A6904">
        <w:rPr>
          <w:rFonts w:cs="Arial"/>
          <w:lang w:val="en-GB"/>
        </w:rPr>
        <w:t>d. The society values money over good deeds.</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24</w:t>
      </w:r>
      <w:r w:rsidRPr="009A6904">
        <w:rPr>
          <w:rFonts w:cs="Arial"/>
          <w:lang w:val="en-GB"/>
        </w:rPr>
        <w:t>. How does economic inequality influence culture?</w:t>
      </w:r>
    </w:p>
    <w:p w:rsidR="009A6904" w:rsidRPr="009A6904" w:rsidRDefault="009A6904" w:rsidP="009A6904">
      <w:pPr>
        <w:rPr>
          <w:rFonts w:cs="Arial"/>
          <w:lang w:val="en-GB"/>
        </w:rPr>
      </w:pPr>
      <w:r w:rsidRPr="009A6904">
        <w:rPr>
          <w:rFonts w:cs="Arial"/>
          <w:lang w:val="en-GB"/>
        </w:rPr>
        <w:t>a. People work harder.</w:t>
      </w:r>
    </w:p>
    <w:p w:rsidR="009A6904" w:rsidRPr="009A6904" w:rsidRDefault="009A6904" w:rsidP="009A6904">
      <w:pPr>
        <w:rPr>
          <w:rFonts w:cs="Arial"/>
          <w:lang w:val="en-GB"/>
        </w:rPr>
      </w:pPr>
      <w:r w:rsidRPr="009A6904">
        <w:rPr>
          <w:rFonts w:cs="Arial"/>
          <w:lang w:val="en-GB"/>
        </w:rPr>
        <w:t>b. More people enroll in college.</w:t>
      </w:r>
    </w:p>
    <w:p w:rsidR="009A6904" w:rsidRPr="009A6904" w:rsidRDefault="009A6904" w:rsidP="009A6904">
      <w:pPr>
        <w:rPr>
          <w:rFonts w:cs="Arial"/>
          <w:lang w:val="en-GB"/>
        </w:rPr>
      </w:pPr>
      <w:r w:rsidRPr="009A6904">
        <w:rPr>
          <w:rFonts w:cs="Arial"/>
          <w:lang w:val="en-GB"/>
        </w:rPr>
        <w:t>c. People are less happy.</w:t>
      </w:r>
    </w:p>
    <w:p w:rsidR="009A6904" w:rsidRPr="009A6904" w:rsidRDefault="009A6904" w:rsidP="009A6904">
      <w:pPr>
        <w:rPr>
          <w:rFonts w:cs="Arial"/>
          <w:lang w:val="en-GB"/>
        </w:rPr>
      </w:pPr>
      <w:r w:rsidRPr="009A6904">
        <w:rPr>
          <w:rFonts w:cs="Arial"/>
          <w:lang w:val="en-GB"/>
        </w:rPr>
        <w:lastRenderedPageBreak/>
        <w:t>d. More people support welfare programs.</w:t>
      </w:r>
    </w:p>
    <w:p w:rsidR="009A6904" w:rsidRPr="009A6904" w:rsidRDefault="009A6904" w:rsidP="009A6904">
      <w:pPr>
        <w:rPr>
          <w:rFonts w:cs="Arial"/>
          <w:lang w:val="en-GB"/>
        </w:rPr>
      </w:pPr>
      <w:r w:rsidRPr="009A6904">
        <w:rPr>
          <w:rFonts w:cs="Arial"/>
          <w:lang w:val="en-GB"/>
        </w:rPr>
        <w:t>Ans: C</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Health Problems and Human Rights Violations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25</w:t>
      </w:r>
      <w:r w:rsidRPr="009A6904">
        <w:rPr>
          <w:rFonts w:cs="Arial"/>
          <w:lang w:val="en-GB"/>
        </w:rPr>
        <w:t>. Which statement is true about crime in the United States?</w:t>
      </w:r>
    </w:p>
    <w:p w:rsidR="009A6904" w:rsidRPr="009A6904" w:rsidRDefault="009A6904" w:rsidP="009A6904">
      <w:pPr>
        <w:rPr>
          <w:rFonts w:cs="Arial"/>
          <w:lang w:val="en-GB"/>
        </w:rPr>
      </w:pPr>
      <w:r w:rsidRPr="009A6904">
        <w:rPr>
          <w:rFonts w:cs="Arial"/>
          <w:lang w:val="en-GB"/>
        </w:rPr>
        <w:t>a. The United States has one of the lowest violent crime rates in the Global North.</w:t>
      </w:r>
    </w:p>
    <w:p w:rsidR="009A6904" w:rsidRPr="009A6904" w:rsidRDefault="009A6904" w:rsidP="009A6904">
      <w:pPr>
        <w:rPr>
          <w:rFonts w:cs="Arial"/>
          <w:lang w:val="en-GB"/>
        </w:rPr>
      </w:pPr>
      <w:r w:rsidRPr="009A6904">
        <w:rPr>
          <w:rFonts w:cs="Arial"/>
          <w:lang w:val="en-GB"/>
        </w:rPr>
        <w:t>b. Economic inequality increases the murder rate.</w:t>
      </w:r>
    </w:p>
    <w:p w:rsidR="009A6904" w:rsidRPr="009A6904" w:rsidRDefault="009A6904" w:rsidP="009A6904">
      <w:pPr>
        <w:rPr>
          <w:rFonts w:cs="Arial"/>
          <w:lang w:val="en-GB"/>
        </w:rPr>
      </w:pPr>
      <w:r w:rsidRPr="009A6904">
        <w:rPr>
          <w:rFonts w:cs="Arial"/>
          <w:lang w:val="en-GB"/>
        </w:rPr>
        <w:t>c. Mental health issues are the highest predictor of homicide rates.</w:t>
      </w:r>
    </w:p>
    <w:p w:rsidR="009A6904" w:rsidRPr="009A6904" w:rsidRDefault="009A6904" w:rsidP="009A6904">
      <w:pPr>
        <w:rPr>
          <w:rFonts w:cs="Arial"/>
          <w:lang w:val="en-GB"/>
        </w:rPr>
      </w:pPr>
      <w:r w:rsidRPr="009A6904">
        <w:rPr>
          <w:rFonts w:cs="Arial"/>
          <w:lang w:val="en-GB"/>
        </w:rPr>
        <w:t>d. Non-violent property crimes decrease as economic inequality increases.</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Increased Violence</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26</w:t>
      </w:r>
      <w:r w:rsidRPr="009A6904">
        <w:rPr>
          <w:rFonts w:cs="Arial"/>
          <w:lang w:val="en-GB"/>
        </w:rPr>
        <w:t>. What is the relationship between economic inequality and democracy?</w:t>
      </w:r>
    </w:p>
    <w:p w:rsidR="009A6904" w:rsidRPr="009A6904" w:rsidRDefault="009A6904" w:rsidP="009A6904">
      <w:pPr>
        <w:rPr>
          <w:rFonts w:cs="Arial"/>
          <w:lang w:val="en-GB"/>
        </w:rPr>
      </w:pPr>
      <w:r w:rsidRPr="009A6904">
        <w:rPr>
          <w:rFonts w:cs="Arial"/>
          <w:lang w:val="en-GB"/>
        </w:rPr>
        <w:t>a. The most democratic societies are the most unequal.</w:t>
      </w:r>
    </w:p>
    <w:p w:rsidR="009A6904" w:rsidRPr="009A6904" w:rsidRDefault="009A6904" w:rsidP="009A6904">
      <w:pPr>
        <w:rPr>
          <w:rFonts w:cs="Arial"/>
          <w:lang w:val="en-GB"/>
        </w:rPr>
      </w:pPr>
      <w:r w:rsidRPr="009A6904">
        <w:rPr>
          <w:rFonts w:cs="Arial"/>
          <w:lang w:val="en-GB"/>
        </w:rPr>
        <w:t>b. Economically unequal countries are more likely to devolve into dictatorships.</w:t>
      </w:r>
    </w:p>
    <w:p w:rsidR="009A6904" w:rsidRPr="009A6904" w:rsidRDefault="009A6904" w:rsidP="009A6904">
      <w:pPr>
        <w:rPr>
          <w:rFonts w:cs="Arial"/>
          <w:lang w:val="en-GB"/>
        </w:rPr>
      </w:pPr>
      <w:r w:rsidRPr="009A6904">
        <w:rPr>
          <w:rFonts w:cs="Arial"/>
          <w:lang w:val="en-GB"/>
        </w:rPr>
        <w:t>c. There is more political turmoil in countries that redistribute wealth with progressive tax policy.</w:t>
      </w:r>
    </w:p>
    <w:p w:rsidR="009A6904" w:rsidRPr="009A6904" w:rsidRDefault="009A6904" w:rsidP="009A6904">
      <w:pPr>
        <w:rPr>
          <w:rFonts w:cs="Arial"/>
          <w:lang w:val="en-GB"/>
        </w:rPr>
      </w:pPr>
      <w:r w:rsidRPr="009A6904">
        <w:rPr>
          <w:rFonts w:cs="Arial"/>
          <w:lang w:val="en-GB"/>
        </w:rPr>
        <w:t>d. Economic inequality contributes to social cohesion because everyone knows their place.</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Government Instability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27</w:t>
      </w:r>
      <w:r w:rsidRPr="009A6904">
        <w:rPr>
          <w:rFonts w:cs="Arial"/>
          <w:lang w:val="en-GB"/>
        </w:rPr>
        <w:t xml:space="preserve">. Countries with an unequal distribution of income and wealth are more likely to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oppress civil liberties</w:t>
      </w:r>
    </w:p>
    <w:p w:rsidR="009A6904" w:rsidRPr="009A6904" w:rsidRDefault="009A6904" w:rsidP="009A6904">
      <w:pPr>
        <w:rPr>
          <w:rFonts w:cs="Arial"/>
          <w:lang w:val="en-GB"/>
        </w:rPr>
      </w:pPr>
      <w:r w:rsidRPr="009A6904">
        <w:rPr>
          <w:rFonts w:cs="Arial"/>
          <w:lang w:val="en-GB"/>
        </w:rPr>
        <w:t>b. fund public schools</w:t>
      </w:r>
    </w:p>
    <w:p w:rsidR="009A6904" w:rsidRPr="009A6904" w:rsidRDefault="009A6904" w:rsidP="009A6904">
      <w:pPr>
        <w:rPr>
          <w:rFonts w:cs="Arial"/>
          <w:lang w:val="en-GB"/>
        </w:rPr>
      </w:pPr>
      <w:r w:rsidRPr="009A6904">
        <w:rPr>
          <w:rFonts w:cs="Arial"/>
          <w:lang w:val="en-GB"/>
        </w:rPr>
        <w:t>c. produce more talent</w:t>
      </w:r>
    </w:p>
    <w:p w:rsidR="009A6904" w:rsidRPr="009A6904" w:rsidRDefault="009A6904" w:rsidP="009A6904">
      <w:pPr>
        <w:rPr>
          <w:rFonts w:cs="Arial"/>
          <w:lang w:val="en-GB"/>
        </w:rPr>
      </w:pPr>
      <w:r w:rsidRPr="009A6904">
        <w:rPr>
          <w:rFonts w:cs="Arial"/>
          <w:lang w:val="en-GB"/>
        </w:rPr>
        <w:t>d. have high rates of mobility</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Health Problems and Human Rights Violations</w:t>
      </w:r>
    </w:p>
    <w:p w:rsidR="009A6904" w:rsidRDefault="009A6904" w:rsidP="009A6904">
      <w:pPr>
        <w:rPr>
          <w:rFonts w:cs="Arial"/>
          <w:lang w:val="en-GB"/>
        </w:rPr>
      </w:pPr>
      <w:r>
        <w:rPr>
          <w:rFonts w:cs="Arial"/>
          <w:lang w:val="en-GB"/>
        </w:rPr>
        <w:lastRenderedPageBreak/>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28</w:t>
      </w:r>
      <w:r w:rsidRPr="009A6904">
        <w:rPr>
          <w:rFonts w:cs="Arial"/>
          <w:lang w:val="en-GB"/>
        </w:rPr>
        <w:t>. Which is a political consequence of high levels of economic inequality?</w:t>
      </w:r>
    </w:p>
    <w:p w:rsidR="009A6904" w:rsidRPr="009A6904" w:rsidRDefault="009A6904" w:rsidP="009A6904">
      <w:pPr>
        <w:rPr>
          <w:rFonts w:cs="Arial"/>
          <w:lang w:val="en-GB"/>
        </w:rPr>
      </w:pPr>
      <w:r w:rsidRPr="009A6904">
        <w:rPr>
          <w:rFonts w:cs="Arial"/>
          <w:lang w:val="en-GB"/>
        </w:rPr>
        <w:t>a. more political parties</w:t>
      </w:r>
    </w:p>
    <w:p w:rsidR="009A6904" w:rsidRPr="009A6904" w:rsidRDefault="009A6904" w:rsidP="009A6904">
      <w:pPr>
        <w:rPr>
          <w:rFonts w:cs="Arial"/>
          <w:lang w:val="en-GB"/>
        </w:rPr>
      </w:pPr>
      <w:r w:rsidRPr="009A6904">
        <w:rPr>
          <w:rFonts w:cs="Arial"/>
          <w:lang w:val="en-GB"/>
        </w:rPr>
        <w:t>b. landslide elections</w:t>
      </w:r>
    </w:p>
    <w:p w:rsidR="009A6904" w:rsidRPr="009A6904" w:rsidRDefault="009A6904" w:rsidP="009A6904">
      <w:pPr>
        <w:rPr>
          <w:rFonts w:cs="Arial"/>
          <w:lang w:val="en-GB"/>
        </w:rPr>
      </w:pPr>
      <w:r w:rsidRPr="009A6904">
        <w:rPr>
          <w:rFonts w:cs="Arial"/>
          <w:lang w:val="en-GB"/>
        </w:rPr>
        <w:t>c. citizens become complacent and apathetic</w:t>
      </w:r>
    </w:p>
    <w:p w:rsidR="009A6904" w:rsidRPr="009A6904" w:rsidRDefault="009A6904" w:rsidP="009A6904">
      <w:pPr>
        <w:rPr>
          <w:rFonts w:cs="Arial"/>
          <w:lang w:val="en-GB"/>
        </w:rPr>
      </w:pPr>
      <w:r w:rsidRPr="009A6904">
        <w:rPr>
          <w:rFonts w:cs="Arial"/>
          <w:lang w:val="en-GB"/>
        </w:rPr>
        <w:t>d. low-income people lack representation</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Harm to the Environment</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29</w:t>
      </w:r>
      <w:r w:rsidRPr="009A6904">
        <w:rPr>
          <w:rFonts w:cs="Arial"/>
          <w:lang w:val="en-GB"/>
        </w:rPr>
        <w:t>. Which social factor caused a recent decline of air quality in Japan?</w:t>
      </w:r>
    </w:p>
    <w:p w:rsidR="009A6904" w:rsidRPr="009A6904" w:rsidRDefault="009A6904" w:rsidP="009A6904">
      <w:pPr>
        <w:rPr>
          <w:rFonts w:cs="Arial"/>
          <w:lang w:val="en-GB"/>
        </w:rPr>
      </w:pPr>
      <w:r w:rsidRPr="009A6904">
        <w:rPr>
          <w:rFonts w:cs="Arial"/>
          <w:lang w:val="en-GB"/>
        </w:rPr>
        <w:t>a. oppression of the poor</w:t>
      </w:r>
    </w:p>
    <w:p w:rsidR="009A6904" w:rsidRPr="009A6904" w:rsidRDefault="009A6904" w:rsidP="009A6904">
      <w:pPr>
        <w:rPr>
          <w:rFonts w:cs="Arial"/>
          <w:lang w:val="en-GB"/>
        </w:rPr>
      </w:pPr>
      <w:r w:rsidRPr="009A6904">
        <w:rPr>
          <w:rFonts w:cs="Arial"/>
          <w:lang w:val="en-GB"/>
        </w:rPr>
        <w:t>b. government corruption</w:t>
      </w:r>
    </w:p>
    <w:p w:rsidR="009A6904" w:rsidRPr="009A6904" w:rsidRDefault="009A6904" w:rsidP="009A6904">
      <w:pPr>
        <w:rPr>
          <w:rFonts w:cs="Arial"/>
          <w:lang w:val="en-GB"/>
        </w:rPr>
      </w:pPr>
      <w:r w:rsidRPr="009A6904">
        <w:rPr>
          <w:rFonts w:cs="Arial"/>
          <w:lang w:val="en-GB"/>
        </w:rPr>
        <w:t>c. tariffs</w:t>
      </w:r>
    </w:p>
    <w:p w:rsidR="009A6904" w:rsidRPr="009A6904" w:rsidRDefault="009A6904" w:rsidP="009A6904">
      <w:pPr>
        <w:rPr>
          <w:rFonts w:cs="Arial"/>
          <w:lang w:val="en-GB"/>
        </w:rPr>
      </w:pPr>
      <w:r w:rsidRPr="009A6904">
        <w:rPr>
          <w:rFonts w:cs="Arial"/>
          <w:lang w:val="en-GB"/>
        </w:rPr>
        <w:t>d. climate change</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Harm to the Environment</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30</w:t>
      </w:r>
      <w:r w:rsidRPr="009A6904">
        <w:rPr>
          <w:rFonts w:cs="Arial"/>
          <w:lang w:val="en-GB"/>
        </w:rPr>
        <w:t xml:space="preserve">. People who live in areas with high economic inequality are more likely to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remain single</w:t>
      </w:r>
    </w:p>
    <w:p w:rsidR="009A6904" w:rsidRPr="009A6904" w:rsidRDefault="009A6904" w:rsidP="009A6904">
      <w:pPr>
        <w:rPr>
          <w:rFonts w:cs="Arial"/>
          <w:lang w:val="en-GB"/>
        </w:rPr>
      </w:pPr>
      <w:r w:rsidRPr="009A6904">
        <w:rPr>
          <w:rFonts w:cs="Arial"/>
          <w:lang w:val="en-GB"/>
        </w:rPr>
        <w:t>b. get married</w:t>
      </w:r>
    </w:p>
    <w:p w:rsidR="009A6904" w:rsidRPr="009A6904" w:rsidRDefault="009A6904" w:rsidP="009A6904">
      <w:pPr>
        <w:rPr>
          <w:rFonts w:cs="Arial"/>
          <w:lang w:val="en-GB"/>
        </w:rPr>
      </w:pPr>
      <w:r w:rsidRPr="009A6904">
        <w:rPr>
          <w:rFonts w:cs="Arial"/>
          <w:lang w:val="en-GB"/>
        </w:rPr>
        <w:t>c. trust each other</w:t>
      </w:r>
    </w:p>
    <w:p w:rsidR="009A6904" w:rsidRPr="009A6904" w:rsidRDefault="009A6904" w:rsidP="009A6904">
      <w:pPr>
        <w:rPr>
          <w:rFonts w:cs="Arial"/>
          <w:lang w:val="en-GB"/>
        </w:rPr>
      </w:pPr>
      <w:r w:rsidRPr="009A6904">
        <w:rPr>
          <w:rFonts w:cs="Arial"/>
          <w:lang w:val="en-GB"/>
        </w:rPr>
        <w:t>d. vote</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Problems for Individuals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31</w:t>
      </w:r>
      <w:r w:rsidRPr="009A6904">
        <w:rPr>
          <w:rFonts w:cs="Arial"/>
          <w:lang w:val="en-GB"/>
        </w:rPr>
        <w:t xml:space="preserve">. Social reproduction assumes that society is </w:t>
      </w:r>
      <w:r>
        <w:rPr>
          <w:rFonts w:cs="Arial"/>
          <w:lang w:val="en-GB"/>
        </w:rPr>
        <w:t>______</w:t>
      </w:r>
      <w:r w:rsidRPr="009A6904">
        <w:rPr>
          <w:rFonts w:cs="Arial"/>
          <w:lang w:val="en-GB"/>
        </w:rPr>
        <w:t xml:space="preserve"> and the Davis-Moore hypothesis assumes that society is a</w:t>
      </w:r>
      <w:r w:rsidR="009414F8">
        <w:rPr>
          <w:rFonts w:cs="Arial"/>
          <w:lang w:val="en-GB"/>
        </w:rPr>
        <w:t>/an</w:t>
      </w:r>
      <w:r w:rsidRPr="009A6904">
        <w:rPr>
          <w:rFonts w:cs="Arial"/>
          <w:lang w:val="en-GB"/>
        </w:rPr>
        <w:t xml:space="preserve">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fair; oligarchy</w:t>
      </w:r>
    </w:p>
    <w:p w:rsidR="009A6904" w:rsidRPr="009A6904" w:rsidRDefault="009A6904" w:rsidP="009A6904">
      <w:pPr>
        <w:rPr>
          <w:rFonts w:cs="Arial"/>
          <w:lang w:val="en-GB"/>
        </w:rPr>
      </w:pPr>
      <w:r w:rsidRPr="009A6904">
        <w:rPr>
          <w:rFonts w:cs="Arial"/>
          <w:lang w:val="en-GB"/>
        </w:rPr>
        <w:t>b. fair; meritocracy</w:t>
      </w:r>
    </w:p>
    <w:p w:rsidR="009A6904" w:rsidRPr="009A6904" w:rsidRDefault="009A6904" w:rsidP="009A6904">
      <w:pPr>
        <w:rPr>
          <w:rFonts w:cs="Arial"/>
          <w:lang w:val="en-GB"/>
        </w:rPr>
      </w:pPr>
      <w:r w:rsidRPr="009A6904">
        <w:rPr>
          <w:rFonts w:cs="Arial"/>
          <w:lang w:val="en-GB"/>
        </w:rPr>
        <w:t>c. unfair; oligarchy</w:t>
      </w:r>
    </w:p>
    <w:p w:rsidR="009A6904" w:rsidRPr="009A6904" w:rsidRDefault="009A6904" w:rsidP="009A6904">
      <w:pPr>
        <w:rPr>
          <w:rFonts w:cs="Arial"/>
          <w:lang w:val="en-GB"/>
        </w:rPr>
      </w:pPr>
      <w:r w:rsidRPr="009A6904">
        <w:rPr>
          <w:rFonts w:cs="Arial"/>
          <w:lang w:val="en-GB"/>
        </w:rPr>
        <w:t>d. unfair; meritocracy</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lastRenderedPageBreak/>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Evaluating Solutions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32</w:t>
      </w:r>
      <w:r w:rsidRPr="009A6904">
        <w:rPr>
          <w:rFonts w:cs="Arial"/>
          <w:lang w:val="en-GB"/>
        </w:rPr>
        <w:t>. Which president passed the New Deal?</w:t>
      </w:r>
    </w:p>
    <w:p w:rsidR="009A6904" w:rsidRPr="009A6904" w:rsidRDefault="009A6904" w:rsidP="009A6904">
      <w:pPr>
        <w:rPr>
          <w:rFonts w:cs="Arial"/>
          <w:lang w:val="en-GB"/>
        </w:rPr>
      </w:pPr>
      <w:r w:rsidRPr="009A6904">
        <w:rPr>
          <w:rFonts w:cs="Arial"/>
          <w:lang w:val="en-GB"/>
        </w:rPr>
        <w:t>a. Franklin D. Roosevelt</w:t>
      </w:r>
    </w:p>
    <w:p w:rsidR="009A6904" w:rsidRPr="009A6904" w:rsidRDefault="009A6904" w:rsidP="009A6904">
      <w:pPr>
        <w:rPr>
          <w:rFonts w:cs="Arial"/>
          <w:lang w:val="en-GB"/>
        </w:rPr>
      </w:pPr>
      <w:r w:rsidRPr="009A6904">
        <w:rPr>
          <w:rFonts w:cs="Arial"/>
          <w:lang w:val="en-GB"/>
        </w:rPr>
        <w:t>b. Lyndon B. Johnson</w:t>
      </w:r>
    </w:p>
    <w:p w:rsidR="009A6904" w:rsidRPr="009A6904" w:rsidRDefault="009A6904" w:rsidP="009A6904">
      <w:pPr>
        <w:rPr>
          <w:rFonts w:cs="Arial"/>
          <w:lang w:val="en-GB"/>
        </w:rPr>
      </w:pPr>
      <w:r w:rsidRPr="009A6904">
        <w:rPr>
          <w:rFonts w:cs="Arial"/>
          <w:lang w:val="en-GB"/>
        </w:rPr>
        <w:t>c. Barack Obama</w:t>
      </w:r>
    </w:p>
    <w:p w:rsidR="009A6904" w:rsidRPr="009A6904" w:rsidRDefault="009A6904" w:rsidP="009A6904">
      <w:pPr>
        <w:rPr>
          <w:rFonts w:cs="Arial"/>
          <w:lang w:val="en-GB"/>
        </w:rPr>
      </w:pPr>
      <w:r w:rsidRPr="009A6904">
        <w:rPr>
          <w:rFonts w:cs="Arial"/>
          <w:lang w:val="en-GB"/>
        </w:rPr>
        <w:t>d. Donald Trump</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Evaluating Solutions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33</w:t>
      </w:r>
      <w:r w:rsidRPr="009A6904">
        <w:rPr>
          <w:rFonts w:cs="Arial"/>
          <w:lang w:val="en-GB"/>
        </w:rPr>
        <w:t xml:space="preserve">. What was the purpose of the </w:t>
      </w:r>
      <w:r w:rsidR="007D1610" w:rsidRPr="00895D6D">
        <w:rPr>
          <w:rFonts w:cs="Arial"/>
          <w:lang w:val="en-GB"/>
        </w:rPr>
        <w:t>Glass-Steagall</w:t>
      </w:r>
      <w:r w:rsidR="007D1610">
        <w:rPr>
          <w:rFonts w:cs="Plantin Std Light"/>
          <w:color w:val="000000"/>
          <w:sz w:val="19"/>
          <w:szCs w:val="19"/>
        </w:rPr>
        <w:t xml:space="preserve"> </w:t>
      </w:r>
      <w:r w:rsidRPr="009A6904">
        <w:rPr>
          <w:rFonts w:cs="Arial"/>
          <w:lang w:val="en-GB"/>
        </w:rPr>
        <w:t xml:space="preserve"> Act of 1933?</w:t>
      </w:r>
    </w:p>
    <w:p w:rsidR="009A6904" w:rsidRPr="009A6904" w:rsidRDefault="009A6904" w:rsidP="009A6904">
      <w:pPr>
        <w:rPr>
          <w:rFonts w:cs="Arial"/>
          <w:lang w:val="en-GB"/>
        </w:rPr>
      </w:pPr>
      <w:r w:rsidRPr="009A6904">
        <w:rPr>
          <w:rFonts w:cs="Arial"/>
          <w:lang w:val="en-GB"/>
        </w:rPr>
        <w:t>a. launching the Food Stamp Pan</w:t>
      </w:r>
    </w:p>
    <w:p w:rsidR="009A6904" w:rsidRPr="009A6904" w:rsidRDefault="009A6904" w:rsidP="009A6904">
      <w:pPr>
        <w:rPr>
          <w:rFonts w:cs="Arial"/>
          <w:lang w:val="en-GB"/>
        </w:rPr>
      </w:pPr>
      <w:r w:rsidRPr="009A6904">
        <w:rPr>
          <w:rFonts w:cs="Arial"/>
          <w:lang w:val="en-GB"/>
        </w:rPr>
        <w:t>b. establish unions</w:t>
      </w:r>
    </w:p>
    <w:p w:rsidR="009A6904" w:rsidRPr="009A6904" w:rsidRDefault="009A6904" w:rsidP="009A6904">
      <w:pPr>
        <w:rPr>
          <w:rFonts w:cs="Arial"/>
          <w:lang w:val="en-GB"/>
        </w:rPr>
      </w:pPr>
      <w:r w:rsidRPr="009A6904">
        <w:rPr>
          <w:rFonts w:cs="Arial"/>
          <w:lang w:val="en-GB"/>
        </w:rPr>
        <w:t>c. end child labor</w:t>
      </w:r>
    </w:p>
    <w:p w:rsidR="009A6904" w:rsidRPr="009A6904" w:rsidRDefault="009A6904" w:rsidP="009A6904">
      <w:pPr>
        <w:rPr>
          <w:rFonts w:cs="Arial"/>
          <w:lang w:val="en-GB"/>
        </w:rPr>
      </w:pPr>
      <w:r w:rsidRPr="009A6904">
        <w:rPr>
          <w:rFonts w:cs="Arial"/>
          <w:lang w:val="en-GB"/>
        </w:rPr>
        <w:t>d. regulation of banks</w:t>
      </w:r>
    </w:p>
    <w:p w:rsidR="009A6904" w:rsidRPr="009A6904" w:rsidRDefault="009A6904" w:rsidP="009A6904">
      <w:pPr>
        <w:rPr>
          <w:rFonts w:cs="Arial"/>
          <w:lang w:val="en-GB"/>
        </w:rPr>
      </w:pPr>
      <w:r w:rsidRPr="009A6904">
        <w:rPr>
          <w:rFonts w:cs="Arial"/>
          <w:lang w:val="en-GB"/>
        </w:rPr>
        <w:t>Ans: D</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The New Deal</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34</w:t>
      </w:r>
      <w:r w:rsidRPr="009A6904">
        <w:rPr>
          <w:rFonts w:cs="Arial"/>
          <w:lang w:val="en-GB"/>
        </w:rPr>
        <w:t>. Which president declared a War on Poverty?</w:t>
      </w:r>
    </w:p>
    <w:p w:rsidR="009A6904" w:rsidRPr="009A6904" w:rsidRDefault="009A6904" w:rsidP="009A6904">
      <w:pPr>
        <w:rPr>
          <w:rFonts w:cs="Arial"/>
          <w:lang w:val="en-GB"/>
        </w:rPr>
      </w:pPr>
      <w:r w:rsidRPr="009A6904">
        <w:rPr>
          <w:rFonts w:cs="Arial"/>
          <w:lang w:val="en-GB"/>
        </w:rPr>
        <w:t>a. Franklin D. Roosevelt</w:t>
      </w:r>
    </w:p>
    <w:p w:rsidR="009A6904" w:rsidRPr="009A6904" w:rsidRDefault="009A6904" w:rsidP="009A6904">
      <w:pPr>
        <w:rPr>
          <w:rFonts w:cs="Arial"/>
          <w:lang w:val="en-GB"/>
        </w:rPr>
      </w:pPr>
      <w:r w:rsidRPr="009A6904">
        <w:rPr>
          <w:rFonts w:cs="Arial"/>
          <w:lang w:val="en-GB"/>
        </w:rPr>
        <w:t>b. Lyndon B. Johnson</w:t>
      </w:r>
    </w:p>
    <w:p w:rsidR="009A6904" w:rsidRPr="009A6904" w:rsidRDefault="009A6904" w:rsidP="009A6904">
      <w:pPr>
        <w:rPr>
          <w:rFonts w:cs="Arial"/>
          <w:lang w:val="en-GB"/>
        </w:rPr>
      </w:pPr>
      <w:r w:rsidRPr="009A6904">
        <w:rPr>
          <w:rFonts w:cs="Arial"/>
          <w:lang w:val="en-GB"/>
        </w:rPr>
        <w:t>c. Barack Obama</w:t>
      </w:r>
    </w:p>
    <w:p w:rsidR="009A6904" w:rsidRPr="009A6904" w:rsidRDefault="009A6904" w:rsidP="009A6904">
      <w:pPr>
        <w:rPr>
          <w:rFonts w:cs="Arial"/>
          <w:lang w:val="en-GB"/>
        </w:rPr>
      </w:pPr>
      <w:r w:rsidRPr="009A6904">
        <w:rPr>
          <w:rFonts w:cs="Arial"/>
          <w:lang w:val="en-GB"/>
        </w:rPr>
        <w:t>d. Donald Trump</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The War on Poverty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35</w:t>
      </w:r>
      <w:r w:rsidRPr="009A6904">
        <w:rPr>
          <w:rFonts w:cs="Arial"/>
          <w:lang w:val="en-GB"/>
        </w:rPr>
        <w:t>. Which statement is true about countries with higher tax rates?</w:t>
      </w:r>
    </w:p>
    <w:p w:rsidR="009A6904" w:rsidRPr="009A6904" w:rsidRDefault="009A6904" w:rsidP="009A6904">
      <w:pPr>
        <w:rPr>
          <w:rFonts w:cs="Arial"/>
          <w:lang w:val="en-GB"/>
        </w:rPr>
      </w:pPr>
      <w:r w:rsidRPr="009A6904">
        <w:rPr>
          <w:rFonts w:cs="Arial"/>
          <w:lang w:val="en-GB"/>
        </w:rPr>
        <w:t>a. Their economies grow slower.</w:t>
      </w:r>
    </w:p>
    <w:p w:rsidR="009A6904" w:rsidRPr="009A6904" w:rsidRDefault="009A6904" w:rsidP="009A6904">
      <w:pPr>
        <w:rPr>
          <w:rFonts w:cs="Arial"/>
          <w:lang w:val="en-GB"/>
        </w:rPr>
      </w:pPr>
      <w:r w:rsidRPr="009A6904">
        <w:rPr>
          <w:rFonts w:cs="Arial"/>
          <w:lang w:val="en-GB"/>
        </w:rPr>
        <w:t>b. They have less inequality and higher mobility rates.</w:t>
      </w:r>
    </w:p>
    <w:p w:rsidR="009A6904" w:rsidRPr="009A6904" w:rsidRDefault="009A6904" w:rsidP="009A6904">
      <w:pPr>
        <w:rPr>
          <w:rFonts w:cs="Arial"/>
          <w:lang w:val="en-GB"/>
        </w:rPr>
      </w:pPr>
      <w:r w:rsidRPr="009A6904">
        <w:rPr>
          <w:rFonts w:cs="Arial"/>
          <w:lang w:val="en-GB"/>
        </w:rPr>
        <w:t>c. They have high levels of economic inequality.</w:t>
      </w:r>
    </w:p>
    <w:p w:rsidR="009A6904" w:rsidRPr="009A6904" w:rsidRDefault="009A6904" w:rsidP="009A6904">
      <w:pPr>
        <w:rPr>
          <w:rFonts w:cs="Arial"/>
          <w:lang w:val="en-GB"/>
        </w:rPr>
      </w:pPr>
      <w:r w:rsidRPr="009A6904">
        <w:rPr>
          <w:rFonts w:cs="Arial"/>
          <w:lang w:val="en-GB"/>
        </w:rPr>
        <w:t>d. Their middle class suffers.</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lastRenderedPageBreak/>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36</w:t>
      </w:r>
      <w:r w:rsidRPr="009A6904">
        <w:rPr>
          <w:rFonts w:cs="Arial"/>
          <w:lang w:val="en-GB"/>
        </w:rPr>
        <w:t xml:space="preserve">. If people’s incomes are mostly predicted by the income of their parents the country has a low level of </w:t>
      </w:r>
      <w:r>
        <w:rPr>
          <w:rFonts w:cs="Arial"/>
          <w:lang w:val="en-GB"/>
        </w:rPr>
        <w:t>______</w:t>
      </w:r>
      <w:r w:rsidRPr="009A6904">
        <w:rPr>
          <w:rFonts w:cs="Arial"/>
          <w:lang w:val="en-GB"/>
        </w:rPr>
        <w:t>.</w:t>
      </w:r>
    </w:p>
    <w:p w:rsidR="009A6904" w:rsidRPr="009A6904" w:rsidRDefault="009A6904" w:rsidP="009A6904">
      <w:pPr>
        <w:rPr>
          <w:rFonts w:cs="Arial"/>
          <w:lang w:val="en-GB"/>
        </w:rPr>
      </w:pPr>
      <w:r w:rsidRPr="009A6904">
        <w:rPr>
          <w:rFonts w:cs="Arial"/>
          <w:lang w:val="en-GB"/>
        </w:rPr>
        <w:t>a. neoliberalism</w:t>
      </w:r>
    </w:p>
    <w:p w:rsidR="009A6904" w:rsidRPr="009A6904" w:rsidRDefault="009A6904" w:rsidP="009A6904">
      <w:pPr>
        <w:rPr>
          <w:rFonts w:cs="Arial"/>
          <w:lang w:val="en-GB"/>
        </w:rPr>
      </w:pPr>
      <w:r w:rsidRPr="009A6904">
        <w:rPr>
          <w:rFonts w:cs="Arial"/>
          <w:lang w:val="en-GB"/>
        </w:rPr>
        <w:t>b. intergenerational mobility</w:t>
      </w:r>
    </w:p>
    <w:p w:rsidR="009A6904" w:rsidRPr="009A6904" w:rsidRDefault="009A6904" w:rsidP="009A6904">
      <w:pPr>
        <w:rPr>
          <w:rFonts w:cs="Arial"/>
          <w:lang w:val="en-GB"/>
        </w:rPr>
      </w:pPr>
      <w:r w:rsidRPr="009A6904">
        <w:rPr>
          <w:rFonts w:cs="Arial"/>
          <w:lang w:val="en-GB"/>
        </w:rPr>
        <w:t>c. intragenerational mobility</w:t>
      </w:r>
    </w:p>
    <w:p w:rsidR="009A6904" w:rsidRPr="009A6904" w:rsidRDefault="009A6904" w:rsidP="009A6904">
      <w:pPr>
        <w:rPr>
          <w:rFonts w:cs="Arial"/>
          <w:lang w:val="en-GB"/>
        </w:rPr>
      </w:pPr>
      <w:r w:rsidRPr="009A6904">
        <w:rPr>
          <w:rFonts w:cs="Arial"/>
          <w:lang w:val="en-GB"/>
        </w:rPr>
        <w:t>d. polarization</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37</w:t>
      </w:r>
      <w:r w:rsidRPr="009A6904">
        <w:rPr>
          <w:rFonts w:cs="Arial"/>
          <w:lang w:val="en-GB"/>
        </w:rPr>
        <w:t>. How are minimum wage laws related to economic inequality?</w:t>
      </w:r>
    </w:p>
    <w:p w:rsidR="009A6904" w:rsidRPr="009A6904" w:rsidRDefault="009A6904" w:rsidP="009A6904">
      <w:pPr>
        <w:rPr>
          <w:rFonts w:cs="Arial"/>
          <w:lang w:val="en-GB"/>
        </w:rPr>
      </w:pPr>
      <w:r w:rsidRPr="009A6904">
        <w:rPr>
          <w:rFonts w:cs="Arial"/>
          <w:lang w:val="en-GB"/>
        </w:rPr>
        <w:t>a. A stagnant minimum wage contributes to economic inequality.</w:t>
      </w:r>
    </w:p>
    <w:p w:rsidR="009A6904" w:rsidRPr="009A6904" w:rsidRDefault="009A6904" w:rsidP="009A6904">
      <w:pPr>
        <w:rPr>
          <w:rFonts w:cs="Arial"/>
          <w:lang w:val="en-GB"/>
        </w:rPr>
      </w:pPr>
      <w:r w:rsidRPr="009A6904">
        <w:rPr>
          <w:rFonts w:cs="Arial"/>
          <w:lang w:val="en-GB"/>
        </w:rPr>
        <w:t>b. A low minimum wage helps the overall economy.</w:t>
      </w:r>
    </w:p>
    <w:p w:rsidR="009A6904" w:rsidRPr="009A6904" w:rsidRDefault="009A6904" w:rsidP="009A6904">
      <w:pPr>
        <w:rPr>
          <w:rFonts w:cs="Arial"/>
          <w:lang w:val="en-GB"/>
        </w:rPr>
      </w:pPr>
      <w:r w:rsidRPr="009A6904">
        <w:rPr>
          <w:rFonts w:cs="Arial"/>
          <w:lang w:val="en-GB"/>
        </w:rPr>
        <w:t>c. Countries with the lowest minimum wage are the most economically equal.</w:t>
      </w:r>
    </w:p>
    <w:p w:rsidR="009A6904" w:rsidRPr="009A6904" w:rsidRDefault="009A6904" w:rsidP="009A6904">
      <w:pPr>
        <w:rPr>
          <w:rFonts w:cs="Arial"/>
          <w:lang w:val="en-GB"/>
        </w:rPr>
      </w:pPr>
      <w:r w:rsidRPr="009A6904">
        <w:rPr>
          <w:rFonts w:cs="Arial"/>
          <w:lang w:val="en-GB"/>
        </w:rPr>
        <w:t>d. The United States lowered the minimum wage to get out of the Great Depression.</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38</w:t>
      </w:r>
      <w:r w:rsidRPr="009A6904">
        <w:rPr>
          <w:rFonts w:cs="Arial"/>
          <w:lang w:val="en-GB"/>
        </w:rPr>
        <w:t>. What is the outcome of “Right-to-work” laws?</w:t>
      </w:r>
    </w:p>
    <w:p w:rsidR="009A6904" w:rsidRPr="009A6904" w:rsidRDefault="009A6904" w:rsidP="009A6904">
      <w:pPr>
        <w:rPr>
          <w:rFonts w:cs="Arial"/>
          <w:lang w:val="en-GB"/>
        </w:rPr>
      </w:pPr>
      <w:r w:rsidRPr="009A6904">
        <w:rPr>
          <w:rFonts w:cs="Arial"/>
          <w:lang w:val="en-GB"/>
        </w:rPr>
        <w:t>a. safer working conditions</w:t>
      </w:r>
    </w:p>
    <w:p w:rsidR="009A6904" w:rsidRPr="009A6904" w:rsidRDefault="009A6904" w:rsidP="009A6904">
      <w:pPr>
        <w:rPr>
          <w:rFonts w:cs="Arial"/>
          <w:lang w:val="en-GB"/>
        </w:rPr>
      </w:pPr>
      <w:r w:rsidRPr="009A6904">
        <w:rPr>
          <w:rFonts w:cs="Arial"/>
          <w:lang w:val="en-GB"/>
        </w:rPr>
        <w:t>b. weakening unions</w:t>
      </w:r>
    </w:p>
    <w:p w:rsidR="009A6904" w:rsidRPr="009A6904" w:rsidRDefault="009A6904" w:rsidP="009A6904">
      <w:pPr>
        <w:rPr>
          <w:rFonts w:cs="Arial"/>
          <w:lang w:val="en-GB"/>
        </w:rPr>
      </w:pPr>
      <w:r w:rsidRPr="009A6904">
        <w:rPr>
          <w:rFonts w:cs="Arial"/>
          <w:lang w:val="en-GB"/>
        </w:rPr>
        <w:t>c. strengthening unions</w:t>
      </w:r>
    </w:p>
    <w:p w:rsidR="009A6904" w:rsidRPr="009A6904" w:rsidRDefault="009A6904" w:rsidP="009A6904">
      <w:pPr>
        <w:rPr>
          <w:rFonts w:cs="Arial"/>
          <w:lang w:val="en-GB"/>
        </w:rPr>
      </w:pPr>
      <w:r w:rsidRPr="009A6904">
        <w:rPr>
          <w:rFonts w:cs="Arial"/>
          <w:lang w:val="en-GB"/>
        </w:rPr>
        <w:t>d. subsidized healthcare</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The Decline of Labor Unions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39</w:t>
      </w:r>
      <w:r w:rsidRPr="009A6904">
        <w:rPr>
          <w:rFonts w:cs="Arial"/>
          <w:lang w:val="en-GB"/>
        </w:rPr>
        <w:t>. What was a victory for the Occupy Wall Street movement?</w:t>
      </w:r>
    </w:p>
    <w:p w:rsidR="009A6904" w:rsidRPr="009A6904" w:rsidRDefault="009A6904" w:rsidP="009A6904">
      <w:pPr>
        <w:rPr>
          <w:rFonts w:cs="Arial"/>
          <w:lang w:val="en-GB"/>
        </w:rPr>
      </w:pPr>
      <w:r w:rsidRPr="009A6904">
        <w:rPr>
          <w:rFonts w:cs="Arial"/>
          <w:lang w:val="en-GB"/>
        </w:rPr>
        <w:t>a. awareness of economic inequality</w:t>
      </w:r>
    </w:p>
    <w:p w:rsidR="009A6904" w:rsidRPr="009A6904" w:rsidRDefault="009A6904" w:rsidP="009A6904">
      <w:pPr>
        <w:rPr>
          <w:rFonts w:cs="Arial"/>
          <w:lang w:val="en-GB"/>
        </w:rPr>
      </w:pPr>
      <w:r w:rsidRPr="009A6904">
        <w:rPr>
          <w:rFonts w:cs="Arial"/>
          <w:lang w:val="en-GB"/>
        </w:rPr>
        <w:t>b. abolishing income tax</w:t>
      </w:r>
    </w:p>
    <w:p w:rsidR="009A6904" w:rsidRPr="009A6904" w:rsidRDefault="009A6904" w:rsidP="009A6904">
      <w:pPr>
        <w:rPr>
          <w:rFonts w:cs="Arial"/>
          <w:lang w:val="en-GB"/>
        </w:rPr>
      </w:pPr>
      <w:r w:rsidRPr="009A6904">
        <w:rPr>
          <w:rFonts w:cs="Arial"/>
          <w:lang w:val="en-GB"/>
        </w:rPr>
        <w:t>c. establishing an estate tax</w:t>
      </w:r>
    </w:p>
    <w:p w:rsidR="009A6904" w:rsidRPr="009A6904" w:rsidRDefault="009A6904" w:rsidP="009A6904">
      <w:pPr>
        <w:rPr>
          <w:rFonts w:cs="Arial"/>
          <w:lang w:val="en-GB"/>
        </w:rPr>
      </w:pPr>
      <w:r w:rsidRPr="009A6904">
        <w:rPr>
          <w:rFonts w:cs="Arial"/>
          <w:lang w:val="en-GB"/>
        </w:rPr>
        <w:t>d. support for neoliberalism</w:t>
      </w:r>
    </w:p>
    <w:p w:rsidR="009A6904" w:rsidRPr="009A6904" w:rsidRDefault="009A6904" w:rsidP="009A6904">
      <w:pPr>
        <w:rPr>
          <w:rFonts w:cs="Arial"/>
          <w:lang w:val="en-GB"/>
        </w:rPr>
      </w:pPr>
      <w:r w:rsidRPr="009A6904">
        <w:rPr>
          <w:rFonts w:cs="Arial"/>
          <w:lang w:val="en-GB"/>
        </w:rPr>
        <w:t>Ans: A</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Occupy Wall Street</w:t>
      </w:r>
    </w:p>
    <w:p w:rsidR="009A6904" w:rsidRDefault="009A6904" w:rsidP="009A6904">
      <w:pPr>
        <w:rPr>
          <w:rFonts w:cs="Arial"/>
          <w:lang w:val="en-GB"/>
        </w:rPr>
      </w:pPr>
      <w:r>
        <w:rPr>
          <w:rFonts w:cs="Arial"/>
          <w:lang w:val="en-GB"/>
        </w:rPr>
        <w:lastRenderedPageBreak/>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40</w:t>
      </w:r>
      <w:r w:rsidRPr="009A6904">
        <w:rPr>
          <w:rFonts w:cs="Arial"/>
          <w:lang w:val="en-GB"/>
        </w:rPr>
        <w:t>. During which period of time did the United States increase income and wealth equality through economic policy?</w:t>
      </w:r>
    </w:p>
    <w:p w:rsidR="009A6904" w:rsidRPr="009A6904" w:rsidRDefault="009A6904" w:rsidP="009A6904">
      <w:pPr>
        <w:rPr>
          <w:rFonts w:cs="Arial"/>
          <w:lang w:val="en-GB"/>
        </w:rPr>
      </w:pPr>
      <w:r w:rsidRPr="009A6904">
        <w:rPr>
          <w:rFonts w:cs="Arial"/>
          <w:lang w:val="en-GB"/>
        </w:rPr>
        <w:t>a. 1900 to 1920</w:t>
      </w:r>
    </w:p>
    <w:p w:rsidR="009A6904" w:rsidRPr="009A6904" w:rsidRDefault="009A6904" w:rsidP="009A6904">
      <w:pPr>
        <w:rPr>
          <w:rFonts w:cs="Arial"/>
          <w:lang w:val="en-GB"/>
        </w:rPr>
      </w:pPr>
      <w:r w:rsidRPr="009A6904">
        <w:rPr>
          <w:rFonts w:cs="Arial"/>
          <w:lang w:val="en-GB"/>
        </w:rPr>
        <w:t>b. 1930 to 1960</w:t>
      </w:r>
    </w:p>
    <w:p w:rsidR="009A6904" w:rsidRPr="009A6904" w:rsidRDefault="009A6904" w:rsidP="009A6904">
      <w:pPr>
        <w:rPr>
          <w:rFonts w:cs="Arial"/>
          <w:lang w:val="en-GB"/>
        </w:rPr>
      </w:pPr>
      <w:r w:rsidRPr="009A6904">
        <w:rPr>
          <w:rFonts w:cs="Arial"/>
          <w:lang w:val="en-GB"/>
        </w:rPr>
        <w:t>c. 1970 to 2000</w:t>
      </w:r>
    </w:p>
    <w:p w:rsidR="009A6904" w:rsidRPr="009A6904" w:rsidRDefault="009A6904" w:rsidP="009A6904">
      <w:pPr>
        <w:rPr>
          <w:rFonts w:cs="Arial"/>
          <w:lang w:val="en-GB"/>
        </w:rPr>
      </w:pPr>
      <w:r w:rsidRPr="009A6904">
        <w:rPr>
          <w:rFonts w:cs="Arial"/>
          <w:lang w:val="en-GB"/>
        </w:rPr>
        <w:t>d. 2000 to present</w:t>
      </w:r>
    </w:p>
    <w:p w:rsidR="009A6904" w:rsidRPr="009A6904" w:rsidRDefault="009A6904" w:rsidP="009A6904">
      <w:pPr>
        <w:rPr>
          <w:rFonts w:cs="Arial"/>
          <w:lang w:val="en-GB"/>
        </w:rPr>
      </w:pPr>
      <w:r w:rsidRPr="009A6904">
        <w:rPr>
          <w:rFonts w:cs="Arial"/>
          <w:lang w:val="en-GB"/>
        </w:rPr>
        <w:t>Ans: B</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How Sociological Tools Can Help Us Understand and Address Economic Inequality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Default="009A6904" w:rsidP="009A6904">
      <w:pPr>
        <w:rPr>
          <w:rFonts w:cs="Arial"/>
          <w:lang w:val="en-GB"/>
        </w:rPr>
      </w:pPr>
    </w:p>
    <w:p w:rsidR="009A6904" w:rsidRPr="009A6904" w:rsidRDefault="009A6904" w:rsidP="009A6904">
      <w:pPr>
        <w:pStyle w:val="Heading2"/>
        <w:spacing w:line="240" w:lineRule="auto"/>
        <w:rPr>
          <w:b w:val="0"/>
          <w:i w:val="0"/>
          <w:lang w:val="en-GB"/>
        </w:rPr>
      </w:pPr>
      <w:r w:rsidRPr="009A6904">
        <w:rPr>
          <w:lang w:val="en-GB"/>
        </w:rPr>
        <w:t>True/False</w:t>
      </w:r>
    </w:p>
    <w:p w:rsidR="006F5B2F" w:rsidRDefault="006F5B2F" w:rsidP="009A6904">
      <w:pPr>
        <w:rPr>
          <w:rFonts w:cs="Arial"/>
          <w:lang w:val="en-GB"/>
        </w:rPr>
      </w:pPr>
    </w:p>
    <w:p w:rsidR="009A6904" w:rsidRPr="009A6904" w:rsidRDefault="009A6904" w:rsidP="009A6904">
      <w:pPr>
        <w:rPr>
          <w:rFonts w:cs="Arial"/>
          <w:lang w:val="en-GB"/>
        </w:rPr>
      </w:pPr>
      <w:r>
        <w:rPr>
          <w:rFonts w:cs="Arial"/>
          <w:lang w:val="en-GB"/>
        </w:rPr>
        <w:t>1</w:t>
      </w:r>
      <w:r w:rsidRPr="009A6904">
        <w:rPr>
          <w:rFonts w:cs="Arial"/>
          <w:lang w:val="en-GB"/>
        </w:rPr>
        <w:t>. Stratification refers to the separation of members of a society into strata, or groups, that are arranged among a social hierarchy.</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w:t>
      </w:r>
      <w:r w:rsidRPr="009A6904">
        <w:rPr>
          <w:rFonts w:cs="Arial"/>
          <w:lang w:val="en-GB"/>
        </w:rPr>
        <w:t>. Economic inequality is essentially the same thing as economic contraction.</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w:t>
      </w:r>
      <w:r w:rsidRPr="009A6904">
        <w:rPr>
          <w:rFonts w:cs="Arial"/>
          <w:lang w:val="en-GB"/>
        </w:rPr>
        <w:t>. In order to determine someone’s social class, you must know about their education, occupation, and income.</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Social Class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4</w:t>
      </w:r>
      <w:r w:rsidRPr="009A6904">
        <w:rPr>
          <w:rFonts w:cs="Arial"/>
          <w:lang w:val="en-GB"/>
        </w:rPr>
        <w:t>. The Davis-Moore hypothesis argues that inequality is a social problem that must be addressed.</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lastRenderedPageBreak/>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Davis-Moore hypothesis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5</w:t>
      </w:r>
      <w:r w:rsidRPr="009A6904">
        <w:rPr>
          <w:rFonts w:cs="Arial"/>
          <w:lang w:val="en-GB"/>
        </w:rPr>
        <w:t>. Social reproduction theory argues that those who succeed are not the ones who worked the hardest, but rather they are the ones who were born with more opportunities to begin with.</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Social Reproduction Theory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6</w:t>
      </w:r>
      <w:r w:rsidRPr="009A6904">
        <w:rPr>
          <w:rFonts w:cs="Arial"/>
          <w:lang w:val="en-GB"/>
        </w:rPr>
        <w:t>. If talented, hard-working people still face barriers to social mobility, then that suggests that social reproduction theory is a better approach to economic inequality than the Davis-Moore hypothesis.</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Social Reproduction Theory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7</w:t>
      </w:r>
      <w:r w:rsidRPr="009A6904">
        <w:rPr>
          <w:rFonts w:cs="Arial"/>
          <w:lang w:val="en-GB"/>
        </w:rPr>
        <w:t>. The richest 10% of households in the United States own approximately 80% of the country’s wealth.</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Wealth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8</w:t>
      </w:r>
      <w:r w:rsidRPr="009A6904">
        <w:rPr>
          <w:rFonts w:cs="Arial"/>
          <w:lang w:val="en-GB"/>
        </w:rPr>
        <w:t>. The richest 10% of households in the United States own a smaller percentage of the country’s wealth when compared to Canada, Belgium, and Japan.</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Wealth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9</w:t>
      </w:r>
      <w:r w:rsidRPr="009A6904">
        <w:rPr>
          <w:rFonts w:cs="Arial"/>
          <w:lang w:val="en-GB"/>
        </w:rPr>
        <w:t>. When you owe more than the value of everything you own, this is known as negative wealth.</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lastRenderedPageBreak/>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Wealth Inequality in the United States and Globally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10</w:t>
      </w:r>
      <w:r w:rsidRPr="009A6904">
        <w:rPr>
          <w:rFonts w:cs="Arial"/>
          <w:lang w:val="en-GB"/>
        </w:rPr>
        <w:t>. Hailie experienced intragenerational mobility when she graduated medical school, got a great paying job, and was able to attain a higher social class than her parents.</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The Question of Mobility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11</w:t>
      </w:r>
      <w:r w:rsidRPr="009A6904">
        <w:rPr>
          <w:rFonts w:cs="Arial"/>
          <w:lang w:val="en-GB"/>
        </w:rPr>
        <w:t>. Since the 1980s, intergenerational income mobility has started to decrease.</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Trends in Mobility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12</w:t>
      </w:r>
      <w:r w:rsidRPr="009A6904">
        <w:rPr>
          <w:rFonts w:cs="Arial"/>
          <w:lang w:val="en-GB"/>
        </w:rPr>
        <w:t>. The most predictive variables of an American’s social class are their talents, skills, and merit.</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Trends in Mobility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13</w:t>
      </w:r>
      <w:r w:rsidRPr="009A6904">
        <w:rPr>
          <w:rFonts w:cs="Arial"/>
          <w:lang w:val="en-GB"/>
        </w:rPr>
        <w:t>. The main cause of social class reproduction is the transmission of a poor work ethic from parents to children.</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Trends in Mobility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14</w:t>
      </w:r>
      <w:r w:rsidRPr="009A6904">
        <w:rPr>
          <w:rFonts w:cs="Arial"/>
          <w:lang w:val="en-GB"/>
        </w:rPr>
        <w:t>. On average, American women make 80 cents for every dollar a man makes.</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lastRenderedPageBreak/>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Sexism</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15</w:t>
      </w:r>
      <w:r w:rsidRPr="009A6904">
        <w:rPr>
          <w:rFonts w:cs="Arial"/>
          <w:lang w:val="en-GB"/>
        </w:rPr>
        <w:t>. Children from wealthy households benefit from cultural capital thanks to their influential connections to people who can help them get a leg up on the competition.</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16</w:t>
      </w:r>
      <w:r w:rsidRPr="009A6904">
        <w:rPr>
          <w:rFonts w:cs="Arial"/>
          <w:lang w:val="en-GB"/>
        </w:rPr>
        <w:t>. Being skilled and knowledgeable about leisure activities enjoyed by the upper class, such as golf or sailing, is one form of cultural capital that can help people get ahead in upper class society.</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17</w:t>
      </w:r>
      <w:r w:rsidRPr="009A6904">
        <w:rPr>
          <w:rFonts w:cs="Arial"/>
          <w:lang w:val="en-GB"/>
        </w:rPr>
        <w:t>. White full-time employees have the highest average income for any racial group.</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Racism</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18</w:t>
      </w:r>
      <w:r w:rsidRPr="009A6904">
        <w:rPr>
          <w:rFonts w:cs="Arial"/>
          <w:lang w:val="en-GB"/>
        </w:rPr>
        <w:t>. Women are more likely than men to choose jobs with flexible schedules because they are less likely to be expected to pay household bills.</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Sexism</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19</w:t>
      </w:r>
      <w:r w:rsidRPr="009A6904">
        <w:rPr>
          <w:rFonts w:cs="Arial"/>
          <w:lang w:val="en-GB"/>
        </w:rPr>
        <w:t>. Economic inequality only causes negative societal consequences if the poorest members of a society do not make enough money to take care of their basic needs.</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lastRenderedPageBreak/>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Social Problems Caused by Economic Inequality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20</w:t>
      </w:r>
      <w:r w:rsidRPr="009A6904">
        <w:rPr>
          <w:rFonts w:cs="Arial"/>
          <w:lang w:val="en-GB"/>
        </w:rPr>
        <w:t>. Economic inequality results in an imbalance of political power; as a result, poorer citizens have less success fighting back against high-polluting corporations in their communities.</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Harm to the Environment</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21</w:t>
      </w:r>
      <w:r w:rsidRPr="009A6904">
        <w:rPr>
          <w:rFonts w:cs="Arial"/>
          <w:lang w:val="en-GB"/>
        </w:rPr>
        <w:t>. High economic inequality within a country is correlated with lower levels of social mobility.</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Loss of Contributions to Society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22</w:t>
      </w:r>
      <w:r w:rsidRPr="009A6904">
        <w:rPr>
          <w:rFonts w:cs="Arial"/>
          <w:lang w:val="en-GB"/>
        </w:rPr>
        <w:t>. Increases in economic inequality are strongly correlated with increases in violent crime.</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Increased Violence</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23</w:t>
      </w:r>
      <w:r w:rsidRPr="009A6904">
        <w:rPr>
          <w:rFonts w:cs="Arial"/>
          <w:lang w:val="en-GB"/>
        </w:rPr>
        <w:t>. While government policies can increase economic inequality, they are capable of reducing economic inequality as well.</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Solving the Social Problem of Economic Inequality: Policies, Movements, and Action</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24</w:t>
      </w:r>
      <w:r w:rsidRPr="009A6904">
        <w:rPr>
          <w:rFonts w:cs="Arial"/>
          <w:lang w:val="en-GB"/>
        </w:rPr>
        <w:t>. The Davis-Moore hypothesis argues that economic inequality can be reduced if laws are created to ensure that people have similar opportunities and resources to succeed, no matter what social class they were born into.</w:t>
      </w:r>
    </w:p>
    <w:p w:rsidR="009A6904" w:rsidRPr="009A6904" w:rsidRDefault="009A6904" w:rsidP="009A6904">
      <w:pPr>
        <w:rPr>
          <w:rFonts w:cs="Arial"/>
          <w:lang w:val="en-GB"/>
        </w:rPr>
      </w:pPr>
      <w:r w:rsidRPr="009A6904">
        <w:rPr>
          <w:rFonts w:cs="Arial"/>
          <w:lang w:val="en-GB"/>
        </w:rPr>
        <w:lastRenderedPageBreak/>
        <w:t>Ans: F</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Solutions Based on Social Reproduction Theory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25</w:t>
      </w:r>
      <w:r w:rsidRPr="009A6904">
        <w:rPr>
          <w:rFonts w:cs="Arial"/>
          <w:lang w:val="en-GB"/>
        </w:rPr>
        <w:t>. Social reproduction theory argues that high levels of economic inequality are good for society.</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Solutions Based on Social Reproduction Theory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26</w:t>
      </w:r>
      <w:r w:rsidRPr="009A6904">
        <w:rPr>
          <w:rFonts w:cs="Arial"/>
          <w:lang w:val="en-GB"/>
        </w:rPr>
        <w:t>. Neoliberal economic policies are more successful in reducing poverty than Johnson’s War on Poverty-era policies.</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The War on Poverty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27</w:t>
      </w:r>
      <w:r w:rsidRPr="009A6904">
        <w:rPr>
          <w:rFonts w:cs="Arial"/>
          <w:lang w:val="en-GB"/>
        </w:rPr>
        <w:t>. In spite of the lofty goals, policies advocated by President Johnson in his “War on Poverty” was ultimately unable to decrease poverty rates in the United States</w:t>
      </w:r>
      <w:r>
        <w:rPr>
          <w:rFonts w:cs="Arial"/>
          <w:lang w:val="en-GB"/>
        </w:rPr>
        <w:t>.</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The War on Poverty</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28</w:t>
      </w:r>
      <w:r w:rsidRPr="009A6904">
        <w:rPr>
          <w:rFonts w:cs="Arial"/>
          <w:lang w:val="en-GB"/>
        </w:rPr>
        <w:t>. When a state adopts “right-to-work” laws, the pay decreases for both union and non-union employees.</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The Decline of Labor Unions</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29</w:t>
      </w:r>
      <w:r w:rsidRPr="009A6904">
        <w:rPr>
          <w:rFonts w:cs="Arial"/>
          <w:lang w:val="en-GB"/>
        </w:rPr>
        <w:t>. Occupy Wall Street helped spur the movement for a $15/hour minimum wage.</w:t>
      </w:r>
    </w:p>
    <w:p w:rsidR="009A6904" w:rsidRPr="009A6904" w:rsidRDefault="009A6904" w:rsidP="009A6904">
      <w:pPr>
        <w:rPr>
          <w:rFonts w:cs="Arial"/>
          <w:lang w:val="en-GB"/>
        </w:rPr>
      </w:pPr>
      <w:r w:rsidRPr="009A6904">
        <w:rPr>
          <w:rFonts w:cs="Arial"/>
          <w:lang w:val="en-GB"/>
        </w:rPr>
        <w:t>Ans: T</w:t>
      </w:r>
    </w:p>
    <w:p w:rsidR="009A6904" w:rsidRDefault="009A6904" w:rsidP="009A6904">
      <w:pPr>
        <w:rPr>
          <w:rFonts w:cs="Arial"/>
          <w:lang w:val="en-GB"/>
        </w:rPr>
      </w:pPr>
      <w:bookmarkStart w:id="1" w:name="Pstart"/>
      <w:r>
        <w:rPr>
          <w:rFonts w:cs="Arial"/>
          <w:lang w:val="en-GB"/>
        </w:rPr>
        <w:t>Learning Objective</w:t>
      </w:r>
      <w:r w:rsidRPr="009A6904">
        <w:rPr>
          <w:rFonts w:cs="Arial"/>
          <w:lang w:val="en-GB"/>
        </w:rPr>
        <w:t>: 2.7: What can we do to reduce economic inequality?</w:t>
      </w:r>
      <w:bookmarkEnd w:id="1"/>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Occupy Wall Street</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30</w:t>
      </w:r>
      <w:r w:rsidRPr="009A6904">
        <w:rPr>
          <w:rFonts w:cs="Arial"/>
          <w:lang w:val="en-GB"/>
        </w:rPr>
        <w:t>. Social movements are rarely successful in raising awareness about economic inequality.</w:t>
      </w:r>
    </w:p>
    <w:p w:rsidR="009A6904" w:rsidRPr="009A6904" w:rsidRDefault="009A6904" w:rsidP="009A6904">
      <w:pPr>
        <w:rPr>
          <w:rFonts w:cs="Arial"/>
          <w:lang w:val="en-GB"/>
        </w:rPr>
      </w:pPr>
      <w:r w:rsidRPr="009A6904">
        <w:rPr>
          <w:rFonts w:cs="Arial"/>
          <w:lang w:val="en-GB"/>
        </w:rPr>
        <w:t>Ans: F</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Knowledge</w:t>
      </w:r>
    </w:p>
    <w:p w:rsidR="009A6904" w:rsidRPr="009A6904" w:rsidRDefault="009A6904" w:rsidP="009A6904">
      <w:pPr>
        <w:rPr>
          <w:rFonts w:cs="Arial"/>
          <w:lang w:val="en-GB"/>
        </w:rPr>
      </w:pPr>
      <w:r>
        <w:rPr>
          <w:rFonts w:cs="Arial"/>
          <w:lang w:val="en-GB"/>
        </w:rPr>
        <w:t>Answer Location</w:t>
      </w:r>
      <w:r w:rsidRPr="009A6904">
        <w:rPr>
          <w:rFonts w:cs="Arial"/>
          <w:lang w:val="en-GB"/>
        </w:rPr>
        <w:t>: Occupy Wall Street</w:t>
      </w:r>
    </w:p>
    <w:p w:rsidR="009A6904" w:rsidRDefault="009A6904" w:rsidP="009A6904">
      <w:pPr>
        <w:rPr>
          <w:rFonts w:cs="Arial"/>
          <w:lang w:val="en-GB"/>
        </w:rPr>
      </w:pPr>
      <w:r>
        <w:rPr>
          <w:rFonts w:cs="Arial"/>
          <w:lang w:val="en-GB"/>
        </w:rPr>
        <w:t>Difficulty Level</w:t>
      </w:r>
      <w:r w:rsidRPr="009A6904">
        <w:rPr>
          <w:rFonts w:cs="Arial"/>
          <w:lang w:val="en-GB"/>
        </w:rPr>
        <w:t>: Easy</w:t>
      </w:r>
    </w:p>
    <w:p w:rsidR="009A6904" w:rsidRPr="009A6904" w:rsidRDefault="009A6904" w:rsidP="009A6904">
      <w:pPr>
        <w:rPr>
          <w:rFonts w:cs="Arial"/>
          <w:lang w:val="en-GB"/>
        </w:rPr>
      </w:pPr>
    </w:p>
    <w:p w:rsidR="009A6904" w:rsidRPr="009A6904" w:rsidRDefault="009A6904" w:rsidP="009A6904">
      <w:pPr>
        <w:pStyle w:val="Heading2"/>
        <w:spacing w:line="240" w:lineRule="auto"/>
        <w:rPr>
          <w:b w:val="0"/>
          <w:i w:val="0"/>
          <w:lang w:val="en-GB"/>
        </w:rPr>
      </w:pPr>
      <w:r w:rsidRPr="009A6904">
        <w:rPr>
          <w:lang w:val="en-GB"/>
        </w:rPr>
        <w:t>Short Answer</w:t>
      </w:r>
    </w:p>
    <w:p w:rsidR="00D059C3" w:rsidRDefault="00D059C3" w:rsidP="009A6904">
      <w:pPr>
        <w:rPr>
          <w:rFonts w:cs="Arial"/>
          <w:lang w:val="en-GB"/>
        </w:rPr>
      </w:pPr>
    </w:p>
    <w:p w:rsidR="009A6904" w:rsidRPr="009A6904" w:rsidRDefault="009A6904" w:rsidP="009A6904">
      <w:pPr>
        <w:rPr>
          <w:rFonts w:cs="Arial"/>
          <w:lang w:val="en-GB"/>
        </w:rPr>
      </w:pPr>
      <w:r>
        <w:rPr>
          <w:rFonts w:cs="Arial"/>
          <w:lang w:val="en-GB"/>
        </w:rPr>
        <w:t>1</w:t>
      </w:r>
      <w:r w:rsidRPr="009A6904">
        <w:rPr>
          <w:rFonts w:cs="Arial"/>
          <w:lang w:val="en-GB"/>
        </w:rPr>
        <w:t>. What variables are used to determine an individuals’ social class?</w:t>
      </w:r>
    </w:p>
    <w:p w:rsidR="009A6904" w:rsidRPr="009A6904" w:rsidRDefault="009A6904" w:rsidP="009A6904">
      <w:pPr>
        <w:rPr>
          <w:rFonts w:cs="Arial"/>
          <w:lang w:val="en-GB"/>
        </w:rPr>
      </w:pPr>
      <w:r w:rsidRPr="009A6904">
        <w:rPr>
          <w:rFonts w:cs="Arial"/>
          <w:lang w:val="en-GB"/>
        </w:rPr>
        <w:t>Ans: Education level, occupation, income, wealth, as well as cultural characteristics determine an individual’s social class</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Social Class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w:t>
      </w:r>
      <w:r w:rsidRPr="009A6904">
        <w:rPr>
          <w:rFonts w:cs="Arial"/>
          <w:lang w:val="en-GB"/>
        </w:rPr>
        <w:t>. Describe how different systems of stratification permit, or prohibit, movement up or down in the social hierarchy.</w:t>
      </w:r>
    </w:p>
    <w:p w:rsidR="009A6904" w:rsidRPr="009A6904" w:rsidRDefault="009A6904" w:rsidP="009A6904">
      <w:pPr>
        <w:rPr>
          <w:rFonts w:cs="Arial"/>
          <w:lang w:val="en-GB"/>
        </w:rPr>
      </w:pPr>
      <w:r w:rsidRPr="009A6904">
        <w:rPr>
          <w:rFonts w:cs="Arial"/>
          <w:lang w:val="en-GB"/>
        </w:rPr>
        <w:t>Ans: In all systems of stratification, dominant groups have the power to shape mobility. In systems of slavery, dominant groups prohibit slaves access to mobility through laws. Caste systems forbid mobility, and people don’t challenge it because of widely-shared cultural and religious beliefs. The estate system only allowed mobility in special circumstances, like marriage. Social class systems allow mobility, at least in theory, although the wealthy still maintain dominant positions and can restrict mobility.</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Defining Economic Inequality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w:t>
      </w:r>
      <w:r w:rsidRPr="009A6904">
        <w:rPr>
          <w:rFonts w:cs="Arial"/>
          <w:lang w:val="en-GB"/>
        </w:rPr>
        <w:t>. Social reproduction theory and the Davis-Moore hypothesis each identify people who benefit from economic inequality. For each approach, identify who benefits from economic inequality and why.</w:t>
      </w:r>
    </w:p>
    <w:p w:rsidR="009A6904" w:rsidRPr="009A6904" w:rsidRDefault="009A6904" w:rsidP="009A6904">
      <w:pPr>
        <w:rPr>
          <w:rFonts w:cs="Arial"/>
          <w:lang w:val="en-GB"/>
        </w:rPr>
      </w:pPr>
      <w:r w:rsidRPr="009A6904">
        <w:rPr>
          <w:rFonts w:cs="Arial"/>
          <w:lang w:val="en-GB"/>
        </w:rPr>
        <w:t>Ans: Social reproduction theory believes that economic inequality is bad for society, but good for the wealthy, as this system protects their privileged position and ensures it is reproduced in the next generation. The Davis-Moore hypothesis believes that society benefits because the system ensures that the most talented people will fill the most vitally important positions in society.</w:t>
      </w:r>
    </w:p>
    <w:p w:rsidR="009A6904" w:rsidRDefault="009A6904" w:rsidP="009A6904">
      <w:pPr>
        <w:rPr>
          <w:rFonts w:cs="Arial"/>
          <w:lang w:val="en-GB"/>
        </w:rPr>
      </w:pPr>
      <w:r>
        <w:rPr>
          <w:rFonts w:cs="Arial"/>
          <w:lang w:val="en-GB"/>
        </w:rPr>
        <w:t>Learning Objective</w:t>
      </w:r>
      <w:r w:rsidRPr="009A6904">
        <w:rPr>
          <w:rFonts w:cs="Arial"/>
          <w:lang w:val="en-GB"/>
        </w:rPr>
        <w:t>: 2.2: What are the different viewpoints on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Explaining Economic Inequality</w:t>
      </w:r>
    </w:p>
    <w:p w:rsidR="009A6904" w:rsidRDefault="009A6904" w:rsidP="009A6904">
      <w:pPr>
        <w:rPr>
          <w:rFonts w:cs="Arial"/>
          <w:lang w:val="en-GB"/>
        </w:rPr>
      </w:pPr>
      <w:r>
        <w:rPr>
          <w:rFonts w:cs="Arial"/>
          <w:lang w:val="en-GB"/>
        </w:rPr>
        <w:lastRenderedPageBreak/>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4</w:t>
      </w:r>
      <w:r w:rsidRPr="009A6904">
        <w:rPr>
          <w:rFonts w:cs="Arial"/>
          <w:lang w:val="en-GB"/>
        </w:rPr>
        <w:t>. Compare the concepts of wealth and income.</w:t>
      </w:r>
    </w:p>
    <w:p w:rsidR="009A6904" w:rsidRPr="009A6904" w:rsidRDefault="009A6904" w:rsidP="009A6904">
      <w:pPr>
        <w:rPr>
          <w:rFonts w:cs="Arial"/>
          <w:lang w:val="en-GB"/>
        </w:rPr>
      </w:pPr>
      <w:r w:rsidRPr="009A6904">
        <w:rPr>
          <w:rFonts w:cs="Arial"/>
          <w:lang w:val="en-GB"/>
        </w:rPr>
        <w:t>Ans: Wealth refers to the value of all assets you own, including bank accounts, property, etc. Income is money that’s earned via paycheck, investments, or government benefits.</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Wealth and Income Gaps: How Much Inequality Exists?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5</w:t>
      </w:r>
      <w:r w:rsidRPr="009A6904">
        <w:rPr>
          <w:rFonts w:cs="Arial"/>
          <w:lang w:val="en-GB"/>
        </w:rPr>
        <w:t>. Compare intergenerational mobility and intragenerational mobility.</w:t>
      </w:r>
    </w:p>
    <w:p w:rsidR="009A6904" w:rsidRPr="009A6904" w:rsidRDefault="009A6904" w:rsidP="009A6904">
      <w:pPr>
        <w:rPr>
          <w:rFonts w:cs="Arial"/>
          <w:lang w:val="en-GB"/>
        </w:rPr>
      </w:pPr>
      <w:r w:rsidRPr="009A6904">
        <w:rPr>
          <w:rFonts w:cs="Arial"/>
          <w:lang w:val="en-GB"/>
        </w:rPr>
        <w:t>Ans: Intergenerational mobility is when one generation experiences mobility in relation to the earlier generation. Intragenerational mobility refers to the mobility that an individual experiences over the course of their lifetime.</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The Question of Mobility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6</w:t>
      </w:r>
      <w:r w:rsidRPr="009A6904">
        <w:rPr>
          <w:rFonts w:cs="Arial"/>
          <w:lang w:val="en-GB"/>
        </w:rPr>
        <w:t>. How do neoliberal policies and redistributive policies impact economic inequality in the United States?</w:t>
      </w:r>
    </w:p>
    <w:p w:rsidR="009A6904" w:rsidRPr="009A6904" w:rsidRDefault="009A6904" w:rsidP="009A6904">
      <w:pPr>
        <w:rPr>
          <w:rFonts w:cs="Arial"/>
          <w:lang w:val="en-GB"/>
        </w:rPr>
      </w:pPr>
      <w:r w:rsidRPr="009A6904">
        <w:rPr>
          <w:rFonts w:cs="Arial"/>
          <w:lang w:val="en-GB"/>
        </w:rPr>
        <w:t>Ans: Neoliberal economic policies have led to fewer regulations, more power for corporations, less power for workers, and lower taxes. This has caused corporations and the wealthy to dramatically increase their relative wealth and income. At the same time, redistributive policies that reduce economic inequality have been dramatically reduced, which ensures the gap between the haves and have</w:t>
      </w:r>
      <w:r w:rsidR="001814DF">
        <w:rPr>
          <w:rFonts w:cs="Arial"/>
          <w:lang w:val="en-GB"/>
        </w:rPr>
        <w:t>-</w:t>
      </w:r>
      <w:r w:rsidRPr="009A6904">
        <w:rPr>
          <w:rFonts w:cs="Arial"/>
          <w:lang w:val="en-GB"/>
        </w:rPr>
        <w:t>nots will continue to grow.</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7</w:t>
      </w:r>
      <w:r w:rsidRPr="009A6904">
        <w:rPr>
          <w:rFonts w:cs="Arial"/>
          <w:lang w:val="en-GB"/>
        </w:rPr>
        <w:t>. What are social and cultural capitals, and why are they important?</w:t>
      </w:r>
    </w:p>
    <w:p w:rsidR="009A6904" w:rsidRPr="009A6904" w:rsidRDefault="009A6904" w:rsidP="009A6904">
      <w:pPr>
        <w:rPr>
          <w:rFonts w:cs="Arial"/>
          <w:lang w:val="en-GB"/>
        </w:rPr>
      </w:pPr>
      <w:r w:rsidRPr="009A6904">
        <w:rPr>
          <w:rFonts w:cs="Arial"/>
          <w:lang w:val="en-GB"/>
        </w:rPr>
        <w:t>Ans: Social capital refers to social connections that can help people get ahead. Cultural capital refers to informal knowledge, tastes, and preferences, and helps people “belong” in a particular social class. Both types of capital are more valuable and prevalent among the wealthy.</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Educational Inequalities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8</w:t>
      </w:r>
      <w:r w:rsidRPr="009A6904">
        <w:rPr>
          <w:rFonts w:cs="Arial"/>
          <w:lang w:val="en-GB"/>
        </w:rPr>
        <w:t>. Describe some of the societal health problems caused by economic inequality.</w:t>
      </w:r>
    </w:p>
    <w:p w:rsidR="009A6904" w:rsidRPr="009A6904" w:rsidRDefault="009A6904" w:rsidP="009A6904">
      <w:pPr>
        <w:rPr>
          <w:rFonts w:cs="Arial"/>
          <w:lang w:val="en-GB"/>
        </w:rPr>
      </w:pPr>
      <w:r w:rsidRPr="009A6904">
        <w:rPr>
          <w:rFonts w:cs="Arial"/>
          <w:lang w:val="en-GB"/>
        </w:rPr>
        <w:t>Ans: High economic inequality results in greater physical and mental health problems and lower life expectancies for lower-status individuals. This is caused by lack of access to healthcare and lower social solidarity.</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Health Problems and Human Rights Violations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9</w:t>
      </w:r>
      <w:r w:rsidRPr="009A6904">
        <w:rPr>
          <w:rFonts w:cs="Arial"/>
          <w:lang w:val="en-GB"/>
        </w:rPr>
        <w:t>. What economic policies have been suggested to reduce economic inequality?</w:t>
      </w:r>
    </w:p>
    <w:p w:rsidR="009A6904" w:rsidRPr="009A6904" w:rsidRDefault="009A6904" w:rsidP="009A6904">
      <w:pPr>
        <w:rPr>
          <w:rFonts w:cs="Arial"/>
          <w:lang w:val="en-GB"/>
        </w:rPr>
      </w:pPr>
      <w:r w:rsidRPr="009A6904">
        <w:rPr>
          <w:rFonts w:cs="Arial"/>
          <w:lang w:val="en-GB"/>
        </w:rPr>
        <w:t>Ans: A return to redistributive policies, such as progressive tax policies. Raising the minimum wage has also been proposed as a potential solution.</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Comprehension</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sz w:val="20"/>
          <w:szCs w:val="20"/>
          <w:lang w:val="en-GB"/>
        </w:rPr>
      </w:pPr>
    </w:p>
    <w:p w:rsidR="009A6904" w:rsidRPr="009A6904" w:rsidRDefault="009A6904" w:rsidP="009A6904">
      <w:pPr>
        <w:pStyle w:val="Heading2"/>
        <w:spacing w:line="240" w:lineRule="auto"/>
        <w:rPr>
          <w:b w:val="0"/>
          <w:i w:val="0"/>
          <w:lang w:val="en-GB"/>
        </w:rPr>
      </w:pPr>
      <w:r w:rsidRPr="009A6904">
        <w:rPr>
          <w:lang w:val="en-GB"/>
        </w:rPr>
        <w:t>Essay</w:t>
      </w:r>
    </w:p>
    <w:p w:rsidR="00595849" w:rsidRDefault="00595849" w:rsidP="009A6904">
      <w:pPr>
        <w:rPr>
          <w:rFonts w:cs="Arial"/>
          <w:lang w:val="en-GB"/>
        </w:rPr>
      </w:pPr>
    </w:p>
    <w:p w:rsidR="009A6904" w:rsidRPr="009A6904" w:rsidRDefault="009A6904" w:rsidP="009A6904">
      <w:pPr>
        <w:rPr>
          <w:rFonts w:cs="Arial"/>
          <w:lang w:val="en-GB"/>
        </w:rPr>
      </w:pPr>
      <w:r>
        <w:rPr>
          <w:rFonts w:cs="Arial"/>
          <w:lang w:val="en-GB"/>
        </w:rPr>
        <w:t>1</w:t>
      </w:r>
      <w:r w:rsidRPr="009A6904">
        <w:rPr>
          <w:rFonts w:cs="Arial"/>
          <w:lang w:val="en-GB"/>
        </w:rPr>
        <w:t>. Meritocracy is the widely-shared cultural belief that people who experience economic success in the United States were rewarded for their hard work, dedication, and skill. How does this belief impact how the public views the upper classes and the lower classes?</w:t>
      </w:r>
    </w:p>
    <w:p w:rsidR="009A6904" w:rsidRPr="009A6904" w:rsidRDefault="009A6904" w:rsidP="009A6904">
      <w:pPr>
        <w:rPr>
          <w:rFonts w:cs="Arial"/>
          <w:lang w:val="en-GB"/>
        </w:rPr>
      </w:pPr>
      <w:r w:rsidRPr="009A6904">
        <w:rPr>
          <w:rFonts w:cs="Arial"/>
          <w:lang w:val="en-GB"/>
        </w:rPr>
        <w:t>Ans: Answers will vary. Students should define “meritocracy,” and discuss how the belief in meritocracy leads society to assume that success and failure is based on merit alone. Therefore, those who are succeeding economically are considered to have earned their positions through hard work and exceptional skill, while the poor are blamed for their misfortune. This justifies the system of stratification as-is, supports the status quo, and obscures the structural causes of inequality.</w:t>
      </w:r>
    </w:p>
    <w:p w:rsidR="009A6904" w:rsidRDefault="009A6904" w:rsidP="009A6904">
      <w:pPr>
        <w:rPr>
          <w:rFonts w:cs="Arial"/>
          <w:lang w:val="en-GB"/>
        </w:rPr>
      </w:pPr>
      <w:r>
        <w:rPr>
          <w:rFonts w:cs="Arial"/>
          <w:lang w:val="en-GB"/>
        </w:rPr>
        <w:t>Learning Objective</w:t>
      </w:r>
      <w:r w:rsidRPr="009A6904">
        <w:rPr>
          <w:rFonts w:cs="Arial"/>
          <w:lang w:val="en-GB"/>
        </w:rPr>
        <w:t>: 2.1: What are social class and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Social Class</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2</w:t>
      </w:r>
      <w:r w:rsidRPr="009A6904">
        <w:rPr>
          <w:rFonts w:cs="Arial"/>
          <w:lang w:val="en-GB"/>
        </w:rPr>
        <w:t>. In terms of social class position and economic prosperity, is it more desirable to obtain a high paying job and have little wealth or have a moderately paying job and substantial amount of wealth? Explain your answer.</w:t>
      </w:r>
    </w:p>
    <w:p w:rsidR="009A6904" w:rsidRPr="009A6904" w:rsidRDefault="009A6904" w:rsidP="009A6904">
      <w:pPr>
        <w:rPr>
          <w:rFonts w:cs="Arial"/>
          <w:lang w:val="en-GB"/>
        </w:rPr>
      </w:pPr>
      <w:r w:rsidRPr="009A6904">
        <w:rPr>
          <w:rFonts w:cs="Arial"/>
          <w:lang w:val="en-GB"/>
        </w:rPr>
        <w:t xml:space="preserve">Ans: Wealth refers to the value of all assets you own, including bank accounts, property, etc. Income is money that’s earned via paycheck, investments, or government benefits. Being wealthy is more valuable than having a high income. Wealth inequality is greater than income inequality because wealth allows people </w:t>
      </w:r>
      <w:r w:rsidRPr="009A6904">
        <w:rPr>
          <w:rFonts w:cs="Arial"/>
          <w:lang w:val="en-GB"/>
        </w:rPr>
        <w:lastRenderedPageBreak/>
        <w:t>a way to generate income through assets, interest, and investments. By definition income is included in wealth.</w:t>
      </w:r>
    </w:p>
    <w:p w:rsidR="009A6904" w:rsidRDefault="009A6904" w:rsidP="009A6904">
      <w:pPr>
        <w:rPr>
          <w:rFonts w:cs="Arial"/>
          <w:lang w:val="en-GB"/>
        </w:rPr>
      </w:pPr>
      <w:r>
        <w:rPr>
          <w:rFonts w:cs="Arial"/>
          <w:lang w:val="en-GB"/>
        </w:rPr>
        <w:t>Learning Objective</w:t>
      </w:r>
      <w:r w:rsidRPr="009A6904">
        <w:rPr>
          <w:rFonts w:cs="Arial"/>
          <w:lang w:val="en-GB"/>
        </w:rPr>
        <w:t>: 2.3: How are wealth and income distributed in the United States and globally?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Wealth and Income Gaps: How Much Inequality Exists?</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3</w:t>
      </w:r>
      <w:r w:rsidRPr="009A6904">
        <w:rPr>
          <w:rFonts w:cs="Arial"/>
          <w:lang w:val="en-GB"/>
        </w:rPr>
        <w:t>. Explain the structural reasons why social class mobility has decreased in recent years. What do you think is the most consequential reason, and why?</w:t>
      </w:r>
    </w:p>
    <w:p w:rsidR="009A6904" w:rsidRPr="009A6904" w:rsidRDefault="009A6904" w:rsidP="009A6904">
      <w:pPr>
        <w:rPr>
          <w:rFonts w:cs="Arial"/>
          <w:lang w:val="en-GB"/>
        </w:rPr>
      </w:pPr>
      <w:r w:rsidRPr="009A6904">
        <w:rPr>
          <w:rFonts w:cs="Arial"/>
          <w:lang w:val="en-GB"/>
        </w:rPr>
        <w:t>Ans: Answers will vary. Students should mention the shift in economic policy toward neoliberalism and away from redistribution. Globalization and free trade, facilitated by technology and travel, is exploited by multi-national corporations to maximize profits while minimizing costs. Students should discuss how automation has reduced the number of jobs, and how the decline of unions has caused union and non-union members to see decreases in their salaries. Finally, students should take a position on which factor they see as the most important, and support their conclusion with evidence.</w:t>
      </w:r>
    </w:p>
    <w:p w:rsidR="009A6904" w:rsidRDefault="009A6904" w:rsidP="009A6904">
      <w:pPr>
        <w:rPr>
          <w:rFonts w:cs="Arial"/>
          <w:lang w:val="en-GB"/>
        </w:rPr>
      </w:pPr>
      <w:r>
        <w:rPr>
          <w:rFonts w:cs="Arial"/>
          <w:lang w:val="en-GB"/>
        </w:rPr>
        <w:t>Learning Objective</w:t>
      </w:r>
      <w:r w:rsidRPr="009A6904">
        <w:rPr>
          <w:rFonts w:cs="Arial"/>
          <w:lang w:val="en-GB"/>
        </w:rPr>
        <w:t>: 2.4: What is the likelihood of moving up or down in social class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Why Mobility Has Declined in Recent Decades</w:t>
      </w:r>
    </w:p>
    <w:p w:rsidR="009A6904" w:rsidRDefault="009A6904" w:rsidP="009A6904">
      <w:pPr>
        <w:rPr>
          <w:rFonts w:cs="Arial"/>
          <w:lang w:val="en-GB"/>
        </w:rPr>
      </w:pPr>
      <w:r>
        <w:rPr>
          <w:rFonts w:cs="Arial"/>
          <w:lang w:val="en-GB"/>
        </w:rPr>
        <w:t>Difficulty Level</w:t>
      </w:r>
      <w:r w:rsidRPr="009A6904">
        <w:rPr>
          <w:rFonts w:cs="Arial"/>
          <w:lang w:val="en-GB"/>
        </w:rPr>
        <w:t>: Hard</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4</w:t>
      </w:r>
      <w:r w:rsidRPr="009A6904">
        <w:rPr>
          <w:rFonts w:cs="Arial"/>
          <w:lang w:val="en-GB"/>
        </w:rPr>
        <w:t>. Social problems such as racism, sexism, and unequal access to educational opportunities have also exacerbated economic inequality. Examine how each of these social problems ha</w:t>
      </w:r>
      <w:r w:rsidR="001814DF">
        <w:rPr>
          <w:rFonts w:cs="Arial"/>
          <w:lang w:val="en-GB"/>
        </w:rPr>
        <w:t>s</w:t>
      </w:r>
      <w:r w:rsidRPr="009A6904">
        <w:rPr>
          <w:rFonts w:cs="Arial"/>
          <w:lang w:val="en-GB"/>
        </w:rPr>
        <w:t xml:space="preserve"> increased the gap between the haves and the have-nots.</w:t>
      </w:r>
    </w:p>
    <w:p w:rsidR="009A6904" w:rsidRPr="009A6904" w:rsidRDefault="009A6904" w:rsidP="009A6904">
      <w:pPr>
        <w:rPr>
          <w:rFonts w:cs="Arial"/>
          <w:lang w:val="en-GB"/>
        </w:rPr>
      </w:pPr>
      <w:r w:rsidRPr="009A6904">
        <w:rPr>
          <w:rFonts w:cs="Arial"/>
          <w:lang w:val="en-GB"/>
        </w:rPr>
        <w:t>Ans: Answers will vary. Students should discuss historical racial discrimination that still impacts people of color today. They should also talk about how the wage gap is related to gender roles and expectations with regard to childcare, caregiving, and housework. Finally, students should discuss the factors related to educational opportunities for privileged, well-connected groups, and how it provides opportunities that less-privileged groups lack.</w:t>
      </w:r>
    </w:p>
    <w:p w:rsidR="009A6904" w:rsidRDefault="009A6904" w:rsidP="009A6904">
      <w:pPr>
        <w:rPr>
          <w:rFonts w:cs="Arial"/>
          <w:lang w:val="en-GB"/>
        </w:rPr>
      </w:pPr>
      <w:r>
        <w:rPr>
          <w:rFonts w:cs="Arial"/>
          <w:lang w:val="en-GB"/>
        </w:rPr>
        <w:t>Learning Objective</w:t>
      </w:r>
      <w:r w:rsidRPr="009A6904">
        <w:rPr>
          <w:rFonts w:cs="Arial"/>
          <w:lang w:val="en-GB"/>
        </w:rPr>
        <w:t>: 2.5: What has led to high levels of economic inequality in the United States?</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Social problems that cause economic inequality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5</w:t>
      </w:r>
      <w:r w:rsidRPr="009A6904">
        <w:rPr>
          <w:rFonts w:cs="Arial"/>
          <w:lang w:val="en-GB"/>
        </w:rPr>
        <w:t>. Research suggests that economic inequality leads to negative consequences for large numbers of people in society. Discuss social problems that emerge from high levels of economic inequality. Be sure to examine both problems that exist at the institutional level (e.g., the government, the economy, etc.), as well as problems that impact people on an individual level.</w:t>
      </w:r>
    </w:p>
    <w:p w:rsidR="009A6904" w:rsidRPr="009A6904" w:rsidRDefault="009A6904" w:rsidP="009A6904">
      <w:pPr>
        <w:rPr>
          <w:rFonts w:cs="Arial"/>
          <w:lang w:val="en-GB"/>
        </w:rPr>
      </w:pPr>
      <w:r w:rsidRPr="009A6904">
        <w:rPr>
          <w:rFonts w:cs="Arial"/>
          <w:lang w:val="en-GB"/>
        </w:rPr>
        <w:lastRenderedPageBreak/>
        <w:t>Ans: Answers will vary. Macro-level social problems that emerge from economic inequality include healthcare inequalities, lack of social mobility, environmental problems, increases in violent and property crimes, and government instability. Students should mention at least one of these problems, describe the problem, and talk about how it results from economic inequality. Individuals suffer from negative physical and mental health outcomes, shorter lifespans, and greater social stability.</w:t>
      </w:r>
    </w:p>
    <w:p w:rsidR="009A6904" w:rsidRDefault="009A6904" w:rsidP="009A6904">
      <w:pPr>
        <w:rPr>
          <w:rFonts w:cs="Arial"/>
          <w:lang w:val="en-GB"/>
        </w:rPr>
      </w:pPr>
      <w:r>
        <w:rPr>
          <w:rFonts w:cs="Arial"/>
          <w:lang w:val="en-GB"/>
        </w:rPr>
        <w:t>Learning Objective</w:t>
      </w:r>
      <w:r w:rsidRPr="009A6904">
        <w:rPr>
          <w:rFonts w:cs="Arial"/>
          <w:lang w:val="en-GB"/>
        </w:rPr>
        <w:t>: 2.6: What are some social problems caused by high levels of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Analysis</w:t>
      </w:r>
    </w:p>
    <w:p w:rsidR="009A6904" w:rsidRPr="009A6904" w:rsidRDefault="009A6904" w:rsidP="009A6904">
      <w:pPr>
        <w:rPr>
          <w:rFonts w:cs="Arial"/>
          <w:lang w:val="en-GB"/>
        </w:rPr>
      </w:pPr>
      <w:r>
        <w:rPr>
          <w:rFonts w:cs="Arial"/>
          <w:lang w:val="en-GB"/>
        </w:rPr>
        <w:t>Answer Location</w:t>
      </w:r>
      <w:r w:rsidRPr="009A6904">
        <w:rPr>
          <w:rFonts w:cs="Arial"/>
          <w:lang w:val="en-GB"/>
        </w:rPr>
        <w:t>: Social Problems Caused by Economic Inequality</w:t>
      </w:r>
    </w:p>
    <w:p w:rsidR="009A6904" w:rsidRDefault="009A6904" w:rsidP="009A6904">
      <w:pPr>
        <w:rPr>
          <w:rFonts w:cs="Arial"/>
          <w:lang w:val="en-GB"/>
        </w:rPr>
      </w:pPr>
      <w:r>
        <w:rPr>
          <w:rFonts w:cs="Arial"/>
          <w:lang w:val="en-GB"/>
        </w:rPr>
        <w:t>Difficulty Level</w:t>
      </w:r>
      <w:r w:rsidRPr="009A6904">
        <w:rPr>
          <w:rFonts w:cs="Arial"/>
          <w:lang w:val="en-GB"/>
        </w:rPr>
        <w:t>: Medium</w:t>
      </w:r>
    </w:p>
    <w:p w:rsidR="009A6904" w:rsidRPr="009A6904" w:rsidRDefault="009A6904" w:rsidP="009A6904">
      <w:pPr>
        <w:rPr>
          <w:rFonts w:cs="Arial"/>
          <w:lang w:val="en-GB"/>
        </w:rPr>
      </w:pPr>
    </w:p>
    <w:p w:rsidR="009A6904" w:rsidRPr="009A6904" w:rsidRDefault="009A6904" w:rsidP="009A6904">
      <w:pPr>
        <w:rPr>
          <w:rFonts w:cs="Arial"/>
          <w:lang w:val="en-GB"/>
        </w:rPr>
      </w:pPr>
      <w:r>
        <w:rPr>
          <w:rFonts w:cs="Arial"/>
          <w:lang w:val="en-GB"/>
        </w:rPr>
        <w:t>6</w:t>
      </w:r>
      <w:r w:rsidRPr="009A6904">
        <w:rPr>
          <w:rFonts w:cs="Arial"/>
          <w:lang w:val="en-GB"/>
        </w:rPr>
        <w:t>. Identify and explain at least one policy difference between the United States and the rest of the Global North that contributes to the United State’s higher rate of economic inequality.</w:t>
      </w:r>
    </w:p>
    <w:p w:rsidR="009A6904" w:rsidRPr="009A6904" w:rsidRDefault="009A6904" w:rsidP="009A6904">
      <w:pPr>
        <w:rPr>
          <w:rFonts w:cs="Arial"/>
          <w:lang w:val="en-GB"/>
        </w:rPr>
      </w:pPr>
      <w:r w:rsidRPr="009A6904">
        <w:rPr>
          <w:rFonts w:cs="Arial"/>
          <w:lang w:val="en-GB"/>
        </w:rPr>
        <w:t>Ans: The United States abandoned government redistribution programs for neoliberal policies. The United States’ does not tax the rich as much as other countries in the Global North. The United States lacks a progressive tax system. The United States also does not invest as much into social programs, welfare, and education.</w:t>
      </w:r>
    </w:p>
    <w:p w:rsidR="009A6904" w:rsidRDefault="009A6904" w:rsidP="009A6904">
      <w:pPr>
        <w:rPr>
          <w:rFonts w:cs="Arial"/>
          <w:lang w:val="en-GB"/>
        </w:rPr>
      </w:pPr>
      <w:r>
        <w:rPr>
          <w:rFonts w:cs="Arial"/>
          <w:lang w:val="en-GB"/>
        </w:rPr>
        <w:t>Learning Objective</w:t>
      </w:r>
      <w:r w:rsidRPr="009A6904">
        <w:rPr>
          <w:rFonts w:cs="Arial"/>
          <w:lang w:val="en-GB"/>
        </w:rPr>
        <w:t>: 2.7: What can we do to reduce economic inequality?</w:t>
      </w:r>
    </w:p>
    <w:p w:rsidR="009A6904" w:rsidRPr="009A6904" w:rsidRDefault="009A6904" w:rsidP="009A6904">
      <w:pPr>
        <w:rPr>
          <w:rFonts w:cs="Arial"/>
          <w:lang w:val="en-GB"/>
        </w:rPr>
      </w:pPr>
      <w:r>
        <w:rPr>
          <w:rFonts w:cs="Arial"/>
          <w:lang w:val="en-GB"/>
        </w:rPr>
        <w:t>Cognitive Domain</w:t>
      </w:r>
      <w:r w:rsidRPr="009A6904">
        <w:rPr>
          <w:rFonts w:cs="Arial"/>
          <w:lang w:val="en-GB"/>
        </w:rPr>
        <w:t>: Application</w:t>
      </w:r>
    </w:p>
    <w:p w:rsidR="009A6904" w:rsidRPr="009A6904" w:rsidRDefault="009A6904" w:rsidP="009A6904">
      <w:pPr>
        <w:rPr>
          <w:rFonts w:cs="Arial"/>
          <w:lang w:val="en-GB"/>
        </w:rPr>
      </w:pPr>
      <w:r>
        <w:rPr>
          <w:rFonts w:cs="Arial"/>
          <w:lang w:val="en-GB"/>
        </w:rPr>
        <w:t>Answer Location</w:t>
      </w:r>
      <w:r w:rsidRPr="009A6904">
        <w:rPr>
          <w:rFonts w:cs="Arial"/>
          <w:lang w:val="en-GB"/>
        </w:rPr>
        <w:t>: Neoliberal and Economic Redistribution Policies</w:t>
      </w:r>
    </w:p>
    <w:p w:rsidR="009A6904" w:rsidRDefault="009A6904" w:rsidP="009A6904">
      <w:pPr>
        <w:rPr>
          <w:rFonts w:cs="Arial"/>
          <w:lang w:val="en-GB"/>
        </w:rPr>
      </w:pPr>
      <w:r>
        <w:rPr>
          <w:rFonts w:cs="Arial"/>
          <w:lang w:val="en-GB"/>
        </w:rPr>
        <w:t>Difficulty Level</w:t>
      </w:r>
      <w:r w:rsidRPr="009A6904">
        <w:rPr>
          <w:rFonts w:cs="Arial"/>
          <w:lang w:val="en-GB"/>
        </w:rPr>
        <w:t>: Hard</w:t>
      </w:r>
    </w:p>
    <w:p w:rsidR="00D50593" w:rsidRPr="009A6904" w:rsidRDefault="00D50593" w:rsidP="009A6904">
      <w:pPr>
        <w:rPr>
          <w:rFonts w:cs="Arial"/>
          <w:lang w:val="en-GB"/>
        </w:rPr>
      </w:pPr>
    </w:p>
    <w:sectPr w:rsidR="00D50593" w:rsidRPr="009A6904" w:rsidSect="00B445B5">
      <w:headerReference w:type="default" r:id="rId10"/>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C3" w:rsidRDefault="00D059C3">
      <w:r>
        <w:separator/>
      </w:r>
    </w:p>
  </w:endnote>
  <w:endnote w:type="continuationSeparator" w:id="0">
    <w:p w:rsidR="00D059C3" w:rsidRDefault="00D0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lantin Std Light">
    <w:altName w:val="Plantin Std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C3" w:rsidRDefault="00D059C3">
      <w:r>
        <w:separator/>
      </w:r>
    </w:p>
  </w:footnote>
  <w:footnote w:type="continuationSeparator" w:id="0">
    <w:p w:rsidR="00D059C3" w:rsidRDefault="00D0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C3" w:rsidRDefault="00D059C3" w:rsidP="00121B8E">
    <w:pPr>
      <w:pStyle w:val="NormalWeb"/>
      <w:shd w:val="clear" w:color="auto" w:fill="FFFFFF"/>
      <w:spacing w:before="0" w:beforeAutospacing="0" w:after="0" w:afterAutospacing="0"/>
      <w:jc w:val="right"/>
      <w:rPr>
        <w:rFonts w:ascii="Arial" w:hAnsi="Arial" w:cs="Arial"/>
        <w:color w:val="333333"/>
      </w:rPr>
    </w:pPr>
    <w:r>
      <w:rPr>
        <w:rFonts w:ascii="Arial" w:hAnsi="Arial" w:cs="Arial"/>
        <w:color w:val="333333"/>
      </w:rPr>
      <w:t xml:space="preserve">Atkinson, </w:t>
    </w:r>
    <w:r>
      <w:rPr>
        <w:rFonts w:ascii="Arial" w:hAnsi="Arial" w:cs="Arial"/>
        <w:i/>
        <w:color w:val="333333"/>
      </w:rPr>
      <w:t>Social Problems 1e</w:t>
    </w:r>
  </w:p>
  <w:p w:rsidR="00D059C3" w:rsidRPr="00121B8E" w:rsidRDefault="00D059C3" w:rsidP="00121B8E">
    <w:pPr>
      <w:pStyle w:val="NormalWeb"/>
      <w:shd w:val="clear" w:color="auto" w:fill="FFFFFF"/>
      <w:spacing w:before="0" w:beforeAutospacing="0" w:after="0" w:afterAutospacing="0"/>
      <w:jc w:val="right"/>
      <w:rPr>
        <w:rFonts w:ascii="Arial" w:hAnsi="Arial" w:cs="Arial"/>
        <w:color w:val="333333"/>
      </w:rPr>
    </w:pPr>
    <w:r>
      <w:rPr>
        <w:rFonts w:ascii="Arial" w:hAnsi="Arial" w:cs="Arial"/>
        <w:color w:val="333333"/>
      </w:rPr>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11"/>
  </w:num>
  <w:num w:numId="5">
    <w:abstractNumId w:val="9"/>
  </w:num>
  <w:num w:numId="6">
    <w:abstractNumId w:val="5"/>
  </w:num>
  <w:num w:numId="7">
    <w:abstractNumId w:val="10"/>
  </w:num>
  <w:num w:numId="8">
    <w:abstractNumId w:val="12"/>
  </w:num>
  <w:num w:numId="9">
    <w:abstractNumId w:val="4"/>
  </w:num>
  <w:num w:numId="10">
    <w:abstractNumId w:val="2"/>
  </w:num>
  <w:num w:numId="11">
    <w:abstractNumId w:val="0"/>
  </w:num>
  <w:num w:numId="12">
    <w:abstractNumId w:val="3"/>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1B8E"/>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4DF"/>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598"/>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09FE"/>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4C0F"/>
    <w:rsid w:val="00406338"/>
    <w:rsid w:val="004066C4"/>
    <w:rsid w:val="00406C8A"/>
    <w:rsid w:val="00410188"/>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482F"/>
    <w:rsid w:val="0044503F"/>
    <w:rsid w:val="00445113"/>
    <w:rsid w:val="00446425"/>
    <w:rsid w:val="00446915"/>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849"/>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1F4"/>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149"/>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2012"/>
    <w:rsid w:val="006F44CF"/>
    <w:rsid w:val="006F4633"/>
    <w:rsid w:val="006F4A78"/>
    <w:rsid w:val="006F5B2F"/>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1610"/>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5D6D"/>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14F8"/>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6904"/>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299B"/>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59C3"/>
    <w:rsid w:val="00D06471"/>
    <w:rsid w:val="00D10309"/>
    <w:rsid w:val="00D10F8A"/>
    <w:rsid w:val="00D112C7"/>
    <w:rsid w:val="00D11B4F"/>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408"/>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A6641"/>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rsid w:val="007C4D99"/>
    <w:rPr>
      <w:sz w:val="16"/>
      <w:szCs w:val="16"/>
    </w:rPr>
  </w:style>
  <w:style w:type="paragraph" w:styleId="CommentText">
    <w:name w:val="annotation text"/>
    <w:basedOn w:val="Normal"/>
    <w:link w:val="CommentTextChar"/>
    <w:rsid w:val="007C4D99"/>
    <w:rPr>
      <w:sz w:val="20"/>
      <w:szCs w:val="20"/>
    </w:rPr>
  </w:style>
  <w:style w:type="character" w:customStyle="1" w:styleId="CommentTextChar">
    <w:name w:val="Comment Text Char"/>
    <w:link w:val="CommentText"/>
    <w:rsid w:val="007C4D99"/>
    <w:rPr>
      <w:rFonts w:ascii="Arial" w:hAnsi="Arial"/>
      <w:lang w:val="en-US" w:eastAsia="en-US"/>
    </w:rPr>
  </w:style>
  <w:style w:type="paragraph" w:styleId="CommentSubject">
    <w:name w:val="annotation subject"/>
    <w:basedOn w:val="CommentText"/>
    <w:next w:val="CommentText"/>
    <w:link w:val="CommentSubjectChar"/>
    <w:rsid w:val="007C4D99"/>
    <w:rPr>
      <w:b/>
      <w:bCs/>
    </w:rPr>
  </w:style>
  <w:style w:type="character" w:customStyle="1" w:styleId="CommentSubjectChar">
    <w:name w:val="Comment Subject Char"/>
    <w:link w:val="CommentSubject"/>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rsid w:val="007C4D99"/>
    <w:rPr>
      <w:sz w:val="16"/>
      <w:szCs w:val="16"/>
    </w:rPr>
  </w:style>
  <w:style w:type="paragraph" w:styleId="CommentText">
    <w:name w:val="annotation text"/>
    <w:basedOn w:val="Normal"/>
    <w:link w:val="CommentTextChar"/>
    <w:rsid w:val="007C4D99"/>
    <w:rPr>
      <w:sz w:val="20"/>
      <w:szCs w:val="20"/>
    </w:rPr>
  </w:style>
  <w:style w:type="character" w:customStyle="1" w:styleId="CommentTextChar">
    <w:name w:val="Comment Text Char"/>
    <w:link w:val="CommentText"/>
    <w:rsid w:val="007C4D99"/>
    <w:rPr>
      <w:rFonts w:ascii="Arial" w:hAnsi="Arial"/>
      <w:lang w:val="en-US" w:eastAsia="en-US"/>
    </w:rPr>
  </w:style>
  <w:style w:type="paragraph" w:styleId="CommentSubject">
    <w:name w:val="annotation subject"/>
    <w:basedOn w:val="CommentText"/>
    <w:next w:val="CommentText"/>
    <w:link w:val="CommentSubjectChar"/>
    <w:rsid w:val="007C4D99"/>
    <w:rPr>
      <w:b/>
      <w:bCs/>
    </w:rPr>
  </w:style>
  <w:style w:type="character" w:customStyle="1" w:styleId="CommentSubjectChar">
    <w:name w:val="Comment Subject Char"/>
    <w:link w:val="CommentSubject"/>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5817">
      <w:bodyDiv w:val="1"/>
      <w:marLeft w:val="0"/>
      <w:marRight w:val="0"/>
      <w:marTop w:val="0"/>
      <w:marBottom w:val="0"/>
      <w:divBdr>
        <w:top w:val="none" w:sz="0" w:space="0" w:color="auto"/>
        <w:left w:val="none" w:sz="0" w:space="0" w:color="auto"/>
        <w:bottom w:val="none" w:sz="0" w:space="0" w:color="auto"/>
        <w:right w:val="none" w:sz="0" w:space="0" w:color="auto"/>
      </w:divBdr>
    </w:div>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A2D0-7828-4F14-83A8-7895CE70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5645</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37881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@PREMEDIAUSER@PREICSOVER@PREICSOVER@PREICSOVER@PREICSOVER@PREICSOVER@PREICSOVER@PREICSOVER@PREICSOVER@PREICSOVER@PREICSOVER@PREICSOVER@PREICSOVER@PREICSOVER</dc:description>
  <cp:lastModifiedBy>Exeter Premedia</cp:lastModifiedBy>
  <cp:revision>18</cp:revision>
  <cp:lastPrinted>2012-12-03T14:07:00Z</cp:lastPrinted>
  <dcterms:created xsi:type="dcterms:W3CDTF">2019-11-15T06:41:00Z</dcterms:created>
  <dcterms:modified xsi:type="dcterms:W3CDTF">2019-11-18T15:55:00Z</dcterms:modified>
</cp:coreProperties>
</file>