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507" w:rsidRPr="00530507" w:rsidRDefault="00773BA2" w:rsidP="00773BA2">
      <w:pPr>
        <w:rPr>
          <w:rFonts w:ascii="Times New Roman" w:hAnsi="Times New Roman"/>
          <w:b/>
          <w:sz w:val="24"/>
          <w:szCs w:val="24"/>
        </w:rPr>
      </w:pPr>
      <w:r w:rsidRPr="00530507">
        <w:rPr>
          <w:rFonts w:ascii="Times New Roman" w:hAnsi="Times New Roman"/>
          <w:b/>
          <w:sz w:val="24"/>
          <w:szCs w:val="24"/>
        </w:rPr>
        <w:t>Chapter 2</w:t>
      </w:r>
      <w:bookmarkStart w:id="0" w:name="_GoBack"/>
      <w:bookmarkEnd w:id="0"/>
    </w:p>
    <w:p w:rsidR="00A04F55" w:rsidRPr="00530507" w:rsidRDefault="00A04F55" w:rsidP="00773BA2">
      <w:pPr>
        <w:rPr>
          <w:rFonts w:ascii="Times New Roman" w:hAnsi="Times New Roman"/>
          <w:sz w:val="24"/>
          <w:szCs w:val="24"/>
        </w:rPr>
      </w:pPr>
    </w:p>
    <w:p w:rsidR="00773BA2" w:rsidRPr="00530507" w:rsidRDefault="003635AE" w:rsidP="003635AE">
      <w:pPr>
        <w:rPr>
          <w:rFonts w:ascii="Times New Roman" w:hAnsi="Times New Roman"/>
          <w:sz w:val="24"/>
          <w:szCs w:val="24"/>
        </w:rPr>
      </w:pPr>
      <w:r w:rsidRPr="00530507">
        <w:rPr>
          <w:rFonts w:ascii="Times New Roman" w:hAnsi="Times New Roman"/>
          <w:sz w:val="24"/>
          <w:szCs w:val="24"/>
        </w:rPr>
        <w:t xml:space="preserve">1. </w:t>
      </w:r>
      <w:r w:rsidR="00773BA2" w:rsidRPr="00530507">
        <w:rPr>
          <w:rFonts w:ascii="Times New Roman" w:hAnsi="Times New Roman"/>
          <w:sz w:val="24"/>
          <w:szCs w:val="24"/>
        </w:rPr>
        <w:t>Describe the characteristics that constitute a healthy family.</w:t>
      </w:r>
    </w:p>
    <w:p w:rsidR="003635AE" w:rsidRPr="00530507" w:rsidRDefault="003635AE" w:rsidP="003635AE">
      <w:pPr>
        <w:rPr>
          <w:rFonts w:ascii="Times New Roman" w:hAnsi="Times New Roman"/>
          <w:sz w:val="24"/>
          <w:szCs w:val="24"/>
        </w:rPr>
      </w:pPr>
      <w:r w:rsidRPr="00530507">
        <w:rPr>
          <w:rFonts w:ascii="Times New Roman" w:hAnsi="Times New Roman"/>
          <w:sz w:val="24"/>
          <w:szCs w:val="24"/>
        </w:rPr>
        <w:t xml:space="preserve">ANSWER: </w:t>
      </w:r>
      <w:r w:rsidR="00BF77C8" w:rsidRPr="00530507">
        <w:rPr>
          <w:rFonts w:ascii="Times New Roman" w:hAnsi="Times New Roman"/>
          <w:sz w:val="24"/>
          <w:szCs w:val="24"/>
        </w:rPr>
        <w:t>Student responses may vary but include information about resilience, capacity, and level of achievement of the five goals of family life.</w:t>
      </w:r>
    </w:p>
    <w:p w:rsidR="00BF77C8" w:rsidRPr="00530507" w:rsidRDefault="00BF77C8" w:rsidP="003635AE">
      <w:pPr>
        <w:rPr>
          <w:rFonts w:ascii="Times New Roman" w:hAnsi="Times New Roman"/>
          <w:sz w:val="24"/>
          <w:szCs w:val="24"/>
        </w:rPr>
      </w:pPr>
    </w:p>
    <w:p w:rsidR="00773BA2" w:rsidRPr="00530507" w:rsidRDefault="00773BA2" w:rsidP="00773BA2">
      <w:pPr>
        <w:rPr>
          <w:rFonts w:ascii="Times New Roman" w:hAnsi="Times New Roman"/>
          <w:sz w:val="24"/>
          <w:szCs w:val="24"/>
        </w:rPr>
      </w:pPr>
      <w:r w:rsidRPr="00530507">
        <w:rPr>
          <w:rFonts w:ascii="Times New Roman" w:hAnsi="Times New Roman"/>
          <w:sz w:val="24"/>
          <w:szCs w:val="24"/>
        </w:rPr>
        <w:t>2. Develop a three-generation family genogram on a partner and build a comprehensive problem list for one family constellation.</w:t>
      </w:r>
    </w:p>
    <w:p w:rsidR="00BF77C8" w:rsidRPr="00530507" w:rsidRDefault="00BF77C8" w:rsidP="00773BA2">
      <w:pPr>
        <w:rPr>
          <w:rFonts w:ascii="Times New Roman" w:hAnsi="Times New Roman"/>
          <w:sz w:val="24"/>
          <w:szCs w:val="24"/>
        </w:rPr>
      </w:pPr>
      <w:r w:rsidRPr="00530507">
        <w:rPr>
          <w:rFonts w:ascii="Times New Roman" w:hAnsi="Times New Roman"/>
          <w:sz w:val="24"/>
          <w:szCs w:val="24"/>
        </w:rPr>
        <w:t>ANSWER: Student responses may vary but should include</w:t>
      </w:r>
      <w:r w:rsidR="00AB6A60" w:rsidRPr="00530507">
        <w:rPr>
          <w:rFonts w:ascii="Times New Roman" w:hAnsi="Times New Roman"/>
          <w:sz w:val="24"/>
          <w:szCs w:val="24"/>
        </w:rPr>
        <w:t xml:space="preserve"> factual events, expanded events, and relationships.</w:t>
      </w:r>
    </w:p>
    <w:p w:rsidR="00AB6A60" w:rsidRPr="00530507" w:rsidRDefault="00AB6A60" w:rsidP="00773BA2">
      <w:pPr>
        <w:rPr>
          <w:rFonts w:ascii="Times New Roman" w:hAnsi="Times New Roman"/>
          <w:sz w:val="24"/>
          <w:szCs w:val="24"/>
        </w:rPr>
      </w:pPr>
    </w:p>
    <w:p w:rsidR="00773BA2" w:rsidRPr="00530507" w:rsidRDefault="00773BA2" w:rsidP="00773BA2">
      <w:pPr>
        <w:rPr>
          <w:rFonts w:ascii="Times New Roman" w:hAnsi="Times New Roman"/>
          <w:sz w:val="24"/>
          <w:szCs w:val="24"/>
        </w:rPr>
      </w:pPr>
      <w:r w:rsidRPr="00530507">
        <w:rPr>
          <w:rFonts w:ascii="Times New Roman" w:hAnsi="Times New Roman"/>
          <w:sz w:val="24"/>
          <w:szCs w:val="24"/>
        </w:rPr>
        <w:t>3. Draw your family ecomap, and outline the various family relationships to institutions, leisure activities, and agencies. Define which relationships are stress producing and which foster support. Discuss how the individuals in the family are linked to significant people and how they engage in social support.</w:t>
      </w:r>
    </w:p>
    <w:p w:rsidR="00AB6A60" w:rsidRPr="00530507" w:rsidRDefault="00AB6A60" w:rsidP="00AB6A60">
      <w:pPr>
        <w:rPr>
          <w:rFonts w:ascii="Times New Roman" w:hAnsi="Times New Roman"/>
          <w:sz w:val="24"/>
          <w:szCs w:val="24"/>
        </w:rPr>
      </w:pPr>
      <w:r w:rsidRPr="00530507">
        <w:rPr>
          <w:rFonts w:ascii="Times New Roman" w:hAnsi="Times New Roman"/>
          <w:sz w:val="24"/>
          <w:szCs w:val="24"/>
        </w:rPr>
        <w:t>ANSWER: Student responses will vary but should include the genogram the relationship with larger systems. The systems include school, work environment, place of worship, healthcare agencies, social support agencies, courts, recreation, housing, and friends.</w:t>
      </w:r>
    </w:p>
    <w:p w:rsidR="00AB6A60" w:rsidRPr="00530507" w:rsidRDefault="00AB6A60" w:rsidP="00AB6A60">
      <w:pPr>
        <w:rPr>
          <w:rFonts w:ascii="Times New Roman" w:hAnsi="Times New Roman"/>
          <w:sz w:val="24"/>
          <w:szCs w:val="24"/>
        </w:rPr>
      </w:pPr>
    </w:p>
    <w:p w:rsidR="00773BA2" w:rsidRPr="00530507" w:rsidRDefault="00773BA2" w:rsidP="00773BA2">
      <w:pPr>
        <w:rPr>
          <w:rFonts w:ascii="Times New Roman" w:hAnsi="Times New Roman"/>
          <w:sz w:val="24"/>
          <w:szCs w:val="24"/>
        </w:rPr>
      </w:pPr>
      <w:r w:rsidRPr="00530507">
        <w:rPr>
          <w:rFonts w:ascii="Times New Roman" w:hAnsi="Times New Roman"/>
          <w:sz w:val="24"/>
          <w:szCs w:val="24"/>
        </w:rPr>
        <w:t>4. Consider the family capacity model when reading the case of Dora Roman, and outline family strengths, function, needs, goals, and supports needed to maximize the family potential.</w:t>
      </w:r>
    </w:p>
    <w:p w:rsidR="00AB6A60" w:rsidRPr="00530507" w:rsidRDefault="00AB6A60" w:rsidP="00773BA2">
      <w:pPr>
        <w:rPr>
          <w:rFonts w:ascii="Times New Roman" w:hAnsi="Times New Roman"/>
          <w:sz w:val="24"/>
          <w:szCs w:val="24"/>
        </w:rPr>
      </w:pPr>
      <w:r w:rsidRPr="00530507">
        <w:rPr>
          <w:rFonts w:ascii="Times New Roman" w:hAnsi="Times New Roman"/>
          <w:sz w:val="24"/>
          <w:szCs w:val="24"/>
        </w:rPr>
        <w:t xml:space="preserve">ANSWER: </w:t>
      </w:r>
      <w:r w:rsidR="00090F84" w:rsidRPr="00530507">
        <w:rPr>
          <w:rFonts w:ascii="Times New Roman" w:hAnsi="Times New Roman"/>
          <w:sz w:val="24"/>
          <w:szCs w:val="24"/>
        </w:rPr>
        <w:t>Student responses will vary but should include information such as:</w:t>
      </w:r>
    </w:p>
    <w:p w:rsidR="00090F84" w:rsidRPr="00530507" w:rsidRDefault="00090F84" w:rsidP="00773BA2">
      <w:pPr>
        <w:rPr>
          <w:rFonts w:ascii="Times New Roman" w:hAnsi="Times New Roman"/>
          <w:sz w:val="24"/>
          <w:szCs w:val="24"/>
        </w:rPr>
      </w:pPr>
      <w:r w:rsidRPr="00530507">
        <w:rPr>
          <w:rFonts w:ascii="Times New Roman" w:hAnsi="Times New Roman"/>
          <w:sz w:val="24"/>
          <w:szCs w:val="24"/>
        </w:rPr>
        <w:t>Strengths:</w:t>
      </w:r>
    </w:p>
    <w:p w:rsidR="00090F84" w:rsidRPr="00530507" w:rsidRDefault="00090F84" w:rsidP="000E2BCD">
      <w:pPr>
        <w:pStyle w:val="ListParagraph"/>
        <w:numPr>
          <w:ilvl w:val="0"/>
          <w:numId w:val="2"/>
        </w:numPr>
        <w:rPr>
          <w:rFonts w:ascii="Times New Roman" w:hAnsi="Times New Roman"/>
          <w:sz w:val="24"/>
          <w:szCs w:val="24"/>
        </w:rPr>
      </w:pPr>
      <w:r w:rsidRPr="00530507">
        <w:rPr>
          <w:rFonts w:ascii="Times New Roman" w:hAnsi="Times New Roman"/>
          <w:sz w:val="24"/>
          <w:szCs w:val="24"/>
        </w:rPr>
        <w:t>Licensed as an LPN</w:t>
      </w:r>
    </w:p>
    <w:p w:rsidR="00090F84" w:rsidRPr="00530507" w:rsidRDefault="00090F84" w:rsidP="000E2BCD">
      <w:pPr>
        <w:pStyle w:val="ListParagraph"/>
        <w:numPr>
          <w:ilvl w:val="0"/>
          <w:numId w:val="2"/>
        </w:numPr>
        <w:rPr>
          <w:rFonts w:ascii="Times New Roman" w:hAnsi="Times New Roman"/>
          <w:sz w:val="24"/>
          <w:szCs w:val="24"/>
        </w:rPr>
      </w:pPr>
      <w:r w:rsidRPr="00530507">
        <w:rPr>
          <w:rFonts w:ascii="Times New Roman" w:hAnsi="Times New Roman"/>
          <w:sz w:val="24"/>
          <w:szCs w:val="24"/>
        </w:rPr>
        <w:t>Receiving continuity of care in Connecticut</w:t>
      </w:r>
    </w:p>
    <w:p w:rsidR="00090F84" w:rsidRPr="00530507" w:rsidRDefault="00090F84" w:rsidP="000E2BCD">
      <w:pPr>
        <w:pStyle w:val="ListParagraph"/>
        <w:numPr>
          <w:ilvl w:val="0"/>
          <w:numId w:val="2"/>
        </w:numPr>
        <w:rPr>
          <w:rFonts w:ascii="Times New Roman" w:hAnsi="Times New Roman"/>
          <w:sz w:val="24"/>
          <w:szCs w:val="24"/>
        </w:rPr>
      </w:pPr>
      <w:r w:rsidRPr="00530507">
        <w:rPr>
          <w:rFonts w:ascii="Times New Roman" w:hAnsi="Times New Roman"/>
          <w:sz w:val="24"/>
          <w:szCs w:val="24"/>
        </w:rPr>
        <w:t>Sister offers her home when the weather is cold</w:t>
      </w:r>
    </w:p>
    <w:p w:rsidR="00090F84" w:rsidRPr="00530507" w:rsidRDefault="00090F84" w:rsidP="000E2BCD">
      <w:pPr>
        <w:pStyle w:val="ListParagraph"/>
        <w:numPr>
          <w:ilvl w:val="0"/>
          <w:numId w:val="2"/>
        </w:numPr>
        <w:rPr>
          <w:rFonts w:ascii="Times New Roman" w:hAnsi="Times New Roman"/>
          <w:sz w:val="24"/>
          <w:szCs w:val="24"/>
        </w:rPr>
      </w:pPr>
      <w:r w:rsidRPr="00530507">
        <w:rPr>
          <w:rFonts w:ascii="Times New Roman" w:hAnsi="Times New Roman"/>
          <w:sz w:val="24"/>
          <w:szCs w:val="24"/>
        </w:rPr>
        <w:t>Daughter lives in Connecticut</w:t>
      </w:r>
    </w:p>
    <w:p w:rsidR="00090F84" w:rsidRPr="00530507" w:rsidRDefault="00090F84" w:rsidP="00773BA2">
      <w:pPr>
        <w:rPr>
          <w:rFonts w:ascii="Times New Roman" w:hAnsi="Times New Roman"/>
          <w:sz w:val="24"/>
          <w:szCs w:val="24"/>
        </w:rPr>
      </w:pPr>
      <w:r w:rsidRPr="00530507">
        <w:rPr>
          <w:rFonts w:ascii="Times New Roman" w:hAnsi="Times New Roman"/>
          <w:sz w:val="24"/>
          <w:szCs w:val="24"/>
        </w:rPr>
        <w:t>Function:</w:t>
      </w:r>
    </w:p>
    <w:p w:rsidR="00090F84" w:rsidRPr="00530507" w:rsidRDefault="007A791B" w:rsidP="007A791B">
      <w:pPr>
        <w:pStyle w:val="ListParagraph"/>
        <w:numPr>
          <w:ilvl w:val="0"/>
          <w:numId w:val="3"/>
        </w:numPr>
        <w:rPr>
          <w:rFonts w:ascii="Times New Roman" w:hAnsi="Times New Roman"/>
          <w:sz w:val="24"/>
          <w:szCs w:val="24"/>
        </w:rPr>
      </w:pPr>
      <w:r w:rsidRPr="00530507">
        <w:rPr>
          <w:rFonts w:ascii="Times New Roman" w:hAnsi="Times New Roman"/>
          <w:sz w:val="24"/>
          <w:szCs w:val="24"/>
        </w:rPr>
        <w:t>Dora contacts her sister to use her home when the weather is too cold</w:t>
      </w:r>
    </w:p>
    <w:p w:rsidR="007A791B" w:rsidRPr="00530507" w:rsidRDefault="007A791B" w:rsidP="007A791B">
      <w:pPr>
        <w:pStyle w:val="ListParagraph"/>
        <w:numPr>
          <w:ilvl w:val="0"/>
          <w:numId w:val="3"/>
        </w:numPr>
        <w:rPr>
          <w:rFonts w:ascii="Times New Roman" w:hAnsi="Times New Roman"/>
          <w:sz w:val="24"/>
          <w:szCs w:val="24"/>
        </w:rPr>
      </w:pPr>
      <w:r w:rsidRPr="00530507">
        <w:rPr>
          <w:rFonts w:ascii="Times New Roman" w:hAnsi="Times New Roman"/>
          <w:sz w:val="24"/>
          <w:szCs w:val="24"/>
        </w:rPr>
        <w:t>Dora has no contact with her daughter</w:t>
      </w:r>
    </w:p>
    <w:p w:rsidR="00090F84" w:rsidRPr="00530507" w:rsidRDefault="00090F84" w:rsidP="00773BA2">
      <w:pPr>
        <w:rPr>
          <w:rFonts w:ascii="Times New Roman" w:hAnsi="Times New Roman"/>
          <w:sz w:val="24"/>
          <w:szCs w:val="24"/>
        </w:rPr>
      </w:pPr>
      <w:r w:rsidRPr="00530507">
        <w:rPr>
          <w:rFonts w:ascii="Times New Roman" w:hAnsi="Times New Roman"/>
          <w:sz w:val="24"/>
          <w:szCs w:val="24"/>
        </w:rPr>
        <w:t>Needs:</w:t>
      </w:r>
    </w:p>
    <w:p w:rsidR="00090F84" w:rsidRPr="00530507" w:rsidRDefault="007A791B" w:rsidP="007A791B">
      <w:pPr>
        <w:pStyle w:val="ListParagraph"/>
        <w:numPr>
          <w:ilvl w:val="0"/>
          <w:numId w:val="4"/>
        </w:numPr>
        <w:rPr>
          <w:rFonts w:ascii="Times New Roman" w:hAnsi="Times New Roman"/>
          <w:sz w:val="24"/>
          <w:szCs w:val="24"/>
        </w:rPr>
      </w:pPr>
      <w:r w:rsidRPr="00530507">
        <w:rPr>
          <w:rFonts w:ascii="Times New Roman" w:hAnsi="Times New Roman"/>
          <w:sz w:val="24"/>
          <w:szCs w:val="24"/>
        </w:rPr>
        <w:t>Employment</w:t>
      </w:r>
    </w:p>
    <w:p w:rsidR="007A791B" w:rsidRPr="00530507" w:rsidRDefault="007A791B" w:rsidP="007A791B">
      <w:pPr>
        <w:pStyle w:val="ListParagraph"/>
        <w:numPr>
          <w:ilvl w:val="0"/>
          <w:numId w:val="4"/>
        </w:numPr>
        <w:rPr>
          <w:rFonts w:ascii="Times New Roman" w:hAnsi="Times New Roman"/>
          <w:sz w:val="24"/>
          <w:szCs w:val="24"/>
        </w:rPr>
      </w:pPr>
      <w:r w:rsidRPr="00530507">
        <w:rPr>
          <w:rFonts w:ascii="Times New Roman" w:hAnsi="Times New Roman"/>
          <w:sz w:val="24"/>
          <w:szCs w:val="24"/>
        </w:rPr>
        <w:t>Shelter</w:t>
      </w:r>
    </w:p>
    <w:p w:rsidR="007A791B" w:rsidRPr="00530507" w:rsidRDefault="007A791B" w:rsidP="007A791B">
      <w:pPr>
        <w:pStyle w:val="ListParagraph"/>
        <w:numPr>
          <w:ilvl w:val="0"/>
          <w:numId w:val="4"/>
        </w:numPr>
        <w:rPr>
          <w:rFonts w:ascii="Times New Roman" w:hAnsi="Times New Roman"/>
          <w:sz w:val="24"/>
          <w:szCs w:val="24"/>
        </w:rPr>
      </w:pPr>
      <w:r w:rsidRPr="00530507">
        <w:rPr>
          <w:rFonts w:ascii="Times New Roman" w:hAnsi="Times New Roman"/>
          <w:sz w:val="24"/>
          <w:szCs w:val="24"/>
        </w:rPr>
        <w:t>Consistent hygienic resources</w:t>
      </w:r>
    </w:p>
    <w:p w:rsidR="007A791B" w:rsidRPr="00530507" w:rsidRDefault="007A791B" w:rsidP="007A791B">
      <w:pPr>
        <w:pStyle w:val="ListParagraph"/>
        <w:numPr>
          <w:ilvl w:val="0"/>
          <w:numId w:val="4"/>
        </w:numPr>
        <w:rPr>
          <w:rFonts w:ascii="Times New Roman" w:hAnsi="Times New Roman"/>
          <w:sz w:val="24"/>
          <w:szCs w:val="24"/>
        </w:rPr>
      </w:pPr>
      <w:r w:rsidRPr="00530507">
        <w:rPr>
          <w:rFonts w:ascii="Times New Roman" w:hAnsi="Times New Roman"/>
          <w:sz w:val="24"/>
          <w:szCs w:val="24"/>
        </w:rPr>
        <w:t>Money</w:t>
      </w:r>
    </w:p>
    <w:p w:rsidR="007A791B" w:rsidRPr="00530507" w:rsidRDefault="007A791B" w:rsidP="007A791B">
      <w:pPr>
        <w:pStyle w:val="ListParagraph"/>
        <w:numPr>
          <w:ilvl w:val="0"/>
          <w:numId w:val="4"/>
        </w:numPr>
        <w:rPr>
          <w:rFonts w:ascii="Times New Roman" w:hAnsi="Times New Roman"/>
          <w:sz w:val="24"/>
          <w:szCs w:val="24"/>
        </w:rPr>
      </w:pPr>
      <w:r w:rsidRPr="00530507">
        <w:rPr>
          <w:rFonts w:ascii="Times New Roman" w:hAnsi="Times New Roman"/>
          <w:sz w:val="24"/>
          <w:szCs w:val="24"/>
        </w:rPr>
        <w:t>Health care</w:t>
      </w:r>
    </w:p>
    <w:p w:rsidR="007A791B" w:rsidRPr="00530507" w:rsidRDefault="007A791B" w:rsidP="007A791B">
      <w:pPr>
        <w:pStyle w:val="ListParagraph"/>
        <w:numPr>
          <w:ilvl w:val="0"/>
          <w:numId w:val="4"/>
        </w:numPr>
        <w:rPr>
          <w:rFonts w:ascii="Times New Roman" w:hAnsi="Times New Roman"/>
          <w:sz w:val="24"/>
          <w:szCs w:val="24"/>
        </w:rPr>
      </w:pPr>
      <w:r w:rsidRPr="00530507">
        <w:rPr>
          <w:rFonts w:ascii="Times New Roman" w:hAnsi="Times New Roman"/>
          <w:sz w:val="24"/>
          <w:szCs w:val="24"/>
        </w:rPr>
        <w:t>Treatment for back pain and sleep</w:t>
      </w:r>
    </w:p>
    <w:p w:rsidR="00090F84" w:rsidRPr="00530507" w:rsidRDefault="00090F84" w:rsidP="00773BA2">
      <w:pPr>
        <w:rPr>
          <w:rFonts w:ascii="Times New Roman" w:hAnsi="Times New Roman"/>
          <w:sz w:val="24"/>
          <w:szCs w:val="24"/>
        </w:rPr>
      </w:pPr>
      <w:r w:rsidRPr="00530507">
        <w:rPr>
          <w:rFonts w:ascii="Times New Roman" w:hAnsi="Times New Roman"/>
          <w:sz w:val="24"/>
          <w:szCs w:val="24"/>
        </w:rPr>
        <w:t>Goals:</w:t>
      </w:r>
    </w:p>
    <w:p w:rsidR="00090F84" w:rsidRPr="00530507" w:rsidRDefault="007A791B" w:rsidP="007A791B">
      <w:pPr>
        <w:pStyle w:val="ListParagraph"/>
        <w:numPr>
          <w:ilvl w:val="0"/>
          <w:numId w:val="5"/>
        </w:numPr>
        <w:rPr>
          <w:rFonts w:ascii="Times New Roman" w:hAnsi="Times New Roman"/>
          <w:sz w:val="24"/>
          <w:szCs w:val="24"/>
        </w:rPr>
      </w:pPr>
      <w:r w:rsidRPr="00530507">
        <w:rPr>
          <w:rFonts w:ascii="Times New Roman" w:hAnsi="Times New Roman"/>
          <w:sz w:val="24"/>
          <w:szCs w:val="24"/>
        </w:rPr>
        <w:t>Receive subsidized housing</w:t>
      </w:r>
    </w:p>
    <w:p w:rsidR="007A791B" w:rsidRPr="00530507" w:rsidRDefault="007A791B" w:rsidP="007A791B">
      <w:pPr>
        <w:pStyle w:val="ListParagraph"/>
        <w:numPr>
          <w:ilvl w:val="0"/>
          <w:numId w:val="5"/>
        </w:numPr>
        <w:rPr>
          <w:rFonts w:ascii="Times New Roman" w:hAnsi="Times New Roman"/>
          <w:sz w:val="24"/>
          <w:szCs w:val="24"/>
        </w:rPr>
      </w:pPr>
      <w:r w:rsidRPr="00530507">
        <w:rPr>
          <w:rFonts w:ascii="Times New Roman" w:hAnsi="Times New Roman"/>
          <w:sz w:val="24"/>
          <w:szCs w:val="24"/>
        </w:rPr>
        <w:t>Receive Medicaid</w:t>
      </w:r>
    </w:p>
    <w:p w:rsidR="00090F84" w:rsidRPr="00530507" w:rsidRDefault="00090F84" w:rsidP="00773BA2">
      <w:pPr>
        <w:rPr>
          <w:rFonts w:ascii="Times New Roman" w:hAnsi="Times New Roman"/>
          <w:sz w:val="24"/>
          <w:szCs w:val="24"/>
        </w:rPr>
      </w:pPr>
      <w:r w:rsidRPr="00530507">
        <w:rPr>
          <w:rFonts w:ascii="Times New Roman" w:hAnsi="Times New Roman"/>
          <w:sz w:val="24"/>
          <w:szCs w:val="24"/>
        </w:rPr>
        <w:t>Supports:</w:t>
      </w:r>
    </w:p>
    <w:p w:rsidR="00090F84" w:rsidRPr="00530507" w:rsidRDefault="007A791B" w:rsidP="007A791B">
      <w:pPr>
        <w:pStyle w:val="ListParagraph"/>
        <w:numPr>
          <w:ilvl w:val="0"/>
          <w:numId w:val="6"/>
        </w:numPr>
        <w:rPr>
          <w:rFonts w:ascii="Times New Roman" w:hAnsi="Times New Roman"/>
          <w:sz w:val="24"/>
          <w:szCs w:val="24"/>
        </w:rPr>
      </w:pPr>
      <w:r w:rsidRPr="00530507">
        <w:rPr>
          <w:rFonts w:ascii="Times New Roman" w:hAnsi="Times New Roman"/>
          <w:sz w:val="24"/>
          <w:szCs w:val="24"/>
        </w:rPr>
        <w:t>Sister</w:t>
      </w:r>
    </w:p>
    <w:p w:rsidR="007A791B" w:rsidRPr="00530507" w:rsidRDefault="007A791B" w:rsidP="007A791B">
      <w:pPr>
        <w:pStyle w:val="ListParagraph"/>
        <w:numPr>
          <w:ilvl w:val="0"/>
          <w:numId w:val="6"/>
        </w:numPr>
        <w:rPr>
          <w:rFonts w:ascii="Times New Roman" w:hAnsi="Times New Roman"/>
          <w:sz w:val="24"/>
          <w:szCs w:val="24"/>
        </w:rPr>
      </w:pPr>
      <w:r w:rsidRPr="00530507">
        <w:rPr>
          <w:rFonts w:ascii="Times New Roman" w:hAnsi="Times New Roman"/>
          <w:sz w:val="24"/>
          <w:szCs w:val="24"/>
        </w:rPr>
        <w:t>Daughter</w:t>
      </w:r>
    </w:p>
    <w:p w:rsidR="007A791B" w:rsidRPr="00530507" w:rsidRDefault="007A791B" w:rsidP="007A791B">
      <w:pPr>
        <w:pStyle w:val="ListParagraph"/>
        <w:numPr>
          <w:ilvl w:val="0"/>
          <w:numId w:val="6"/>
        </w:numPr>
        <w:rPr>
          <w:rFonts w:ascii="Times New Roman" w:hAnsi="Times New Roman"/>
          <w:sz w:val="24"/>
          <w:szCs w:val="24"/>
        </w:rPr>
      </w:pPr>
      <w:r w:rsidRPr="00530507">
        <w:rPr>
          <w:rFonts w:ascii="Times New Roman" w:hAnsi="Times New Roman"/>
          <w:sz w:val="24"/>
          <w:szCs w:val="24"/>
        </w:rPr>
        <w:t>Government</w:t>
      </w:r>
    </w:p>
    <w:p w:rsidR="00090F84" w:rsidRPr="00530507" w:rsidRDefault="00090F84" w:rsidP="00773BA2">
      <w:pPr>
        <w:rPr>
          <w:rFonts w:ascii="Times New Roman" w:hAnsi="Times New Roman"/>
          <w:sz w:val="24"/>
          <w:szCs w:val="24"/>
        </w:rPr>
      </w:pPr>
    </w:p>
    <w:sectPr w:rsidR="00090F84" w:rsidRPr="0053050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507" w:rsidRDefault="00530507" w:rsidP="00530507">
      <w:r>
        <w:separator/>
      </w:r>
    </w:p>
  </w:endnote>
  <w:endnote w:type="continuationSeparator" w:id="0">
    <w:p w:rsidR="00530507" w:rsidRDefault="00530507" w:rsidP="00530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507" w:rsidRDefault="00530507" w:rsidP="00530507">
      <w:r>
        <w:separator/>
      </w:r>
    </w:p>
  </w:footnote>
  <w:footnote w:type="continuationSeparator" w:id="0">
    <w:p w:rsidR="00530507" w:rsidRDefault="00530507" w:rsidP="005305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07" w:rsidRDefault="00530507" w:rsidP="00530507">
    <w:pPr>
      <w:pStyle w:val="Header"/>
      <w:rPr>
        <w:rFonts w:ascii="Times New Roman" w:hAnsi="Times New Roman"/>
        <w:i/>
        <w:sz w:val="24"/>
      </w:rPr>
    </w:pPr>
    <w:r>
      <w:rPr>
        <w:rFonts w:ascii="Times New Roman" w:hAnsi="Times New Roman"/>
        <w:i/>
        <w:sz w:val="24"/>
      </w:rPr>
      <w:t>Role Development for the Nurse Practitioner, Second Edition</w:t>
    </w:r>
  </w:p>
  <w:p w:rsidR="00530507" w:rsidRDefault="00530507" w:rsidP="00530507">
    <w:pPr>
      <w:pStyle w:val="Header"/>
      <w:rPr>
        <w:rFonts w:ascii="Times New Roman" w:hAnsi="Times New Roman"/>
        <w:sz w:val="24"/>
      </w:rPr>
    </w:pPr>
    <w:r>
      <w:rPr>
        <w:rFonts w:ascii="Times New Roman" w:hAnsi="Times New Roman"/>
        <w:sz w:val="24"/>
      </w:rPr>
      <w:t>Discussion Questions</w:t>
    </w:r>
  </w:p>
  <w:p w:rsidR="00530507" w:rsidRDefault="0053050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20545"/>
    <w:multiLevelType w:val="hybridMultilevel"/>
    <w:tmpl w:val="AFB0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46F8C"/>
    <w:multiLevelType w:val="hybridMultilevel"/>
    <w:tmpl w:val="88E06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482889"/>
    <w:multiLevelType w:val="hybridMultilevel"/>
    <w:tmpl w:val="B5ECC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9D545D"/>
    <w:multiLevelType w:val="hybridMultilevel"/>
    <w:tmpl w:val="74D6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D40644"/>
    <w:multiLevelType w:val="hybridMultilevel"/>
    <w:tmpl w:val="054C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8171E0"/>
    <w:multiLevelType w:val="hybridMultilevel"/>
    <w:tmpl w:val="DA0EE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BA2"/>
    <w:rsid w:val="00051026"/>
    <w:rsid w:val="00090F84"/>
    <w:rsid w:val="000A769D"/>
    <w:rsid w:val="000E2BCD"/>
    <w:rsid w:val="0010437D"/>
    <w:rsid w:val="003635AE"/>
    <w:rsid w:val="00530507"/>
    <w:rsid w:val="00773BA2"/>
    <w:rsid w:val="007A791B"/>
    <w:rsid w:val="00A04F55"/>
    <w:rsid w:val="00AB6A60"/>
    <w:rsid w:val="00BF77C8"/>
    <w:rsid w:val="00D16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28D6A"/>
  <w15:docId w15:val="{1FB8AF24-C93D-4CB7-84CF-D4ED4E18F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BA2"/>
    <w:pPr>
      <w:spacing w:after="0" w:line="240" w:lineRule="auto"/>
    </w:pPr>
    <w:rPr>
      <w:rFonts w:ascii="Calibri" w:eastAsia="Times New Roman"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35AE"/>
    <w:pPr>
      <w:ind w:left="720"/>
      <w:contextualSpacing/>
    </w:pPr>
  </w:style>
  <w:style w:type="paragraph" w:styleId="Header">
    <w:name w:val="header"/>
    <w:basedOn w:val="Normal"/>
    <w:link w:val="HeaderChar"/>
    <w:uiPriority w:val="99"/>
    <w:unhideWhenUsed/>
    <w:rsid w:val="00530507"/>
    <w:pPr>
      <w:tabs>
        <w:tab w:val="center" w:pos="4680"/>
        <w:tab w:val="right" w:pos="9360"/>
      </w:tabs>
    </w:pPr>
  </w:style>
  <w:style w:type="character" w:customStyle="1" w:styleId="HeaderChar">
    <w:name w:val="Header Char"/>
    <w:basedOn w:val="DefaultParagraphFont"/>
    <w:link w:val="Header"/>
    <w:uiPriority w:val="99"/>
    <w:rsid w:val="00530507"/>
    <w:rPr>
      <w:rFonts w:ascii="Calibri" w:eastAsia="Times New Roman" w:hAnsi="Calibri" w:cs="Times New Roman"/>
      <w:sz w:val="20"/>
      <w:szCs w:val="20"/>
    </w:rPr>
  </w:style>
  <w:style w:type="paragraph" w:styleId="Footer">
    <w:name w:val="footer"/>
    <w:basedOn w:val="Normal"/>
    <w:link w:val="FooterChar"/>
    <w:uiPriority w:val="99"/>
    <w:unhideWhenUsed/>
    <w:rsid w:val="00530507"/>
    <w:pPr>
      <w:tabs>
        <w:tab w:val="center" w:pos="4680"/>
        <w:tab w:val="right" w:pos="9360"/>
      </w:tabs>
    </w:pPr>
  </w:style>
  <w:style w:type="character" w:customStyle="1" w:styleId="FooterChar">
    <w:name w:val="Footer Char"/>
    <w:basedOn w:val="DefaultParagraphFont"/>
    <w:link w:val="Footer"/>
    <w:uiPriority w:val="99"/>
    <w:rsid w:val="00530507"/>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4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1494</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Freitas</dc:creator>
  <cp:keywords/>
  <dc:description/>
  <cp:lastModifiedBy>Christina Freitas</cp:lastModifiedBy>
  <cp:revision>2</cp:revision>
  <dcterms:created xsi:type="dcterms:W3CDTF">2018-01-09T15:11:00Z</dcterms:created>
  <dcterms:modified xsi:type="dcterms:W3CDTF">2018-01-09T15:11:00Z</dcterms:modified>
</cp:coreProperties>
</file>