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40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  <w:bookmarkStart w:id="0" w:name="_GoBack"/>
      <w:bookmarkEnd w:id="0"/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bookmarkStart w:id="1" w:name="Pg176"/>
      <w:bookmarkEnd w:id="1"/>
    </w:p>
    <w:p w:rsidR="00637365" w:rsidRDefault="00637365" w:rsidP="00637365">
      <w:pPr>
        <w:widowControl w:val="0"/>
        <w:autoSpaceDE w:val="0"/>
        <w:autoSpaceDN w:val="0"/>
        <w:adjustRightInd w:val="0"/>
        <w:spacing w:before="23" w:after="0" w:line="552" w:lineRule="exact"/>
        <w:ind w:left="360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48"/>
          <w:szCs w:val="48"/>
        </w:rPr>
        <w:t xml:space="preserve">Contents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" w:hAnsi="Times New Roman"/>
          <w:color w:val="000000"/>
          <w:sz w:val="48"/>
          <w:szCs w:val="4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Times New Roman" w:hAnsi="Times New Roman"/>
          <w:color w:val="000000"/>
          <w:sz w:val="48"/>
          <w:szCs w:val="48"/>
        </w:rPr>
      </w:pPr>
    </w:p>
    <w:p w:rsidR="00637365" w:rsidRDefault="00637365" w:rsidP="00637365">
      <w:pPr>
        <w:widowControl w:val="0"/>
        <w:tabs>
          <w:tab w:val="left" w:pos="2160"/>
          <w:tab w:val="left" w:pos="8160"/>
        </w:tabs>
        <w:autoSpaceDE w:val="0"/>
        <w:autoSpaceDN w:val="0"/>
        <w:adjustRightInd w:val="0"/>
        <w:spacing w:before="34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1</w:t>
      </w:r>
      <w:r>
        <w:rPr>
          <w:rFonts w:ascii="Times New Roman" w:hAnsi="Times New Roman"/>
          <w:color w:val="000000"/>
          <w:sz w:val="24"/>
          <w:szCs w:val="24"/>
        </w:rPr>
        <w:tab/>
        <w:t>Natives and Newcomers</w:t>
      </w:r>
      <w:r>
        <w:rPr>
          <w:rFonts w:ascii="Times New Roman" w:hAnsi="Times New Roman"/>
          <w:color w:val="000000"/>
          <w:sz w:val="24"/>
          <w:szCs w:val="24"/>
        </w:rPr>
        <w:tab/>
        <w:t>1</w:t>
      </w:r>
    </w:p>
    <w:p w:rsidR="00637365" w:rsidRDefault="00637365" w:rsidP="00637365">
      <w:pPr>
        <w:widowControl w:val="0"/>
        <w:tabs>
          <w:tab w:val="left" w:pos="2159"/>
          <w:tab w:val="left" w:pos="8159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2</w:t>
      </w:r>
      <w:r>
        <w:rPr>
          <w:rFonts w:ascii="Times New Roman" w:hAnsi="Times New Roman"/>
          <w:color w:val="000000"/>
          <w:sz w:val="24"/>
          <w:szCs w:val="24"/>
        </w:rPr>
        <w:tab/>
        <w:t>Together or Apart? Some Competing Views</w:t>
      </w:r>
      <w:r>
        <w:rPr>
          <w:rFonts w:ascii="Times New Roman" w:hAnsi="Times New Roman"/>
          <w:color w:val="000000"/>
          <w:sz w:val="24"/>
          <w:szCs w:val="24"/>
        </w:rPr>
        <w:tab/>
        <w:t>9</w:t>
      </w:r>
    </w:p>
    <w:p w:rsidR="00637365" w:rsidRDefault="00637365" w:rsidP="00637365">
      <w:pPr>
        <w:widowControl w:val="0"/>
        <w:tabs>
          <w:tab w:val="left" w:pos="2159"/>
          <w:tab w:val="left" w:pos="8040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3</w:t>
      </w:r>
      <w:r>
        <w:rPr>
          <w:rFonts w:ascii="Times New Roman" w:hAnsi="Times New Roman"/>
          <w:color w:val="000000"/>
          <w:sz w:val="24"/>
          <w:szCs w:val="24"/>
        </w:rPr>
        <w:tab/>
        <w:t>The Rise of Anglo American Society</w:t>
      </w:r>
      <w:r>
        <w:rPr>
          <w:rFonts w:ascii="Times New Roman" w:hAnsi="Times New Roman"/>
          <w:color w:val="000000"/>
          <w:sz w:val="24"/>
          <w:szCs w:val="24"/>
        </w:rPr>
        <w:tab/>
        <w:t>17</w:t>
      </w:r>
    </w:p>
    <w:p w:rsidR="00637365" w:rsidRDefault="00637365" w:rsidP="00637365">
      <w:pPr>
        <w:widowControl w:val="0"/>
        <w:tabs>
          <w:tab w:val="left" w:pos="2160"/>
          <w:tab w:val="left" w:pos="8040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4</w:t>
      </w:r>
      <w:r>
        <w:rPr>
          <w:rFonts w:ascii="Times New Roman" w:hAnsi="Times New Roman"/>
          <w:color w:val="000000"/>
          <w:sz w:val="24"/>
          <w:szCs w:val="24"/>
        </w:rPr>
        <w:tab/>
        <w:t>The Golden Door</w:t>
      </w:r>
      <w:r>
        <w:rPr>
          <w:rFonts w:ascii="Times New Roman" w:hAnsi="Times New Roman"/>
          <w:color w:val="000000"/>
          <w:sz w:val="24"/>
          <w:szCs w:val="24"/>
        </w:rPr>
        <w:tab/>
        <w:t>25</w:t>
      </w:r>
    </w:p>
    <w:p w:rsidR="00637365" w:rsidRDefault="00637365" w:rsidP="00637365">
      <w:pPr>
        <w:widowControl w:val="0"/>
        <w:tabs>
          <w:tab w:val="left" w:pos="2159"/>
          <w:tab w:val="left" w:pos="8040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5</w:t>
      </w:r>
      <w:r>
        <w:rPr>
          <w:rFonts w:ascii="Times New Roman" w:hAnsi="Times New Roman"/>
          <w:color w:val="000000"/>
          <w:sz w:val="24"/>
          <w:szCs w:val="24"/>
        </w:rPr>
        <w:tab/>
        <w:t>Nativism and Racism</w:t>
      </w:r>
      <w:r>
        <w:rPr>
          <w:rFonts w:ascii="Times New Roman" w:hAnsi="Times New Roman"/>
          <w:color w:val="000000"/>
          <w:sz w:val="24"/>
          <w:szCs w:val="24"/>
        </w:rPr>
        <w:tab/>
        <w:t>33</w:t>
      </w:r>
    </w:p>
    <w:p w:rsidR="00637365" w:rsidRDefault="00637365" w:rsidP="00637365">
      <w:pPr>
        <w:widowControl w:val="0"/>
        <w:tabs>
          <w:tab w:val="left" w:pos="2159"/>
          <w:tab w:val="left" w:pos="8039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6</w:t>
      </w:r>
      <w:r>
        <w:rPr>
          <w:rFonts w:ascii="Times New Roman" w:hAnsi="Times New Roman"/>
          <w:color w:val="000000"/>
          <w:sz w:val="24"/>
          <w:szCs w:val="24"/>
        </w:rPr>
        <w:tab/>
        <w:t>African Americans: From Slavery to Segregation</w:t>
      </w:r>
      <w:r>
        <w:rPr>
          <w:rFonts w:ascii="Times New Roman" w:hAnsi="Times New Roman"/>
          <w:color w:val="000000"/>
          <w:sz w:val="24"/>
          <w:szCs w:val="24"/>
        </w:rPr>
        <w:tab/>
        <w:t>41</w:t>
      </w:r>
    </w:p>
    <w:p w:rsidR="00637365" w:rsidRDefault="00637365" w:rsidP="00637365">
      <w:pPr>
        <w:widowControl w:val="0"/>
        <w:tabs>
          <w:tab w:val="left" w:pos="2159"/>
          <w:tab w:val="left" w:pos="8041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7</w:t>
      </w:r>
      <w:r>
        <w:rPr>
          <w:rFonts w:ascii="Times New Roman" w:hAnsi="Times New Roman"/>
          <w:color w:val="000000"/>
          <w:sz w:val="24"/>
          <w:szCs w:val="24"/>
        </w:rPr>
        <w:tab/>
        <w:t>African Americans: Protest and Social Change</w:t>
      </w:r>
      <w:r>
        <w:rPr>
          <w:rFonts w:ascii="Times New Roman" w:hAnsi="Times New Roman"/>
          <w:color w:val="000000"/>
          <w:sz w:val="24"/>
          <w:szCs w:val="24"/>
        </w:rPr>
        <w:tab/>
        <w:t>49</w:t>
      </w:r>
    </w:p>
    <w:p w:rsidR="00637365" w:rsidRDefault="00637365" w:rsidP="00637365">
      <w:pPr>
        <w:widowControl w:val="0"/>
        <w:tabs>
          <w:tab w:val="left" w:pos="2160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8</w:t>
      </w:r>
      <w:r>
        <w:rPr>
          <w:rFonts w:ascii="Times New Roman" w:hAnsi="Times New Roman"/>
          <w:color w:val="000000"/>
          <w:sz w:val="24"/>
          <w:szCs w:val="24"/>
        </w:rPr>
        <w:tab/>
        <w:t>Mexican Americans: From Colonized Minority</w:t>
      </w:r>
    </w:p>
    <w:p w:rsidR="00637365" w:rsidRDefault="00637365" w:rsidP="00637365">
      <w:pPr>
        <w:widowControl w:val="0"/>
        <w:tabs>
          <w:tab w:val="left" w:pos="8039"/>
        </w:tabs>
        <w:autoSpaceDE w:val="0"/>
        <w:autoSpaceDN w:val="0"/>
        <w:adjustRightInd w:val="0"/>
        <w:spacing w:after="0" w:line="276" w:lineRule="exact"/>
        <w:ind w:left="360" w:firstLine="1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Political Activists</w:t>
      </w:r>
      <w:r>
        <w:rPr>
          <w:rFonts w:ascii="Times New Roman" w:hAnsi="Times New Roman"/>
          <w:color w:val="000000"/>
          <w:sz w:val="24"/>
          <w:szCs w:val="24"/>
        </w:rPr>
        <w:tab/>
        <w:t>57</w:t>
      </w:r>
    </w:p>
    <w:p w:rsidR="00637365" w:rsidRDefault="00637365" w:rsidP="00637365">
      <w:pPr>
        <w:widowControl w:val="0"/>
        <w:tabs>
          <w:tab w:val="left" w:pos="2159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9</w:t>
      </w:r>
      <w:r>
        <w:rPr>
          <w:rFonts w:ascii="Times New Roman" w:hAnsi="Times New Roman"/>
          <w:color w:val="000000"/>
          <w:sz w:val="24"/>
          <w:szCs w:val="24"/>
        </w:rPr>
        <w:tab/>
        <w:t>Puerto Ricans and Mexican Americans:</w:t>
      </w:r>
    </w:p>
    <w:p w:rsidR="00637365" w:rsidRDefault="00637365" w:rsidP="00637365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76" w:lineRule="exact"/>
        <w:ind w:left="360" w:firstLine="1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Identity and Incorporation</w:t>
      </w:r>
      <w:r>
        <w:rPr>
          <w:rFonts w:ascii="Times New Roman" w:hAnsi="Times New Roman"/>
          <w:color w:val="000000"/>
          <w:sz w:val="24"/>
          <w:szCs w:val="24"/>
        </w:rPr>
        <w:tab/>
        <w:t>65</w:t>
      </w:r>
    </w:p>
    <w:p w:rsidR="00637365" w:rsidRDefault="00637365" w:rsidP="00637365">
      <w:pPr>
        <w:widowControl w:val="0"/>
        <w:tabs>
          <w:tab w:val="left" w:pos="2159"/>
          <w:tab w:val="left" w:pos="8039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10</w:t>
      </w:r>
      <w:r>
        <w:rPr>
          <w:rFonts w:ascii="Times New Roman" w:hAnsi="Times New Roman"/>
          <w:color w:val="000000"/>
          <w:sz w:val="24"/>
          <w:szCs w:val="24"/>
        </w:rPr>
        <w:tab/>
        <w:t>Native Americans: The First Americans</w:t>
      </w:r>
      <w:r>
        <w:rPr>
          <w:rFonts w:ascii="Times New Roman" w:hAnsi="Times New Roman"/>
          <w:color w:val="000000"/>
          <w:sz w:val="24"/>
          <w:szCs w:val="24"/>
        </w:rPr>
        <w:tab/>
        <w:t>73</w:t>
      </w:r>
    </w:p>
    <w:p w:rsidR="00637365" w:rsidRDefault="00637365" w:rsidP="00637365">
      <w:pPr>
        <w:widowControl w:val="0"/>
        <w:tabs>
          <w:tab w:val="left" w:pos="2160"/>
          <w:tab w:val="left" w:pos="8041"/>
        </w:tabs>
        <w:autoSpaceDE w:val="0"/>
        <w:autoSpaceDN w:val="0"/>
        <w:adjustRightInd w:val="0"/>
        <w:spacing w:before="275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11</w:t>
      </w:r>
      <w:r>
        <w:rPr>
          <w:rFonts w:ascii="Times New Roman" w:hAnsi="Times New Roman"/>
          <w:color w:val="000000"/>
          <w:sz w:val="24"/>
          <w:szCs w:val="24"/>
        </w:rPr>
        <w:tab/>
        <w:t>The Japanese Experience</w:t>
      </w:r>
      <w:r>
        <w:rPr>
          <w:rFonts w:ascii="Times New Roman" w:hAnsi="Times New Roman"/>
          <w:color w:val="000000"/>
          <w:sz w:val="24"/>
          <w:szCs w:val="24"/>
        </w:rPr>
        <w:tab/>
        <w:t>81</w:t>
      </w:r>
    </w:p>
    <w:p w:rsidR="00637365" w:rsidRDefault="00637365" w:rsidP="00637365">
      <w:pPr>
        <w:widowControl w:val="0"/>
        <w:tabs>
          <w:tab w:val="left" w:pos="2160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12</w:t>
      </w:r>
      <w:r>
        <w:rPr>
          <w:rFonts w:ascii="Times New Roman" w:hAnsi="Times New Roman"/>
          <w:color w:val="000000"/>
          <w:sz w:val="24"/>
          <w:szCs w:val="24"/>
        </w:rPr>
        <w:tab/>
        <w:t>Chinese, Asian Indian, Korean, Vietnamese,</w:t>
      </w:r>
    </w:p>
    <w:p w:rsidR="00637365" w:rsidRDefault="00637365" w:rsidP="00637365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76" w:lineRule="exact"/>
        <w:ind w:left="360" w:firstLine="1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Filipino, and Middle Eastern Arab Americans</w:t>
      </w:r>
      <w:r>
        <w:rPr>
          <w:rFonts w:ascii="Times New Roman" w:hAnsi="Times New Roman"/>
          <w:color w:val="000000"/>
          <w:sz w:val="24"/>
          <w:szCs w:val="24"/>
        </w:rPr>
        <w:tab/>
        <w:t>89</w:t>
      </w:r>
    </w:p>
    <w:p w:rsidR="00637365" w:rsidRDefault="00637365" w:rsidP="00637365">
      <w:pPr>
        <w:widowControl w:val="0"/>
        <w:tabs>
          <w:tab w:val="left" w:pos="2160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13</w:t>
      </w:r>
      <w:r>
        <w:rPr>
          <w:rFonts w:ascii="Times New Roman" w:hAnsi="Times New Roman"/>
          <w:color w:val="000000"/>
          <w:sz w:val="24"/>
          <w:szCs w:val="24"/>
        </w:rPr>
        <w:tab/>
        <w:t>Vietnamese Americans, Arab Americans,</w:t>
      </w:r>
    </w:p>
    <w:p w:rsidR="00637365" w:rsidRDefault="00637365" w:rsidP="00637365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76" w:lineRule="exact"/>
        <w:ind w:left="360" w:firstLine="1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Resurgent Racism</w:t>
      </w:r>
      <w:r>
        <w:rPr>
          <w:rFonts w:ascii="Times New Roman" w:hAnsi="Times New Roman"/>
          <w:color w:val="000000"/>
          <w:sz w:val="24"/>
          <w:szCs w:val="24"/>
        </w:rPr>
        <w:tab/>
        <w:t>96</w:t>
      </w:r>
    </w:p>
    <w:p w:rsidR="00637365" w:rsidRDefault="00637365" w:rsidP="00637365">
      <w:pPr>
        <w:widowControl w:val="0"/>
        <w:tabs>
          <w:tab w:val="left" w:pos="2160"/>
          <w:tab w:val="left" w:pos="7920"/>
        </w:tabs>
        <w:autoSpaceDE w:val="0"/>
        <w:autoSpaceDN w:val="0"/>
        <w:adjustRightInd w:val="0"/>
        <w:spacing w:before="276" w:after="0" w:line="276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14</w:t>
      </w:r>
      <w:r>
        <w:rPr>
          <w:rFonts w:ascii="Times New Roman" w:hAnsi="Times New Roman"/>
          <w:color w:val="000000"/>
          <w:sz w:val="24"/>
          <w:szCs w:val="24"/>
        </w:rPr>
        <w:tab/>
        <w:t>The Future of Ethnicity</w:t>
      </w:r>
      <w:r>
        <w:rPr>
          <w:rFonts w:ascii="Times New Roman" w:hAnsi="Times New Roman"/>
          <w:color w:val="000000"/>
          <w:sz w:val="24"/>
          <w:szCs w:val="24"/>
        </w:rPr>
        <w:tab/>
        <w:t>104</w:t>
      </w:r>
      <w:r w:rsidRPr="001F717F">
        <w:rPr>
          <w:noProof/>
        </w:rPr>
        <w:pict>
          <v:polyline id="_x0000_s1026" style="position:absolute;left:0;text-align:left;z-index:-251656192;mso-position-horizontal-relative:page;mso-position-vertical-relative:page" points="88.5pt,115.4pt,523.5pt,115.4pt,523.5pt,114.4pt,88.5pt,114.4pt,88.5pt,115.4pt" coordsize="8700,20" o:allowincell="f" fillcolor="black" stroked="f">
            <v:path arrowok="t"/>
            <w10:wrap anchorx="page" anchory="page"/>
          </v:polyline>
        </w:pic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tabs>
          <w:tab w:val="left" w:pos="1819"/>
        </w:tabs>
        <w:autoSpaceDE w:val="0"/>
        <w:autoSpaceDN w:val="0"/>
        <w:adjustRightInd w:val="0"/>
        <w:spacing w:before="1" w:after="0" w:line="386" w:lineRule="exact"/>
        <w:ind w:left="20"/>
        <w:rPr>
          <w:rFonts w:ascii="Arial" w:hAnsi="Arial" w:cs="Arial"/>
          <w:color w:val="000000"/>
          <w:sz w:val="36"/>
          <w:szCs w:val="36"/>
        </w:rPr>
      </w:pPr>
      <w:bookmarkStart w:id="2" w:name="Pg177"/>
      <w:bookmarkEnd w:id="2"/>
      <w:r>
        <w:rPr>
          <w:rFonts w:ascii="Arial" w:hAnsi="Arial" w:cs="Arial"/>
          <w:color w:val="000000"/>
          <w:w w:val="96"/>
          <w:sz w:val="36"/>
          <w:szCs w:val="36"/>
        </w:rPr>
        <w:lastRenderedPageBreak/>
        <w:t>Chapter 1</w:t>
      </w:r>
      <w:r>
        <w:rPr>
          <w:rFonts w:ascii="Arial" w:hAnsi="Arial" w:cs="Arial"/>
          <w:color w:val="000000"/>
          <w:w w:val="96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>Natives and Newcomers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000000"/>
          <w:sz w:val="36"/>
          <w:szCs w:val="36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211" w:after="0" w:line="276" w:lineRule="exact"/>
        <w:ind w:left="20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Multiple Choice Questions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20"/>
        <w:rPr>
          <w:rFonts w:ascii="Arial" w:hAnsi="Arial" w:cs="Arial"/>
          <w:color w:val="000000"/>
          <w:spacing w:val="2"/>
          <w:sz w:val="24"/>
          <w:szCs w:val="24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51" w:after="0" w:line="218" w:lineRule="exact"/>
        <w:ind w:left="20" w:firstLine="644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1) Which group can claim to have been in America for more than five centuries?</w:t>
      </w:r>
    </w:p>
    <w:p w:rsidR="00637365" w:rsidRDefault="00637365" w:rsidP="00637365">
      <w:pPr>
        <w:widowControl w:val="0"/>
        <w:tabs>
          <w:tab w:val="left" w:pos="5373"/>
        </w:tabs>
        <w:autoSpaceDE w:val="0"/>
        <w:autoSpaceDN w:val="0"/>
        <w:adjustRightInd w:val="0"/>
        <w:spacing w:before="97" w:after="0" w:line="218" w:lineRule="exact"/>
        <w:ind w:left="20" w:firstLine="103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A) Native Americans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>B) English</w:t>
      </w:r>
    </w:p>
    <w:p w:rsidR="00637365" w:rsidRDefault="00637365" w:rsidP="00637365">
      <w:pPr>
        <w:widowControl w:val="0"/>
        <w:tabs>
          <w:tab w:val="left" w:pos="5343"/>
        </w:tabs>
        <w:autoSpaceDE w:val="0"/>
        <w:autoSpaceDN w:val="0"/>
        <w:adjustRightInd w:val="0"/>
        <w:spacing w:before="97" w:after="0" w:line="218" w:lineRule="exact"/>
        <w:ind w:left="20" w:firstLine="1050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C) Black slaves</w:t>
      </w:r>
      <w:r>
        <w:rPr>
          <w:rFonts w:ascii="Arial" w:hAnsi="Arial" w:cs="Arial"/>
          <w:color w:val="000000"/>
          <w:spacing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1"/>
          <w:sz w:val="19"/>
          <w:szCs w:val="19"/>
        </w:rPr>
        <w:t>D) Spanish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7" w:after="0" w:line="218" w:lineRule="exact"/>
        <w:ind w:left="20" w:firstLine="900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>Answer: C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1" w:after="0" w:line="207" w:lineRule="exact"/>
        <w:ind w:left="20" w:firstLine="90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>Page Ref: 2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7" w:after="0" w:line="218" w:lineRule="exact"/>
        <w:ind w:left="664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2) When sociologists focus on a group's cultural traits and heritage they are concerned with:</w:t>
      </w:r>
    </w:p>
    <w:p w:rsidR="00637365" w:rsidRDefault="00637365" w:rsidP="00637365">
      <w:pPr>
        <w:widowControl w:val="0"/>
        <w:tabs>
          <w:tab w:val="left" w:pos="5374"/>
        </w:tabs>
        <w:autoSpaceDE w:val="0"/>
        <w:autoSpaceDN w:val="0"/>
        <w:adjustRightInd w:val="0"/>
        <w:spacing w:before="97" w:after="0" w:line="218" w:lineRule="exact"/>
        <w:ind w:left="664" w:firstLine="389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A) race.</w:t>
      </w:r>
      <w:r>
        <w:rPr>
          <w:rFonts w:ascii="Arial" w:hAnsi="Arial" w:cs="Arial"/>
          <w:color w:val="000000"/>
          <w:spacing w:val="3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>B) ethnicity.</w:t>
      </w:r>
    </w:p>
    <w:p w:rsidR="00637365" w:rsidRDefault="00637365" w:rsidP="00637365">
      <w:pPr>
        <w:widowControl w:val="0"/>
        <w:tabs>
          <w:tab w:val="left" w:pos="5343"/>
        </w:tabs>
        <w:autoSpaceDE w:val="0"/>
        <w:autoSpaceDN w:val="0"/>
        <w:adjustRightInd w:val="0"/>
        <w:spacing w:before="97" w:after="0" w:line="218" w:lineRule="exact"/>
        <w:ind w:left="664" w:firstLine="405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C) marital assimilation.</w:t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>D) secondary assimilation.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920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64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50" w:after="0" w:line="260" w:lineRule="exact"/>
        <w:ind w:left="664" w:right="617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3) For the most part, many in America believe that there is one single course to assimilation.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Today, this notion: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95" w:after="0" w:line="218" w:lineRule="exact"/>
        <w:ind w:left="105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A) stands unchallenged.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2" w:after="0" w:line="218" w:lineRule="exact"/>
        <w:ind w:left="108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B) has been supported in spite of numerous challenges.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69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C) has been true for all newcomers to America.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5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D) is believed to be false based on the evidence.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19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64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50" w:after="0" w:line="260" w:lineRule="exact"/>
        <w:ind w:left="664" w:right="607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4) Generally speaking, which generation of immigrants may move more completely into the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mainstream of American society? </w:t>
      </w:r>
    </w:p>
    <w:p w:rsidR="00637365" w:rsidRDefault="00637365" w:rsidP="00637365">
      <w:pPr>
        <w:widowControl w:val="0"/>
        <w:tabs>
          <w:tab w:val="left" w:pos="5373"/>
        </w:tabs>
        <w:autoSpaceDE w:val="0"/>
        <w:autoSpaceDN w:val="0"/>
        <w:adjustRightInd w:val="0"/>
        <w:spacing w:before="96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first generation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second generation</w:t>
      </w:r>
    </w:p>
    <w:p w:rsidR="00637365" w:rsidRDefault="00637365" w:rsidP="00637365">
      <w:pPr>
        <w:widowControl w:val="0"/>
        <w:tabs>
          <w:tab w:val="left" w:pos="5344"/>
        </w:tabs>
        <w:autoSpaceDE w:val="0"/>
        <w:autoSpaceDN w:val="0"/>
        <w:adjustRightInd w:val="0"/>
        <w:spacing w:before="97" w:after="0" w:line="218" w:lineRule="exact"/>
        <w:ind w:left="1054" w:firstLine="1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C) third generation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fourth generation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919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664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5) All of the following are factors relating to assimilation or straight-line theory, except: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2" w:after="0" w:line="218" w:lineRule="exact"/>
        <w:ind w:left="1054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A) highly controversial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84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B) assumes that most look backwards not forward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6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assumes that each generation reaches higher social and economic standards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5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D) assumes that the longer a group has been in America, the more successful they become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920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  <w:t xml:space="preserve">Page Ref: 4-5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56" w:after="0" w:line="218" w:lineRule="exact"/>
        <w:ind w:left="4654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1 </w:t>
      </w:r>
      <w:r w:rsidRPr="001F717F">
        <w:rPr>
          <w:noProof/>
        </w:rPr>
        <w:pict>
          <v:line id="_x0000_s1027" style="position:absolute;left:0;text-align:left;z-index:-251655168;mso-position-horizontal-relative:page;mso-position-vertical-relative:page" from="71.25pt,93.75pt" to="531.75pt,93.75pt" o:allowincell="f">
            <w10:wrap anchorx="page" anchory="page"/>
          </v:line>
        </w:pic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01" w:right="1440" w:bottom="-20" w:left="1405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630"/>
        <w:rPr>
          <w:rFonts w:ascii="Arial" w:hAnsi="Arial" w:cs="Arial"/>
          <w:color w:val="000000"/>
          <w:w w:val="103"/>
          <w:sz w:val="19"/>
          <w:szCs w:val="19"/>
        </w:rPr>
      </w:pPr>
      <w:bookmarkStart w:id="3" w:name="Pg178"/>
      <w:bookmarkEnd w:id="3"/>
      <w:r>
        <w:rPr>
          <w:rFonts w:ascii="Arial" w:hAnsi="Arial" w:cs="Arial"/>
          <w:color w:val="000000"/>
          <w:w w:val="103"/>
          <w:sz w:val="19"/>
          <w:szCs w:val="19"/>
        </w:rPr>
        <w:lastRenderedPageBreak/>
        <w:t xml:space="preserve">6) The three generations description applied to which of the following?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8" w:after="0" w:line="218" w:lineRule="exact"/>
        <w:ind w:left="1020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A) second immigration English</w:t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>B) Native Americans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1020" w:firstLine="15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C) Mexican Americans</w:t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>D) Black slaves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  <w:t xml:space="preserve">Page Ref: 5-6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2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08" w:after="0" w:line="228" w:lineRule="exact"/>
        <w:ind w:left="63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7) The most powerful group in a society is called the ________ group.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4"/>
        </w:tabs>
        <w:autoSpaceDE w:val="0"/>
        <w:autoSpaceDN w:val="0"/>
        <w:adjustRightInd w:val="0"/>
        <w:spacing w:before="111" w:after="0" w:line="218" w:lineRule="exact"/>
        <w:ind w:left="1019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>A) minority</w:t>
      </w:r>
      <w:r>
        <w:rPr>
          <w:rFonts w:ascii="Arial" w:hAnsi="Arial" w:cs="Arial"/>
          <w:color w:val="000000"/>
          <w:w w:val="105"/>
          <w:sz w:val="19"/>
          <w:szCs w:val="19"/>
        </w:rPr>
        <w:tab/>
        <w:t>B) subordinate</w:t>
      </w:r>
      <w:r>
        <w:rPr>
          <w:rFonts w:ascii="Arial" w:hAnsi="Arial" w:cs="Arial"/>
          <w:color w:val="000000"/>
          <w:w w:val="105"/>
          <w:sz w:val="19"/>
          <w:szCs w:val="19"/>
        </w:rPr>
        <w:tab/>
        <w:t>C) all powerful</w:t>
      </w:r>
      <w:r>
        <w:rPr>
          <w:rFonts w:ascii="Arial" w:hAnsi="Arial" w:cs="Arial"/>
          <w:color w:val="000000"/>
          <w:w w:val="105"/>
          <w:sz w:val="19"/>
          <w:szCs w:val="19"/>
        </w:rPr>
        <w:tab/>
        <w:t>D) majority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3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630" w:right="1142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8) "It is absolutely essential that we study the ________ ________ that have created the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ab/>
        <w:t xml:space="preserve">dominant-subordinate group relations of interest to us."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101" w:after="0" w:line="218" w:lineRule="exact"/>
        <w:ind w:left="885" w:firstLine="13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A) minority sequences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B) historical sequences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885" w:firstLine="150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C) ethnic patterns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D) racial patterns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8" w:after="0" w:line="218" w:lineRule="exact"/>
        <w:ind w:left="88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Answer: B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1" w:after="0" w:line="207" w:lineRule="exact"/>
        <w:ind w:left="885"/>
        <w:rPr>
          <w:rFonts w:ascii="Arial Italic" w:hAnsi="Arial Italic" w:cs="Arial Italic"/>
          <w:i/>
          <w:iCs/>
          <w:color w:val="000000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z w:val="18"/>
          <w:szCs w:val="18"/>
        </w:rPr>
        <w:t>Page Ref: 7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7" w:after="0" w:line="218" w:lineRule="exact"/>
        <w:ind w:left="63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9) Which group is more likely to follow the three generations process?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6" w:after="0" w:line="218" w:lineRule="exact"/>
        <w:ind w:left="630" w:firstLine="389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voluntary immigrants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involuntary immigrants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8" w:after="0" w:line="218" w:lineRule="exact"/>
        <w:ind w:left="630" w:firstLine="40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C) conquered groups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slaves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630" w:firstLine="25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Answer: A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630" w:firstLine="255"/>
        <w:rPr>
          <w:rFonts w:ascii="Arial Italic" w:hAnsi="Arial Italic" w:cs="Arial Italic"/>
          <w:i/>
          <w:iCs/>
          <w:color w:val="000000"/>
          <w:w w:val="101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w w:val="101"/>
          <w:sz w:val="18"/>
          <w:szCs w:val="18"/>
        </w:rPr>
        <w:t>Page Ref: 7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w w:val="101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6" w:after="0" w:line="218" w:lineRule="exact"/>
        <w:ind w:left="52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10) All of the following factors affect assimilation except: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8" w:after="0" w:line="218" w:lineRule="exact"/>
        <w:ind w:left="525" w:firstLine="49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voluntary or involuntary immigration.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ethnic and racial similarity.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525" w:firstLine="51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love of one's homeland.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differences in social power.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  <w:t xml:space="preserve">Page Ref: 6-8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136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11) Robert E. Park's theory called the cycle of race relations had four processes or stages.  All of the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 xml:space="preserve">following belong to those stages, except: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101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uniformity.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contact.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1019" w:firstLine="1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competition.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accommodation.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  <w:t xml:space="preserve">Page Ref: 8-9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2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12) Which researcher studied the Irish in his contribution to the theory of assimilation?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102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Park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Gordon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C) Hansen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Handlin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9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2" w:after="0" w:line="218" w:lineRule="exact"/>
        <w:ind w:left="4620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22" w:after="0" w:line="240" w:lineRule="exact"/>
        <w:ind w:left="525" w:right="672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bookmarkStart w:id="4" w:name="Pg179"/>
      <w:bookmarkEnd w:id="4"/>
      <w:r>
        <w:rPr>
          <w:rFonts w:ascii="Arial" w:hAnsi="Arial" w:cs="Arial"/>
          <w:color w:val="000000"/>
          <w:spacing w:val="2"/>
          <w:sz w:val="19"/>
          <w:szCs w:val="19"/>
        </w:rPr>
        <w:lastRenderedPageBreak/>
        <w:t xml:space="preserve">13) Which of the following researchers discussed the issue of subsocieties and subcultures in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assimilation?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109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Park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Gordon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C) Hansen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Handlin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  <w:t xml:space="preserve">Page Ref: 9-10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677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14) Ethnic identities combined with networks with co-ethnics of the same social class form a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subsociety called: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101" w:after="0" w:line="218" w:lineRule="exact"/>
        <w:ind w:left="1020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A) underclass.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B) underethnics.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1020" w:firstLine="1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C) immigrant class.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D) ethclasses.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0" w:after="0" w:line="260" w:lineRule="exact"/>
        <w:ind w:left="525" w:right="731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15) Ethnogenesis is argued to involve ________ negotiation among various racial and ethnic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groups and the dominant group.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1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segmented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continual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1019" w:firstLine="1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exclusively formal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exclusively informal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398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16) Of all the assimilation researchers mentioned in this text, the authors chose to focus most on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the works of: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4"/>
        </w:tabs>
        <w:autoSpaceDE w:val="0"/>
        <w:autoSpaceDN w:val="0"/>
        <w:adjustRightInd w:val="0"/>
        <w:spacing w:before="101" w:after="0" w:line="218" w:lineRule="exact"/>
        <w:ind w:left="885" w:firstLine="13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A) Park.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B) Gordon.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C) Hansen.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D) Handlin.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88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Answer: B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1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1"/>
          <w:sz w:val="18"/>
          <w:szCs w:val="18"/>
        </w:rPr>
        <w:t>Page Ref: 11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1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6" w:after="0" w:line="218" w:lineRule="exact"/>
        <w:ind w:left="52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17) The boundaries between and within racial and ethnic groups are: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8" w:after="0" w:line="218" w:lineRule="exact"/>
        <w:ind w:left="525" w:firstLine="49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sharp and fixed.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dull and in flux.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525" w:firstLine="51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not sharp and fixed.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not dull and in flux.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0" w:after="0" w:line="260" w:lineRule="exact"/>
        <w:ind w:left="525" w:right="460"/>
        <w:jc w:val="both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18) The most frequently chosen racial trait that is not very useful in distinguishing between the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races is: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1" w:after="0" w:line="218" w:lineRule="exact"/>
        <w:ind w:left="1019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A) hair.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B) face.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1019" w:firstLine="1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C) body shape and size.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D) skin.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82" w:after="0" w:line="218" w:lineRule="exact"/>
        <w:ind w:left="4620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525"/>
        <w:rPr>
          <w:rFonts w:ascii="Arial" w:hAnsi="Arial" w:cs="Arial"/>
          <w:color w:val="000000"/>
          <w:spacing w:val="3"/>
          <w:sz w:val="19"/>
          <w:szCs w:val="19"/>
        </w:rPr>
      </w:pPr>
      <w:bookmarkStart w:id="5" w:name="Pg180"/>
      <w:bookmarkEnd w:id="5"/>
      <w:r>
        <w:rPr>
          <w:rFonts w:ascii="Arial" w:hAnsi="Arial" w:cs="Arial"/>
          <w:color w:val="000000"/>
          <w:spacing w:val="3"/>
          <w:sz w:val="19"/>
          <w:szCs w:val="19"/>
        </w:rPr>
        <w:lastRenderedPageBreak/>
        <w:t xml:space="preserve">19) The correlation between geography and skin color is: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8" w:after="0" w:line="218" w:lineRule="exact"/>
        <w:ind w:left="1019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A) perfect.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B) not perfect.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1019" w:firstLine="15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C) the single best indicator of race.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</w:r>
      <w:r>
        <w:rPr>
          <w:rFonts w:ascii="Arial" w:hAnsi="Arial" w:cs="Arial"/>
          <w:color w:val="000000"/>
          <w:spacing w:val="3"/>
          <w:sz w:val="19"/>
          <w:szCs w:val="19"/>
        </w:rPr>
        <w:t>D) the key to understanding ethnicity.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2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20) Thomas Jefferson and Strom Thurmond share a common experience.  Which is it?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A) They both ran for president with Black vice presidential candidates.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49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B) They both were divorced in their twenties.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3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C) They both were injured in wars.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2" w:after="0" w:line="218" w:lineRule="exact"/>
        <w:ind w:left="102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D) They both fathered children with a Black woman.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106" w:after="0" w:line="240" w:lineRule="exact"/>
        <w:ind w:left="525" w:right="436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21) In which U.S. Census did the Census takers allow people to check two or more races for the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very first time?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109" w:after="0" w:line="218" w:lineRule="exact"/>
        <w:ind w:left="1019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>A) 1790</w:t>
      </w:r>
      <w:r>
        <w:rPr>
          <w:rFonts w:ascii="Arial" w:hAnsi="Arial" w:cs="Arial"/>
          <w:color w:val="000000"/>
          <w:spacing w:val="-3"/>
          <w:sz w:val="19"/>
          <w:szCs w:val="19"/>
        </w:rPr>
        <w:tab/>
        <w:t>B) 1880</w:t>
      </w:r>
      <w:r>
        <w:rPr>
          <w:rFonts w:ascii="Arial" w:hAnsi="Arial" w:cs="Arial"/>
          <w:color w:val="000000"/>
          <w:spacing w:val="-3"/>
          <w:sz w:val="19"/>
          <w:szCs w:val="19"/>
        </w:rPr>
        <w:tab/>
        <w:t>C) 1950</w:t>
      </w:r>
      <w:r>
        <w:rPr>
          <w:rFonts w:ascii="Arial" w:hAnsi="Arial" w:cs="Arial"/>
          <w:color w:val="000000"/>
          <w:spacing w:val="-3"/>
          <w:sz w:val="19"/>
          <w:szCs w:val="19"/>
        </w:rPr>
        <w:tab/>
        <w:t>D) 2000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2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08" w:after="0" w:line="228" w:lineRule="exact"/>
        <w:ind w:left="52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22) On the 2000 U.S. Census approximately ________ million marked two or more races.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111" w:after="0" w:line="218" w:lineRule="exact"/>
        <w:ind w:left="1019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>A) 1.8</w:t>
      </w:r>
      <w:r>
        <w:rPr>
          <w:rFonts w:ascii="Arial" w:hAnsi="Arial" w:cs="Arial"/>
          <w:color w:val="000000"/>
          <w:spacing w:val="-2"/>
          <w:sz w:val="19"/>
          <w:szCs w:val="19"/>
        </w:rPr>
        <w:tab/>
        <w:t>B) 6.8</w:t>
      </w:r>
      <w:r>
        <w:rPr>
          <w:rFonts w:ascii="Arial" w:hAnsi="Arial" w:cs="Arial"/>
          <w:color w:val="000000"/>
          <w:spacing w:val="-2"/>
          <w:sz w:val="19"/>
          <w:szCs w:val="19"/>
        </w:rPr>
        <w:tab/>
        <w:t>C) 12.8</w:t>
      </w:r>
      <w:r>
        <w:rPr>
          <w:rFonts w:ascii="Arial" w:hAnsi="Arial" w:cs="Arial"/>
          <w:color w:val="000000"/>
          <w:spacing w:val="-2"/>
          <w:sz w:val="19"/>
          <w:szCs w:val="19"/>
        </w:rPr>
        <w:tab/>
        <w:t>D) 138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34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23) In the text, Prewitt is cited as one who believes that race may ________ in legal, political, and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public consciousness spheres.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101" w:after="0" w:line="218" w:lineRule="exact"/>
        <w:ind w:left="1019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remerge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solidify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appear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disappear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812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24) If you think of yourself as belonging to a group of "we" rather than "they," then you are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referring to your: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5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in-group.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out-group.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8" w:after="0" w:line="218" w:lineRule="exact"/>
        <w:ind w:left="1019" w:firstLine="1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reference-status.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role exchange.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106" w:after="0" w:line="240" w:lineRule="exact"/>
        <w:ind w:left="525" w:right="29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25) Americans generally believe that an individual's rewards and place in society should depend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heavily on his or her ________ characteristics.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4"/>
        </w:tabs>
        <w:autoSpaceDE w:val="0"/>
        <w:autoSpaceDN w:val="0"/>
        <w:adjustRightInd w:val="0"/>
        <w:spacing w:before="109" w:after="0" w:line="218" w:lineRule="exact"/>
        <w:ind w:left="1019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ascribed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appropriated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achieved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acknowledged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8" w:after="0" w:line="218" w:lineRule="exact"/>
        <w:ind w:left="4620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28" w:lineRule="exact"/>
        <w:ind w:left="560"/>
        <w:rPr>
          <w:rFonts w:ascii="Arial" w:hAnsi="Arial" w:cs="Arial"/>
          <w:color w:val="000000"/>
          <w:sz w:val="19"/>
          <w:szCs w:val="19"/>
        </w:rPr>
      </w:pPr>
      <w:bookmarkStart w:id="6" w:name="Pg181"/>
      <w:bookmarkEnd w:id="6"/>
      <w:r>
        <w:rPr>
          <w:rFonts w:ascii="Arial" w:hAnsi="Arial" w:cs="Arial"/>
          <w:color w:val="000000"/>
          <w:sz w:val="19"/>
          <w:szCs w:val="19"/>
        </w:rPr>
        <w:lastRenderedPageBreak/>
        <w:t xml:space="preserve">26) Your race, sex, ethnicity, family status, and age are all ________ characteristics. </w:t>
      </w:r>
    </w:p>
    <w:p w:rsidR="00637365" w:rsidRDefault="00637365" w:rsidP="00637365">
      <w:pPr>
        <w:widowControl w:val="0"/>
        <w:tabs>
          <w:tab w:val="left" w:pos="3229"/>
          <w:tab w:val="left" w:pos="5359"/>
          <w:tab w:val="left" w:pos="7489"/>
        </w:tabs>
        <w:autoSpaceDE w:val="0"/>
        <w:autoSpaceDN w:val="0"/>
        <w:adjustRightInd w:val="0"/>
        <w:spacing w:before="97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ascribed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appropriated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achieved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acknowledged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920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106" w:after="0" w:line="240" w:lineRule="exact"/>
        <w:ind w:left="560" w:right="1048"/>
        <w:jc w:val="both"/>
        <w:rPr>
          <w:rFonts w:ascii="Arial" w:hAnsi="Arial" w:cs="Arial"/>
          <w:color w:val="000000"/>
          <w:spacing w:val="-6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27) The authors quote Spickard who stated that "Everywhere one looks, ethnic divisions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________." </w:t>
      </w:r>
    </w:p>
    <w:p w:rsidR="00637365" w:rsidRDefault="00637365" w:rsidP="00637365">
      <w:pPr>
        <w:widowControl w:val="0"/>
        <w:tabs>
          <w:tab w:val="left" w:pos="3229"/>
          <w:tab w:val="left" w:pos="5359"/>
          <w:tab w:val="left" w:pos="7488"/>
        </w:tabs>
        <w:autoSpaceDE w:val="0"/>
        <w:autoSpaceDN w:val="0"/>
        <w:adjustRightInd w:val="0"/>
        <w:spacing w:before="109" w:after="0" w:line="218" w:lineRule="exact"/>
        <w:ind w:left="105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A) disappear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B) persist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C) combat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D) elude us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920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14 </w:t>
      </w: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86" w:after="0" w:line="240" w:lineRule="exact"/>
        <w:ind w:left="560" w:right="341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28) ________ is the concentration of a group of people within a particular area primarily because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they wish to be together. </w:t>
      </w:r>
    </w:p>
    <w:p w:rsidR="00637365" w:rsidRDefault="00637365" w:rsidP="00637365">
      <w:pPr>
        <w:widowControl w:val="0"/>
        <w:tabs>
          <w:tab w:val="left" w:pos="3229"/>
          <w:tab w:val="left" w:pos="5358"/>
          <w:tab w:val="left" w:pos="7487"/>
        </w:tabs>
        <w:autoSpaceDE w:val="0"/>
        <w:autoSpaceDN w:val="0"/>
        <w:adjustRightInd w:val="0"/>
        <w:spacing w:before="109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Convolution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Congregation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Segregation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Subvolution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919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50" w:after="0" w:line="260" w:lineRule="exact"/>
        <w:ind w:left="560" w:right="341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29) ________ is the concentration of a group of people within a particular area primarily because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the minority group has left them little choice. </w:t>
      </w:r>
    </w:p>
    <w:p w:rsidR="00637365" w:rsidRDefault="00637365" w:rsidP="00637365">
      <w:pPr>
        <w:widowControl w:val="0"/>
        <w:tabs>
          <w:tab w:val="left" w:pos="3229"/>
          <w:tab w:val="left" w:pos="5358"/>
          <w:tab w:val="left" w:pos="7487"/>
        </w:tabs>
        <w:autoSpaceDE w:val="0"/>
        <w:autoSpaceDN w:val="0"/>
        <w:adjustRightInd w:val="0"/>
        <w:spacing w:before="101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Convolution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Congregation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Segregation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Subvolution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919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50" w:after="0" w:line="260" w:lineRule="exact"/>
        <w:ind w:left="560" w:right="546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30) If you are born in the United States, your parents were born in the United States, and your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 xml:space="preserve">grandparents immigrated to the United States, then you are considered: </w:t>
      </w:r>
    </w:p>
    <w:p w:rsidR="00637365" w:rsidRDefault="00637365" w:rsidP="00637365">
      <w:pPr>
        <w:widowControl w:val="0"/>
        <w:tabs>
          <w:tab w:val="left" w:pos="5373"/>
        </w:tabs>
        <w:autoSpaceDE w:val="0"/>
        <w:autoSpaceDN w:val="0"/>
        <w:adjustRightInd w:val="0"/>
        <w:spacing w:before="95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first generation.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second generation.</w:t>
      </w:r>
    </w:p>
    <w:p w:rsidR="00637365" w:rsidRDefault="00637365" w:rsidP="00637365">
      <w:pPr>
        <w:widowControl w:val="0"/>
        <w:tabs>
          <w:tab w:val="left" w:pos="5344"/>
        </w:tabs>
        <w:autoSpaceDE w:val="0"/>
        <w:autoSpaceDN w:val="0"/>
        <w:adjustRightInd w:val="0"/>
        <w:spacing w:before="98" w:after="0" w:line="218" w:lineRule="exact"/>
        <w:ind w:left="1054" w:firstLine="1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C) third generation.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fourth generation.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920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20" w:after="0" w:line="276" w:lineRule="exact"/>
        <w:ind w:left="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True or False Questions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54" w:after="0" w:line="218" w:lineRule="exact"/>
        <w:ind w:left="66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1) The United States is often described as a nation of nations.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92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66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2) America's cultural and racial diversity has decreased appreciably in the last decade.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66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3) Americanization is in effect the opposite of assimilation.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92" w:after="0" w:line="218" w:lineRule="exact"/>
        <w:ind w:left="4654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40" w:right="1440" w:bottom="-20" w:left="1405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630"/>
        <w:rPr>
          <w:rFonts w:ascii="Arial" w:hAnsi="Arial" w:cs="Arial"/>
          <w:color w:val="000000"/>
          <w:w w:val="102"/>
          <w:sz w:val="19"/>
          <w:szCs w:val="19"/>
        </w:rPr>
      </w:pPr>
      <w:bookmarkStart w:id="7" w:name="Pg182"/>
      <w:bookmarkEnd w:id="7"/>
      <w:r>
        <w:rPr>
          <w:rFonts w:ascii="Arial" w:hAnsi="Arial" w:cs="Arial"/>
          <w:color w:val="000000"/>
          <w:w w:val="102"/>
          <w:sz w:val="19"/>
          <w:szCs w:val="19"/>
        </w:rPr>
        <w:lastRenderedPageBreak/>
        <w:t xml:space="preserve">4) The authors argue that there is really only one uniform process leading to Americanization.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63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5) The popular view assumes that assimilation occurs in three generations.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  <w:t xml:space="preserve">Page Ref: 4-5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6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63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6) Straight-line theory is very controversial among scholars.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63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7) American Indians assimilated in three generations.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63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106" w:after="0" w:line="240" w:lineRule="exact"/>
        <w:ind w:left="630" w:right="367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8) Most scholars claim that Blacks and Whites strictly avoided sexual relations throughout U.S.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history.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9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63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9) Whites have been the largest and most powerful group throughout U.S. history.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0" w:after="0" w:line="260" w:lineRule="exact"/>
        <w:ind w:left="525" w:right="7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10) The most important component of dominance is not power, but size in number of group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members.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35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25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11) Americanization has only had undesirable aspects for all in the United States.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25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12) Many newcomers to the United States resisted assimilation.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454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13) In the 1980 Census, 98 percent of those who described their ancestry as American had three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 xml:space="preserve">generations in the United States.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92" w:after="0" w:line="218" w:lineRule="exact"/>
        <w:ind w:left="4620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525"/>
        <w:rPr>
          <w:rFonts w:ascii="Arial" w:hAnsi="Arial" w:cs="Arial"/>
          <w:color w:val="000000"/>
          <w:w w:val="102"/>
          <w:sz w:val="19"/>
          <w:szCs w:val="19"/>
        </w:rPr>
      </w:pPr>
      <w:bookmarkStart w:id="8" w:name="Pg183"/>
      <w:bookmarkEnd w:id="8"/>
      <w:r>
        <w:rPr>
          <w:rFonts w:ascii="Arial" w:hAnsi="Arial" w:cs="Arial"/>
          <w:color w:val="000000"/>
          <w:w w:val="102"/>
          <w:sz w:val="19"/>
          <w:szCs w:val="19"/>
        </w:rPr>
        <w:lastRenderedPageBreak/>
        <w:t xml:space="preserve">14) White resistance to the inclusion of groups has been lower for non-White than for Whites.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0" w:after="0" w:line="260" w:lineRule="exact"/>
        <w:ind w:left="525" w:right="147"/>
        <w:jc w:val="both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15) Hansen found that grandchildren of immigrants experienced a revival of interest in the culture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 xml:space="preserve">of the old country of their grandparents.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35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9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2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16) Kennedy found that assimilation occurred within the various religious groups she studied.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9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25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17) Gordon denied the influence of subsocieties in assimilation.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25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18) Recent immigration patterns to the United States have taken on a transnational character.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50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88" w:after="0" w:line="250" w:lineRule="exact"/>
        <w:ind w:left="525" w:right="434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19) Kazal claimed that the process of construction or invention which incorporates, adapts, and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</w:r>
      <w:r>
        <w:rPr>
          <w:rFonts w:ascii="Arial" w:hAnsi="Arial" w:cs="Arial"/>
          <w:color w:val="000000"/>
          <w:w w:val="103"/>
          <w:sz w:val="19"/>
          <w:szCs w:val="19"/>
        </w:rPr>
        <w:t xml:space="preserve">amplifies preexisting communal solidarities, cultural attributes and historical memories is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 xml:space="preserve">crucial to ethnicity.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7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153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20) The authors focus on Kennedy's work throughout the entire text and basically ignore Gordon's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work.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234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21) People tend to assume that groups based on physical and social inheritance are natural and of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special importance.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532"/>
        <w:jc w:val="both"/>
        <w:rPr>
          <w:rFonts w:ascii="Arial" w:hAnsi="Arial" w:cs="Arial"/>
          <w:color w:val="000000"/>
          <w:spacing w:val="-7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22) Blacks in the United States represent a pure race of Black-only ancestry, dating back to the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1600s.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76" w:after="0" w:line="218" w:lineRule="exact"/>
        <w:ind w:left="4620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560"/>
        <w:rPr>
          <w:rFonts w:ascii="Arial" w:hAnsi="Arial" w:cs="Arial"/>
          <w:color w:val="000000"/>
          <w:spacing w:val="1"/>
          <w:sz w:val="19"/>
          <w:szCs w:val="19"/>
        </w:rPr>
      </w:pPr>
      <w:bookmarkStart w:id="9" w:name="Pg184"/>
      <w:bookmarkEnd w:id="9"/>
      <w:r>
        <w:rPr>
          <w:rFonts w:ascii="Arial" w:hAnsi="Arial" w:cs="Arial"/>
          <w:color w:val="000000"/>
          <w:spacing w:val="1"/>
          <w:sz w:val="19"/>
          <w:szCs w:val="19"/>
        </w:rPr>
        <w:lastRenderedPageBreak/>
        <w:t xml:space="preserve">23) Some argue that race is sociopolitical rather than scientific as a concept.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92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60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24) The U.S. Census has always asked for identification of two or more races.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50" w:after="0" w:line="260" w:lineRule="exact"/>
        <w:ind w:left="560" w:right="207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25) To analyze U.S. race and ethnic relations, we must recognize the social reality of the racial and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 xml:space="preserve">ethnic categories that exist in society.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91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13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276" w:after="0" w:line="276" w:lineRule="exact"/>
        <w:ind w:left="20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Essay Questions </w:t>
      </w: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238" w:after="0" w:line="260" w:lineRule="exact"/>
        <w:ind w:left="664" w:right="349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1) What makes the United States racially and ethnically unique in comparison to any European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 xml:space="preserve">country?  Focus on historical immigration patterns.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664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77" w:after="0" w:line="240" w:lineRule="exact"/>
        <w:ind w:left="664" w:right="342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2) Compare and contrast Handlin's and Gordon's approaches to assimilation.  Why is Gordon's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more useful?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spacing w:val="1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1" w:after="0" w:line="218" w:lineRule="exact"/>
        <w:ind w:left="66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3) Compare and contrast the concepts of race and ethnicity.  How do they overlap at times?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spacing w:val="2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4" w:after="0" w:line="218" w:lineRule="exact"/>
        <w:ind w:left="66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4) Explain the concept of ethclass, then apply it to the Mexican American experience.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664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84" w:after="0" w:line="240" w:lineRule="exact"/>
        <w:ind w:left="664" w:right="126"/>
        <w:jc w:val="both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5) Describe the U.S. majority group and the difficulties non-Whites have had in being included in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 xml:space="preserve">this group.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w w:val="103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1" w:after="0" w:line="218" w:lineRule="exact"/>
        <w:ind w:left="66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6) A number of factors affect the rate at which members of a given group are included within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" w:after="0" w:line="260" w:lineRule="exact"/>
        <w:ind w:left="920" w:right="219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American society.  List those factors then apply them to Irish immigrants of 1840s and African immigrants of 2000.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64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20" w:after="0" w:line="260" w:lineRule="exact"/>
        <w:ind w:left="664" w:right="591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7) Explain the role of economics in the assimilation process for new immigrants, focusing on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 xml:space="preserve">labor demands at the time of entry into the United States.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spacing w:val="3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17" w:after="0" w:line="218" w:lineRule="exact"/>
        <w:ind w:left="66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8) If you had to present an argument that race is a social, political, historical, and traditional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24" w:after="0" w:line="240" w:lineRule="exact"/>
        <w:ind w:left="919" w:right="118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construct rather than a biological construct, then which key points could you include in a list of ten supporting claims for your argument?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w w:val="102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1" w:after="0" w:line="218" w:lineRule="exact"/>
        <w:ind w:left="664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9) Why is it becoming more and more difficult to formally and informally classify people by race?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" w:hAnsi="Arial" w:cs="Arial"/>
          <w:color w:val="000000"/>
          <w:w w:val="103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48" w:after="0" w:line="260" w:lineRule="exact"/>
        <w:ind w:left="560" w:right="516"/>
        <w:jc w:val="both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10) Explain why newcomers might resist assimilation and why their grandchildren might find </w:t>
      </w:r>
      <w:r>
        <w:rPr>
          <w:rFonts w:ascii="Arial" w:hAnsi="Arial" w:cs="Arial"/>
          <w:color w:val="000000"/>
          <w:w w:val="104"/>
          <w:sz w:val="19"/>
          <w:szCs w:val="19"/>
        </w:rPr>
        <w:br/>
      </w:r>
      <w:r>
        <w:rPr>
          <w:rFonts w:ascii="Arial" w:hAnsi="Arial" w:cs="Arial"/>
          <w:color w:val="000000"/>
          <w:w w:val="104"/>
          <w:sz w:val="19"/>
          <w:szCs w:val="19"/>
        </w:rPr>
        <w:tab/>
      </w:r>
      <w:r>
        <w:rPr>
          <w:rFonts w:ascii="Arial" w:hAnsi="Arial" w:cs="Arial"/>
          <w:color w:val="000000"/>
          <w:w w:val="101"/>
          <w:sz w:val="19"/>
          <w:szCs w:val="19"/>
        </w:rPr>
        <w:t xml:space="preserve">their grandparents' homeland so interesting.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" w:hAnsi="Arial" w:cs="Arial"/>
          <w:color w:val="000000"/>
          <w:w w:val="101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" w:hAnsi="Arial" w:cs="Arial"/>
          <w:color w:val="000000"/>
          <w:w w:val="101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" w:hAnsi="Arial" w:cs="Arial"/>
          <w:color w:val="000000"/>
          <w:w w:val="101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" w:hAnsi="Arial" w:cs="Arial"/>
          <w:color w:val="000000"/>
          <w:w w:val="101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" w:hAnsi="Arial" w:cs="Arial"/>
          <w:color w:val="000000"/>
          <w:w w:val="101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654"/>
        <w:rPr>
          <w:rFonts w:ascii="Arial" w:hAnsi="Arial" w:cs="Arial"/>
          <w:color w:val="000000"/>
          <w:w w:val="101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07" w:after="0" w:line="218" w:lineRule="exact"/>
        <w:ind w:left="4654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 xml:space="preserve">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89"/>
          <w:sz w:val="19"/>
          <w:szCs w:val="19"/>
        </w:rPr>
        <w:sectPr w:rsidR="00637365">
          <w:pgSz w:w="12240" w:h="15840"/>
          <w:pgMar w:top="-1440" w:right="1440" w:bottom="-20" w:left="1405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tabs>
          <w:tab w:val="left" w:pos="1819"/>
        </w:tabs>
        <w:autoSpaceDE w:val="0"/>
        <w:autoSpaceDN w:val="0"/>
        <w:adjustRightInd w:val="0"/>
        <w:spacing w:before="1" w:after="0" w:line="386" w:lineRule="exact"/>
        <w:ind w:left="20"/>
        <w:rPr>
          <w:rFonts w:ascii="Arial" w:hAnsi="Arial" w:cs="Arial"/>
          <w:color w:val="000000"/>
          <w:sz w:val="36"/>
          <w:szCs w:val="36"/>
        </w:rPr>
      </w:pPr>
      <w:bookmarkStart w:id="10" w:name="Pg185"/>
      <w:bookmarkEnd w:id="10"/>
      <w:r>
        <w:rPr>
          <w:rFonts w:ascii="Arial" w:hAnsi="Arial" w:cs="Arial"/>
          <w:color w:val="000000"/>
          <w:sz w:val="36"/>
          <w:szCs w:val="36"/>
        </w:rPr>
        <w:lastRenderedPageBreak/>
        <w:t>Chapter 2</w:t>
      </w:r>
      <w:r>
        <w:rPr>
          <w:rFonts w:ascii="Arial" w:hAnsi="Arial" w:cs="Arial"/>
          <w:color w:val="000000"/>
          <w:sz w:val="36"/>
          <w:szCs w:val="36"/>
        </w:rPr>
        <w:tab/>
        <w:t>Together or Apart? Some Competing Views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000000"/>
          <w:sz w:val="36"/>
          <w:szCs w:val="36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207" w:after="0" w:line="276" w:lineRule="exact"/>
        <w:ind w:left="20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Multiple Choice Questions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28" w:lineRule="exact"/>
        <w:ind w:left="664"/>
        <w:rPr>
          <w:rFonts w:ascii="Arial" w:hAnsi="Arial" w:cs="Arial"/>
          <w:color w:val="000000"/>
          <w:spacing w:val="2"/>
          <w:sz w:val="24"/>
          <w:szCs w:val="24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36" w:after="0" w:line="228" w:lineRule="exact"/>
        <w:ind w:left="66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1) Assimilation theories are generally referred to as ________ or order theories. </w:t>
      </w:r>
    </w:p>
    <w:p w:rsidR="00637365" w:rsidRDefault="00637365" w:rsidP="00637365">
      <w:pPr>
        <w:widowControl w:val="0"/>
        <w:tabs>
          <w:tab w:val="left" w:pos="3229"/>
          <w:tab w:val="left" w:pos="5359"/>
          <w:tab w:val="left" w:pos="7490"/>
        </w:tabs>
        <w:autoSpaceDE w:val="0"/>
        <w:autoSpaceDN w:val="0"/>
        <w:adjustRightInd w:val="0"/>
        <w:spacing w:before="97" w:after="0" w:line="218" w:lineRule="exact"/>
        <w:ind w:left="105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conflict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consensus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C) immigrant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emigrant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919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664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106" w:after="0" w:line="240" w:lineRule="exact"/>
        <w:ind w:left="664" w:right="245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2) Theories predicting that intergroup association over long periods of time will generate lasting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hostility are examples of: </w:t>
      </w:r>
    </w:p>
    <w:p w:rsidR="00637365" w:rsidRDefault="00637365" w:rsidP="00637365">
      <w:pPr>
        <w:widowControl w:val="0"/>
        <w:tabs>
          <w:tab w:val="left" w:pos="5374"/>
        </w:tabs>
        <w:autoSpaceDE w:val="0"/>
        <w:autoSpaceDN w:val="0"/>
        <w:adjustRightInd w:val="0"/>
        <w:spacing w:before="110" w:after="0" w:line="218" w:lineRule="exact"/>
        <w:ind w:left="105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A) conflict theories.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B) consensus theories.</w:t>
      </w:r>
    </w:p>
    <w:p w:rsidR="00637365" w:rsidRDefault="00637365" w:rsidP="00637365">
      <w:pPr>
        <w:widowControl w:val="0"/>
        <w:tabs>
          <w:tab w:val="left" w:pos="5343"/>
        </w:tabs>
        <w:autoSpaceDE w:val="0"/>
        <w:autoSpaceDN w:val="0"/>
        <w:adjustRightInd w:val="0"/>
        <w:spacing w:before="97" w:after="0" w:line="218" w:lineRule="exact"/>
        <w:ind w:left="1054" w:firstLine="15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C) immigrant theories.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D) emigrant theories.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920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64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50" w:after="0" w:line="260" w:lineRule="exact"/>
        <w:ind w:left="664" w:right="536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3) Assimilation theorists often  come under attack by conflict theorists for all of the following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except: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95" w:after="0" w:line="218" w:lineRule="exact"/>
        <w:ind w:left="105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A) ignoring power differences.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2" w:after="0" w:line="218" w:lineRule="exact"/>
        <w:ind w:left="108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B) confusing assimilation as a matter of fact with a desirable condition.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6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C) not applying to non-Whites.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2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D) overemphasizing the struggles on non-Whites.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20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64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50" w:after="0" w:line="260" w:lineRule="exact"/>
        <w:ind w:left="664" w:right="424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4) The most important alternative to assimilation theory is ________ ________ according to the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 xml:space="preserve">authors. </w:t>
      </w:r>
    </w:p>
    <w:p w:rsidR="00637365" w:rsidRDefault="00637365" w:rsidP="00637365">
      <w:pPr>
        <w:widowControl w:val="0"/>
        <w:tabs>
          <w:tab w:val="left" w:pos="5374"/>
        </w:tabs>
        <w:autoSpaceDE w:val="0"/>
        <w:autoSpaceDN w:val="0"/>
        <w:adjustRightInd w:val="0"/>
        <w:spacing w:before="96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conflict theory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consensus theory</w:t>
      </w:r>
    </w:p>
    <w:p w:rsidR="00637365" w:rsidRDefault="00637365" w:rsidP="00637365">
      <w:pPr>
        <w:widowControl w:val="0"/>
        <w:tabs>
          <w:tab w:val="left" w:pos="5344"/>
        </w:tabs>
        <w:autoSpaceDE w:val="0"/>
        <w:autoSpaceDN w:val="0"/>
        <w:adjustRightInd w:val="0"/>
        <w:spacing w:before="97" w:after="0" w:line="218" w:lineRule="exact"/>
        <w:ind w:left="1054" w:firstLine="1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C) internal colonialism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external political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920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664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106" w:after="0" w:line="240" w:lineRule="exact"/>
        <w:ind w:left="664" w:right="536"/>
        <w:jc w:val="both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5) According to your text, as the English colonized the North American continent, the Native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Indians had to conform or: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19"/>
          <w:szCs w:val="19"/>
        </w:rPr>
        <w:sectPr w:rsidR="00637365">
          <w:pgSz w:w="12240" w:h="15840"/>
          <w:pgMar w:top="-1401" w:right="1440" w:bottom="-20" w:left="1405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00" w:after="0" w:line="230" w:lineRule="exact"/>
        <w:ind w:left="105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lastRenderedPageBreak/>
        <w:t>A) fight to the death.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5" w:after="0" w:line="230" w:lineRule="exact"/>
        <w:ind w:left="1069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C) retreat to other lands.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5" w:after="0" w:line="230" w:lineRule="exact"/>
        <w:ind w:left="919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>Answer: C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29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>Page Ref: 22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65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74" w:after="0" w:line="230" w:lineRule="exact"/>
        <w:ind w:left="4654"/>
        <w:rPr>
          <w:rFonts w:ascii="Arial" w:hAnsi="Arial" w:cs="Arial"/>
          <w:color w:val="000000"/>
          <w:w w:val="89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t>9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00" w:after="0" w:line="230" w:lineRule="exact"/>
        <w:ind w:left="3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89"/>
          <w:sz w:val="19"/>
          <w:szCs w:val="19"/>
        </w:rPr>
        <w:br w:type="column"/>
      </w:r>
      <w:r>
        <w:rPr>
          <w:rFonts w:ascii="Arial" w:hAnsi="Arial" w:cs="Arial"/>
          <w:color w:val="000000"/>
          <w:w w:val="102"/>
          <w:sz w:val="19"/>
          <w:szCs w:val="19"/>
        </w:rPr>
        <w:lastRenderedPageBreak/>
        <w:t>B) pillage and plunder.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5" w:after="0" w:line="230" w:lineRule="exact"/>
        <w:ind w:left="1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D) poison the water supplies. </w:t>
      </w:r>
      <w:r w:rsidRPr="001F717F">
        <w:rPr>
          <w:noProof/>
        </w:rPr>
        <w:pict>
          <v:line id="_x0000_s1028" style="position:absolute;left:0;text-align:left;z-index:-251654144;mso-position-horizontal-relative:page;mso-position-vertical-relative:page" from="71.25pt,93.75pt" to="531.75pt,93.75pt" o:allowincell="f">
            <w10:wrap anchorx="page" anchory="page"/>
          </v:line>
        </w:pic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1"/>
          <w:sz w:val="19"/>
          <w:szCs w:val="19"/>
        </w:rPr>
        <w:sectPr w:rsidR="00637365">
          <w:type w:val="continuous"/>
          <w:pgSz w:w="12240" w:h="15840"/>
          <w:pgMar w:top="-1401" w:right="1440" w:bottom="-20" w:left="1405" w:header="720" w:footer="720" w:gutter="0"/>
          <w:cols w:num="2" w:space="720" w:equalWidth="0">
            <w:col w:w="5173" w:space="160"/>
            <w:col w:w="3901"/>
          </w:cols>
          <w:noEndnote/>
        </w:sect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22" w:after="0" w:line="240" w:lineRule="exact"/>
        <w:ind w:left="630" w:right="639"/>
        <w:jc w:val="both"/>
        <w:rPr>
          <w:rFonts w:ascii="Arial" w:hAnsi="Arial" w:cs="Arial"/>
          <w:color w:val="000000"/>
          <w:sz w:val="19"/>
          <w:szCs w:val="19"/>
        </w:rPr>
      </w:pPr>
      <w:bookmarkStart w:id="11" w:name="Pg186"/>
      <w:bookmarkEnd w:id="11"/>
      <w:r>
        <w:rPr>
          <w:rFonts w:ascii="Arial" w:hAnsi="Arial" w:cs="Arial"/>
          <w:color w:val="000000"/>
          <w:sz w:val="19"/>
          <w:szCs w:val="19"/>
        </w:rPr>
        <w:lastRenderedPageBreak/>
        <w:t xml:space="preserve">6) By the 17th century, the ________ had become established as the "native" group along the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ab/>
        <w:t xml:space="preserve">Atlantic seaboard.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109" w:after="0" w:line="218" w:lineRule="exact"/>
        <w:ind w:left="885" w:firstLine="134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A) Anglo Americans</w:t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>B) African Americans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8" w:after="0" w:line="218" w:lineRule="exact"/>
        <w:ind w:left="885" w:firstLine="149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C) Native Americans</w:t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>D) Irish Americans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885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>Answer: A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2"/>
          <w:sz w:val="18"/>
          <w:szCs w:val="18"/>
        </w:rPr>
        <w:t>Page Ref: 22-23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6" w:after="0" w:line="218" w:lineRule="exact"/>
        <w:ind w:left="63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7) All of the following fit the early "American" assimilation patter, except: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8" w:after="0" w:line="218" w:lineRule="exact"/>
        <w:ind w:left="630" w:firstLine="38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English cultured.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Protestant.</w:t>
      </w:r>
    </w:p>
    <w:p w:rsidR="00637365" w:rsidRDefault="00637365" w:rsidP="00637365">
      <w:pPr>
        <w:widowControl w:val="0"/>
        <w:tabs>
          <w:tab w:val="left" w:pos="5308"/>
        </w:tabs>
        <w:autoSpaceDE w:val="0"/>
        <w:autoSpaceDN w:val="0"/>
        <w:adjustRightInd w:val="0"/>
        <w:spacing w:before="96" w:after="0" w:line="218" w:lineRule="exact"/>
        <w:ind w:left="630" w:firstLine="40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English languaged.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non-White.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3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0" w:after="0" w:line="260" w:lineRule="exact"/>
        <w:ind w:left="630" w:right="495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8) If a minority immigrant group keeps their culture and adapts the mainstream culture, then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they have practiced assimilation by: </w:t>
      </w:r>
    </w:p>
    <w:p w:rsidR="00637365" w:rsidRDefault="00637365" w:rsidP="00637365">
      <w:pPr>
        <w:widowControl w:val="0"/>
        <w:tabs>
          <w:tab w:val="left" w:pos="3194"/>
          <w:tab w:val="left" w:pos="5323"/>
          <w:tab w:val="left" w:pos="7453"/>
        </w:tabs>
        <w:autoSpaceDE w:val="0"/>
        <w:autoSpaceDN w:val="0"/>
        <w:adjustRightInd w:val="0"/>
        <w:spacing w:before="91" w:after="0" w:line="218" w:lineRule="exact"/>
        <w:ind w:left="1019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>A) substitution.</w:t>
      </w:r>
      <w:r>
        <w:rPr>
          <w:rFonts w:ascii="Arial" w:hAnsi="Arial" w:cs="Arial"/>
          <w:color w:val="000000"/>
          <w:w w:val="104"/>
          <w:sz w:val="19"/>
          <w:szCs w:val="19"/>
        </w:rPr>
        <w:tab/>
        <w:t>B) subtraction.</w:t>
      </w:r>
      <w:r>
        <w:rPr>
          <w:rFonts w:ascii="Arial" w:hAnsi="Arial" w:cs="Arial"/>
          <w:color w:val="000000"/>
          <w:w w:val="104"/>
          <w:sz w:val="19"/>
          <w:szCs w:val="19"/>
        </w:rPr>
        <w:tab/>
        <w:t>C) addition.</w:t>
      </w:r>
      <w:r>
        <w:rPr>
          <w:rFonts w:ascii="Arial" w:hAnsi="Arial" w:cs="Arial"/>
          <w:color w:val="000000"/>
          <w:w w:val="104"/>
          <w:sz w:val="19"/>
          <w:szCs w:val="19"/>
        </w:rPr>
        <w:tab/>
        <w:t>D) multiplication.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63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106" w:after="0" w:line="240" w:lineRule="exact"/>
        <w:ind w:left="630" w:right="408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9) If a minority immigrant group trades  their culture and adapts the mainstream culture, then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they have practiced assimilation by: </w:t>
      </w:r>
    </w:p>
    <w:p w:rsidR="00637365" w:rsidRDefault="00637365" w:rsidP="00637365">
      <w:pPr>
        <w:widowControl w:val="0"/>
        <w:tabs>
          <w:tab w:val="left" w:pos="3194"/>
          <w:tab w:val="left" w:pos="5323"/>
          <w:tab w:val="left" w:pos="7453"/>
        </w:tabs>
        <w:autoSpaceDE w:val="0"/>
        <w:autoSpaceDN w:val="0"/>
        <w:adjustRightInd w:val="0"/>
        <w:spacing w:before="109" w:after="0" w:line="218" w:lineRule="exact"/>
        <w:ind w:left="885" w:firstLine="13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substitution.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subtraction.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addition.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multiplication.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8" w:after="0" w:line="218" w:lineRule="exact"/>
        <w:ind w:left="88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Answer: A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1" w:after="0" w:line="207" w:lineRule="exact"/>
        <w:ind w:left="885"/>
        <w:rPr>
          <w:rFonts w:ascii="Arial Italic" w:hAnsi="Arial Italic" w:cs="Arial Italic"/>
          <w:i/>
          <w:iCs/>
          <w:color w:val="000000"/>
          <w:w w:val="101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w w:val="101"/>
          <w:sz w:val="18"/>
          <w:szCs w:val="18"/>
        </w:rPr>
        <w:t>Page Ref: 23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w w:val="101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7" w:after="0" w:line="218" w:lineRule="exact"/>
        <w:ind w:left="525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10) Structural assimilation focuses on ________ relationships, according to Gordon.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96" w:after="0" w:line="218" w:lineRule="exact"/>
        <w:ind w:left="525" w:firstLine="49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A) secondary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B) tertiary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C) primary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D) extra-racial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8" w:after="0" w:line="218" w:lineRule="exact"/>
        <w:ind w:left="525" w:firstLine="359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Answer: C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1" w:after="0" w:line="207" w:lineRule="exact"/>
        <w:ind w:left="525" w:firstLine="360"/>
        <w:rPr>
          <w:rFonts w:ascii="Arial Italic" w:hAnsi="Arial Italic" w:cs="Arial Italic"/>
          <w:i/>
          <w:iCs/>
          <w:color w:val="000000"/>
          <w:spacing w:val="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2"/>
          <w:sz w:val="18"/>
          <w:szCs w:val="18"/>
        </w:rPr>
        <w:t>Page Ref: 23-24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7" w:after="0" w:line="218" w:lineRule="exact"/>
        <w:ind w:left="52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11) The authors divide Gordon's typology into all of the following except:</w:t>
      </w:r>
    </w:p>
    <w:p w:rsidR="00637365" w:rsidRDefault="00637365" w:rsidP="00637365">
      <w:pPr>
        <w:widowControl w:val="0"/>
        <w:tabs>
          <w:tab w:val="left" w:pos="5338"/>
        </w:tabs>
        <w:autoSpaceDE w:val="0"/>
        <w:autoSpaceDN w:val="0"/>
        <w:adjustRightInd w:val="0"/>
        <w:spacing w:before="96" w:after="0" w:line="218" w:lineRule="exact"/>
        <w:ind w:left="525" w:firstLine="49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structural assimilation.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educational assimilation.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8" w:after="0" w:line="218" w:lineRule="exact"/>
        <w:ind w:left="525" w:firstLine="50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primary assimilation.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secondary assimilation.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49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12) When majority and minority group members  have the belief that they are part of the same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ethnic group, ________ assimilation has occurred.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85" w:after="0" w:line="230" w:lineRule="exact"/>
        <w:ind w:left="1019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lastRenderedPageBreak/>
        <w:t>A) structural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6" w:after="0" w:line="230" w:lineRule="exact"/>
        <w:ind w:left="103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>C) identificational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4" w:after="0" w:line="230" w:lineRule="exact"/>
        <w:ind w:left="885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>Answer: C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29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>Page Ref: 24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30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04" w:after="0" w:line="230" w:lineRule="exact"/>
        <w:ind w:left="4560"/>
        <w:rPr>
          <w:rFonts w:ascii="Arial" w:hAnsi="Arial" w:cs="Arial"/>
          <w:color w:val="000000"/>
          <w:spacing w:val="-7"/>
          <w:sz w:val="19"/>
          <w:szCs w:val="19"/>
        </w:rPr>
      </w:pPr>
      <w:r>
        <w:rPr>
          <w:rFonts w:ascii="Arial" w:hAnsi="Arial" w:cs="Arial"/>
          <w:color w:val="000000"/>
          <w:spacing w:val="-7"/>
          <w:sz w:val="19"/>
          <w:szCs w:val="19"/>
        </w:rPr>
        <w:t>10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5" w:after="0" w:line="230" w:lineRule="exact"/>
        <w:ind w:left="3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spacing w:val="-7"/>
          <w:sz w:val="19"/>
          <w:szCs w:val="19"/>
        </w:rPr>
        <w:br w:type="column"/>
      </w:r>
      <w:r>
        <w:rPr>
          <w:rFonts w:ascii="Arial" w:hAnsi="Arial" w:cs="Arial"/>
          <w:color w:val="000000"/>
          <w:w w:val="103"/>
          <w:sz w:val="19"/>
          <w:szCs w:val="19"/>
        </w:rPr>
        <w:lastRenderedPageBreak/>
        <w:t>B) marital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6" w:after="0" w:line="230" w:lineRule="exact"/>
        <w:ind w:left="1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D) behavior receptional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1"/>
          <w:sz w:val="19"/>
          <w:szCs w:val="19"/>
        </w:rPr>
        <w:sectPr w:rsidR="00637365">
          <w:type w:val="continuous"/>
          <w:pgSz w:w="12240" w:h="15840"/>
          <w:pgMar w:top="-1440" w:right="1440" w:bottom="-20" w:left="1440" w:header="720" w:footer="720" w:gutter="0"/>
          <w:cols w:num="2" w:space="720" w:equalWidth="0">
            <w:col w:w="5139" w:space="160"/>
            <w:col w:w="3901"/>
          </w:cols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525"/>
        <w:rPr>
          <w:rFonts w:ascii="Arial" w:hAnsi="Arial" w:cs="Arial"/>
          <w:color w:val="000000"/>
          <w:spacing w:val="3"/>
          <w:sz w:val="19"/>
          <w:szCs w:val="19"/>
        </w:rPr>
      </w:pPr>
      <w:bookmarkStart w:id="12" w:name="Pg187"/>
      <w:bookmarkEnd w:id="12"/>
      <w:r>
        <w:rPr>
          <w:rFonts w:ascii="Arial" w:hAnsi="Arial" w:cs="Arial"/>
          <w:color w:val="000000"/>
          <w:spacing w:val="3"/>
          <w:sz w:val="19"/>
          <w:szCs w:val="19"/>
        </w:rPr>
        <w:lastRenderedPageBreak/>
        <w:t xml:space="preserve">13) An unfavorable attitude toward people because they belong to a certain group is called: </w:t>
      </w:r>
    </w:p>
    <w:p w:rsidR="00637365" w:rsidRDefault="00637365" w:rsidP="00637365">
      <w:pPr>
        <w:widowControl w:val="0"/>
        <w:tabs>
          <w:tab w:val="left" w:pos="3195"/>
          <w:tab w:val="left" w:pos="5324"/>
          <w:tab w:val="left" w:pos="7454"/>
        </w:tabs>
        <w:autoSpaceDE w:val="0"/>
        <w:autoSpaceDN w:val="0"/>
        <w:adjustRightInd w:val="0"/>
        <w:spacing w:before="98" w:after="0" w:line="218" w:lineRule="exact"/>
        <w:ind w:left="1019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prejudice.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discrimination.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violence.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harassment.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25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14) An unfavorable action toward people because they belong to a certain group is called: </w:t>
      </w:r>
    </w:p>
    <w:p w:rsidR="00637365" w:rsidRDefault="00637365" w:rsidP="00637365">
      <w:pPr>
        <w:widowControl w:val="0"/>
        <w:tabs>
          <w:tab w:val="left" w:pos="3195"/>
          <w:tab w:val="left" w:pos="5324"/>
          <w:tab w:val="left" w:pos="7454"/>
        </w:tabs>
        <w:autoSpaceDE w:val="0"/>
        <w:autoSpaceDN w:val="0"/>
        <w:adjustRightInd w:val="0"/>
        <w:spacing w:before="98" w:after="0" w:line="218" w:lineRule="exact"/>
        <w:ind w:left="1019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prejudice.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discrimination.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violence.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harassment.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2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8" w:after="0" w:line="228" w:lineRule="exact"/>
        <w:ind w:left="52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15) When prejudice disappears, then ________ assimilation has occurred.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4"/>
        </w:tabs>
        <w:autoSpaceDE w:val="0"/>
        <w:autoSpaceDN w:val="0"/>
        <w:adjustRightInd w:val="0"/>
        <w:spacing w:before="97" w:after="0" w:line="218" w:lineRule="exact"/>
        <w:ind w:left="102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behavior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economic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legal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attitude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50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88" w:after="0" w:line="250" w:lineRule="exact"/>
        <w:ind w:left="525" w:right="655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16) In Chapter Two, the authors list ________ subprocesses of assimilation that may lead to a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</w:r>
      <w:r>
        <w:rPr>
          <w:rFonts w:ascii="Arial" w:hAnsi="Arial" w:cs="Arial"/>
          <w:color w:val="000000"/>
          <w:w w:val="103"/>
          <w:sz w:val="19"/>
          <w:szCs w:val="19"/>
        </w:rPr>
        <w:t xml:space="preserve">situation in which subordinate and dominant groups become indistinguishable from one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another.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4"/>
        </w:tabs>
        <w:autoSpaceDE w:val="0"/>
        <w:autoSpaceDN w:val="0"/>
        <w:adjustRightInd w:val="0"/>
        <w:spacing w:before="103" w:after="0" w:line="218" w:lineRule="exact"/>
        <w:ind w:left="885" w:firstLine="13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A) three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B) five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C) six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D) eight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885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Answer: D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1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1"/>
          <w:sz w:val="18"/>
          <w:szCs w:val="18"/>
        </w:rPr>
        <w:t>Page Ref: 25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1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6" w:after="0" w:line="218" w:lineRule="exact"/>
        <w:ind w:left="52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17) In Chapter Two, the authors keep their discussion of assimilation at the: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8" w:after="0" w:line="218" w:lineRule="exact"/>
        <w:ind w:left="525" w:firstLine="49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societal level.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group level.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525" w:firstLine="51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C) personal level.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immigrant level.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0" w:after="0" w:line="260" w:lineRule="exact"/>
        <w:ind w:left="525" w:right="789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18) According to Gordon, a group may assimilate ________ without necessarily proceeding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through the remaining levels of assimilation. </w:t>
      </w:r>
    </w:p>
    <w:p w:rsidR="00637365" w:rsidRDefault="00637365" w:rsidP="00637365">
      <w:pPr>
        <w:widowControl w:val="0"/>
        <w:tabs>
          <w:tab w:val="left" w:pos="5340"/>
        </w:tabs>
        <w:autoSpaceDE w:val="0"/>
        <w:autoSpaceDN w:val="0"/>
        <w:adjustRightInd w:val="0"/>
        <w:spacing w:before="91" w:after="0" w:line="218" w:lineRule="exact"/>
        <w:ind w:left="101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A) culturally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B) biologically</w:t>
      </w:r>
    </w:p>
    <w:p w:rsidR="00637365" w:rsidRDefault="00637365" w:rsidP="00637365">
      <w:pPr>
        <w:widowControl w:val="0"/>
        <w:tabs>
          <w:tab w:val="left" w:pos="5310"/>
        </w:tabs>
        <w:autoSpaceDE w:val="0"/>
        <w:autoSpaceDN w:val="0"/>
        <w:adjustRightInd w:val="0"/>
        <w:spacing w:before="96" w:after="0" w:line="218" w:lineRule="exact"/>
        <w:ind w:left="1019" w:firstLine="1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C) economically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D) attitude receptional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370"/>
        <w:jc w:val="both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19) Which group had the more difficult challenge in taking on the Anglo culture by assimilation </w:t>
      </w:r>
      <w:r>
        <w:rPr>
          <w:rFonts w:ascii="Arial" w:hAnsi="Arial" w:cs="Arial"/>
          <w:color w:val="000000"/>
          <w:w w:val="104"/>
          <w:sz w:val="19"/>
          <w:szCs w:val="19"/>
        </w:rPr>
        <w:br/>
      </w:r>
      <w:r>
        <w:rPr>
          <w:rFonts w:ascii="Arial" w:hAnsi="Arial" w:cs="Arial"/>
          <w:color w:val="000000"/>
          <w:w w:val="104"/>
          <w:sz w:val="19"/>
          <w:szCs w:val="19"/>
        </w:rPr>
        <w:tab/>
        <w:t xml:space="preserve">via substitution?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101" w:after="0" w:line="218" w:lineRule="exact"/>
        <w:ind w:left="1019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Whites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Dutch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6" w:after="0" w:line="218" w:lineRule="exact"/>
        <w:ind w:left="1019" w:firstLine="1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C) Native Americans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French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34" w:after="0" w:line="218" w:lineRule="exact"/>
        <w:ind w:left="4560"/>
        <w:rPr>
          <w:rFonts w:ascii="Arial" w:hAnsi="Arial" w:cs="Arial"/>
          <w:color w:val="000000"/>
          <w:spacing w:val="-7"/>
          <w:sz w:val="19"/>
          <w:szCs w:val="19"/>
        </w:rPr>
      </w:pPr>
      <w:r>
        <w:rPr>
          <w:rFonts w:ascii="Arial" w:hAnsi="Arial" w:cs="Arial"/>
          <w:color w:val="000000"/>
          <w:spacing w:val="-7"/>
          <w:sz w:val="19"/>
          <w:szCs w:val="19"/>
        </w:rPr>
        <w:t xml:space="preserve">11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22" w:after="0" w:line="240" w:lineRule="exact"/>
        <w:ind w:left="525" w:right="532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  <w:bookmarkStart w:id="13" w:name="Pg188"/>
      <w:bookmarkEnd w:id="13"/>
      <w:r>
        <w:rPr>
          <w:rFonts w:ascii="Arial" w:hAnsi="Arial" w:cs="Arial"/>
          <w:color w:val="000000"/>
          <w:spacing w:val="3"/>
          <w:sz w:val="19"/>
          <w:szCs w:val="19"/>
        </w:rPr>
        <w:lastRenderedPageBreak/>
        <w:t xml:space="preserve">20) According to Chapter Two, many of the ________ did not move through all of the levels of </w:t>
      </w:r>
      <w:r>
        <w:rPr>
          <w:rFonts w:ascii="Arial" w:hAnsi="Arial" w:cs="Arial"/>
          <w:color w:val="000000"/>
          <w:spacing w:val="3"/>
          <w:sz w:val="19"/>
          <w:szCs w:val="19"/>
        </w:rPr>
        <w:br/>
      </w:r>
      <w:r>
        <w:rPr>
          <w:rFonts w:ascii="Arial" w:hAnsi="Arial" w:cs="Arial"/>
          <w:color w:val="000000"/>
          <w:spacing w:val="3"/>
          <w:sz w:val="19"/>
          <w:szCs w:val="19"/>
        </w:rPr>
        <w:tab/>
        <w:t xml:space="preserve">assimilation and they did not necessarily want to do so.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109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Irish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Dutch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8" w:after="0" w:line="218" w:lineRule="exact"/>
        <w:ind w:left="1019" w:firstLine="1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Native Americans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French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35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21) Which of the following could fully assimilate into Anglo conformist America, if they had the </w:t>
      </w:r>
      <w:r>
        <w:rPr>
          <w:rFonts w:ascii="Arial" w:hAnsi="Arial" w:cs="Arial"/>
          <w:color w:val="000000"/>
          <w:w w:val="104"/>
          <w:sz w:val="19"/>
          <w:szCs w:val="19"/>
        </w:rPr>
        <w:br/>
      </w:r>
      <w:r>
        <w:rPr>
          <w:rFonts w:ascii="Arial" w:hAnsi="Arial" w:cs="Arial"/>
          <w:color w:val="000000"/>
          <w:w w:val="104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desire to do so? </w:t>
      </w:r>
    </w:p>
    <w:p w:rsidR="00637365" w:rsidRDefault="00637365" w:rsidP="00637365">
      <w:pPr>
        <w:widowControl w:val="0"/>
        <w:tabs>
          <w:tab w:val="left" w:pos="5339"/>
        </w:tabs>
        <w:autoSpaceDE w:val="0"/>
        <w:autoSpaceDN w:val="0"/>
        <w:adjustRightInd w:val="0"/>
        <w:spacing w:before="95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Dutch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Native Americans</w:t>
      </w:r>
    </w:p>
    <w:p w:rsidR="00637365" w:rsidRDefault="00637365" w:rsidP="00637365">
      <w:pPr>
        <w:widowControl w:val="0"/>
        <w:tabs>
          <w:tab w:val="left" w:pos="5309"/>
        </w:tabs>
        <w:autoSpaceDE w:val="0"/>
        <w:autoSpaceDN w:val="0"/>
        <w:adjustRightInd w:val="0"/>
        <w:spacing w:before="98" w:after="0" w:line="218" w:lineRule="exact"/>
        <w:ind w:left="1019" w:firstLine="1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Mexican Americans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African Americans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2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22) In the Anglo-conformity model, cultural assimilation occurs by: </w:t>
      </w:r>
    </w:p>
    <w:p w:rsidR="00637365" w:rsidRDefault="00637365" w:rsidP="00637365">
      <w:pPr>
        <w:widowControl w:val="0"/>
        <w:tabs>
          <w:tab w:val="left" w:pos="3195"/>
          <w:tab w:val="left" w:pos="5324"/>
          <w:tab w:val="left" w:pos="7453"/>
        </w:tabs>
        <w:autoSpaceDE w:val="0"/>
        <w:autoSpaceDN w:val="0"/>
        <w:adjustRightInd w:val="0"/>
        <w:spacing w:before="98" w:after="0" w:line="218" w:lineRule="exact"/>
        <w:ind w:left="1019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>A) addition.</w:t>
      </w:r>
      <w:r>
        <w:rPr>
          <w:rFonts w:ascii="Arial" w:hAnsi="Arial" w:cs="Arial"/>
          <w:color w:val="000000"/>
          <w:w w:val="104"/>
          <w:sz w:val="19"/>
          <w:szCs w:val="19"/>
        </w:rPr>
        <w:tab/>
        <w:t>B) substitution.</w:t>
      </w:r>
      <w:r>
        <w:rPr>
          <w:rFonts w:ascii="Arial" w:hAnsi="Arial" w:cs="Arial"/>
          <w:color w:val="000000"/>
          <w:w w:val="104"/>
          <w:sz w:val="19"/>
          <w:szCs w:val="19"/>
        </w:rPr>
        <w:tab/>
        <w:t>C) subtraction.</w:t>
      </w:r>
      <w:r>
        <w:rPr>
          <w:rFonts w:ascii="Arial" w:hAnsi="Arial" w:cs="Arial"/>
          <w:color w:val="000000"/>
          <w:w w:val="104"/>
          <w:sz w:val="19"/>
          <w:szCs w:val="19"/>
        </w:rPr>
        <w:tab/>
        <w:t>D) multiplication.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106" w:after="0" w:line="240" w:lineRule="exact"/>
        <w:ind w:left="525" w:right="413"/>
        <w:jc w:val="both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23) The authors argued that according to the Anglo-conformity model, the very meaning of the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</w:r>
      <w:r>
        <w:rPr>
          <w:rFonts w:ascii="Arial" w:hAnsi="Arial" w:cs="Arial"/>
          <w:color w:val="000000"/>
          <w:w w:val="101"/>
          <w:sz w:val="19"/>
          <w:szCs w:val="19"/>
        </w:rPr>
        <w:t xml:space="preserve">word "American" had become: </w:t>
      </w:r>
    </w:p>
    <w:p w:rsidR="00637365" w:rsidRDefault="00637365" w:rsidP="00637365">
      <w:pPr>
        <w:widowControl w:val="0"/>
        <w:tabs>
          <w:tab w:val="left" w:pos="3194"/>
          <w:tab w:val="left" w:pos="5324"/>
          <w:tab w:val="left" w:pos="7453"/>
        </w:tabs>
        <w:autoSpaceDE w:val="0"/>
        <w:autoSpaceDN w:val="0"/>
        <w:adjustRightInd w:val="0"/>
        <w:spacing w:before="109" w:after="0" w:line="218" w:lineRule="exact"/>
        <w:ind w:left="101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A) substituted.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B) diversified.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C) anglicized.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D) Africanized.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2" w:after="0" w:line="218" w:lineRule="exact"/>
        <w:ind w:left="885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2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24) According to the Anglo-conformity model, which goals concerning assimilation have both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8" w:after="0" w:line="260" w:lineRule="exact"/>
        <w:ind w:left="885" w:right="134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groups agreeing that the other's group members will be accepted as close friends and members of their primary groups?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95" w:after="0" w:line="218" w:lineRule="exact"/>
        <w:ind w:left="101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A) cultural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B) secondary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C) marital</w:t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>D) primary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7"/>
          <w:sz w:val="19"/>
          <w:szCs w:val="19"/>
        </w:rPr>
      </w:pPr>
      <w:r>
        <w:rPr>
          <w:rFonts w:ascii="Arial" w:hAnsi="Arial" w:cs="Arial"/>
          <w:color w:val="000000"/>
          <w:w w:val="107"/>
          <w:sz w:val="19"/>
          <w:szCs w:val="19"/>
        </w:rPr>
        <w:t xml:space="preserve">Answer: D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29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0" w:after="0" w:line="260" w:lineRule="exact"/>
        <w:ind w:left="525" w:right="173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25) The melting-pot ideology ________ the idea that the Anglo-American core should remain as it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was before assimilation occurred. </w:t>
      </w:r>
    </w:p>
    <w:p w:rsidR="00637365" w:rsidRDefault="00637365" w:rsidP="00637365">
      <w:pPr>
        <w:widowControl w:val="0"/>
        <w:tabs>
          <w:tab w:val="left" w:pos="3195"/>
          <w:tab w:val="left" w:pos="5324"/>
          <w:tab w:val="left" w:pos="7454"/>
        </w:tabs>
        <w:autoSpaceDE w:val="0"/>
        <w:autoSpaceDN w:val="0"/>
        <w:adjustRightInd w:val="0"/>
        <w:spacing w:before="91" w:after="0" w:line="218" w:lineRule="exact"/>
        <w:ind w:left="1019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A) accepts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>B) rejects</w:t>
      </w:r>
      <w:r>
        <w:rPr>
          <w:rFonts w:ascii="Arial" w:hAnsi="Arial" w:cs="Arial"/>
          <w:color w:val="000000"/>
          <w:spacing w:val="1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>C) confirms</w:t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>D) disproves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2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26) The ideology of cultural pluralism can be traced specifically to: </w:t>
      </w:r>
    </w:p>
    <w:p w:rsidR="00637365" w:rsidRDefault="00637365" w:rsidP="00637365">
      <w:pPr>
        <w:widowControl w:val="0"/>
        <w:tabs>
          <w:tab w:val="left" w:pos="3195"/>
          <w:tab w:val="left" w:pos="5325"/>
          <w:tab w:val="left" w:pos="7455"/>
        </w:tabs>
        <w:autoSpaceDE w:val="0"/>
        <w:autoSpaceDN w:val="0"/>
        <w:adjustRightInd w:val="0"/>
        <w:spacing w:before="98" w:after="0" w:line="218" w:lineRule="exact"/>
        <w:ind w:left="10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Kallen.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Gordon.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C) Handlin.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Park.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885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52" w:after="0" w:line="218" w:lineRule="exact"/>
        <w:ind w:left="4560"/>
        <w:rPr>
          <w:rFonts w:ascii="Arial" w:hAnsi="Arial" w:cs="Arial"/>
          <w:color w:val="000000"/>
          <w:spacing w:val="-7"/>
          <w:sz w:val="19"/>
          <w:szCs w:val="19"/>
        </w:rPr>
      </w:pPr>
      <w:r>
        <w:rPr>
          <w:rFonts w:ascii="Arial" w:hAnsi="Arial" w:cs="Arial"/>
          <w:color w:val="000000"/>
          <w:spacing w:val="-7"/>
          <w:sz w:val="19"/>
          <w:szCs w:val="19"/>
        </w:rPr>
        <w:t xml:space="preserve">12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560"/>
        <w:rPr>
          <w:rFonts w:ascii="Arial" w:hAnsi="Arial" w:cs="Arial"/>
          <w:color w:val="000000"/>
          <w:spacing w:val="2"/>
          <w:sz w:val="19"/>
          <w:szCs w:val="19"/>
        </w:rPr>
      </w:pPr>
      <w:bookmarkStart w:id="14" w:name="Pg189"/>
      <w:bookmarkEnd w:id="14"/>
      <w:r>
        <w:rPr>
          <w:rFonts w:ascii="Arial" w:hAnsi="Arial" w:cs="Arial"/>
          <w:color w:val="000000"/>
          <w:spacing w:val="2"/>
          <w:sz w:val="19"/>
          <w:szCs w:val="19"/>
        </w:rPr>
        <w:lastRenderedPageBreak/>
        <w:t xml:space="preserve">27) Which model do the authors use as their reference point for this book? </w:t>
      </w:r>
    </w:p>
    <w:p w:rsidR="00637365" w:rsidRDefault="00637365" w:rsidP="00637365">
      <w:pPr>
        <w:widowControl w:val="0"/>
        <w:tabs>
          <w:tab w:val="left" w:pos="5374"/>
        </w:tabs>
        <w:autoSpaceDE w:val="0"/>
        <w:autoSpaceDN w:val="0"/>
        <w:adjustRightInd w:val="0"/>
        <w:spacing w:before="98" w:after="0" w:line="218" w:lineRule="exact"/>
        <w:ind w:left="920" w:firstLine="13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Anglo-conformity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meltingpot</w:t>
      </w:r>
    </w:p>
    <w:p w:rsidR="00637365" w:rsidRDefault="00637365" w:rsidP="00637365">
      <w:pPr>
        <w:widowControl w:val="0"/>
        <w:tabs>
          <w:tab w:val="left" w:pos="5343"/>
        </w:tabs>
        <w:autoSpaceDE w:val="0"/>
        <w:autoSpaceDN w:val="0"/>
        <w:adjustRightInd w:val="0"/>
        <w:spacing w:before="96" w:after="0" w:line="218" w:lineRule="exact"/>
        <w:ind w:left="920" w:firstLine="15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cultural pluralism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secondary assimilation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8" w:after="0" w:line="218" w:lineRule="exact"/>
        <w:ind w:left="9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Answer: C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1" w:after="0" w:line="207" w:lineRule="exact"/>
        <w:ind w:left="920"/>
        <w:rPr>
          <w:rFonts w:ascii="Arial Italic" w:hAnsi="Arial Italic" w:cs="Arial Italic"/>
          <w:i/>
          <w:iCs/>
          <w:color w:val="000000"/>
          <w:w w:val="10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w w:val="102"/>
          <w:sz w:val="18"/>
          <w:szCs w:val="18"/>
        </w:rPr>
        <w:t>Page Ref: 31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60"/>
        <w:rPr>
          <w:rFonts w:ascii="Arial Italic" w:hAnsi="Arial Italic" w:cs="Arial Italic"/>
          <w:i/>
          <w:iCs/>
          <w:color w:val="000000"/>
          <w:w w:val="10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37" w:after="0" w:line="218" w:lineRule="exact"/>
        <w:ind w:left="56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>28) Which perspective offers the broader range of possible models than the others?</w:t>
      </w:r>
    </w:p>
    <w:p w:rsidR="00637365" w:rsidRDefault="00637365" w:rsidP="00637365">
      <w:pPr>
        <w:widowControl w:val="0"/>
        <w:tabs>
          <w:tab w:val="left" w:pos="5374"/>
        </w:tabs>
        <w:autoSpaceDE w:val="0"/>
        <w:autoSpaceDN w:val="0"/>
        <w:adjustRightInd w:val="0"/>
        <w:spacing w:before="96" w:after="0" w:line="218" w:lineRule="exact"/>
        <w:ind w:left="560" w:firstLine="49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A) Anglo-conformity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B) meltingpot</w:t>
      </w:r>
    </w:p>
    <w:p w:rsidR="00637365" w:rsidRDefault="00637365" w:rsidP="00637365">
      <w:pPr>
        <w:widowControl w:val="0"/>
        <w:tabs>
          <w:tab w:val="left" w:pos="5343"/>
        </w:tabs>
        <w:autoSpaceDE w:val="0"/>
        <w:autoSpaceDN w:val="0"/>
        <w:adjustRightInd w:val="0"/>
        <w:spacing w:before="98" w:after="0" w:line="218" w:lineRule="exact"/>
        <w:ind w:left="560" w:firstLine="51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>C) cultural pluralism</w:t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>D) secondary assimilation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920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Answer: C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60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29) Which researcher presented an anti-assimilationist model? </w:t>
      </w:r>
    </w:p>
    <w:p w:rsidR="00637365" w:rsidRDefault="00637365" w:rsidP="00637365">
      <w:pPr>
        <w:widowControl w:val="0"/>
        <w:tabs>
          <w:tab w:val="left" w:pos="3230"/>
          <w:tab w:val="left" w:pos="5359"/>
          <w:tab w:val="left" w:pos="7489"/>
        </w:tabs>
        <w:autoSpaceDE w:val="0"/>
        <w:autoSpaceDN w:val="0"/>
        <w:adjustRightInd w:val="0"/>
        <w:spacing w:before="108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Park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Blauner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C) Gordon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Kallen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6" w:after="0" w:line="218" w:lineRule="exact"/>
        <w:ind w:left="919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Answer: B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50" w:after="0" w:line="260" w:lineRule="exact"/>
        <w:ind w:left="560" w:right="628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30) Blauner argued that "the communities of color in America share essential conditions with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Third World nations abroad."  These include all of the following, except: </w:t>
      </w:r>
    </w:p>
    <w:p w:rsidR="00637365" w:rsidRDefault="00637365" w:rsidP="00637365">
      <w:pPr>
        <w:widowControl w:val="0"/>
        <w:tabs>
          <w:tab w:val="left" w:pos="5373"/>
        </w:tabs>
        <w:autoSpaceDE w:val="0"/>
        <w:autoSpaceDN w:val="0"/>
        <w:adjustRightInd w:val="0"/>
        <w:spacing w:before="95" w:after="0" w:line="218" w:lineRule="exact"/>
        <w:ind w:left="1054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A) high birth rates.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B) economic underdevelopment.</w:t>
      </w:r>
    </w:p>
    <w:p w:rsidR="00637365" w:rsidRDefault="00637365" w:rsidP="00637365">
      <w:pPr>
        <w:widowControl w:val="0"/>
        <w:tabs>
          <w:tab w:val="left" w:pos="5343"/>
        </w:tabs>
        <w:autoSpaceDE w:val="0"/>
        <w:autoSpaceDN w:val="0"/>
        <w:adjustRightInd w:val="0"/>
        <w:spacing w:before="98" w:after="0" w:line="218" w:lineRule="exact"/>
        <w:ind w:left="1054" w:firstLine="15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>C) heritage of colonialism.</w:t>
      </w:r>
      <w:r>
        <w:rPr>
          <w:rFonts w:ascii="Arial" w:hAnsi="Arial" w:cs="Arial"/>
          <w:color w:val="000000"/>
          <w:w w:val="101"/>
          <w:sz w:val="19"/>
          <w:szCs w:val="19"/>
        </w:rPr>
        <w:tab/>
        <w:t>D) lack of political autonomy.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920"/>
        <w:rPr>
          <w:rFonts w:ascii="Arial" w:hAnsi="Arial" w:cs="Arial"/>
          <w:color w:val="000000"/>
          <w:w w:val="108"/>
          <w:sz w:val="19"/>
          <w:szCs w:val="19"/>
        </w:rPr>
      </w:pPr>
      <w:r>
        <w:rPr>
          <w:rFonts w:ascii="Arial" w:hAnsi="Arial" w:cs="Arial"/>
          <w:color w:val="000000"/>
          <w:w w:val="108"/>
          <w:sz w:val="19"/>
          <w:szCs w:val="19"/>
        </w:rPr>
        <w:t xml:space="preserve">Answer: A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20" w:after="0" w:line="276" w:lineRule="exact"/>
        <w:ind w:left="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True or False Questions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54" w:after="0" w:line="218" w:lineRule="exact"/>
        <w:ind w:left="664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1) Park and Gordon disagreed that cultural assimilation must lead to other forms of assimilation.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9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664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2) "Americans" from the earliest periods in 1600s history came to mean English speakers.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1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22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66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3) The Europeans displaced the Native Indians in America, then assumed they were the natives.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1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5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5"/>
          <w:sz w:val="18"/>
          <w:szCs w:val="18"/>
        </w:rPr>
        <w:t xml:space="preserve">Page Ref: 22-23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 Italic" w:hAnsi="Arial Italic" w:cs="Arial Italic"/>
          <w:i/>
          <w:iCs/>
          <w:color w:val="000000"/>
          <w:spacing w:val="-7"/>
          <w:w w:val="95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66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4) Natives had little influence on the survival and subsistence of the European settlers.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9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9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9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9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94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74" w:after="0" w:line="218" w:lineRule="exact"/>
        <w:ind w:left="4594"/>
        <w:rPr>
          <w:rFonts w:ascii="Arial" w:hAnsi="Arial" w:cs="Arial"/>
          <w:color w:val="000000"/>
          <w:spacing w:val="-7"/>
          <w:sz w:val="19"/>
          <w:szCs w:val="19"/>
        </w:rPr>
      </w:pPr>
      <w:r>
        <w:rPr>
          <w:rFonts w:ascii="Arial" w:hAnsi="Arial" w:cs="Arial"/>
          <w:color w:val="000000"/>
          <w:spacing w:val="-7"/>
          <w:sz w:val="19"/>
          <w:szCs w:val="19"/>
        </w:rPr>
        <w:t xml:space="preserve">13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19"/>
          <w:szCs w:val="19"/>
        </w:rPr>
        <w:sectPr w:rsidR="00637365">
          <w:pgSz w:w="12240" w:h="15840"/>
          <w:pgMar w:top="-1440" w:right="1440" w:bottom="-20" w:left="1405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22" w:after="0" w:line="240" w:lineRule="exact"/>
        <w:ind w:left="630" w:right="176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bookmarkStart w:id="15" w:name="Pg190"/>
      <w:bookmarkEnd w:id="15"/>
      <w:r>
        <w:rPr>
          <w:rFonts w:ascii="Arial" w:hAnsi="Arial" w:cs="Arial"/>
          <w:color w:val="000000"/>
          <w:w w:val="102"/>
          <w:sz w:val="19"/>
          <w:szCs w:val="19"/>
        </w:rPr>
        <w:lastRenderedPageBreak/>
        <w:t xml:space="preserve">5) When minority groups assimilate, yet remain distinguishable, they have probably experienced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cultural assimilation by addition.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9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63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6) After secondary assimilation, identificational assimilation comes next.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63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7) Prejudices are rarely judgements of others.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3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630" w:right="775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8) A complete merger means no more prejudice nor discrimination will occur between the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minority group and dominant group members.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5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5"/>
          <w:sz w:val="18"/>
          <w:szCs w:val="18"/>
        </w:rPr>
        <w:t xml:space="preserve">Page Ref: 24-25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30"/>
        <w:rPr>
          <w:rFonts w:ascii="Arial Italic" w:hAnsi="Arial Italic" w:cs="Arial Italic"/>
          <w:i/>
          <w:iCs/>
          <w:color w:val="000000"/>
          <w:spacing w:val="-7"/>
          <w:w w:val="95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63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9) The authors agree with Gordon that there are subprocesses of assimilation.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386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10) Secondary assimilation does not always follow primary assimilation in the lists presented in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the text.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50" w:after="0" w:line="260" w:lineRule="exact"/>
        <w:ind w:left="525" w:right="131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11) Sometimes assimilation includes the adoption of cultural standards form groups other than the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mainstream  group in a society.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25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12) For Gordon, the formation of secondary relationships was the key factor.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525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106" w:after="0" w:line="240" w:lineRule="exact"/>
        <w:ind w:left="525" w:right="1068"/>
        <w:jc w:val="both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13) Gordon did NOT believe that a merger of two groups was inevitable in his model of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 xml:space="preserve">assimilation.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9" w:after="0" w:line="218" w:lineRule="exact"/>
        <w:ind w:left="885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2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2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14) Almost all of the Dutch gave up their culture and their language.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885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885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28" w:after="0" w:line="218" w:lineRule="exact"/>
        <w:ind w:left="4560"/>
        <w:rPr>
          <w:rFonts w:ascii="Arial" w:hAnsi="Arial" w:cs="Arial"/>
          <w:color w:val="000000"/>
          <w:spacing w:val="-7"/>
          <w:sz w:val="19"/>
          <w:szCs w:val="19"/>
        </w:rPr>
      </w:pPr>
      <w:r>
        <w:rPr>
          <w:rFonts w:ascii="Arial" w:hAnsi="Arial" w:cs="Arial"/>
          <w:color w:val="000000"/>
          <w:spacing w:val="-7"/>
          <w:sz w:val="19"/>
          <w:szCs w:val="19"/>
        </w:rPr>
        <w:t xml:space="preserve">14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19"/>
          <w:szCs w:val="19"/>
        </w:rPr>
        <w:sectPr w:rsidR="00637365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22" w:after="0" w:line="240" w:lineRule="exact"/>
        <w:ind w:left="560" w:right="531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  <w:bookmarkStart w:id="16" w:name="Pg191"/>
      <w:bookmarkEnd w:id="16"/>
      <w:r>
        <w:rPr>
          <w:rFonts w:ascii="Arial" w:hAnsi="Arial" w:cs="Arial"/>
          <w:color w:val="000000"/>
          <w:spacing w:val="2"/>
          <w:sz w:val="19"/>
          <w:szCs w:val="19"/>
        </w:rPr>
        <w:lastRenderedPageBreak/>
        <w:t xml:space="preserve">15) The authors ignore the issue of the beliefs different people hold concerning how the ethnic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  <w:t xml:space="preserve">groups of our society ought to relate to one another.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9" w:after="0" w:line="218" w:lineRule="exact"/>
        <w:ind w:left="9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60"/>
        <w:rPr>
          <w:rFonts w:ascii="Arial" w:hAnsi="Arial" w:cs="Arial"/>
          <w:color w:val="000000"/>
          <w:w w:val="101"/>
          <w:sz w:val="19"/>
          <w:szCs w:val="19"/>
        </w:rPr>
      </w:pPr>
      <w:r>
        <w:rPr>
          <w:rFonts w:ascii="Arial" w:hAnsi="Arial" w:cs="Arial"/>
          <w:color w:val="000000"/>
          <w:w w:val="101"/>
          <w:sz w:val="19"/>
          <w:szCs w:val="19"/>
        </w:rPr>
        <w:t xml:space="preserve">16) The Catholic belief system was at the core of Anglo-conformity.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42" w:after="0" w:line="218" w:lineRule="exact"/>
        <w:ind w:left="9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27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46" w:after="0" w:line="218" w:lineRule="exact"/>
        <w:ind w:left="560"/>
        <w:rPr>
          <w:rFonts w:ascii="Arial" w:hAnsi="Arial" w:cs="Arial"/>
          <w:color w:val="000000"/>
          <w:w w:val="104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17) Any group wishing to complete Anglo-conformity assimilation must go beyond intermarriage.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19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50" w:after="0" w:line="260" w:lineRule="exact"/>
        <w:ind w:left="560" w:right="145"/>
        <w:jc w:val="both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w w:val="104"/>
          <w:sz w:val="19"/>
          <w:szCs w:val="19"/>
        </w:rPr>
        <w:t xml:space="preserve">18) Any group wishing to complete Anglo-conformity assimilation must continue to struggle over </w:t>
      </w:r>
      <w:r>
        <w:rPr>
          <w:rFonts w:ascii="Arial" w:hAnsi="Arial" w:cs="Arial"/>
          <w:color w:val="000000"/>
          <w:w w:val="104"/>
          <w:sz w:val="19"/>
          <w:szCs w:val="19"/>
        </w:rPr>
        <w:br/>
      </w:r>
      <w:r>
        <w:rPr>
          <w:rFonts w:ascii="Arial" w:hAnsi="Arial" w:cs="Arial"/>
          <w:color w:val="000000"/>
          <w:w w:val="104"/>
          <w:sz w:val="19"/>
          <w:szCs w:val="19"/>
        </w:rPr>
        <w:tab/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values and power.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919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28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50" w:after="0" w:line="260" w:lineRule="exact"/>
        <w:ind w:left="560" w:right="276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19) In 1783 J. Hector St. John Crevecoeur asked "What then is the American, this new man?  He is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 xml:space="preserve">neither a European nor a descendent of a European..."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92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30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560"/>
        <w:jc w:val="both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tabs>
          <w:tab w:val="left" w:pos="920"/>
        </w:tabs>
        <w:autoSpaceDE w:val="0"/>
        <w:autoSpaceDN w:val="0"/>
        <w:adjustRightInd w:val="0"/>
        <w:spacing w:before="50" w:after="0" w:line="260" w:lineRule="exact"/>
        <w:ind w:left="560" w:right="631"/>
        <w:jc w:val="both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20) Kallen argued that ethnically distinctive groups need NOT disappear to have a culturally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 xml:space="preserve">plural society.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55" w:after="0" w:line="218" w:lineRule="exact"/>
        <w:ind w:left="92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31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60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21) Pluralists believe that no one can become 100 percent American.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20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Answer: FALSE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33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56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6" w:after="0" w:line="218" w:lineRule="exact"/>
        <w:ind w:left="56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22) Separationists do not seek for a total separation from mainstream society.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162" w:after="0" w:line="218" w:lineRule="exact"/>
        <w:ind w:left="920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Answer: TRUE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before="32" w:after="0" w:line="207" w:lineRule="exact"/>
        <w:ind w:left="9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  <w:r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  <w:t xml:space="preserve">Page Ref: 36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 Italic" w:hAnsi="Arial Italic" w:cs="Arial Italic"/>
          <w:i/>
          <w:iCs/>
          <w:color w:val="000000"/>
          <w:spacing w:val="-7"/>
          <w:w w:val="92"/>
          <w:sz w:val="18"/>
          <w:szCs w:val="18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20" w:after="0" w:line="276" w:lineRule="exact"/>
        <w:ind w:left="20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Essay Questions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664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14" w:after="0" w:line="240" w:lineRule="exact"/>
        <w:ind w:left="664" w:right="298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1) Contrast the three assimilationist theories in terms of primary, secondary group, and cultural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assimilation.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664"/>
        <w:rPr>
          <w:rFonts w:ascii="Arial" w:hAnsi="Arial" w:cs="Arial"/>
          <w:color w:val="000000"/>
          <w:w w:val="102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21" w:after="0" w:line="218" w:lineRule="exact"/>
        <w:ind w:left="664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2) What are the core concerns of conflict theorists about assimilation theorists?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64"/>
        <w:jc w:val="both"/>
        <w:rPr>
          <w:rFonts w:ascii="Arial" w:hAnsi="Arial" w:cs="Arial"/>
          <w:color w:val="000000"/>
          <w:spacing w:val="2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919"/>
        </w:tabs>
        <w:autoSpaceDE w:val="0"/>
        <w:autoSpaceDN w:val="0"/>
        <w:adjustRightInd w:val="0"/>
        <w:spacing w:before="48" w:after="0" w:line="260" w:lineRule="exact"/>
        <w:ind w:left="664" w:right="719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3) Take the position that America is NOT a melting pot, but rather something different.  Be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detailed about what different means.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18" w:lineRule="exact"/>
        <w:ind w:left="4594"/>
        <w:rPr>
          <w:rFonts w:ascii="Arial" w:hAnsi="Arial" w:cs="Arial"/>
          <w:color w:val="000000"/>
          <w:w w:val="102"/>
          <w:sz w:val="19"/>
          <w:szCs w:val="19"/>
        </w:r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177" w:after="0" w:line="218" w:lineRule="exact"/>
        <w:ind w:left="4594"/>
        <w:rPr>
          <w:rFonts w:ascii="Arial" w:hAnsi="Arial" w:cs="Arial"/>
          <w:color w:val="000000"/>
          <w:spacing w:val="-7"/>
          <w:sz w:val="19"/>
          <w:szCs w:val="19"/>
        </w:rPr>
      </w:pPr>
      <w:r>
        <w:rPr>
          <w:rFonts w:ascii="Arial" w:hAnsi="Arial" w:cs="Arial"/>
          <w:color w:val="000000"/>
          <w:spacing w:val="-7"/>
          <w:sz w:val="19"/>
          <w:szCs w:val="19"/>
        </w:rPr>
        <w:t xml:space="preserve">15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sz w:val="19"/>
          <w:szCs w:val="19"/>
        </w:rPr>
        <w:sectPr w:rsidR="00637365">
          <w:pgSz w:w="12240" w:h="15840"/>
          <w:pgMar w:top="-1440" w:right="1440" w:bottom="-20" w:left="1405" w:header="720" w:footer="720" w:gutter="0"/>
          <w:cols w:space="720"/>
          <w:noEndnote/>
        </w:sectPr>
      </w:pPr>
    </w:p>
    <w:p w:rsidR="00637365" w:rsidRDefault="00637365" w:rsidP="00637365">
      <w:pPr>
        <w:widowControl w:val="0"/>
        <w:autoSpaceDE w:val="0"/>
        <w:autoSpaceDN w:val="0"/>
        <w:adjustRightInd w:val="0"/>
        <w:spacing w:before="40" w:after="0" w:line="218" w:lineRule="exact"/>
        <w:ind w:left="630"/>
        <w:rPr>
          <w:rFonts w:ascii="Arial" w:hAnsi="Arial" w:cs="Arial"/>
          <w:color w:val="000000"/>
          <w:w w:val="103"/>
          <w:sz w:val="19"/>
          <w:szCs w:val="19"/>
        </w:rPr>
      </w:pPr>
      <w:bookmarkStart w:id="17" w:name="Pg192"/>
      <w:bookmarkEnd w:id="17"/>
      <w:r>
        <w:rPr>
          <w:rFonts w:ascii="Arial" w:hAnsi="Arial" w:cs="Arial"/>
          <w:color w:val="000000"/>
          <w:w w:val="103"/>
          <w:sz w:val="19"/>
          <w:szCs w:val="19"/>
        </w:rPr>
        <w:lastRenderedPageBreak/>
        <w:t xml:space="preserve">4) Define cultural assimilation by substitution and by addition and provide an example for each.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29"/>
        <w:jc w:val="both"/>
        <w:rPr>
          <w:rFonts w:ascii="Arial" w:hAnsi="Arial" w:cs="Arial"/>
          <w:color w:val="000000"/>
          <w:w w:val="103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28" w:after="0" w:line="260" w:lineRule="exact"/>
        <w:ind w:left="629" w:right="267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5) Contrast the core ideas of Kallen and Gordon in terms of assimilation.  Focus only on the core </w:t>
      </w:r>
      <w:r>
        <w:rPr>
          <w:rFonts w:ascii="Arial" w:hAnsi="Arial" w:cs="Arial"/>
          <w:color w:val="000000"/>
          <w:spacing w:val="2"/>
          <w:sz w:val="19"/>
          <w:szCs w:val="19"/>
        </w:rPr>
        <w:br/>
      </w:r>
      <w:r>
        <w:rPr>
          <w:rFonts w:ascii="Arial" w:hAnsi="Arial" w:cs="Arial"/>
          <w:color w:val="000000"/>
          <w:spacing w:val="2"/>
          <w:sz w:val="19"/>
          <w:szCs w:val="19"/>
        </w:rPr>
        <w:tab/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differences as they relate to American experience.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29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40" w:after="0" w:line="260" w:lineRule="exact"/>
        <w:ind w:left="629" w:right="926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6) How might Blauner criticize Gordon at the personal, group, and larger social levels of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American experience?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29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20" w:after="0" w:line="260" w:lineRule="exact"/>
        <w:ind w:left="629" w:right="473"/>
        <w:jc w:val="both"/>
        <w:rPr>
          <w:rFonts w:ascii="Arial" w:hAnsi="Arial" w:cs="Arial"/>
          <w:color w:val="000000"/>
          <w:w w:val="102"/>
          <w:sz w:val="19"/>
          <w:szCs w:val="19"/>
        </w:rPr>
      </w:pPr>
      <w:r>
        <w:rPr>
          <w:rFonts w:ascii="Arial" w:hAnsi="Arial" w:cs="Arial"/>
          <w:color w:val="000000"/>
          <w:w w:val="102"/>
          <w:sz w:val="19"/>
          <w:szCs w:val="19"/>
        </w:rPr>
        <w:t xml:space="preserve">7) Describe ten ways in which America has become a pluralist society, providing evidence for </w:t>
      </w:r>
      <w:r>
        <w:rPr>
          <w:rFonts w:ascii="Arial" w:hAnsi="Arial" w:cs="Arial"/>
          <w:color w:val="000000"/>
          <w:w w:val="102"/>
          <w:sz w:val="19"/>
          <w:szCs w:val="19"/>
        </w:rPr>
        <w:br/>
      </w:r>
      <w:r>
        <w:rPr>
          <w:rFonts w:ascii="Arial" w:hAnsi="Arial" w:cs="Arial"/>
          <w:color w:val="000000"/>
          <w:w w:val="102"/>
          <w:sz w:val="19"/>
          <w:szCs w:val="19"/>
        </w:rPr>
        <w:tab/>
        <w:t xml:space="preserve">your claims.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29"/>
        <w:jc w:val="both"/>
        <w:rPr>
          <w:rFonts w:ascii="Arial" w:hAnsi="Arial" w:cs="Arial"/>
          <w:color w:val="000000"/>
          <w:w w:val="102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40" w:after="0" w:line="260" w:lineRule="exact"/>
        <w:ind w:left="629" w:right="944"/>
        <w:jc w:val="both"/>
        <w:rPr>
          <w:rFonts w:ascii="Arial" w:hAnsi="Arial" w:cs="Arial"/>
          <w:color w:val="000000"/>
          <w:w w:val="103"/>
          <w:sz w:val="19"/>
          <w:szCs w:val="19"/>
        </w:rPr>
      </w:pPr>
      <w:r>
        <w:rPr>
          <w:rFonts w:ascii="Arial" w:hAnsi="Arial" w:cs="Arial"/>
          <w:color w:val="000000"/>
          <w:w w:val="103"/>
          <w:sz w:val="19"/>
          <w:szCs w:val="19"/>
        </w:rPr>
        <w:t xml:space="preserve">8) Briefly explain the problems that African Americans, Mexican Americans, and Native </w:t>
      </w:r>
      <w:r>
        <w:rPr>
          <w:rFonts w:ascii="Arial" w:hAnsi="Arial" w:cs="Arial"/>
          <w:color w:val="000000"/>
          <w:w w:val="103"/>
          <w:sz w:val="19"/>
          <w:szCs w:val="19"/>
        </w:rPr>
        <w:br/>
      </w:r>
      <w:r>
        <w:rPr>
          <w:rFonts w:ascii="Arial" w:hAnsi="Arial" w:cs="Arial"/>
          <w:color w:val="000000"/>
          <w:w w:val="103"/>
          <w:sz w:val="19"/>
          <w:szCs w:val="19"/>
        </w:rPr>
        <w:tab/>
        <w:t xml:space="preserve">Americans have in fitting into the Anglo conformity experience.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60" w:lineRule="exact"/>
        <w:ind w:left="629"/>
        <w:rPr>
          <w:rFonts w:ascii="Arial" w:hAnsi="Arial" w:cs="Arial"/>
          <w:color w:val="000000"/>
          <w:w w:val="103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20" w:after="0" w:line="260" w:lineRule="exact"/>
        <w:ind w:left="629" w:right="346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9) Describe the basic differences between separationist and secessionist ideologies.  How might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  <w:t xml:space="preserve">the U.S. Federal Government respond to a large scale movement from either of these </w:t>
      </w:r>
      <w:r>
        <w:rPr>
          <w:rFonts w:ascii="Arial" w:hAnsi="Arial" w:cs="Arial"/>
          <w:color w:val="000000"/>
          <w:spacing w:val="1"/>
          <w:sz w:val="19"/>
          <w:szCs w:val="19"/>
        </w:rPr>
        <w:br/>
      </w:r>
      <w:r>
        <w:rPr>
          <w:rFonts w:ascii="Arial" w:hAnsi="Arial" w:cs="Arial"/>
          <w:color w:val="000000"/>
          <w:spacing w:val="1"/>
          <w:sz w:val="19"/>
          <w:szCs w:val="19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perspectives? </w:t>
      </w:r>
    </w:p>
    <w:p w:rsidR="00637365" w:rsidRDefault="00637365" w:rsidP="00637365">
      <w:pPr>
        <w:widowControl w:val="0"/>
        <w:autoSpaceDE w:val="0"/>
        <w:autoSpaceDN w:val="0"/>
        <w:adjustRightInd w:val="0"/>
        <w:spacing w:after="0" w:line="240" w:lineRule="exact"/>
        <w:ind w:left="525"/>
        <w:jc w:val="both"/>
        <w:rPr>
          <w:rFonts w:ascii="Arial" w:hAnsi="Arial" w:cs="Arial"/>
          <w:color w:val="000000"/>
          <w:spacing w:val="-1"/>
          <w:sz w:val="19"/>
          <w:szCs w:val="19"/>
        </w:rPr>
      </w:pPr>
    </w:p>
    <w:p w:rsidR="00637365" w:rsidRDefault="00637365" w:rsidP="00637365">
      <w:pPr>
        <w:widowControl w:val="0"/>
        <w:tabs>
          <w:tab w:val="left" w:pos="885"/>
        </w:tabs>
        <w:autoSpaceDE w:val="0"/>
        <w:autoSpaceDN w:val="0"/>
        <w:adjustRightInd w:val="0"/>
        <w:spacing w:before="77" w:after="0" w:line="240" w:lineRule="exact"/>
        <w:ind w:left="525" w:right="1029"/>
        <w:jc w:val="both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w w:val="105"/>
          <w:sz w:val="19"/>
          <w:szCs w:val="19"/>
        </w:rPr>
        <w:t xml:space="preserve">10) Briefly explain who benefits the most from Anglo-conformity, cultural pluralist, and </w:t>
      </w:r>
      <w:r>
        <w:rPr>
          <w:rFonts w:ascii="Arial" w:hAnsi="Arial" w:cs="Arial"/>
          <w:color w:val="000000"/>
          <w:w w:val="105"/>
          <w:sz w:val="19"/>
          <w:szCs w:val="19"/>
        </w:rPr>
        <w:br/>
      </w:r>
      <w:r>
        <w:rPr>
          <w:rFonts w:ascii="Arial" w:hAnsi="Arial" w:cs="Arial"/>
          <w:color w:val="000000"/>
          <w:w w:val="105"/>
          <w:sz w:val="19"/>
          <w:szCs w:val="19"/>
        </w:rPr>
        <w:tab/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separationist perspectives. </w:t>
      </w:r>
    </w:p>
    <w:p w:rsidR="00BD79C2" w:rsidRDefault="00BD79C2"/>
    <w:sectPr w:rsidR="00BD79C2" w:rsidSect="00BD7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637365"/>
    <w:rsid w:val="00637365"/>
    <w:rsid w:val="00BD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6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3347</Words>
  <Characters>19081</Characters>
  <Application>Microsoft Office Word</Application>
  <DocSecurity>0</DocSecurity>
  <Lines>159</Lines>
  <Paragraphs>44</Paragraphs>
  <ScaleCrop>false</ScaleCrop>
  <Company/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simoi</dc:creator>
  <cp:lastModifiedBy>simoi</cp:lastModifiedBy>
  <cp:revision>1</cp:revision>
  <dcterms:created xsi:type="dcterms:W3CDTF">2018-11-27T10:08:00Z</dcterms:created>
  <dcterms:modified xsi:type="dcterms:W3CDTF">2018-11-27T10:08:00Z</dcterms:modified>
</cp:coreProperties>
</file>