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2C1BA" w14:textId="77777777" w:rsidR="00DB29AA" w:rsidRDefault="00DB29AA" w:rsidP="0066291A">
      <w:pPr>
        <w:rPr>
          <w:b/>
          <w:bCs/>
        </w:rPr>
      </w:pPr>
    </w:p>
    <w:p w14:paraId="4B5E7C48" w14:textId="4C66E4C0" w:rsidR="0066291A" w:rsidRDefault="0066291A" w:rsidP="0066291A">
      <w:r>
        <w:t xml:space="preserve">1. </w:t>
      </w:r>
      <w:r w:rsidR="00A8634D">
        <w:t xml:space="preserve">When changes occur to the implementation plan, investigators refer to the results as: </w:t>
      </w:r>
    </w:p>
    <w:p w14:paraId="22628739" w14:textId="0E921F73" w:rsidR="00A8634D" w:rsidRDefault="00926A42" w:rsidP="00A8634D">
      <w:pPr>
        <w:pStyle w:val="NoSpacing"/>
        <w:numPr>
          <w:ilvl w:val="0"/>
          <w:numId w:val="3"/>
        </w:numPr>
      </w:pPr>
      <w:r>
        <w:t>inconclusive findings.</w:t>
      </w:r>
    </w:p>
    <w:p w14:paraId="0687B0D2" w14:textId="16CD3B52" w:rsidR="00A8634D" w:rsidRDefault="00926A42" w:rsidP="00A8634D">
      <w:pPr>
        <w:pStyle w:val="NoSpacing"/>
        <w:numPr>
          <w:ilvl w:val="0"/>
          <w:numId w:val="3"/>
        </w:numPr>
      </w:pPr>
      <w:r>
        <w:t>infidelity.</w:t>
      </w:r>
    </w:p>
    <w:p w14:paraId="1A3863A9" w14:textId="2D4B6325" w:rsidR="00A8634D" w:rsidRPr="00A8634D" w:rsidRDefault="00926A42" w:rsidP="00A8634D">
      <w:pPr>
        <w:pStyle w:val="NoSpacing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a </w:t>
      </w:r>
      <w:r w:rsidRPr="00A8634D">
        <w:rPr>
          <w:b/>
          <w:bCs/>
        </w:rPr>
        <w:t>black box</w:t>
      </w:r>
      <w:r>
        <w:rPr>
          <w:b/>
          <w:bCs/>
        </w:rPr>
        <w:t>.</w:t>
      </w:r>
    </w:p>
    <w:p w14:paraId="7FACF83F" w14:textId="4027425B" w:rsidR="00A8634D" w:rsidRDefault="00926A42" w:rsidP="00A8634D">
      <w:pPr>
        <w:pStyle w:val="NoSpacing"/>
        <w:numPr>
          <w:ilvl w:val="0"/>
          <w:numId w:val="3"/>
        </w:numPr>
      </w:pPr>
      <w:r>
        <w:t>objective failure.</w:t>
      </w:r>
    </w:p>
    <w:p w14:paraId="2A494789" w14:textId="77777777" w:rsidR="00A8634D" w:rsidRDefault="00A8634D" w:rsidP="00A8634D">
      <w:pPr>
        <w:pStyle w:val="NoSpacing"/>
        <w:ind w:left="1080"/>
      </w:pPr>
    </w:p>
    <w:p w14:paraId="658555F9" w14:textId="1DD20BAE" w:rsidR="00A8634D" w:rsidRDefault="0066291A" w:rsidP="0066291A">
      <w:r>
        <w:t>2.</w:t>
      </w:r>
      <w:r w:rsidR="002C2E0B">
        <w:t xml:space="preserve"> Which of the following is NOT a common type of </w:t>
      </w:r>
      <w:r w:rsidR="00926A42">
        <w:t>e</w:t>
      </w:r>
      <w:r w:rsidR="002C2E0B">
        <w:t>valuation?</w:t>
      </w:r>
    </w:p>
    <w:p w14:paraId="39A5DA81" w14:textId="5BD83C67" w:rsidR="002C2E0B" w:rsidRDefault="002C2E0B" w:rsidP="002C2E0B">
      <w:pPr>
        <w:pStyle w:val="NoSpacing"/>
        <w:numPr>
          <w:ilvl w:val="0"/>
          <w:numId w:val="4"/>
        </w:numPr>
      </w:pPr>
      <w:r>
        <w:t xml:space="preserve">Formative </w:t>
      </w:r>
    </w:p>
    <w:p w14:paraId="11921B2E" w14:textId="3929469C" w:rsidR="002C2E0B" w:rsidRDefault="002C2E0B" w:rsidP="002C2E0B">
      <w:pPr>
        <w:pStyle w:val="NoSpacing"/>
        <w:numPr>
          <w:ilvl w:val="0"/>
          <w:numId w:val="4"/>
        </w:numPr>
      </w:pPr>
      <w:r>
        <w:t>Summative</w:t>
      </w:r>
    </w:p>
    <w:p w14:paraId="7F86B2FF" w14:textId="41C8B746" w:rsidR="002C2E0B" w:rsidRDefault="002C2E0B" w:rsidP="002C2E0B">
      <w:pPr>
        <w:pStyle w:val="NoSpacing"/>
        <w:numPr>
          <w:ilvl w:val="0"/>
          <w:numId w:val="4"/>
        </w:numPr>
      </w:pPr>
      <w:r>
        <w:t>Impact</w:t>
      </w:r>
    </w:p>
    <w:p w14:paraId="4C2BC934" w14:textId="5482FC5F" w:rsidR="002C2E0B" w:rsidRDefault="002C2E0B" w:rsidP="002C2E0B">
      <w:pPr>
        <w:pStyle w:val="NoSpacing"/>
        <w:numPr>
          <w:ilvl w:val="0"/>
          <w:numId w:val="4"/>
        </w:numPr>
        <w:rPr>
          <w:b/>
          <w:bCs/>
        </w:rPr>
      </w:pPr>
      <w:r w:rsidRPr="002C2E0B">
        <w:rPr>
          <w:b/>
          <w:bCs/>
        </w:rPr>
        <w:t>Design</w:t>
      </w:r>
    </w:p>
    <w:p w14:paraId="40189C48" w14:textId="77777777" w:rsidR="002C2E0B" w:rsidRPr="002C2E0B" w:rsidRDefault="002C2E0B" w:rsidP="002C2E0B">
      <w:pPr>
        <w:pStyle w:val="NoSpacing"/>
        <w:ind w:left="1080"/>
        <w:rPr>
          <w:b/>
          <w:bCs/>
        </w:rPr>
      </w:pPr>
    </w:p>
    <w:p w14:paraId="6906EC2D" w14:textId="1E16E768" w:rsidR="0066291A" w:rsidRDefault="0066291A" w:rsidP="0066291A">
      <w:r>
        <w:t>3.</w:t>
      </w:r>
      <w:r w:rsidR="002C2E0B">
        <w:t xml:space="preserve"> </w:t>
      </w:r>
      <w:r w:rsidR="00631267">
        <w:t>Which type of evaluation is considered the most inclusive because of its focus on program effectiveness</w:t>
      </w:r>
      <w:r w:rsidR="0076553C">
        <w:t xml:space="preserve"> and the outcome of goals</w:t>
      </w:r>
      <w:r w:rsidR="00631267">
        <w:t xml:space="preserve">? </w:t>
      </w:r>
    </w:p>
    <w:p w14:paraId="4FE4AE25" w14:textId="505095C6" w:rsidR="00631267" w:rsidRPr="0076553C" w:rsidRDefault="0076553C" w:rsidP="00631267">
      <w:pPr>
        <w:pStyle w:val="NoSpacing"/>
        <w:numPr>
          <w:ilvl w:val="0"/>
          <w:numId w:val="5"/>
        </w:numPr>
        <w:rPr>
          <w:b/>
          <w:bCs/>
        </w:rPr>
      </w:pPr>
      <w:r w:rsidRPr="0076553C">
        <w:rPr>
          <w:b/>
          <w:bCs/>
        </w:rPr>
        <w:t>Impa</w:t>
      </w:r>
      <w:r w:rsidR="00926A42" w:rsidRPr="0076553C">
        <w:rPr>
          <w:b/>
          <w:bCs/>
        </w:rPr>
        <w:t>ct evaluation</w:t>
      </w:r>
    </w:p>
    <w:p w14:paraId="5225C833" w14:textId="020DE054" w:rsidR="0076553C" w:rsidRDefault="00926A42" w:rsidP="0076553C">
      <w:pPr>
        <w:pStyle w:val="NoSpacing"/>
        <w:numPr>
          <w:ilvl w:val="0"/>
          <w:numId w:val="5"/>
        </w:numPr>
      </w:pPr>
      <w:r>
        <w:t>Formative evaluation</w:t>
      </w:r>
    </w:p>
    <w:p w14:paraId="693CF0C9" w14:textId="2EF34D28" w:rsidR="0076553C" w:rsidRDefault="00926A42" w:rsidP="0076553C">
      <w:pPr>
        <w:pStyle w:val="NoSpacing"/>
        <w:numPr>
          <w:ilvl w:val="0"/>
          <w:numId w:val="5"/>
        </w:numPr>
      </w:pPr>
      <w:r>
        <w:t xml:space="preserve">Outcome evaluation </w:t>
      </w:r>
    </w:p>
    <w:p w14:paraId="468A273C" w14:textId="2B6B6C20" w:rsidR="0076553C" w:rsidRDefault="00926A42" w:rsidP="0076553C">
      <w:pPr>
        <w:pStyle w:val="NoSpacing"/>
        <w:numPr>
          <w:ilvl w:val="0"/>
          <w:numId w:val="5"/>
        </w:numPr>
      </w:pPr>
      <w:r>
        <w:t>Logic model evaluation</w:t>
      </w:r>
    </w:p>
    <w:p w14:paraId="33765E1C" w14:textId="77777777" w:rsidR="0076553C" w:rsidRDefault="0076553C" w:rsidP="0076553C">
      <w:pPr>
        <w:pStyle w:val="NoSpacing"/>
        <w:ind w:left="1080"/>
      </w:pPr>
    </w:p>
    <w:p w14:paraId="499F644C" w14:textId="18CEDBFD" w:rsidR="0066291A" w:rsidRDefault="0066291A" w:rsidP="0066291A">
      <w:r>
        <w:t>4.</w:t>
      </w:r>
      <w:r w:rsidR="0076553C">
        <w:t xml:space="preserve"> </w:t>
      </w:r>
      <w:r w:rsidR="008C5F42">
        <w:t xml:space="preserve">Which type of evaluation obtains the program data to measure the </w:t>
      </w:r>
      <w:r w:rsidR="00926A42">
        <w:t xml:space="preserve">program’s </w:t>
      </w:r>
      <w:r w:rsidR="008C5F42">
        <w:t>effectiveness in the target population by assessing the short-term results?</w:t>
      </w:r>
    </w:p>
    <w:p w14:paraId="312BEEAF" w14:textId="17C2F9AE" w:rsidR="008C5F42" w:rsidRDefault="00926A42" w:rsidP="008C5F42">
      <w:pPr>
        <w:pStyle w:val="NoSpacing"/>
        <w:numPr>
          <w:ilvl w:val="0"/>
          <w:numId w:val="6"/>
        </w:numPr>
      </w:pPr>
      <w:r>
        <w:t xml:space="preserve">Logic model </w:t>
      </w:r>
    </w:p>
    <w:p w14:paraId="0B617A9D" w14:textId="1EAA9126" w:rsidR="008C5F42" w:rsidRDefault="008C5F42" w:rsidP="008C5F42">
      <w:pPr>
        <w:pStyle w:val="NoSpacing"/>
        <w:numPr>
          <w:ilvl w:val="0"/>
          <w:numId w:val="6"/>
        </w:numPr>
      </w:pPr>
      <w:r>
        <w:t xml:space="preserve">Process </w:t>
      </w:r>
      <w:r w:rsidR="00926A42">
        <w:t>evaluation</w:t>
      </w:r>
    </w:p>
    <w:p w14:paraId="58B4FEC7" w14:textId="5EFBE074" w:rsidR="008C5F42" w:rsidRDefault="00926A42" w:rsidP="008C5F42">
      <w:pPr>
        <w:pStyle w:val="NoSpacing"/>
        <w:numPr>
          <w:ilvl w:val="0"/>
          <w:numId w:val="6"/>
        </w:numPr>
      </w:pPr>
      <w:r>
        <w:t>Impact evaluation</w:t>
      </w:r>
    </w:p>
    <w:p w14:paraId="1CA5B00F" w14:textId="19BF619C" w:rsidR="008C5F42" w:rsidRDefault="00926A42" w:rsidP="008C5F42">
      <w:pPr>
        <w:pStyle w:val="NoSpacing"/>
        <w:numPr>
          <w:ilvl w:val="0"/>
          <w:numId w:val="6"/>
        </w:numPr>
        <w:rPr>
          <w:b/>
          <w:bCs/>
        </w:rPr>
      </w:pPr>
      <w:r w:rsidRPr="008C5F42">
        <w:rPr>
          <w:b/>
          <w:bCs/>
        </w:rPr>
        <w:t>Outcome evaluation</w:t>
      </w:r>
    </w:p>
    <w:p w14:paraId="063C4A9D" w14:textId="77777777" w:rsidR="008C5F42" w:rsidRPr="008C5F42" w:rsidRDefault="008C5F42" w:rsidP="008C5F42">
      <w:pPr>
        <w:pStyle w:val="NoSpacing"/>
        <w:ind w:left="1080"/>
        <w:rPr>
          <w:b/>
          <w:bCs/>
        </w:rPr>
      </w:pPr>
    </w:p>
    <w:p w14:paraId="4168864D" w14:textId="0BBED6DD" w:rsidR="00D40171" w:rsidRDefault="0066291A" w:rsidP="00D40171">
      <w:r>
        <w:t>5.</w:t>
      </w:r>
      <w:r w:rsidR="00D40171">
        <w:t xml:space="preserve"> Generally, during a summative evaluation</w:t>
      </w:r>
      <w:r w:rsidR="00926A42">
        <w:t>, which</w:t>
      </w:r>
      <w:r w:rsidR="00D40171">
        <w:t xml:space="preserve"> type of data are used</w:t>
      </w:r>
      <w:r w:rsidR="00926A42">
        <w:t>?</w:t>
      </w:r>
    </w:p>
    <w:p w14:paraId="61F50812" w14:textId="77777777" w:rsidR="00D40171" w:rsidRDefault="00D40171" w:rsidP="00D40171">
      <w:pPr>
        <w:pStyle w:val="ListParagraph"/>
        <w:numPr>
          <w:ilvl w:val="0"/>
          <w:numId w:val="8"/>
        </w:numPr>
        <w:spacing w:after="200" w:line="276" w:lineRule="auto"/>
      </w:pPr>
      <w:r>
        <w:t>Qualitative</w:t>
      </w:r>
    </w:p>
    <w:p w14:paraId="10437B0D" w14:textId="77777777" w:rsidR="00D40171" w:rsidRPr="007D4DEA" w:rsidRDefault="00D40171" w:rsidP="00D40171">
      <w:pPr>
        <w:pStyle w:val="ListParagraph"/>
        <w:numPr>
          <w:ilvl w:val="0"/>
          <w:numId w:val="8"/>
        </w:numPr>
        <w:spacing w:after="200" w:line="276" w:lineRule="auto"/>
        <w:rPr>
          <w:b/>
        </w:rPr>
      </w:pPr>
      <w:r w:rsidRPr="007D4DEA">
        <w:rPr>
          <w:b/>
        </w:rPr>
        <w:t>Quantitative</w:t>
      </w:r>
    </w:p>
    <w:p w14:paraId="07D45367" w14:textId="77777777" w:rsidR="00D40171" w:rsidRDefault="00D40171" w:rsidP="00D40171">
      <w:pPr>
        <w:pStyle w:val="ListParagraph"/>
        <w:numPr>
          <w:ilvl w:val="0"/>
          <w:numId w:val="8"/>
        </w:numPr>
        <w:spacing w:after="200" w:line="276" w:lineRule="auto"/>
      </w:pPr>
      <w:r>
        <w:t>Secondary</w:t>
      </w:r>
    </w:p>
    <w:p w14:paraId="77905A4D" w14:textId="77777777" w:rsidR="00D40171" w:rsidRDefault="00D40171" w:rsidP="00D40171">
      <w:pPr>
        <w:pStyle w:val="ListParagraph"/>
        <w:numPr>
          <w:ilvl w:val="0"/>
          <w:numId w:val="8"/>
        </w:numPr>
        <w:spacing w:after="200" w:line="276" w:lineRule="auto"/>
      </w:pPr>
      <w:r>
        <w:t xml:space="preserve">Tertiary </w:t>
      </w:r>
    </w:p>
    <w:p w14:paraId="0B71BB50" w14:textId="17CA07FD" w:rsidR="00D40171" w:rsidRDefault="00D40171" w:rsidP="00D40171">
      <w:r>
        <w:t>6. Which type of evaluation is rarely possible due to</w:t>
      </w:r>
      <w:r w:rsidR="00926A42">
        <w:t xml:space="preserve"> its</w:t>
      </w:r>
      <w:r>
        <w:t xml:space="preserve"> excessive cost and lengthy time commitment?</w:t>
      </w:r>
      <w:r w:rsidR="00926A42">
        <w:t xml:space="preserve"> </w:t>
      </w:r>
    </w:p>
    <w:p w14:paraId="00378C55" w14:textId="3F2F28B9" w:rsidR="00D40171" w:rsidRDefault="00D40171" w:rsidP="00D40171">
      <w:pPr>
        <w:pStyle w:val="ListParagraph"/>
        <w:spacing w:after="200" w:line="276" w:lineRule="auto"/>
        <w:rPr>
          <w:b/>
        </w:rPr>
      </w:pPr>
    </w:p>
    <w:p w14:paraId="0F3A14E8" w14:textId="77777777" w:rsidR="00C34FEF" w:rsidRDefault="00C34FEF" w:rsidP="00D40171">
      <w:pPr>
        <w:pStyle w:val="ListParagraph"/>
        <w:spacing w:after="200" w:line="276" w:lineRule="auto"/>
        <w:rPr>
          <w:b/>
        </w:rPr>
      </w:pPr>
    </w:p>
    <w:p w14:paraId="252BA276" w14:textId="2B2331BB" w:rsidR="00D40171" w:rsidRPr="007D4DEA" w:rsidRDefault="00D40171" w:rsidP="00D40171">
      <w:pPr>
        <w:pStyle w:val="ListParagraph"/>
        <w:numPr>
          <w:ilvl w:val="0"/>
          <w:numId w:val="10"/>
        </w:numPr>
        <w:spacing w:after="200" w:line="276" w:lineRule="auto"/>
        <w:rPr>
          <w:b/>
        </w:rPr>
      </w:pPr>
      <w:r w:rsidRPr="007D4DEA">
        <w:rPr>
          <w:b/>
        </w:rPr>
        <w:t>Impact</w:t>
      </w:r>
    </w:p>
    <w:p w14:paraId="16045DC4" w14:textId="77777777" w:rsidR="00D40171" w:rsidRDefault="00D40171" w:rsidP="00D40171">
      <w:pPr>
        <w:pStyle w:val="ListParagraph"/>
        <w:numPr>
          <w:ilvl w:val="0"/>
          <w:numId w:val="10"/>
        </w:numPr>
        <w:spacing w:after="200" w:line="276" w:lineRule="auto"/>
      </w:pPr>
      <w:r>
        <w:t>Outcome</w:t>
      </w:r>
    </w:p>
    <w:p w14:paraId="408DD3F6" w14:textId="77777777" w:rsidR="00D40171" w:rsidRDefault="00D40171" w:rsidP="00D40171">
      <w:pPr>
        <w:pStyle w:val="ListParagraph"/>
        <w:numPr>
          <w:ilvl w:val="0"/>
          <w:numId w:val="10"/>
        </w:numPr>
        <w:spacing w:after="200" w:line="276" w:lineRule="auto"/>
      </w:pPr>
      <w:r>
        <w:t>Process</w:t>
      </w:r>
    </w:p>
    <w:p w14:paraId="1C096135" w14:textId="20658D4C" w:rsidR="00D40171" w:rsidRDefault="00D40171" w:rsidP="00D40171">
      <w:pPr>
        <w:pStyle w:val="ListParagraph"/>
        <w:numPr>
          <w:ilvl w:val="0"/>
          <w:numId w:val="10"/>
        </w:numPr>
        <w:spacing w:after="200" w:line="276" w:lineRule="auto"/>
      </w:pPr>
      <w:r>
        <w:t>Formative</w:t>
      </w:r>
    </w:p>
    <w:p w14:paraId="1AB6EB12" w14:textId="77777777" w:rsidR="00D40171" w:rsidRDefault="00D40171" w:rsidP="00D40171">
      <w:r>
        <w:t>7. Which of the following is not addressed in a logic model?</w:t>
      </w:r>
    </w:p>
    <w:p w14:paraId="7664C889" w14:textId="77777777" w:rsidR="00D40171" w:rsidRDefault="00D40171" w:rsidP="00D40171">
      <w:pPr>
        <w:pStyle w:val="ListParagraph"/>
        <w:numPr>
          <w:ilvl w:val="0"/>
          <w:numId w:val="12"/>
        </w:numPr>
        <w:spacing w:after="200" w:line="276" w:lineRule="auto"/>
      </w:pPr>
      <w:r>
        <w:t>Activities</w:t>
      </w:r>
    </w:p>
    <w:p w14:paraId="136E160D" w14:textId="77777777" w:rsidR="00D40171" w:rsidRDefault="00D40171" w:rsidP="00D40171">
      <w:pPr>
        <w:pStyle w:val="ListParagraph"/>
        <w:numPr>
          <w:ilvl w:val="0"/>
          <w:numId w:val="12"/>
        </w:numPr>
        <w:spacing w:after="200" w:line="276" w:lineRule="auto"/>
      </w:pPr>
      <w:r>
        <w:t>Outputs</w:t>
      </w:r>
    </w:p>
    <w:p w14:paraId="0150A1F4" w14:textId="77777777" w:rsidR="00D40171" w:rsidRDefault="00D40171" w:rsidP="00D40171">
      <w:pPr>
        <w:pStyle w:val="ListParagraph"/>
        <w:numPr>
          <w:ilvl w:val="0"/>
          <w:numId w:val="12"/>
        </w:numPr>
        <w:spacing w:after="200" w:line="276" w:lineRule="auto"/>
      </w:pPr>
      <w:r>
        <w:t>Inputs</w:t>
      </w:r>
    </w:p>
    <w:p w14:paraId="0D61CE15" w14:textId="6FE5C168" w:rsidR="00D40171" w:rsidRDefault="00D40171" w:rsidP="00D40171">
      <w:pPr>
        <w:pStyle w:val="ListParagraph"/>
        <w:numPr>
          <w:ilvl w:val="0"/>
          <w:numId w:val="12"/>
        </w:numPr>
        <w:spacing w:after="200" w:line="276" w:lineRule="auto"/>
        <w:rPr>
          <w:b/>
        </w:rPr>
      </w:pPr>
      <w:r>
        <w:rPr>
          <w:b/>
        </w:rPr>
        <w:t>R</w:t>
      </w:r>
      <w:r w:rsidRPr="007D4DEA">
        <w:rPr>
          <w:b/>
        </w:rPr>
        <w:t>esults</w:t>
      </w:r>
    </w:p>
    <w:p w14:paraId="100B5F1A" w14:textId="6EE16C24" w:rsidR="00D40171" w:rsidRDefault="00D40171" w:rsidP="00D40171">
      <w:r>
        <w:rPr>
          <w:bCs/>
        </w:rPr>
        <w:t xml:space="preserve">8. </w:t>
      </w:r>
      <w:r w:rsidR="00926A42">
        <w:t>I</w:t>
      </w:r>
      <w:r>
        <w:t xml:space="preserve">tems that are </w:t>
      </w:r>
      <w:r w:rsidR="00926A42">
        <w:t>beyond</w:t>
      </w:r>
      <w:r>
        <w:t xml:space="preserve"> the programmer</w:t>
      </w:r>
      <w:r w:rsidR="00926A42">
        <w:t>’s control but</w:t>
      </w:r>
      <w:r>
        <w:t xml:space="preserve"> that may support or oppose the program goals</w:t>
      </w:r>
      <w:r w:rsidR="00926A42">
        <w:t xml:space="preserve"> are</w:t>
      </w:r>
      <w:r>
        <w:t xml:space="preserve"> called: </w:t>
      </w:r>
    </w:p>
    <w:p w14:paraId="1F4C2464" w14:textId="047459E6" w:rsidR="00D40171" w:rsidRDefault="00926A42" w:rsidP="00D40171">
      <w:pPr>
        <w:pStyle w:val="ListParagraph"/>
        <w:numPr>
          <w:ilvl w:val="0"/>
          <w:numId w:val="14"/>
        </w:numPr>
        <w:spacing w:after="200" w:line="276" w:lineRule="auto"/>
      </w:pPr>
      <w:r>
        <w:t>environmental influences.</w:t>
      </w:r>
    </w:p>
    <w:p w14:paraId="471CCFCB" w14:textId="7EA988B8" w:rsidR="00D40171" w:rsidRPr="009537FA" w:rsidRDefault="00926A42" w:rsidP="00D40171">
      <w:pPr>
        <w:pStyle w:val="ListParagraph"/>
        <w:numPr>
          <w:ilvl w:val="0"/>
          <w:numId w:val="14"/>
        </w:numPr>
        <w:spacing w:after="200" w:line="276" w:lineRule="auto"/>
        <w:rPr>
          <w:b/>
        </w:rPr>
      </w:pPr>
      <w:r w:rsidRPr="009537FA">
        <w:rPr>
          <w:b/>
        </w:rPr>
        <w:t>external influences</w:t>
      </w:r>
      <w:r>
        <w:rPr>
          <w:b/>
        </w:rPr>
        <w:t>.</w:t>
      </w:r>
    </w:p>
    <w:p w14:paraId="375C72D1" w14:textId="58FE839C" w:rsidR="00D40171" w:rsidRDefault="00926A42" w:rsidP="00D40171">
      <w:pPr>
        <w:pStyle w:val="ListParagraph"/>
        <w:numPr>
          <w:ilvl w:val="0"/>
          <w:numId w:val="14"/>
        </w:numPr>
        <w:spacing w:after="200" w:line="276" w:lineRule="auto"/>
      </w:pPr>
      <w:r>
        <w:t>program deterrents.</w:t>
      </w:r>
    </w:p>
    <w:p w14:paraId="70AD8E1F" w14:textId="5DA777D0" w:rsidR="00D40171" w:rsidRDefault="00926A42" w:rsidP="00D40171">
      <w:pPr>
        <w:pStyle w:val="ListParagraph"/>
        <w:numPr>
          <w:ilvl w:val="0"/>
          <w:numId w:val="14"/>
        </w:numPr>
        <w:spacing w:after="200" w:line="276" w:lineRule="auto"/>
      </w:pPr>
      <w:r>
        <w:t xml:space="preserve">external motivators. </w:t>
      </w:r>
    </w:p>
    <w:p w14:paraId="6B040525" w14:textId="5AA26992" w:rsidR="00D40171" w:rsidRDefault="00D40171" w:rsidP="00D40171">
      <w:r>
        <w:t xml:space="preserve">9. When you sustain program implementation by staying true to the original design, </w:t>
      </w:r>
      <w:r w:rsidR="00926A42">
        <w:t>those efforts are</w:t>
      </w:r>
      <w:r>
        <w:t xml:space="preserve"> termed</w:t>
      </w:r>
      <w:r w:rsidR="00926A42">
        <w:t>:</w:t>
      </w:r>
    </w:p>
    <w:p w14:paraId="1446554E" w14:textId="4C12EE4D" w:rsidR="00D40171" w:rsidRDefault="00926A42" w:rsidP="00D40171">
      <w:pPr>
        <w:pStyle w:val="ListParagraph"/>
        <w:numPr>
          <w:ilvl w:val="0"/>
          <w:numId w:val="16"/>
        </w:numPr>
        <w:spacing w:after="200" w:line="276" w:lineRule="auto"/>
      </w:pPr>
      <w:r>
        <w:t>program management.</w:t>
      </w:r>
    </w:p>
    <w:p w14:paraId="6943445C" w14:textId="0D4CE5A7" w:rsidR="00D40171" w:rsidRDefault="00926A42" w:rsidP="00D40171">
      <w:pPr>
        <w:pStyle w:val="ListParagraph"/>
        <w:numPr>
          <w:ilvl w:val="0"/>
          <w:numId w:val="16"/>
        </w:numPr>
        <w:spacing w:after="200" w:line="276" w:lineRule="auto"/>
      </w:pPr>
      <w:r>
        <w:t>program evaluation.</w:t>
      </w:r>
    </w:p>
    <w:p w14:paraId="54A27202" w14:textId="5A12FDCD" w:rsidR="00D40171" w:rsidRPr="009537FA" w:rsidRDefault="00926A42" w:rsidP="00D40171">
      <w:pPr>
        <w:pStyle w:val="ListParagraph"/>
        <w:numPr>
          <w:ilvl w:val="0"/>
          <w:numId w:val="16"/>
        </w:numPr>
        <w:spacing w:after="200" w:line="276" w:lineRule="auto"/>
        <w:rPr>
          <w:b/>
        </w:rPr>
      </w:pPr>
      <w:r w:rsidRPr="009537FA">
        <w:rPr>
          <w:b/>
        </w:rPr>
        <w:t>program fidelity</w:t>
      </w:r>
      <w:r>
        <w:rPr>
          <w:b/>
        </w:rPr>
        <w:t>.</w:t>
      </w:r>
      <w:r w:rsidRPr="009537FA">
        <w:rPr>
          <w:b/>
        </w:rPr>
        <w:t xml:space="preserve"> </w:t>
      </w:r>
    </w:p>
    <w:p w14:paraId="76FCA8D7" w14:textId="259F7BEA" w:rsidR="00D40171" w:rsidRDefault="00926A42" w:rsidP="00D40171">
      <w:pPr>
        <w:pStyle w:val="ListParagraph"/>
        <w:numPr>
          <w:ilvl w:val="0"/>
          <w:numId w:val="16"/>
        </w:numPr>
        <w:spacing w:after="200" w:line="276" w:lineRule="auto"/>
      </w:pPr>
      <w:r>
        <w:t xml:space="preserve">goals and objectives. </w:t>
      </w:r>
    </w:p>
    <w:p w14:paraId="68D7AD8A" w14:textId="23B8FB9B" w:rsidR="00D40171" w:rsidRDefault="00C34FEF" w:rsidP="00D40171">
      <w:pPr>
        <w:spacing w:after="200" w:line="276" w:lineRule="auto"/>
      </w:pPr>
      <w:r>
        <w:t xml:space="preserve">10. Your text described the importance and relevance of Bloom’s Taxonomy when writing objectives. What type of words are best used when writing objectives? </w:t>
      </w:r>
    </w:p>
    <w:p w14:paraId="2ACF18F9" w14:textId="41804307" w:rsidR="00C34FEF" w:rsidRPr="00C34FEF" w:rsidRDefault="00926A42" w:rsidP="00C34FEF">
      <w:pPr>
        <w:pStyle w:val="NoSpacing"/>
        <w:numPr>
          <w:ilvl w:val="0"/>
          <w:numId w:val="19"/>
        </w:numPr>
        <w:rPr>
          <w:b/>
          <w:bCs/>
        </w:rPr>
      </w:pPr>
      <w:r w:rsidRPr="00C34FEF">
        <w:rPr>
          <w:b/>
          <w:bCs/>
        </w:rPr>
        <w:t>Action verbs</w:t>
      </w:r>
    </w:p>
    <w:p w14:paraId="7EB1D595" w14:textId="3EA16913" w:rsidR="00C34FEF" w:rsidRDefault="00C34FEF" w:rsidP="00C34FEF">
      <w:pPr>
        <w:pStyle w:val="NoSpacing"/>
        <w:numPr>
          <w:ilvl w:val="0"/>
          <w:numId w:val="19"/>
        </w:numPr>
      </w:pPr>
      <w:r>
        <w:t>Pronouns</w:t>
      </w:r>
    </w:p>
    <w:p w14:paraId="5148D3D8" w14:textId="194443A0" w:rsidR="00C34FEF" w:rsidRDefault="00926A42" w:rsidP="00C34FEF">
      <w:pPr>
        <w:pStyle w:val="NoSpacing"/>
        <w:numPr>
          <w:ilvl w:val="0"/>
          <w:numId w:val="19"/>
        </w:numPr>
      </w:pPr>
      <w:r>
        <w:t>Proper nouns</w:t>
      </w:r>
    </w:p>
    <w:p w14:paraId="77FA294E" w14:textId="1F531918" w:rsidR="00C34FEF" w:rsidRDefault="00C34FEF" w:rsidP="00C34FEF">
      <w:pPr>
        <w:pStyle w:val="NoSpacing"/>
        <w:numPr>
          <w:ilvl w:val="0"/>
          <w:numId w:val="19"/>
        </w:numPr>
      </w:pPr>
      <w:r>
        <w:t>Adjectives</w:t>
      </w:r>
    </w:p>
    <w:p w14:paraId="5C39AB31" w14:textId="1E5DDBEF" w:rsidR="00D40171" w:rsidRDefault="00D40171" w:rsidP="00D40171">
      <w:pPr>
        <w:spacing w:after="200" w:line="276" w:lineRule="auto"/>
        <w:rPr>
          <w:bCs/>
        </w:rPr>
      </w:pPr>
    </w:p>
    <w:p w14:paraId="54A68D5C" w14:textId="0A991C90" w:rsidR="00C34FEF" w:rsidRDefault="00C34FEF" w:rsidP="00C34FEF">
      <w:r>
        <w:rPr>
          <w:bCs/>
        </w:rPr>
        <w:t xml:space="preserve">11. </w:t>
      </w:r>
      <w:r>
        <w:t>The purpose of each goal statement is to</w:t>
      </w:r>
      <w:r w:rsidR="00926A42">
        <w:t>:</w:t>
      </w:r>
    </w:p>
    <w:p w14:paraId="1489DB37" w14:textId="26E9842D" w:rsidR="00C34FEF" w:rsidRDefault="00926A42" w:rsidP="00C34FEF">
      <w:pPr>
        <w:pStyle w:val="ListParagraph"/>
        <w:numPr>
          <w:ilvl w:val="0"/>
          <w:numId w:val="20"/>
        </w:numPr>
        <w:spacing w:after="200" w:line="276" w:lineRule="auto"/>
      </w:pPr>
      <w:r>
        <w:t xml:space="preserve">persuade stakeholders to take your point of view. </w:t>
      </w:r>
    </w:p>
    <w:p w14:paraId="07AB89D3" w14:textId="67807841" w:rsidR="00C34FEF" w:rsidRDefault="00926A42" w:rsidP="00C34FEF">
      <w:pPr>
        <w:pStyle w:val="ListParagraph"/>
        <w:numPr>
          <w:ilvl w:val="0"/>
          <w:numId w:val="20"/>
        </w:numPr>
        <w:spacing w:after="200" w:line="276" w:lineRule="auto"/>
      </w:pPr>
      <w:r>
        <w:t>describe the purpose of an organization.</w:t>
      </w:r>
    </w:p>
    <w:p w14:paraId="5AD32A02" w14:textId="46924183" w:rsidR="00C34FEF" w:rsidRDefault="00926A42" w:rsidP="00C34FEF">
      <w:pPr>
        <w:pStyle w:val="ListParagraph"/>
        <w:numPr>
          <w:ilvl w:val="0"/>
          <w:numId w:val="20"/>
        </w:numPr>
        <w:spacing w:after="200" w:line="276" w:lineRule="auto"/>
      </w:pPr>
      <w:r>
        <w:lastRenderedPageBreak/>
        <w:t>summarize the findings of a literature review.</w:t>
      </w:r>
    </w:p>
    <w:p w14:paraId="71FF7E11" w14:textId="73E807A4" w:rsidR="00C34FEF" w:rsidRDefault="00926A42" w:rsidP="00C34FEF">
      <w:pPr>
        <w:pStyle w:val="ListParagraph"/>
        <w:numPr>
          <w:ilvl w:val="0"/>
          <w:numId w:val="20"/>
        </w:numPr>
        <w:spacing w:after="200" w:line="276" w:lineRule="auto"/>
        <w:rPr>
          <w:b/>
        </w:rPr>
      </w:pPr>
      <w:r w:rsidRPr="00122C12">
        <w:rPr>
          <w:b/>
        </w:rPr>
        <w:t xml:space="preserve">describe </w:t>
      </w:r>
      <w:r w:rsidR="00C34FEF" w:rsidRPr="00122C12">
        <w:rPr>
          <w:b/>
        </w:rPr>
        <w:t>an activity using measurable words</w:t>
      </w:r>
      <w:r>
        <w:rPr>
          <w:b/>
        </w:rPr>
        <w:t>.</w:t>
      </w:r>
      <w:r w:rsidR="00C34FEF" w:rsidRPr="00122C12">
        <w:rPr>
          <w:b/>
        </w:rPr>
        <w:t xml:space="preserve"> </w:t>
      </w:r>
    </w:p>
    <w:p w14:paraId="3B508669" w14:textId="77777777" w:rsidR="00D40171" w:rsidRDefault="00D40171" w:rsidP="0066291A">
      <w:pPr>
        <w:rPr>
          <w:u w:val="single"/>
        </w:rPr>
      </w:pPr>
    </w:p>
    <w:p w14:paraId="79E07F78" w14:textId="2EE97D15" w:rsidR="0066291A" w:rsidRDefault="0066291A" w:rsidP="0066291A">
      <w:r>
        <w:t>1</w:t>
      </w:r>
      <w:r w:rsidR="00C34FEF">
        <w:t>2</w:t>
      </w:r>
      <w:r>
        <w:t xml:space="preserve">. </w:t>
      </w:r>
      <w:r w:rsidR="00B77422">
        <w:t xml:space="preserve">Research and </w:t>
      </w:r>
      <w:r w:rsidR="00926A42">
        <w:t>e</w:t>
      </w:r>
      <w:r w:rsidR="00B77422">
        <w:t>valuation</w:t>
      </w:r>
      <w:r w:rsidR="00926A42">
        <w:t>s</w:t>
      </w:r>
      <w:r w:rsidR="00B77422">
        <w:t xml:space="preserve"> answer questions </w:t>
      </w:r>
      <w:r w:rsidR="00926A42">
        <w:t xml:space="preserve">by </w:t>
      </w:r>
      <w:r w:rsidR="00B77422">
        <w:t xml:space="preserve">using systematic methods, and both produce knowledge. </w:t>
      </w:r>
    </w:p>
    <w:p w14:paraId="13EF460B" w14:textId="10665830" w:rsidR="00B77422" w:rsidRPr="00B77422" w:rsidRDefault="00B77422" w:rsidP="0066291A">
      <w:pPr>
        <w:rPr>
          <w:b/>
          <w:bCs/>
        </w:rPr>
      </w:pPr>
      <w:r w:rsidRPr="00B77422">
        <w:rPr>
          <w:b/>
          <w:bCs/>
        </w:rPr>
        <w:t>Ans: True</w:t>
      </w:r>
    </w:p>
    <w:p w14:paraId="348714E8" w14:textId="23A727B1" w:rsidR="0066291A" w:rsidRDefault="00803B54" w:rsidP="0066291A">
      <w:r>
        <w:t>13</w:t>
      </w:r>
      <w:r w:rsidR="0066291A">
        <w:t>.</w:t>
      </w:r>
      <w:r w:rsidR="00B77422">
        <w:t xml:space="preserve"> The first step in conducting research is to develop</w:t>
      </w:r>
      <w:r w:rsidR="00926A42">
        <w:t xml:space="preserve"> one or more</w:t>
      </w:r>
      <w:r w:rsidR="00B77422">
        <w:t xml:space="preserve"> research questions.</w:t>
      </w:r>
    </w:p>
    <w:p w14:paraId="7789D11C" w14:textId="03F3F837" w:rsidR="00B77422" w:rsidRPr="00B77422" w:rsidRDefault="00B77422" w:rsidP="0066291A">
      <w:pPr>
        <w:rPr>
          <w:b/>
          <w:bCs/>
        </w:rPr>
      </w:pPr>
      <w:r w:rsidRPr="00B77422">
        <w:rPr>
          <w:b/>
          <w:bCs/>
        </w:rPr>
        <w:t>Ans: True</w:t>
      </w:r>
    </w:p>
    <w:p w14:paraId="3D39DAED" w14:textId="7D792ECD" w:rsidR="0066291A" w:rsidRDefault="00803B54" w:rsidP="0066291A">
      <w:r>
        <w:t>14</w:t>
      </w:r>
      <w:r w:rsidR="0066291A">
        <w:t>.</w:t>
      </w:r>
      <w:r w:rsidR="00444203">
        <w:t xml:space="preserve"> The main purpose of any evaluation is to address whether the goals and objectives of a program or intervention were achieved. </w:t>
      </w:r>
    </w:p>
    <w:p w14:paraId="4A9955D4" w14:textId="7EA471E1" w:rsidR="00444203" w:rsidRPr="00444203" w:rsidRDefault="00444203" w:rsidP="0066291A">
      <w:pPr>
        <w:rPr>
          <w:b/>
          <w:bCs/>
        </w:rPr>
      </w:pPr>
      <w:r w:rsidRPr="00444203">
        <w:rPr>
          <w:b/>
          <w:bCs/>
        </w:rPr>
        <w:t>Ans: True</w:t>
      </w:r>
    </w:p>
    <w:p w14:paraId="09BB35F6" w14:textId="33E54423" w:rsidR="002C0C71" w:rsidRPr="002E29E8" w:rsidRDefault="00803B54" w:rsidP="0066291A">
      <w:r>
        <w:t>15</w:t>
      </w:r>
      <w:r w:rsidR="0066291A">
        <w:t>.</w:t>
      </w:r>
      <w:r w:rsidR="00CF26BA">
        <w:t xml:space="preserve"> Implementation fidelity is easy to maintain over</w:t>
      </w:r>
      <w:r w:rsidR="00926A42">
        <w:t xml:space="preserve"> </w:t>
      </w:r>
      <w:r w:rsidR="00CF26BA">
        <w:t xml:space="preserve">time. </w:t>
      </w:r>
    </w:p>
    <w:p w14:paraId="2DE71D64" w14:textId="42C1392C" w:rsidR="00CF26BA" w:rsidRPr="00CF26BA" w:rsidRDefault="00CF26BA" w:rsidP="0066291A">
      <w:pPr>
        <w:rPr>
          <w:b/>
          <w:bCs/>
        </w:rPr>
      </w:pPr>
      <w:r w:rsidRPr="00CF26BA">
        <w:rPr>
          <w:b/>
          <w:bCs/>
        </w:rPr>
        <w:t>Ans: False</w:t>
      </w:r>
    </w:p>
    <w:p w14:paraId="19F144B6" w14:textId="5A964271" w:rsidR="0066291A" w:rsidRDefault="00803B54" w:rsidP="0066291A">
      <w:r>
        <w:t>16</w:t>
      </w:r>
      <w:r w:rsidR="0066291A">
        <w:t>.</w:t>
      </w:r>
      <w:r w:rsidR="002C0C71">
        <w:t xml:space="preserve"> Qualitative data are generally used in summative evaluations.</w:t>
      </w:r>
    </w:p>
    <w:p w14:paraId="3AEFE68A" w14:textId="4DDFC85E" w:rsidR="002C0C71" w:rsidRDefault="002C0C71" w:rsidP="0066291A">
      <w:pPr>
        <w:rPr>
          <w:b/>
          <w:bCs/>
        </w:rPr>
      </w:pPr>
      <w:r w:rsidRPr="002C0C71">
        <w:rPr>
          <w:b/>
          <w:bCs/>
        </w:rPr>
        <w:t>Ans: False</w:t>
      </w:r>
    </w:p>
    <w:p w14:paraId="231FCDDB" w14:textId="5EAA6E5E" w:rsidR="002E29E8" w:rsidRDefault="00803B54" w:rsidP="0066291A">
      <w:r>
        <w:t>17.</w:t>
      </w:r>
      <w:r w:rsidR="002C0C71">
        <w:t xml:space="preserve"> </w:t>
      </w:r>
      <w:r w:rsidR="002E29E8">
        <w:t xml:space="preserve">According to your text, accreditation is linked to compliance, laws, and regulation. </w:t>
      </w:r>
    </w:p>
    <w:p w14:paraId="1E7DBF77" w14:textId="376D2DBF" w:rsidR="002E29E8" w:rsidRPr="002E29E8" w:rsidRDefault="002E29E8" w:rsidP="0066291A">
      <w:pPr>
        <w:rPr>
          <w:b/>
          <w:bCs/>
        </w:rPr>
      </w:pPr>
      <w:r w:rsidRPr="002E29E8">
        <w:rPr>
          <w:b/>
          <w:bCs/>
        </w:rPr>
        <w:t>Ans: False</w:t>
      </w:r>
    </w:p>
    <w:p w14:paraId="000A1CA6" w14:textId="7607BC43" w:rsidR="00D40171" w:rsidRDefault="00803B54" w:rsidP="00D40171">
      <w:pPr>
        <w:spacing w:after="200"/>
        <w:rPr>
          <w:b/>
          <w:bCs/>
        </w:rPr>
      </w:pPr>
      <w:r>
        <w:t>18</w:t>
      </w:r>
      <w:r w:rsidR="00D40171" w:rsidRPr="00D40171">
        <w:t xml:space="preserve">. </w:t>
      </w:r>
      <w:r w:rsidR="00D40171">
        <w:t xml:space="preserve">You should start a program with the planning phase, and end with an evaluation. </w:t>
      </w:r>
      <w:r w:rsidR="00D40171">
        <w:br/>
      </w:r>
      <w:r w:rsidR="00D40171" w:rsidRPr="00D40171">
        <w:rPr>
          <w:b/>
          <w:bCs/>
        </w:rPr>
        <w:t>Ans: False</w:t>
      </w:r>
    </w:p>
    <w:p w14:paraId="570E1D43" w14:textId="728FF2A7" w:rsidR="00D40171" w:rsidRPr="00D40171" w:rsidRDefault="00803B54" w:rsidP="00D40171">
      <w:pPr>
        <w:spacing w:after="200"/>
        <w:rPr>
          <w:b/>
          <w:bCs/>
        </w:rPr>
      </w:pPr>
      <w:r>
        <w:t>19</w:t>
      </w:r>
      <w:r w:rsidR="00D40171" w:rsidRPr="00D40171">
        <w:t>.</w:t>
      </w:r>
      <w:r w:rsidR="00D40171" w:rsidRPr="00D40171">
        <w:rPr>
          <w:b/>
          <w:bCs/>
        </w:rPr>
        <w:t xml:space="preserve"> </w:t>
      </w:r>
      <w:r w:rsidR="00D40171">
        <w:t xml:space="preserve">It is beneficial for stakeholders to have varying roles and power to enhance </w:t>
      </w:r>
      <w:r w:rsidR="00926A42">
        <w:t xml:space="preserve">the </w:t>
      </w:r>
      <w:r w:rsidR="00D40171">
        <w:t>success and sustainability of a program.</w:t>
      </w:r>
      <w:r w:rsidR="00D40171">
        <w:br/>
      </w:r>
      <w:r w:rsidR="00D40171" w:rsidRPr="00D40171">
        <w:rPr>
          <w:b/>
          <w:bCs/>
        </w:rPr>
        <w:t>Ans: True</w:t>
      </w:r>
    </w:p>
    <w:p w14:paraId="38567BEB" w14:textId="53857AE4" w:rsidR="00D40171" w:rsidRDefault="00D40171" w:rsidP="00D40171">
      <w:pPr>
        <w:spacing w:after="200"/>
      </w:pPr>
    </w:p>
    <w:p w14:paraId="66006293" w14:textId="6419DE12" w:rsidR="0066291A" w:rsidRDefault="00803B54" w:rsidP="0066291A">
      <w:r>
        <w:lastRenderedPageBreak/>
        <w:t>20</w:t>
      </w:r>
      <w:r w:rsidR="0066291A">
        <w:t>.</w:t>
      </w:r>
      <w:r w:rsidR="00B77422">
        <w:t xml:space="preserve"> The purpose of ______________ is to produce new knowledge, while ______________ focuses on improving a program. </w:t>
      </w:r>
    </w:p>
    <w:p w14:paraId="1D26830D" w14:textId="00FE6B1C" w:rsidR="00C34FEF" w:rsidRPr="00803B54" w:rsidRDefault="00B77422" w:rsidP="0066291A">
      <w:pPr>
        <w:rPr>
          <w:b/>
          <w:bCs/>
        </w:rPr>
      </w:pPr>
      <w:r w:rsidRPr="00B77422">
        <w:rPr>
          <w:b/>
          <w:bCs/>
        </w:rPr>
        <w:t xml:space="preserve">Ans: </w:t>
      </w:r>
      <w:r w:rsidR="00926A42" w:rsidRPr="00B77422">
        <w:rPr>
          <w:b/>
          <w:bCs/>
        </w:rPr>
        <w:t>research; evaluation</w:t>
      </w:r>
    </w:p>
    <w:p w14:paraId="37D28EA6" w14:textId="43656DAC" w:rsidR="0066291A" w:rsidRDefault="00803B54" w:rsidP="0066291A">
      <w:r>
        <w:t>21</w:t>
      </w:r>
      <w:r w:rsidR="0066291A">
        <w:t>.</w:t>
      </w:r>
      <w:r w:rsidR="000828E7">
        <w:t xml:space="preserve"> While an _______________ evaluator is likely a person employed within the organization or program, an _______________ evaluator is hired </w:t>
      </w:r>
      <w:r w:rsidR="00926A42">
        <w:t xml:space="preserve">from outside </w:t>
      </w:r>
      <w:r w:rsidR="000828E7">
        <w:t xml:space="preserve">to conduct an evaluation on the agency, program, or organization. </w:t>
      </w:r>
    </w:p>
    <w:p w14:paraId="70B1D2F7" w14:textId="6677A9E9" w:rsidR="000828E7" w:rsidRPr="000828E7" w:rsidRDefault="000828E7" w:rsidP="0066291A">
      <w:pPr>
        <w:rPr>
          <w:b/>
          <w:bCs/>
        </w:rPr>
      </w:pPr>
      <w:r w:rsidRPr="000828E7">
        <w:rPr>
          <w:b/>
          <w:bCs/>
        </w:rPr>
        <w:t xml:space="preserve">Ans: </w:t>
      </w:r>
      <w:r w:rsidR="00926A42" w:rsidRPr="000828E7">
        <w:rPr>
          <w:b/>
          <w:bCs/>
        </w:rPr>
        <w:t>internal; external</w:t>
      </w:r>
    </w:p>
    <w:p w14:paraId="23B749B4" w14:textId="5556E023" w:rsidR="0066291A" w:rsidRDefault="00803B54" w:rsidP="0066291A">
      <w:r>
        <w:t>22</w:t>
      </w:r>
      <w:r w:rsidR="0066291A">
        <w:t>.</w:t>
      </w:r>
      <w:r w:rsidR="0048325A">
        <w:t xml:space="preserve"> _____________ _____________ are a graphic representation of a program displaying the planning phase to the evaluation. </w:t>
      </w:r>
    </w:p>
    <w:p w14:paraId="397BDA51" w14:textId="4B58E769" w:rsidR="0048325A" w:rsidRPr="0048325A" w:rsidRDefault="0048325A" w:rsidP="0066291A">
      <w:pPr>
        <w:rPr>
          <w:b/>
          <w:bCs/>
        </w:rPr>
      </w:pPr>
      <w:r w:rsidRPr="0048325A">
        <w:rPr>
          <w:b/>
          <w:bCs/>
        </w:rPr>
        <w:t xml:space="preserve">Ans: Logic </w:t>
      </w:r>
      <w:r w:rsidR="00926A42">
        <w:rPr>
          <w:b/>
          <w:bCs/>
        </w:rPr>
        <w:t>m</w:t>
      </w:r>
      <w:r w:rsidRPr="0048325A">
        <w:rPr>
          <w:b/>
          <w:bCs/>
        </w:rPr>
        <w:t>odels</w:t>
      </w:r>
    </w:p>
    <w:p w14:paraId="6C57F391" w14:textId="2A0C48E9" w:rsidR="00D40171" w:rsidRDefault="00803B54" w:rsidP="00D40171">
      <w:pPr>
        <w:ind w:left="720" w:hanging="720"/>
      </w:pPr>
      <w:r>
        <w:t>23</w:t>
      </w:r>
      <w:r w:rsidR="0066291A">
        <w:t>.</w:t>
      </w:r>
      <w:r w:rsidR="00D40171" w:rsidRPr="00D40171">
        <w:t xml:space="preserve"> </w:t>
      </w:r>
      <w:r w:rsidR="00D40171">
        <w:t>The SMART acronym is an easy way to remember how to clearly define objectives. What</w:t>
      </w:r>
      <w:r w:rsidR="00C34FEF">
        <w:t xml:space="preserve"> </w:t>
      </w:r>
      <w:r w:rsidR="00D40171">
        <w:t>does the acronym stand for:</w:t>
      </w:r>
      <w:r w:rsidR="00926A42">
        <w:t xml:space="preserve"> </w:t>
      </w:r>
      <w:r w:rsidR="00D40171">
        <w:t>S____________</w:t>
      </w:r>
      <w:r w:rsidR="00C34FEF">
        <w:t>__</w:t>
      </w:r>
      <w:r w:rsidR="00926A42">
        <w:t xml:space="preserve"> </w:t>
      </w:r>
      <w:r w:rsidR="00D40171">
        <w:t>M_______________</w:t>
      </w:r>
      <w:r w:rsidR="00926A42">
        <w:t xml:space="preserve"> </w:t>
      </w:r>
      <w:r w:rsidR="00D40171">
        <w:t>A _________________ R _______________ T__________________ .</w:t>
      </w:r>
    </w:p>
    <w:p w14:paraId="4993383C" w14:textId="4F50D56D" w:rsidR="0066291A" w:rsidRPr="00C34FEF" w:rsidRDefault="00D40171" w:rsidP="0066291A">
      <w:pPr>
        <w:rPr>
          <w:b/>
          <w:bCs/>
        </w:rPr>
      </w:pPr>
      <w:r w:rsidRPr="00C34FEF">
        <w:rPr>
          <w:b/>
          <w:bCs/>
        </w:rPr>
        <w:t xml:space="preserve">Ans: </w:t>
      </w:r>
      <w:r w:rsidR="00C34FEF" w:rsidRPr="00C34FEF">
        <w:rPr>
          <w:b/>
          <w:bCs/>
        </w:rPr>
        <w:t>Specific; Measurable; Achievable; Relevant; Time-bound</w:t>
      </w:r>
    </w:p>
    <w:p w14:paraId="08EE663D" w14:textId="5C80D942" w:rsidR="00C34FEF" w:rsidRDefault="00803B54" w:rsidP="00C34FEF">
      <w:pPr>
        <w:ind w:left="720" w:hanging="720"/>
      </w:pPr>
      <w:r>
        <w:t>24</w:t>
      </w:r>
      <w:r w:rsidR="0066291A">
        <w:t>.</w:t>
      </w:r>
      <w:r w:rsidR="00C34FEF" w:rsidRPr="00C34FEF">
        <w:t xml:space="preserve"> </w:t>
      </w:r>
      <w:r w:rsidR="00926A42">
        <w:t>With a</w:t>
      </w:r>
      <w:r w:rsidR="00C34FEF">
        <w:t xml:space="preserve"> _________ - ___________ journal</w:t>
      </w:r>
      <w:r w:rsidR="00926A42">
        <w:t>,</w:t>
      </w:r>
      <w:r w:rsidR="00C34FEF">
        <w:t xml:space="preserve"> academic and scholarly colleagues write a manuscript about their research and submit the manuscript to </w:t>
      </w:r>
      <w:r w:rsidR="00926A42">
        <w:t>the</w:t>
      </w:r>
      <w:r w:rsidR="00C34FEF">
        <w:t xml:space="preserve"> professional journal</w:t>
      </w:r>
      <w:r w:rsidR="00926A42">
        <w:t>,</w:t>
      </w:r>
      <w:r w:rsidR="00C34FEF">
        <w:t xml:space="preserve"> which then send</w:t>
      </w:r>
      <w:r w:rsidR="00926A42">
        <w:t>s</w:t>
      </w:r>
      <w:r w:rsidR="00C34FEF">
        <w:t xml:space="preserve"> it to experts in the field who evaluate its appropriateness for publication in </w:t>
      </w:r>
      <w:r w:rsidR="00926A42">
        <w:t>the</w:t>
      </w:r>
      <w:r w:rsidR="00C34FEF">
        <w:t xml:space="preserve"> journal as well as inspect it for erroneous information. </w:t>
      </w:r>
    </w:p>
    <w:p w14:paraId="3CD4E137" w14:textId="561BA399" w:rsidR="00C34FEF" w:rsidRPr="00C34FEF" w:rsidRDefault="00C34FEF" w:rsidP="00C34FEF">
      <w:pPr>
        <w:rPr>
          <w:b/>
          <w:bCs/>
        </w:rPr>
      </w:pPr>
      <w:r w:rsidRPr="00C34FEF">
        <w:rPr>
          <w:b/>
          <w:bCs/>
        </w:rPr>
        <w:t>Ans: Peer</w:t>
      </w:r>
      <w:r>
        <w:rPr>
          <w:b/>
          <w:bCs/>
        </w:rPr>
        <w:t>-</w:t>
      </w:r>
      <w:r w:rsidRPr="00C34FEF">
        <w:rPr>
          <w:b/>
          <w:bCs/>
        </w:rPr>
        <w:t xml:space="preserve">reviewed </w:t>
      </w:r>
    </w:p>
    <w:p w14:paraId="3ACA8AA0" w14:textId="0734EFE6" w:rsidR="002E29E8" w:rsidRDefault="002E29E8" w:rsidP="0066291A"/>
    <w:p w14:paraId="14E400E1" w14:textId="7D6010A0" w:rsidR="002E29E8" w:rsidRPr="008C5F42" w:rsidRDefault="002E29E8" w:rsidP="0066291A">
      <w:pPr>
        <w:rPr>
          <w:b/>
          <w:bCs/>
        </w:rPr>
      </w:pPr>
      <w:r w:rsidRPr="008C5F42">
        <w:rPr>
          <w:b/>
          <w:bCs/>
        </w:rPr>
        <w:t>Match</w:t>
      </w:r>
      <w:r w:rsidR="008C5F42">
        <w:rPr>
          <w:b/>
          <w:bCs/>
        </w:rPr>
        <w:t xml:space="preserve"> the following terms related to </w:t>
      </w:r>
      <w:r w:rsidR="00926A42">
        <w:rPr>
          <w:b/>
          <w:bCs/>
        </w:rPr>
        <w:t>logic models.</w:t>
      </w:r>
    </w:p>
    <w:p w14:paraId="7C8614E1" w14:textId="5F7DC14B" w:rsidR="009C0305" w:rsidRDefault="00803B54" w:rsidP="009C0305">
      <w:pPr>
        <w:ind w:left="5040" w:hanging="5040"/>
        <w:rPr>
          <w:rFonts w:cs="Times New Roman"/>
        </w:rPr>
      </w:pPr>
      <w:r w:rsidRPr="00803B54">
        <w:t>25.</w:t>
      </w:r>
      <w:r>
        <w:rPr>
          <w:b/>
          <w:bCs/>
        </w:rPr>
        <w:t xml:space="preserve"> </w:t>
      </w:r>
      <w:r w:rsidR="009C0305" w:rsidRPr="009C0305">
        <w:rPr>
          <w:b/>
          <w:bCs/>
        </w:rPr>
        <w:t>Outcomes</w:t>
      </w:r>
      <w:r w:rsidR="009C0305">
        <w:t xml:space="preserve"> </w:t>
      </w:r>
      <w:r w:rsidR="009C0305">
        <w:rPr>
          <w:rFonts w:cs="Times New Roman"/>
        </w:rPr>
        <w:t>→</w:t>
      </w:r>
      <w:r w:rsidR="00926A42">
        <w:rPr>
          <w:rFonts w:cs="Times New Roman"/>
        </w:rPr>
        <w:t xml:space="preserve"> </w:t>
      </w:r>
      <w:r w:rsidR="009C0305">
        <w:rPr>
          <w:rFonts w:cs="Times New Roman"/>
        </w:rPr>
        <w:t>Expressed as short term, immediate, or long term</w:t>
      </w:r>
    </w:p>
    <w:p w14:paraId="0B9FE441" w14:textId="77777777" w:rsidR="00803B54" w:rsidRDefault="00803B54" w:rsidP="009C0305">
      <w:pPr>
        <w:rPr>
          <w:b/>
          <w:bCs/>
        </w:rPr>
      </w:pPr>
    </w:p>
    <w:p w14:paraId="649CC922" w14:textId="40738F2D" w:rsidR="00803B54" w:rsidRDefault="00803B54" w:rsidP="00803B54">
      <w:r w:rsidRPr="00803B54">
        <w:lastRenderedPageBreak/>
        <w:t>26.</w:t>
      </w:r>
      <w:r>
        <w:rPr>
          <w:b/>
          <w:bCs/>
        </w:rPr>
        <w:t xml:space="preserve"> </w:t>
      </w:r>
      <w:r w:rsidR="009C0305" w:rsidRPr="009C0305">
        <w:rPr>
          <w:b/>
          <w:bCs/>
        </w:rPr>
        <w:t xml:space="preserve">Goal </w:t>
      </w:r>
      <w:r w:rsidR="00926A42">
        <w:rPr>
          <w:b/>
          <w:bCs/>
        </w:rPr>
        <w:t>s</w:t>
      </w:r>
      <w:r w:rsidR="009C0305" w:rsidRPr="009C0305">
        <w:rPr>
          <w:b/>
          <w:bCs/>
        </w:rPr>
        <w:t>tatements</w:t>
      </w:r>
      <w:r w:rsidR="00926A42">
        <w:rPr>
          <w:rFonts w:cs="Times New Roman"/>
        </w:rPr>
        <w:tab/>
      </w:r>
      <w:r w:rsidR="00926A42">
        <w:rPr>
          <w:rFonts w:cs="Times New Roman"/>
        </w:rPr>
        <w:tab/>
      </w:r>
      <w:r w:rsidR="00926A42">
        <w:t xml:space="preserve"> </w:t>
      </w:r>
      <w:r w:rsidR="009C0305">
        <w:t>Provide the program overview followed by measurable objectives</w:t>
      </w:r>
    </w:p>
    <w:p w14:paraId="5E4D38B6" w14:textId="0259DDD9" w:rsidR="009C0305" w:rsidRDefault="00803B54" w:rsidP="009C0305">
      <w:r>
        <w:t xml:space="preserve">27. </w:t>
      </w:r>
      <w:r w:rsidR="009C0305" w:rsidRPr="009C0305">
        <w:rPr>
          <w:b/>
          <w:bCs/>
        </w:rPr>
        <w:t xml:space="preserve">Inputs </w:t>
      </w:r>
      <w:r w:rsidR="00926A42">
        <w:rPr>
          <w:b/>
          <w:bCs/>
        </w:rPr>
        <w:t>and r</w:t>
      </w:r>
      <w:r w:rsidR="009C0305" w:rsidRPr="009C0305">
        <w:rPr>
          <w:b/>
          <w:bCs/>
        </w:rPr>
        <w:t>esources</w:t>
      </w:r>
      <w:r w:rsidR="00926A42">
        <w:rPr>
          <w:rFonts w:cs="Times New Roman"/>
        </w:rPr>
        <w:tab/>
      </w:r>
      <w:r w:rsidR="009C0305">
        <w:t>Resources available for the program (</w:t>
      </w:r>
      <w:r w:rsidR="00926A42">
        <w:t xml:space="preserve">e.g., </w:t>
      </w:r>
      <w:r w:rsidR="009C0305">
        <w:t>stakeholders, staff)</w:t>
      </w:r>
    </w:p>
    <w:p w14:paraId="2F080B49" w14:textId="45709B28" w:rsidR="00C34FEF" w:rsidRPr="00803B54" w:rsidRDefault="00803B54" w:rsidP="00803B54">
      <w:r w:rsidRPr="00803B54">
        <w:t>28.</w:t>
      </w:r>
      <w:r>
        <w:rPr>
          <w:b/>
          <w:bCs/>
        </w:rPr>
        <w:t xml:space="preserve"> </w:t>
      </w:r>
      <w:r w:rsidR="009C0305" w:rsidRPr="009C0305">
        <w:rPr>
          <w:b/>
          <w:bCs/>
        </w:rPr>
        <w:t>Activities</w:t>
      </w:r>
      <w:r w:rsidR="00926A42">
        <w:rPr>
          <w:rFonts w:cs="Times New Roman"/>
        </w:rPr>
        <w:tab/>
      </w:r>
      <w:r w:rsidR="009C0305">
        <w:t xml:space="preserve"> </w:t>
      </w:r>
      <w:r w:rsidR="009C0305">
        <w:tab/>
      </w:r>
      <w:r>
        <w:tab/>
      </w:r>
      <w:r w:rsidR="009C0305">
        <w:t xml:space="preserve">Must be accomplished to achieve the objectives </w:t>
      </w:r>
    </w:p>
    <w:p w14:paraId="2A35B9B9" w14:textId="301DF86D" w:rsidR="009C0305" w:rsidRDefault="00803B54" w:rsidP="009C0305">
      <w:pPr>
        <w:ind w:left="720" w:hanging="720"/>
      </w:pPr>
      <w:r w:rsidRPr="00803B54">
        <w:t>29.</w:t>
      </w:r>
      <w:r>
        <w:rPr>
          <w:b/>
          <w:bCs/>
        </w:rPr>
        <w:t xml:space="preserve"> </w:t>
      </w:r>
      <w:r w:rsidR="009C0305" w:rsidRPr="009C0305">
        <w:rPr>
          <w:b/>
          <w:bCs/>
        </w:rPr>
        <w:t>Outputs</w:t>
      </w:r>
      <w:r w:rsidR="00926A42">
        <w:rPr>
          <w:rFonts w:cs="Times New Roman"/>
        </w:rPr>
        <w:tab/>
      </w:r>
      <w:r w:rsidR="009C0305">
        <w:tab/>
      </w:r>
      <w:r w:rsidR="009C0305">
        <w:tab/>
        <w:t>Link the goal statements and objectives to the short-term,</w:t>
      </w:r>
      <w:r w:rsidR="00926A42">
        <w:t xml:space="preserve"> i</w:t>
      </w:r>
      <w:r w:rsidR="009C0305">
        <w:t>mmediate, and long</w:t>
      </w:r>
      <w:r w:rsidR="00926A42">
        <w:t>-</w:t>
      </w:r>
      <w:r w:rsidR="009C0305">
        <w:t>term outcomes</w:t>
      </w:r>
    </w:p>
    <w:p w14:paraId="5D1B1C24" w14:textId="77777777" w:rsidR="008C5F42" w:rsidRDefault="008C5F42" w:rsidP="009C0305">
      <w:pPr>
        <w:ind w:left="720" w:hanging="720"/>
        <w:rPr>
          <w:b/>
          <w:bCs/>
        </w:rPr>
      </w:pPr>
    </w:p>
    <w:p w14:paraId="7D8190EE" w14:textId="38B06C9A" w:rsidR="008C5F42" w:rsidRPr="008C5F42" w:rsidRDefault="008C5F42" w:rsidP="008C5F42">
      <w:pPr>
        <w:ind w:left="720" w:hanging="720"/>
        <w:rPr>
          <w:b/>
          <w:bCs/>
        </w:rPr>
      </w:pPr>
      <w:r>
        <w:rPr>
          <w:b/>
          <w:bCs/>
        </w:rPr>
        <w:t xml:space="preserve">Match the following terms to the correct type of </w:t>
      </w:r>
      <w:r w:rsidR="00926A42">
        <w:rPr>
          <w:b/>
          <w:bCs/>
        </w:rPr>
        <w:t>e</w:t>
      </w:r>
      <w:r>
        <w:rPr>
          <w:b/>
          <w:bCs/>
        </w:rPr>
        <w:t>valuation</w:t>
      </w:r>
      <w:r w:rsidR="00926A42">
        <w:rPr>
          <w:b/>
          <w:bCs/>
        </w:rPr>
        <w:t>.</w:t>
      </w:r>
    </w:p>
    <w:p w14:paraId="6C5C2973" w14:textId="2265B4EF" w:rsidR="008C5F42" w:rsidRDefault="00803B54" w:rsidP="008C5F42">
      <w:pPr>
        <w:ind w:left="5040" w:hanging="5040"/>
      </w:pPr>
      <w:r w:rsidRPr="00803B54">
        <w:t>30.</w:t>
      </w:r>
      <w:r>
        <w:rPr>
          <w:b/>
          <w:bCs/>
        </w:rPr>
        <w:t xml:space="preserve"> </w:t>
      </w:r>
      <w:r w:rsidR="008C5F42" w:rsidRPr="008C5F42">
        <w:rPr>
          <w:b/>
          <w:bCs/>
        </w:rPr>
        <w:t xml:space="preserve">Formative </w:t>
      </w:r>
      <w:r w:rsidR="00926A42">
        <w:rPr>
          <w:b/>
          <w:bCs/>
        </w:rPr>
        <w:t>e</w:t>
      </w:r>
      <w:r w:rsidR="008C5F42" w:rsidRPr="008C5F42">
        <w:rPr>
          <w:b/>
          <w:bCs/>
        </w:rPr>
        <w:t>valuation</w:t>
      </w:r>
      <w:r w:rsidR="008C5F42">
        <w:tab/>
        <w:t xml:space="preserve">Referred to as </w:t>
      </w:r>
      <w:r w:rsidR="00926A42">
        <w:t xml:space="preserve">an </w:t>
      </w:r>
      <w:r w:rsidR="008C5F42">
        <w:t>exploratory evaluation</w:t>
      </w:r>
      <w:r w:rsidR="00926A42">
        <w:t>;</w:t>
      </w:r>
      <w:r w:rsidR="008C5F42">
        <w:t xml:space="preserve"> conducted during the planning and implementation phase</w:t>
      </w:r>
      <w:r w:rsidR="00926A42">
        <w:t>s</w:t>
      </w:r>
    </w:p>
    <w:p w14:paraId="26AF1FB5" w14:textId="46EBED2F" w:rsidR="008C5F42" w:rsidRDefault="00803B54" w:rsidP="008C5F42">
      <w:pPr>
        <w:ind w:left="5040" w:hanging="5040"/>
      </w:pPr>
      <w:r w:rsidRPr="00803B54">
        <w:t>31.</w:t>
      </w:r>
      <w:r>
        <w:rPr>
          <w:b/>
          <w:bCs/>
        </w:rPr>
        <w:t xml:space="preserve"> </w:t>
      </w:r>
      <w:r w:rsidR="008C5F42" w:rsidRPr="008C5F42">
        <w:rPr>
          <w:b/>
          <w:bCs/>
        </w:rPr>
        <w:t xml:space="preserve">Summative </w:t>
      </w:r>
      <w:r w:rsidR="00926A42">
        <w:rPr>
          <w:b/>
          <w:bCs/>
        </w:rPr>
        <w:t>e</w:t>
      </w:r>
      <w:r w:rsidR="008C5F42" w:rsidRPr="008C5F42">
        <w:rPr>
          <w:b/>
          <w:bCs/>
        </w:rPr>
        <w:t>valuation</w:t>
      </w:r>
      <w:r w:rsidR="008C5F42">
        <w:tab/>
        <w:t xml:space="preserve">Determines if </w:t>
      </w:r>
      <w:r w:rsidR="00926A42">
        <w:t xml:space="preserve">the </w:t>
      </w:r>
      <w:r w:rsidR="008C5F42">
        <w:t>program met any combination of measurement</w:t>
      </w:r>
      <w:r w:rsidR="00926A42">
        <w:t>s focusing on</w:t>
      </w:r>
      <w:r w:rsidR="008C5F42">
        <w:t xml:space="preserve"> impact, outcome, or benefits</w:t>
      </w:r>
    </w:p>
    <w:p w14:paraId="5EFC9DC5" w14:textId="15246F6F" w:rsidR="008C5F42" w:rsidRDefault="00803B54" w:rsidP="00C34FEF">
      <w:pPr>
        <w:ind w:left="5040" w:hanging="5040"/>
      </w:pPr>
      <w:r w:rsidRPr="00803B54">
        <w:t>32.</w:t>
      </w:r>
      <w:r>
        <w:rPr>
          <w:b/>
          <w:bCs/>
        </w:rPr>
        <w:t xml:space="preserve"> </w:t>
      </w:r>
      <w:r w:rsidR="008C5F42" w:rsidRPr="008C5F42">
        <w:rPr>
          <w:b/>
          <w:bCs/>
        </w:rPr>
        <w:t xml:space="preserve">Process </w:t>
      </w:r>
      <w:r w:rsidR="00926A42">
        <w:rPr>
          <w:b/>
          <w:bCs/>
        </w:rPr>
        <w:t>e</w:t>
      </w:r>
      <w:r w:rsidR="008C5F42" w:rsidRPr="008C5F42">
        <w:rPr>
          <w:b/>
          <w:bCs/>
        </w:rPr>
        <w:t>valuation</w:t>
      </w:r>
      <w:r w:rsidR="008C5F42">
        <w:tab/>
        <w:t>Examines all aspects of program implementation</w:t>
      </w:r>
      <w:r w:rsidR="00926A42">
        <w:t>,</w:t>
      </w:r>
      <w:r w:rsidR="008C5F42">
        <w:t xml:space="preserve"> including organizational and administrative aspects</w:t>
      </w:r>
    </w:p>
    <w:p w14:paraId="304C788D" w14:textId="2097EB4B" w:rsidR="008C5F42" w:rsidRDefault="00803B54" w:rsidP="008C5F42">
      <w:pPr>
        <w:ind w:left="5040" w:hanging="5040"/>
      </w:pPr>
      <w:r w:rsidRPr="00803B54">
        <w:t>33.</w:t>
      </w:r>
      <w:r>
        <w:rPr>
          <w:b/>
          <w:bCs/>
        </w:rPr>
        <w:t xml:space="preserve"> </w:t>
      </w:r>
      <w:r w:rsidR="008C5F42" w:rsidRPr="008C5F42">
        <w:rPr>
          <w:b/>
          <w:bCs/>
        </w:rPr>
        <w:t xml:space="preserve">Outcome </w:t>
      </w:r>
      <w:r w:rsidR="00926A42">
        <w:rPr>
          <w:b/>
          <w:bCs/>
        </w:rPr>
        <w:t>e</w:t>
      </w:r>
      <w:r w:rsidR="008C5F42" w:rsidRPr="008C5F42">
        <w:rPr>
          <w:b/>
          <w:bCs/>
        </w:rPr>
        <w:t>valuation</w:t>
      </w:r>
      <w:r w:rsidR="008C5F42" w:rsidRPr="008C5F42">
        <w:rPr>
          <w:b/>
          <w:bCs/>
        </w:rPr>
        <w:tab/>
      </w:r>
      <w:r w:rsidR="008C5F42">
        <w:t>Documents short-term results by obtaining program data</w:t>
      </w:r>
    </w:p>
    <w:p w14:paraId="00B978D7" w14:textId="0E782FB2" w:rsidR="008C5F42" w:rsidRDefault="00803B54" w:rsidP="008C5F42">
      <w:pPr>
        <w:ind w:left="5040" w:hanging="5040"/>
      </w:pPr>
      <w:r w:rsidRPr="00803B54">
        <w:lastRenderedPageBreak/>
        <w:t>34.</w:t>
      </w:r>
      <w:r>
        <w:rPr>
          <w:b/>
          <w:bCs/>
        </w:rPr>
        <w:t xml:space="preserve"> </w:t>
      </w:r>
      <w:r w:rsidR="008C5F42" w:rsidRPr="008C5F42">
        <w:rPr>
          <w:b/>
          <w:bCs/>
        </w:rPr>
        <w:t xml:space="preserve">Impact </w:t>
      </w:r>
      <w:r w:rsidR="00926A42">
        <w:rPr>
          <w:b/>
          <w:bCs/>
        </w:rPr>
        <w:t>e</w:t>
      </w:r>
      <w:r w:rsidR="008C5F42" w:rsidRPr="008C5F42">
        <w:rPr>
          <w:b/>
          <w:bCs/>
        </w:rPr>
        <w:t>valuation</w:t>
      </w:r>
      <w:r w:rsidR="008C5F42">
        <w:tab/>
      </w:r>
      <w:r w:rsidR="00926A42">
        <w:t>The m</w:t>
      </w:r>
      <w:r w:rsidR="008C5F42">
        <w:t xml:space="preserve">ost inclusive type of evaluation due to </w:t>
      </w:r>
      <w:r w:rsidR="00926A42">
        <w:t xml:space="preserve">its </w:t>
      </w:r>
      <w:r w:rsidR="008C5F42">
        <w:t>focus on long-term outcome objectives</w:t>
      </w:r>
    </w:p>
    <w:p w14:paraId="2BB1003D" w14:textId="77777777" w:rsidR="008C5F42" w:rsidRDefault="008C5F42" w:rsidP="009C0305">
      <w:pPr>
        <w:ind w:left="720" w:hanging="720"/>
      </w:pPr>
    </w:p>
    <w:p w14:paraId="6E3AC2E2" w14:textId="54DAC1AA" w:rsidR="0066291A" w:rsidRDefault="0066291A" w:rsidP="0066291A"/>
    <w:p w14:paraId="67447038" w14:textId="77777777" w:rsidR="00803B54" w:rsidRDefault="00803B54" w:rsidP="0066291A"/>
    <w:p w14:paraId="18B7D962" w14:textId="33CA80B4" w:rsidR="0066291A" w:rsidRDefault="00803B54" w:rsidP="0066291A">
      <w:r>
        <w:t>35</w:t>
      </w:r>
      <w:r w:rsidR="0066291A">
        <w:t>.</w:t>
      </w:r>
      <w:r w:rsidR="00926A42">
        <w:t xml:space="preserve"> </w:t>
      </w:r>
      <w:r w:rsidR="00A8634D">
        <w:t>What does the acronym RTI stand for? This important component is a</w:t>
      </w:r>
      <w:r w:rsidR="00926A42">
        <w:t xml:space="preserve"> </w:t>
      </w:r>
      <w:r w:rsidR="00A8634D">
        <w:t xml:space="preserve">part of </w:t>
      </w:r>
      <w:r w:rsidR="00926A42">
        <w:t xml:space="preserve">implementation fidelity. </w:t>
      </w:r>
    </w:p>
    <w:p w14:paraId="02FD017F" w14:textId="0A6F665A" w:rsidR="00C34FEF" w:rsidRPr="00803B54" w:rsidRDefault="00A8634D" w:rsidP="0066291A">
      <w:pPr>
        <w:rPr>
          <w:b/>
          <w:bCs/>
        </w:rPr>
      </w:pPr>
      <w:r w:rsidRPr="00A8634D">
        <w:rPr>
          <w:b/>
          <w:bCs/>
        </w:rPr>
        <w:t>Ans: Response</w:t>
      </w:r>
      <w:r>
        <w:rPr>
          <w:b/>
          <w:bCs/>
        </w:rPr>
        <w:t>-</w:t>
      </w:r>
      <w:r w:rsidRPr="00A8634D">
        <w:rPr>
          <w:b/>
          <w:bCs/>
        </w:rPr>
        <w:t>to</w:t>
      </w:r>
      <w:r>
        <w:rPr>
          <w:b/>
          <w:bCs/>
        </w:rPr>
        <w:t>-</w:t>
      </w:r>
      <w:r w:rsidR="00926A42">
        <w:rPr>
          <w:b/>
          <w:bCs/>
        </w:rPr>
        <w:t>i</w:t>
      </w:r>
      <w:r w:rsidRPr="00A8634D">
        <w:rPr>
          <w:b/>
          <w:bCs/>
        </w:rPr>
        <w:t>ntervention</w:t>
      </w:r>
      <w:r>
        <w:rPr>
          <w:b/>
          <w:bCs/>
        </w:rPr>
        <w:t xml:space="preserve"> (RTI)</w:t>
      </w:r>
    </w:p>
    <w:p w14:paraId="601B3E72" w14:textId="6FA91F54" w:rsidR="0066291A" w:rsidRDefault="00803B54" w:rsidP="0066291A">
      <w:r>
        <w:t>36</w:t>
      </w:r>
      <w:r w:rsidR="0066291A">
        <w:t>.</w:t>
      </w:r>
      <w:r w:rsidR="00A8634D">
        <w:t xml:space="preserve"> List at least </w:t>
      </w:r>
      <w:r w:rsidR="00926A42">
        <w:t xml:space="preserve">two </w:t>
      </w:r>
      <w:r w:rsidR="00A8634D">
        <w:t>questions</w:t>
      </w:r>
      <w:r w:rsidR="007517CC">
        <w:t xml:space="preserve"> or considerations</w:t>
      </w:r>
      <w:r w:rsidR="00A8634D">
        <w:t xml:space="preserve"> one may </w:t>
      </w:r>
      <w:r w:rsidR="007517CC">
        <w:t>evaluate</w:t>
      </w:r>
      <w:r w:rsidR="00A8634D">
        <w:t xml:space="preserve"> if the program implementation is </w:t>
      </w:r>
      <w:r w:rsidR="00A8634D" w:rsidRPr="002058C5">
        <w:rPr>
          <w:i/>
          <w:iCs/>
        </w:rPr>
        <w:t>not</w:t>
      </w:r>
      <w:r w:rsidR="00A8634D">
        <w:t xml:space="preserve"> yielding the </w:t>
      </w:r>
      <w:r w:rsidR="00926A42">
        <w:t xml:space="preserve">expected </w:t>
      </w:r>
      <w:r w:rsidR="00A8634D">
        <w:t xml:space="preserve">outcomes. </w:t>
      </w:r>
    </w:p>
    <w:p w14:paraId="7288FCDA" w14:textId="442A1EC7" w:rsidR="00A8634D" w:rsidRPr="007517CC" w:rsidRDefault="00A8634D" w:rsidP="0066291A">
      <w:pPr>
        <w:rPr>
          <w:b/>
          <w:bCs/>
        </w:rPr>
      </w:pPr>
      <w:r w:rsidRPr="007517CC">
        <w:rPr>
          <w:b/>
          <w:bCs/>
        </w:rPr>
        <w:t xml:space="preserve">Ans: </w:t>
      </w:r>
      <w:r w:rsidR="00A20052">
        <w:rPr>
          <w:b/>
          <w:bCs/>
        </w:rPr>
        <w:t>(</w:t>
      </w:r>
      <w:r w:rsidRPr="007517CC">
        <w:rPr>
          <w:b/>
          <w:bCs/>
        </w:rPr>
        <w:t>1</w:t>
      </w:r>
      <w:r w:rsidR="00A20052">
        <w:rPr>
          <w:b/>
          <w:bCs/>
        </w:rPr>
        <w:t>)</w:t>
      </w:r>
      <w:r w:rsidRPr="007517CC">
        <w:rPr>
          <w:b/>
          <w:bCs/>
        </w:rPr>
        <w:t xml:space="preserve"> What is the quality of the program design?</w:t>
      </w:r>
      <w:r w:rsidR="007517CC" w:rsidRPr="007517CC">
        <w:rPr>
          <w:b/>
          <w:bCs/>
        </w:rPr>
        <w:t xml:space="preserve">; </w:t>
      </w:r>
      <w:r w:rsidR="00A20052">
        <w:rPr>
          <w:b/>
          <w:bCs/>
        </w:rPr>
        <w:t>(</w:t>
      </w:r>
      <w:r w:rsidRPr="007517CC">
        <w:rPr>
          <w:b/>
          <w:bCs/>
        </w:rPr>
        <w:t>2</w:t>
      </w:r>
      <w:r w:rsidR="00A20052">
        <w:rPr>
          <w:b/>
          <w:bCs/>
        </w:rPr>
        <w:t>)</w:t>
      </w:r>
      <w:r w:rsidRPr="007517CC">
        <w:rPr>
          <w:b/>
          <w:bCs/>
        </w:rPr>
        <w:t xml:space="preserve"> Do the goals and objectives align with how the program is implemented?</w:t>
      </w:r>
      <w:r w:rsidR="007517CC" w:rsidRPr="007517CC">
        <w:rPr>
          <w:b/>
          <w:bCs/>
        </w:rPr>
        <w:t xml:space="preserve">; </w:t>
      </w:r>
      <w:r w:rsidR="00A20052">
        <w:rPr>
          <w:b/>
          <w:bCs/>
        </w:rPr>
        <w:t>(</w:t>
      </w:r>
      <w:r w:rsidR="007517CC" w:rsidRPr="007517CC">
        <w:rPr>
          <w:b/>
          <w:bCs/>
        </w:rPr>
        <w:t>3</w:t>
      </w:r>
      <w:r w:rsidR="00A20052">
        <w:rPr>
          <w:b/>
          <w:bCs/>
        </w:rPr>
        <w:t>)</w:t>
      </w:r>
      <w:r w:rsidR="007517CC" w:rsidRPr="007517CC">
        <w:rPr>
          <w:b/>
          <w:bCs/>
        </w:rPr>
        <w:t xml:space="preserve"> Does the program align with the measurable outcomes?;</w:t>
      </w:r>
      <w:r w:rsidR="00926A42">
        <w:rPr>
          <w:b/>
          <w:bCs/>
        </w:rPr>
        <w:t xml:space="preserve"> </w:t>
      </w:r>
      <w:r w:rsidR="00A20052">
        <w:rPr>
          <w:b/>
          <w:bCs/>
        </w:rPr>
        <w:t>(</w:t>
      </w:r>
      <w:r w:rsidR="007517CC" w:rsidRPr="007517CC">
        <w:rPr>
          <w:b/>
          <w:bCs/>
        </w:rPr>
        <w:t>4</w:t>
      </w:r>
      <w:r w:rsidR="00A20052">
        <w:rPr>
          <w:b/>
          <w:bCs/>
        </w:rPr>
        <w:t>)</w:t>
      </w:r>
      <w:r w:rsidR="007517CC" w:rsidRPr="007517CC">
        <w:rPr>
          <w:b/>
          <w:bCs/>
        </w:rPr>
        <w:t xml:space="preserve"> Is the training across all facilitators adequate to ensure program design adherence?; </w:t>
      </w:r>
      <w:r w:rsidR="00A20052">
        <w:rPr>
          <w:b/>
          <w:bCs/>
        </w:rPr>
        <w:t>(</w:t>
      </w:r>
      <w:r w:rsidR="007517CC" w:rsidRPr="007517CC">
        <w:rPr>
          <w:b/>
          <w:bCs/>
        </w:rPr>
        <w:t>5</w:t>
      </w:r>
      <w:r w:rsidR="00A20052">
        <w:rPr>
          <w:b/>
          <w:bCs/>
        </w:rPr>
        <w:t>)</w:t>
      </w:r>
      <w:r w:rsidR="007517CC" w:rsidRPr="007517CC">
        <w:rPr>
          <w:b/>
          <w:bCs/>
        </w:rPr>
        <w:t xml:space="preserve"> Is the implementation process observed and monitored to access quality and adherence?</w:t>
      </w:r>
    </w:p>
    <w:p w14:paraId="10377DF3" w14:textId="248BE2F3" w:rsidR="0066291A" w:rsidRDefault="00803B54" w:rsidP="0066291A">
      <w:r>
        <w:t>37</w:t>
      </w:r>
      <w:r w:rsidR="007517CC">
        <w:t xml:space="preserve">. List the </w:t>
      </w:r>
      <w:r w:rsidR="00A20052">
        <w:t xml:space="preserve">four steps </w:t>
      </w:r>
      <w:r w:rsidR="007517CC">
        <w:t>in the implementation process that ensure proper fidelity and provide measurable outcomes. Each step links to the other</w:t>
      </w:r>
      <w:r w:rsidR="00A20052">
        <w:t>s</w:t>
      </w:r>
      <w:r w:rsidR="007517CC">
        <w:t xml:space="preserve">. </w:t>
      </w:r>
    </w:p>
    <w:p w14:paraId="3B57953A" w14:textId="4FE461EB" w:rsidR="0066291A" w:rsidRPr="008C5F42" w:rsidRDefault="007517CC" w:rsidP="0066291A">
      <w:pPr>
        <w:rPr>
          <w:b/>
          <w:bCs/>
        </w:rPr>
      </w:pPr>
      <w:r w:rsidRPr="007517CC">
        <w:rPr>
          <w:b/>
          <w:bCs/>
        </w:rPr>
        <w:t>Ans: Goals</w:t>
      </w:r>
      <w:r w:rsidR="00A20052">
        <w:rPr>
          <w:b/>
          <w:bCs/>
        </w:rPr>
        <w:t xml:space="preserve"> </w:t>
      </w:r>
      <w:r w:rsidRPr="007517CC">
        <w:rPr>
          <w:rFonts w:cs="Times New Roman"/>
          <w:b/>
          <w:bCs/>
        </w:rPr>
        <w:t>→</w:t>
      </w:r>
      <w:r w:rsidRPr="007517CC">
        <w:rPr>
          <w:b/>
          <w:bCs/>
        </w:rPr>
        <w:t xml:space="preserve"> Objectives</w:t>
      </w:r>
      <w:r w:rsidR="00A20052">
        <w:rPr>
          <w:b/>
          <w:bCs/>
        </w:rPr>
        <w:t xml:space="preserve"> </w:t>
      </w:r>
      <w:r w:rsidRPr="007517CC">
        <w:rPr>
          <w:rFonts w:cs="Times New Roman"/>
          <w:b/>
          <w:bCs/>
        </w:rPr>
        <w:t>→</w:t>
      </w:r>
      <w:r w:rsidRPr="007517CC">
        <w:rPr>
          <w:b/>
          <w:bCs/>
        </w:rPr>
        <w:t xml:space="preserve"> Program </w:t>
      </w:r>
      <w:r w:rsidR="00A20052">
        <w:rPr>
          <w:b/>
          <w:bCs/>
        </w:rPr>
        <w:t>d</w:t>
      </w:r>
      <w:r w:rsidRPr="007517CC">
        <w:rPr>
          <w:b/>
          <w:bCs/>
        </w:rPr>
        <w:t>esign</w:t>
      </w:r>
      <w:r w:rsidRPr="007517CC">
        <w:rPr>
          <w:rFonts w:cs="Times New Roman"/>
          <w:b/>
          <w:bCs/>
        </w:rPr>
        <w:t>→</w:t>
      </w:r>
      <w:r w:rsidRPr="007517CC">
        <w:rPr>
          <w:b/>
          <w:bCs/>
        </w:rPr>
        <w:t xml:space="preserve"> Measurable </w:t>
      </w:r>
      <w:r w:rsidR="00A20052">
        <w:rPr>
          <w:b/>
          <w:bCs/>
        </w:rPr>
        <w:t>o</w:t>
      </w:r>
      <w:r w:rsidRPr="007517CC">
        <w:rPr>
          <w:b/>
          <w:bCs/>
        </w:rPr>
        <w:t>utcomes</w:t>
      </w:r>
    </w:p>
    <w:p w14:paraId="764753D0" w14:textId="77777777" w:rsidR="00F70E35" w:rsidRDefault="00F70E35"/>
    <w:sectPr w:rsidR="00F70E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E96D4" w14:textId="77777777" w:rsidR="009224ED" w:rsidRDefault="009224ED" w:rsidP="0066291A">
      <w:pPr>
        <w:spacing w:line="240" w:lineRule="auto"/>
      </w:pPr>
      <w:r>
        <w:separator/>
      </w:r>
    </w:p>
  </w:endnote>
  <w:endnote w:type="continuationSeparator" w:id="0">
    <w:p w14:paraId="7A789F77" w14:textId="77777777" w:rsidR="009224ED" w:rsidRDefault="009224ED" w:rsidP="006629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E0780" w14:textId="77777777" w:rsidR="009224ED" w:rsidRDefault="009224ED" w:rsidP="0066291A">
      <w:pPr>
        <w:spacing w:line="240" w:lineRule="auto"/>
      </w:pPr>
      <w:r>
        <w:separator/>
      </w:r>
    </w:p>
  </w:footnote>
  <w:footnote w:type="continuationSeparator" w:id="0">
    <w:p w14:paraId="293D2DA5" w14:textId="77777777" w:rsidR="009224ED" w:rsidRDefault="009224ED" w:rsidP="006629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52891" w14:textId="7BE03800" w:rsidR="0066291A" w:rsidRDefault="0066291A">
    <w:pPr>
      <w:pStyle w:val="Header"/>
      <w:rPr>
        <w:i/>
        <w:iCs/>
      </w:rPr>
    </w:pPr>
    <w:r w:rsidRPr="00DB29AA">
      <w:rPr>
        <w:i/>
        <w:iCs/>
      </w:rPr>
      <w:t xml:space="preserve">Principles </w:t>
    </w:r>
    <w:r w:rsidR="00DB29AA" w:rsidRPr="00DB29AA">
      <w:rPr>
        <w:i/>
        <w:iCs/>
      </w:rPr>
      <w:t>of Evaluation and Research for Health Care Programs</w:t>
    </w:r>
  </w:p>
  <w:p w14:paraId="63D156DA" w14:textId="5A2055A4" w:rsidR="00DB29AA" w:rsidRDefault="00DB29AA">
    <w:pPr>
      <w:pStyle w:val="Header"/>
    </w:pPr>
    <w:r>
      <w:t>Kay M. Perrin</w:t>
    </w:r>
  </w:p>
  <w:p w14:paraId="25824BF2" w14:textId="0683A0EC" w:rsidR="00DB29AA" w:rsidRPr="00DB29AA" w:rsidRDefault="00DB29AA">
    <w:pPr>
      <w:pStyle w:val="Header"/>
    </w:pPr>
    <w:r>
      <w:t xml:space="preserve">Test Bank- Ch. 2: Evaluation &amp; Research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E34B6"/>
    <w:multiLevelType w:val="hybridMultilevel"/>
    <w:tmpl w:val="B3F2E3C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52190F"/>
    <w:multiLevelType w:val="hybridMultilevel"/>
    <w:tmpl w:val="33FE00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6BBC"/>
    <w:multiLevelType w:val="hybridMultilevel"/>
    <w:tmpl w:val="BE9C014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850539"/>
    <w:multiLevelType w:val="hybridMultilevel"/>
    <w:tmpl w:val="050AAD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07580"/>
    <w:multiLevelType w:val="hybridMultilevel"/>
    <w:tmpl w:val="0888A0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5788"/>
    <w:multiLevelType w:val="hybridMultilevel"/>
    <w:tmpl w:val="91CE215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6146D7"/>
    <w:multiLevelType w:val="hybridMultilevel"/>
    <w:tmpl w:val="BA3ACCE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40104E"/>
    <w:multiLevelType w:val="hybridMultilevel"/>
    <w:tmpl w:val="41A83C5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4C7C51"/>
    <w:multiLevelType w:val="hybridMultilevel"/>
    <w:tmpl w:val="EA52038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7E6419"/>
    <w:multiLevelType w:val="hybridMultilevel"/>
    <w:tmpl w:val="C48CB9B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9B0E92"/>
    <w:multiLevelType w:val="hybridMultilevel"/>
    <w:tmpl w:val="40FED6D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CD1B6C"/>
    <w:multiLevelType w:val="hybridMultilevel"/>
    <w:tmpl w:val="871017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33377"/>
    <w:multiLevelType w:val="hybridMultilevel"/>
    <w:tmpl w:val="1DA6B7E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3A7280"/>
    <w:multiLevelType w:val="hybridMultilevel"/>
    <w:tmpl w:val="EBACEC0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4F4236"/>
    <w:multiLevelType w:val="hybridMultilevel"/>
    <w:tmpl w:val="A8DEF2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E0824"/>
    <w:multiLevelType w:val="hybridMultilevel"/>
    <w:tmpl w:val="E7008C7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0959CC"/>
    <w:multiLevelType w:val="hybridMultilevel"/>
    <w:tmpl w:val="BC301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94953"/>
    <w:multiLevelType w:val="hybridMultilevel"/>
    <w:tmpl w:val="6772DB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C2322"/>
    <w:multiLevelType w:val="hybridMultilevel"/>
    <w:tmpl w:val="2AB263D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E43C15"/>
    <w:multiLevelType w:val="hybridMultilevel"/>
    <w:tmpl w:val="431841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19"/>
  </w:num>
  <w:num w:numId="9">
    <w:abstractNumId w:val="1"/>
  </w:num>
  <w:num w:numId="10">
    <w:abstractNumId w:val="13"/>
  </w:num>
  <w:num w:numId="11">
    <w:abstractNumId w:val="17"/>
  </w:num>
  <w:num w:numId="12">
    <w:abstractNumId w:val="2"/>
  </w:num>
  <w:num w:numId="13">
    <w:abstractNumId w:val="14"/>
  </w:num>
  <w:num w:numId="14">
    <w:abstractNumId w:val="12"/>
  </w:num>
  <w:num w:numId="15">
    <w:abstractNumId w:val="4"/>
  </w:num>
  <w:num w:numId="16">
    <w:abstractNumId w:val="10"/>
  </w:num>
  <w:num w:numId="17">
    <w:abstractNumId w:val="16"/>
  </w:num>
  <w:num w:numId="18">
    <w:abstractNumId w:val="9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1A"/>
    <w:rsid w:val="00064551"/>
    <w:rsid w:val="000828E7"/>
    <w:rsid w:val="000F2363"/>
    <w:rsid w:val="002058C5"/>
    <w:rsid w:val="002C0C71"/>
    <w:rsid w:val="002C2E0B"/>
    <w:rsid w:val="002E29E8"/>
    <w:rsid w:val="00444203"/>
    <w:rsid w:val="0048325A"/>
    <w:rsid w:val="005D0998"/>
    <w:rsid w:val="00631267"/>
    <w:rsid w:val="0066291A"/>
    <w:rsid w:val="007517CC"/>
    <w:rsid w:val="0076553C"/>
    <w:rsid w:val="00803B54"/>
    <w:rsid w:val="00833677"/>
    <w:rsid w:val="00861A27"/>
    <w:rsid w:val="008C5F42"/>
    <w:rsid w:val="009224ED"/>
    <w:rsid w:val="00926A42"/>
    <w:rsid w:val="009271A0"/>
    <w:rsid w:val="009C0305"/>
    <w:rsid w:val="00A153A7"/>
    <w:rsid w:val="00A20052"/>
    <w:rsid w:val="00A8634D"/>
    <w:rsid w:val="00B57054"/>
    <w:rsid w:val="00B77422"/>
    <w:rsid w:val="00BD610D"/>
    <w:rsid w:val="00BF30CD"/>
    <w:rsid w:val="00C34FEF"/>
    <w:rsid w:val="00CF26BA"/>
    <w:rsid w:val="00D40171"/>
    <w:rsid w:val="00DB29AA"/>
    <w:rsid w:val="00F7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C4696"/>
  <w15:chartTrackingRefBased/>
  <w15:docId w15:val="{A6DF63C9-5C95-4743-90DF-1F452243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91A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4551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4551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455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4551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4551"/>
    <w:rPr>
      <w:rFonts w:ascii="Times New Roman" w:eastAsiaTheme="majorEastAsia" w:hAnsi="Times New Roman" w:cstheme="majorBidi"/>
      <w:b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66291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91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6291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91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9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9A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8634D"/>
    <w:pPr>
      <w:ind w:left="720"/>
      <w:contextualSpacing/>
    </w:pPr>
  </w:style>
  <w:style w:type="paragraph" w:styleId="Revision">
    <w:name w:val="Revision"/>
    <w:hidden/>
    <w:uiPriority w:val="99"/>
    <w:semiHidden/>
    <w:rsid w:val="002058C5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Christiana Zimmer</dc:creator>
  <cp:keywords/>
  <dc:description/>
  <cp:lastModifiedBy>John Fuller</cp:lastModifiedBy>
  <cp:revision>4</cp:revision>
  <dcterms:created xsi:type="dcterms:W3CDTF">2020-08-01T15:57:00Z</dcterms:created>
  <dcterms:modified xsi:type="dcterms:W3CDTF">2020-09-09T19:48:00Z</dcterms:modified>
</cp:coreProperties>
</file>