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the responsibility of InfoSec personnel to deter and, where possible, prevent unethical and illegal acts.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27"/>
              <w:gridCol w:w="7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H1: KEY LAWS, REGULATIONS, AND STANDARDS ASSOCIATED WITH CONTINGENCY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Ethical Deterrence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 49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 Discuss key laws, regulations, and standards associated with contingency planning (CP)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2:13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2:14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Health Insurance Portability and Accountability Act (HIPAA) of 1996, which is also known as </w:t>
            </w:r>
            <w:r>
              <w:rPr>
                <w:rStyle w:val="DefaultParagraphFont"/>
                <w:rFonts w:ascii="Times New Roman" w:eastAsia="Times New Roman" w:hAnsi="Times New Roman" w:cs="Times New Roman"/>
                <w:b w:val="0"/>
                <w:bCs w:val="0"/>
                <w:i w:val="0"/>
                <w:iCs w:val="0"/>
                <w:smallCaps w:val="0"/>
                <w:color w:val="000000"/>
                <w:sz w:val="22"/>
                <w:szCs w:val="22"/>
                <w:bdr w:val="nil"/>
                <w:rtl w:val="0"/>
              </w:rPr>
              <w:t>Gramm-Leach-Bliley, </w:t>
            </w:r>
            <w:r>
              <w:rPr>
                <w:rStyle w:val="DefaultParagraphFont"/>
                <w:rFonts w:ascii="Times New Roman" w:eastAsia="Times New Roman" w:hAnsi="Times New Roman" w:cs="Times New Roman"/>
                <w:b w:val="0"/>
                <w:bCs w:val="0"/>
                <w:i w:val="0"/>
                <w:iCs w:val="0"/>
                <w:smallCaps w:val="0"/>
                <w:color w:val="000000"/>
                <w:sz w:val="22"/>
                <w:szCs w:val="22"/>
                <w:bdr w:val="nil"/>
                <w:rtl w:val="0"/>
              </w:rPr>
              <w:t>attempts to protect the confidentiality and security of healthcare data by establishing and enforcing standards and by standardizing electronic data interchange.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H1: KEY LAWS, REGULATIONS, AND STANDARDS ASSOCIATED WITH CONTINGENCY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Laws Germane to Contingency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 50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 Discuss key laws, regulations, and standards associated with contingency planning (CP)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2:16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12/29/2020 11:27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simulation outline is an investigation and assessment of adverse events that can affect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BEGINNING THE CONTINGENCY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 Explain the contingency planning life cycle, the elements needed to begin the contingency planning process, the initiation of the process, and the composition of the CP management team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12/29/2020 11:28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Effective contingency planning begins with effective policy.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7"/>
              <w:gridCol w:w="6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CONTINGENCY PLANNING POLICY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 Discuss how CP policy is used to define the scope of the CP operations and establish managerial intent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recovery time objective (RTO) metric is defined as the point in time to which lost systems and data can be recovered after an outage as determined by the business unit.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9"/>
              <w:gridCol w:w="6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BUSINESS IMPACT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Determine Mission/Business Processes and Recovery Criticality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 Define business impact analysis and describe each of its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12/29/2020 11:29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Work recovery time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commonly used to model operations and information flows in both manual and automated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1"/>
              <w:gridCol w:w="6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BUSINESS IMPACT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BIA Data Collection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 Define business impact analysis and describe each of its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general categories of unethical behavior that an organization’s management seeks to eliminate include each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Ignorance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Malicious intent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27"/>
              <w:gridCol w:w="7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49</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KEY LAWS, REGULATIONS, AND STANDARDS ASSOCIATED WITH CONTINGENCY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Ethical Deterrence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 Discuss key laws, regulations, and standards associated with contingency planning (CP)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3:02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6:57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laws addresses privacy and security concerns associated with the electronic transmission of PHI, in part through several provisions that strengthen HIPAA rules for civil and criminal enforcement?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Information Technology for Economic and Clinical Health (HITECH) Act of 2009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Sarbanes-Oxley (SOX) Act of 2002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Communications Privacy Act (ECPA) of 1986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Fraud and Abuse (CFA) Act of 1986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H1: KEY LAWS, REGULATIONS, AND STANDARDS ASSOCIATED WITH CONTINGENCY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Laws Germane to Contingency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 50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 Discuss key laws, regulations, and standards associated with contingency planning (CP)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3:12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12/29/2020 11:30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laws is the cornerstone of many U.S. computer-related federal laws and enforcement efforts and formally criminalizes “accessing a computer without authorization or exceeding authorized access” for systems that contain information of national interest as determined by the U.S.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Information Technology for Economic and Clinical Health (HITECH) Act of 2009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Sarbanes-Oxley (SOX) Act of 2002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Communications Privacy Act (ECPA) of 1986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Fraud and Abuse (CFA) Act of 1986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H1: KEY LAWS, REGULATIONS, AND STANDARDS ASSOCIATED WITH CONTINGENCY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Laws Germane to Contingency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 50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 Discuss key laws, regulations, and standards associated with contingency planning (CP)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3:07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12/29/2020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elements required to begin the ____ process are a planning methodology; a policy environment to enable the planning process; an understanding of the causes and effects of core precursor activities and access to financial and other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security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relocation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BEGINNING THE CONTINGENCY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 Explain the contingency planning life cycle, the elements needed to begin the contingency planning process, the initiation of the process, and the composition of the CP management team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1/7/2021 11:21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is an investigation and assessment of the impact that various events or incidents can have on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impact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threat of attack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forensic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cross-training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BEGINNING THE CONTINGENCY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 Explain the contingency planning life cycle, the elements needed to begin the contingency planning process, the initiation of the process, and the composition of the CP management team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1/6/2021 3:00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In a CPMT, the ____ should be a high-level manager with influence and resources that can be used to support the project team, promote the objectives of the CP project, and endorse the results that come from the combined effort.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incident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champion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crisis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BEGINNING THE CONTINGENCY PLANNING PROCESS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Forming the CPMT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 Explain the contingency planning life cycle, the elements needed to begin the contingency planning process, the initiation of the process, and the composition of the CP management team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1/7/2021 11:21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 CPMT should include _____ who can oversee the security planning of the project and provide information on threats, vulnerabilities, and recovery requirements needed in the planning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plant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security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BEGINNING THE CONTINGENCY PLANNING PROCESS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Forming the CPMT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 Explain the contingency planning life cycle, the elements needed to begin the contingency planning process, the initiation of the process, and the composition of the CP management team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1/7/2021 11:22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Within an organization, a(n) ____ is a group of individuals who are united by shared interests or values and who have a common goal of making the organization function to meet its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of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incident response community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BEGINNING THE CONTINGENCY PLANNING PROCESS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Forming the CPMT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 Explain the contingency planning life cycle, the elements needed to begin the contingency planning process, the initiation of the process, and the composition of the CP management team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1/7/2021 11:22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job functions and organizational roles of ____ focus on protecting the organization’s information systems and stored information from attacks.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technology management and professionals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management and professionals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security management and professionals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management and professionals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BEGINNING THE CONTINGENCY PLANNING PROCESS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Forming the CPMT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 Explain the contingency planning life cycle, the elements needed to begin the contingency planning process, the initiation of the process, and the composition of the CP management team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12/29/2020 11:33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job functions and organizational roles of ____ focus on costs of system creation and operation, ease of use for system users, timeliness of system creation, and transaction response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technology management and professionals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management and professionals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security management and professionals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management and professionals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BEGINNING THE CONTINGENCY PLANNING PROCESS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Forming the CPMT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 Explain the contingency planning life cycle, the elements needed to begin the contingency planning process, the initiation of the process, and the composition of the CP management team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12/29/2020 11:34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the ____ is to define the scope of operations and establish managerial intent with regard to timetables for response to incidents, recovery from disasters, and  reestablishment of operations for continuity.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incident response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planning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disaster recovery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cross-training policy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7"/>
              <w:gridCol w:w="6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CONTINGENCY PLANNING POLICY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 Discuss how CP policy is used to define the scope of the CP operations and establish managerial intent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1/7/2021 11:22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is the point in time before a disruption or system outage to which business process data can be recovered after an outage, given the most recent backup copy of the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 point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 time to repair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 time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recovery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9"/>
              <w:gridCol w:w="6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BUSINESS IMPACT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Determine Mission/Business Processes and Recovery Criticality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 Define business impact analysis and describe each of its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1/7/2021 11:22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is the amount of effort (expressed as elapsed time) needed to make business functions work again after the technology element is recovered.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 point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 time to repair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recovery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 objective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9"/>
              <w:gridCol w:w="6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H1: BUSINESS IMPACT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Determine Mission/Business Processes and Recovery Criticality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 60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 Define business impact analysis and describe each of its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7:01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1/7/2021 11:22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is the maximum amount of time that a system resource can remain unavailable before there is an unacceptable impact on other system </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 point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 time to repair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 time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recovery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9"/>
              <w:gridCol w:w="6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H1: BUSINESS IMPACT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Determine Mission/Business Processes and Recovery Criticality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 60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 Define business impact analysis and describe each of its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1/7/2021 11:22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is the total amount of time the system owner or authorizing official is willing to accept for a business process </w:t>
            </w:r>
            <w:r>
              <w:rPr>
                <w:rStyle w:val="DefaultParagraphFont"/>
                <w:rFonts w:ascii="Times New Roman" w:eastAsia="Times New Roman" w:hAnsi="Times New Roman" w:cs="Times New Roman"/>
                <w:b w:val="0"/>
                <w:bCs w:val="0"/>
                <w:i w:val="0"/>
                <w:iCs w:val="0"/>
                <w:smallCaps w:val="0"/>
                <w:color w:val="000000"/>
                <w:sz w:val="22"/>
                <w:szCs w:val="22"/>
                <w:bdr w:val="nil"/>
                <w:rtl w:val="0"/>
              </w:rPr>
              <w:t>outage or disruption.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 point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 time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maximum tolerable downtime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recovery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9"/>
              <w:gridCol w:w="6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H1: BUSINESS IMPACT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Determine Mission/Business Processes and Recovery Criticality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 60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 Define business impact analysis and describe each of its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7:03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1/7/2021 11:22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last stage of a business impact analysis is prioritizing the resources associated with the ____, which brings a better understanding of what must be recovered first.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mission/business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insurance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1"/>
              <w:gridCol w:w="67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BUSINESS IMPACT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Identify Recovery Priorities for System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 Define business impact analysis and describe each of its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1/7/2021 11:23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 manual alternative to the normal way of accomplishing an IT task might be employed in the event that IT is </w:t>
            </w:r>
            <w:r>
              <w:rPr>
                <w:rStyle w:val="DefaultParagraphFont"/>
                <w:rFonts w:ascii="Times New Roman" w:eastAsia="Times New Roman" w:hAnsi="Times New Roman" w:cs="Times New Roman"/>
                <w:b w:val="0"/>
                <w:bCs w:val="0"/>
                <w:i w:val="0"/>
                <w:iCs w:val="0"/>
                <w:smallCaps w:val="0"/>
                <w:color w:val="000000"/>
                <w:sz w:val="22"/>
                <w:szCs w:val="22"/>
                <w:bdr w:val="nil"/>
                <w:rtl w:val="0"/>
              </w:rPr>
              <w:t>unavailable.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workload shift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disruption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outflow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work-around procedure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1"/>
              <w:gridCol w:w="6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63</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BUSINESS IMPACT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BIA Data Collection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 Define business impact analysis and describe each of its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1/7/2021 11:23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is used to collect information directly from those who know the most about a business area and its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facilitated data-gathering session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management session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 log session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BIA questionnaire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1"/>
              <w:gridCol w:w="6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H1: BUSINESS IMPACT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BIA Data Collection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 63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 Define business impact analysis and describe each of its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7:23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1/7/2021 11:23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is used to collect information directly from the end users and business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facilitated data-gathering session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management session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 log session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BIA questionnaire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1"/>
              <w:gridCol w:w="6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BUSINESS IMPACT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BIA Data Collection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 Define business impact analysis and describe each of its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1/7/2021 11:23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common approach used in the discipline of systems analysis and design to understand the ways systems operate and to chart process flows and interdependency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diagramming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diagramming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 diagramming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diagramming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1"/>
              <w:gridCol w:w="6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BUSINESS IMPACT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BIA Data Collection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 Define business impact analysis and describe each of its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1/7/2021 11:23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One modeling technique drawn from systems analysis and design that can provide an excellent way to illustrate how a business functions is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application log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schedule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collaboration diagram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1"/>
              <w:gridCol w:w="6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BUSINESS IMPACT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BIA Data Collection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 Define business impact analysis and describe each of its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1/7/2021 11:23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final component to the CPMT planning process is to deal with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BIA data collection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prioritizing mission/business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budgeting for contingency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recovery priorities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1"/>
              <w:gridCol w:w="6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H1: BUDGETING FOR CONTINGENCY OPERATIONS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 67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 List the steps needed to create and maintain a budget used for the contingency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1/7/2021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To a large extent, incident response capabilities are part of a normal IT budget; however, the only area in which additional budgeting is absolutely required for incident response is the maintenance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audit documentation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redundant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BIA questionnaires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local area networks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3"/>
              <w:gridCol w:w="6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68</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BUDGETING FOR CONTINGENCY OPERATIONS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Incident Response Budgeting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 List the steps needed to create and maintain a budget used for the contingency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1/7/2021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Companies may want to consider budgeting for contributions to employee loss expenses (such as funerals) as well as for counseling services for employees and loved ones as part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crisis management budgeting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incident response budgeting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assessment budgeting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 criticality budgeting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87"/>
              <w:gridCol w:w="67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69</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BUDGETING FOR CONTINGENCY OPERATIONS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Crisis Management Budgeting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 List the steps needed to create and maintain a budget used for the contingency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1/7/2021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contingency planning operations, _____ requires the largest budget expenditure; maintaining service contracts to cover all the contingencies that the organization faces can be quite expensive.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disaster recovery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incident response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crisis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7"/>
              <w:gridCol w:w="67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69</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BUDGETING FOR CONTINGENCY OPERATIONS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Business Continuity Budgeting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 List the steps needed to create and maintain a budget used for the contingency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7:19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1/7/2021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best method for preventing an illegal or unethical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1"/>
              <w:gridCol w:w="7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KEY LAWS, REGULATIONS, AND STANDARDS ASSOCIATED WITH CONTINGENCY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Ethical Deterrence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 Discuss key laws, regulations, and standards associated with contingency planning (CP)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7:28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7:28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Many U.S. laws have reporting requirements that must be followed in the event an organization detects a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breach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violation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KEY LAWS, REGULATIONS, AND STANDARDS ASSOCIATED WITH CONTINGENCY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Laws Germane to Contingency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 Discuss key laws, regulations, and standards associated with contingency planning (CP)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7:30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12/29/2020 11:39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_____ law is one </w:t>
            </w:r>
            <w:r>
              <w:rPr>
                <w:rStyle w:val="DefaultParagraphFont"/>
                <w:rFonts w:ascii="Times New Roman" w:eastAsia="Times New Roman" w:hAnsi="Times New Roman" w:cs="Times New Roman"/>
                <w:b w:val="0"/>
                <w:bCs w:val="0"/>
                <w:i w:val="0"/>
                <w:iCs w:val="0"/>
                <w:smallCaps w:val="0"/>
                <w:color w:val="000000"/>
                <w:sz w:val="22"/>
                <w:szCs w:val="22"/>
                <w:bdr w:val="nil"/>
                <w:rtl w:val="0"/>
              </w:rPr>
              <w:t>that specifies a requirement </w:t>
            </w:r>
            <w:r>
              <w:rPr>
                <w:rStyle w:val="DefaultParagraphFont"/>
                <w:rFonts w:ascii="Times New Roman" w:eastAsia="Times New Roman" w:hAnsi="Times New Roman" w:cs="Times New Roman"/>
                <w:b w:val="0"/>
                <w:bCs w:val="0"/>
                <w:i w:val="0"/>
                <w:iCs w:val="0"/>
                <w:smallCaps w:val="0"/>
                <w:color w:val="000000"/>
                <w:sz w:val="22"/>
                <w:szCs w:val="22"/>
                <w:bdr w:val="nil"/>
                <w:rtl w:val="0"/>
              </w:rPr>
              <w:t>for an organization to notify </w:t>
            </w:r>
            <w:r>
              <w:rPr>
                <w:rStyle w:val="DefaultParagraphFont"/>
                <w:rFonts w:ascii="Times New Roman" w:eastAsia="Times New Roman" w:hAnsi="Times New Roman" w:cs="Times New Roman"/>
                <w:b w:val="0"/>
                <w:bCs w:val="0"/>
                <w:i w:val="0"/>
                <w:iCs w:val="0"/>
                <w:smallCaps w:val="0"/>
                <w:color w:val="000000"/>
                <w:sz w:val="22"/>
                <w:szCs w:val="22"/>
                <w:bdr w:val="nil"/>
                <w:rtl w:val="0"/>
              </w:rPr>
              <w:t>affected parties when they detect </w:t>
            </w:r>
            <w:r>
              <w:rPr>
                <w:rStyle w:val="DefaultParagraphFont"/>
                <w:rFonts w:ascii="Times New Roman" w:eastAsia="Times New Roman" w:hAnsi="Times New Roman" w:cs="Times New Roman"/>
                <w:b w:val="0"/>
                <w:bCs w:val="0"/>
                <w:i w:val="0"/>
                <w:iCs w:val="0"/>
                <w:smallCaps w:val="0"/>
                <w:color w:val="000000"/>
                <w:sz w:val="22"/>
                <w:szCs w:val="22"/>
                <w:bdr w:val="nil"/>
                <w:rtl w:val="0"/>
              </w:rPr>
              <w:t>the loss of a specified type of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KEY LAWS, REGULATIONS, AND STANDARDS ASSOCIATED WITH CONTINGENCY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Laws Germane to Contingency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 Discuss key laws, regulations, and standards associated with contingency planning (CP)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7:33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7:34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the collection of individuals responsible for the overall planning and development of the contingency planning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planning management team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CPMT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planning management team (CPMT)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H1: BEGINNING THE CONTINGENCY PLANNING PROCESS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 52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 Explain the contingency planning life cycle, the elements needed to begin the contingency planning process, the initiation of the process, and the composition of the CP management team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8/19/2020 6:25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In a CPMT, a(n) ____ should be a high-level manager with influence and resources that can be used to support the </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 team, promote the objectives of the CP project, and endorse the results that come from the combined effort.</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champion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BEGINNING THE CONTINGENCY PLANNING PROCESS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Forming the CPMT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 Explain the contingency planning life cycle, the elements needed to begin the contingency planning process, the initiation of the process, and the composition of the CP management team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7:57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7:57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 a CPMT, a(n) ____ leads the project to make sure a sound project planning process is used, a complete and useful project plan is developed, and project resources are prudently managed.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BEGINNING THE CONTINGENCY PLANNING PROCESS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Forming the CPMT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 Explain the contingency planning life cycle, the elements needed to begin the contingency planning process, the initiation of the process, and the composition of the CP management team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7:59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8:00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the CPMT can fully develop the planning document,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team must receive guidance from the executive management team in the form of </w:t>
            </w:r>
            <w:r>
              <w:rPr>
                <w:rStyle w:val="DefaultParagraphFont"/>
                <w:rFonts w:ascii="Times New Roman" w:eastAsia="Times New Roman" w:hAnsi="Times New Roman" w:cs="Times New Roman"/>
                <w:b w:val="0"/>
                <w:bCs w:val="0"/>
                <w:i w:val="0"/>
                <w:iCs w:val="0"/>
                <w:smallCaps w:val="0"/>
                <w:color w:val="000000"/>
                <w:sz w:val="22"/>
                <w:szCs w:val="22"/>
                <w:bdr w:val="nil"/>
                <w:rtl w:val="0"/>
              </w:rPr>
              <w:t>formal contingency planning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1"/>
              <w:gridCol w:w="6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CONTINGENCY PLANNING POLICY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 Discuss how CP policy is used to define the scope of the CP operations and establish managerial intent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7:37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7:38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adds insight into what the organization must do to respond to adverse events, minimize the damage from such events, recover from the effects, and return to normal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6"/>
              <w:gridCol w:w="6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impact analysis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impact analysis (BIA)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57</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BUSINESS IMPACT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 Define business impact analysis and describe each of its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8/19/2020 6:27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major task of business impact analysis is to analyze and prioritize the organization’s _____ based on their relationships to the organization’s mission.</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3"/>
              <w:gridCol w:w="6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processes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58</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BUSINESS IMPACT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Determine Mission/Business Processes and Recovery Criticality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 Define business impact analysis and describe each of its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8:02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12/29/2020 3:07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task performed by an organization or organizational subunit in support of the organization’s overall mission is referred to as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3"/>
              <w:gridCol w:w="6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58</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BUSINESS IMPACT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Determine Mission/Business Processes and Recovery Criticality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 Define business impact analysis and describe each of its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8/19/2020 6:29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Work recovery time (WRT) can be added to the _____ </w:t>
            </w:r>
            <w:r>
              <w:rPr>
                <w:rStyle w:val="DefaultParagraphFont"/>
                <w:rFonts w:ascii="Times New Roman" w:eastAsia="Times New Roman" w:hAnsi="Times New Roman" w:cs="Times New Roman"/>
                <w:b w:val="0"/>
                <w:bCs w:val="0"/>
                <w:i w:val="0"/>
                <w:iCs w:val="0"/>
                <w:smallCaps w:val="0"/>
                <w:color w:val="000000"/>
                <w:sz w:val="22"/>
                <w:szCs w:val="22"/>
                <w:bdr w:val="nil"/>
                <w:rtl w:val="0"/>
              </w:rPr>
              <w:t>to determine the realistic amount of elapsed </w:t>
            </w:r>
            <w:r>
              <w:rPr>
                <w:rStyle w:val="DefaultParagraphFont"/>
                <w:rFonts w:ascii="Times New Roman" w:eastAsia="Times New Roman" w:hAnsi="Times New Roman" w:cs="Times New Roman"/>
                <w:b w:val="0"/>
                <w:bCs w:val="0"/>
                <w:i w:val="0"/>
                <w:iCs w:val="0"/>
                <w:smallCaps w:val="0"/>
                <w:color w:val="000000"/>
                <w:sz w:val="22"/>
                <w:szCs w:val="22"/>
                <w:bdr w:val="nil"/>
                <w:rtl w:val="0"/>
              </w:rPr>
              <w:t>time required before a business function is back in useful service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3"/>
              <w:gridCol w:w="6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 time objective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 time objective (RTO)</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RTO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BUSINESS IMPACT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Determine Mission/Business Processes and Recovery Criticality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 Define business impact analysis and describe each of its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7/22/2020 3:03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downtime metric known as _____, is also referred to as maximum acceptable data loss.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3"/>
              <w:gridCol w:w="6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 point objective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RPO</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 point objective (RPO)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BUSINESS IMPACT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Determine Mission/Business Processes and Recovery Criticality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 Define business impact analysis and describe each of its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12/29/2020 3:08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 system ______ is a file that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collects and provides reports on failed login attempts, probes, scans, denial-of-service attacks, </w:t>
            </w:r>
            <w:r>
              <w:rPr>
                <w:rStyle w:val="DefaultParagraphFont"/>
                <w:rFonts w:ascii="Times New Roman" w:eastAsia="Times New Roman" w:hAnsi="Times New Roman" w:cs="Times New Roman"/>
                <w:b w:val="0"/>
                <w:bCs w:val="0"/>
                <w:i w:val="0"/>
                <w:iCs w:val="0"/>
                <w:smallCaps w:val="0"/>
                <w:color w:val="000000"/>
                <w:sz w:val="22"/>
                <w:szCs w:val="22"/>
                <w:bdr w:val="nil"/>
                <w:rtl w:val="0"/>
              </w:rPr>
              <w:t>and detected malware.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6"/>
              <w:gridCol w:w="6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65</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BUSINESS IMPACT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BIA Data Collection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 Define business impact analysis and describe each of its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8:08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12/29/2020 3:08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budgetary expense for disaster recovery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7"/>
              <w:gridCol w:w="6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insurance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68</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BUDGETING FOR CONTINGENCY OPERATIONS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Disaster Recovery Budgeting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 List the steps needed to create and maintain a budget used for the contingency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8:11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8:11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contingency planning operations, _____ requires the largest budget expenditure; maintaining service contracts to cover all the contingencies that the organization faces can be quite expensive.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81"/>
              <w:gridCol w:w="6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continuity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69</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Business Continuity Budgeting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BUDGETING FOR CONTINGENCY 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 List the steps needed to create and maintain a budget used for the contingency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8:13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12/29/2020 3:08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item with a statement below.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3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Review of financial reports and budgets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BIA questionnaire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Maximum tolerable downtime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case diagram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 logs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Insurance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overtime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 employee leave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p.59-61, 64-65, 67-69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12/29/2020 3:11 PM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about processes, their impacts and dependencies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total amount of time acceptable for process outage or disruption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Can provide a description of the attack environment the organization faces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Also known as a facilitated data-gathering session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 potential crisis management expense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 common business continuity expense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Modeling technique used to help understand the interactions between entities and business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Most common method of calculating business impact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budgetary expense for disaster recovery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the functions of the contingency planning management team.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Obtaining commitment and support from senior management</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Managing and conducting the overall CP process</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Writing the master CP document</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Conducting the business impact analysis (BIA), which includes: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Assisting in identifying and prioritizing threats and attacks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Assisting in identifying and prioritizing business functions</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Organizing and staffing the leadership for the subordinate teams: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Incident response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Disaster recovery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Business continuity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Crisis management</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Providing guidance to and integrating the work of the subordinate teams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p.53-54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BEGINNING THE CONTINGENCY PLANNING PROCESS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Forming the CPMT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 Explain the contingency planning life cycle, the elements needed to begin the contingency planning process, the initiation of the process, and the composition of the CP management team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12/29/2020 3:14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three communities of interest with roles and responsibilities in information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Managers and professionals in the field of information security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Managers and professionals in the field of information technology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Managers and professionals from general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BEGINNING THE CONTINGENCY PLANNING PROCESS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Forming the CPMT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 Explain the contingency planning life cycle, the elements needed to begin the contingency planning process, the initiation of the process, and the composition of the CP management team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12/29/2020 3:15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elements required to begin contingency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elements required to begin the CP process are a planning methodology; a policy environment to enable the planning process; an understanding of the causes and effects of core precursor activities, known as the business impact analysis (BIA); and access to financial and other resources, as articulated and outlined by the planning budget.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BEGINNING THE CONTINGENCY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 Explain the contingency planning life cycle, the elements needed to begin the contingency planning process, the initiation of the process, and the composition of the CP management team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purpose of formal contingency planning policy?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policy is to define the scope of CP operations and establish managerial intent with regard to timetables for response to incidents, recovery from disasters, and reestablishment of operations for continuity. This policy also establishes responsibility for the development and operations of the CPMT in general, and it may provide specifics on the constituencies of all CP-related teams.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CONTINGENCY PLANNING POLICY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 Discuss how CP policy is used to define the scope of the CP operations and establish managerial intent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In one or two sentences, define business impact analysis (BIA).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impact analysis (BIA) is an investigation and assessment of the impact that various events or incidents can have on the organization. A crucial component of the initial planning stages,  it also provides a detailed identification and prioritization of critical business functions that would require protection and continuity in an adverse event.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BUSINESS IMPACT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 Define business impact analysis and describe each of its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12/29/2020 3:19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five “keys to BIA success” noted by Zawada and Evans that contribute to a successful business impact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Set the scope for the project carefully. Be sure to consider the functional and administrative units to include, the categories of risks to be addressed, and the range of impacts to be considered.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Initiate a data-gathering process that will find the information senior managers need to make informed decisions.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Seek out objective rather than subjective data. Subjective data can be useful when used by experienced analysts, but facts are important.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Determine the needs of higher management prior to the data collection. The final reported risk assessment and BIA must address those needs to be of value.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Gain validation of the results derived from the risk assessment and BIA from the owners of the business processes being examined, or else the final product may not have their support.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57-58</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BUSINESS IMPACT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 Define business impact analysis and describe each of its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12/29/2020 3:20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three key downtime metrics.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Maximum tolerable downtime (MTD): The MTD represents the total amount of time the system owner or authorizing official is willing to accept for a mission/business process outage or disruption. The MTD includes all impact considerations.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 time objective (RTO): The period of time within which systems, applications, or functions must be recovered after an outage. RTOs are often used as the basis for the development of recovery strategies and as a determinant of whether to implement the recovery strategies during a disaster.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 point objective (RPO): The point in time to which lost systems and data can be recovered after an outage, as determined by the business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60-61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BUSINESS IMPACT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Determine Mission/Business Processes and Recovery Criticality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 Define business impact analysis and describe each of its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12/29/2020 3:24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length of the recovery time objective (RTO) of a contingency plan affect the possible solutions that can be enacted to meet the RTO? Give an example.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plans require a short RTO, the solutions will usually be more expensive to design and use. For example, if a system must be recovered immediately, it will have an RTO of 0. These types of solutions will require fully redundant alternate processing sites, which will have much higher costs. However, a longer RTO would allow a less expensive recovery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BUSINESS IMPACT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Determine Mission/Business Processes and Recovery Criticality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 Define business impact analysis and describe each of its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12/29/2020 3:25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some of the methods that can be used to collect data to support a business impact analysis (BIA)?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6"/>
              <w:gridCol w:w="6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Online questionnaires</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Facilitated data-gathering sessions</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Process flows and interdependency studies</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Risk assessment research</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IT application or system logs</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Financial reports and departmental budgets</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BCP/DRP audit documentation</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Production schedules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63</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BUSINESS IMPACT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BIA Data Collection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 Define business impact analysis and describe each of its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12/29/2020 3:27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expenses are normally associated with disaster recovery budgeting? What expenses might be incurred if a company is specifically worried about losses from cyber attacks such as denial-of-service events?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budgetary expense of disaster recovery (DR) is insurance. Insurance policies provide for the capabilities to rebuild and reestablish operations at the primary site. Should a fire, flood, earthquake, or other natural disaster strike, the insurance carrier oversees the funding of replacement structures and services until the primary site is restored.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problem with insurance is that much of the damage from electronic attacks is not covered in normal policies. Some forward-thinking insurance companies are starting to roll out data loss policies (hacker insurance). Natural disasters are familiar to insurance adjusters, but losses from electronic attacks are not. Some companies find it difficult to estimate exactly how much they will need in order to cover expected losses.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68</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BUDGETING FOR CONTINGENCY OPERATIONS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Disaster Recovery Budgeting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 List the steps needed to create and maintain a budget used for the contingency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4/16/2020 9:59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12/29/2020 3:28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It is the responsibility of InfoSec personnel to deter and, where possible, prevent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unethical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illegal acts.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1"/>
              <w:gridCol w:w="7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49</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KEY LAWS, REGULATIONS, AND STANDARDS ASSOCIATED WITH CONTINGENCY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Ethical Deterrence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 Discuss key laws, regulations, and standards associated with contingency planning (CP)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5:41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5:42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Individuals with the authorization and privileges to manage information within the organization have the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lowest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opportunity to cause harm or damage by accident.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1"/>
              <w:gridCol w:w="7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greatest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49</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KEY LAWS, REGULATIONS, AND STANDARDS ASSOCIATED WITH CONTINGENCY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Ethical Deterrence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 Discuss key laws, regulations, and standards associated with contingency planning (CP)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5:52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5:53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Computer Fraud and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Abuse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(CFA ) Act of 1986 is the cornerstone of many computer-related federal laws and enforcement efforts.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KEY LAWS, REGULATIONS, AND STANDARDS ASSOCIATED WITH CONTINGENCY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Laws Germane to Contingency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 Discuss key laws, regulations, and standards associated with contingency planning (CP)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5:55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12/29/2020 3:31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Personally identifiable information is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information that is specifically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excluded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by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protected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KEY LAWS, REGULATIONS, AND STANDARDS ASSOCIATED WITH CONTINGENCY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Laws Germane to Contingency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 Discuss key laws, regulations, and standards associated with contingency planning (CP)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5:57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5:59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The elements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recommended</w:t>
            </w:r>
            <w:r>
              <w:rPr>
                <w:rStyle w:val="DefaultParagraphFont"/>
                <w:rFonts w:ascii="Times New Roman" w:eastAsia="Times New Roman" w:hAnsi="Times New Roman" w:cs="Times New Roman"/>
                <w:b w:val="0"/>
                <w:bCs w:val="0"/>
                <w:i w:val="0"/>
                <w:iCs w:val="0"/>
                <w:smallCaps w:val="0"/>
                <w:color w:val="000000"/>
                <w:sz w:val="22"/>
                <w:szCs w:val="22"/>
                <w:bdr w:val="nil"/>
                <w:rtl w:val="0"/>
              </w:rPr>
              <w:t> to begin the CP process include forming the contingency </w:t>
            </w:r>
            <w:r>
              <w:rPr>
                <w:rStyle w:val="DefaultParagraphFont"/>
                <w:rFonts w:ascii="Times New Roman" w:eastAsia="Times New Roman" w:hAnsi="Times New Roman" w:cs="Times New Roman"/>
                <w:b w:val="0"/>
                <w:bCs w:val="0"/>
                <w:i w:val="0"/>
                <w:iCs w:val="0"/>
                <w:smallCaps w:val="0"/>
                <w:color w:val="000000"/>
                <w:sz w:val="22"/>
                <w:szCs w:val="22"/>
                <w:bdr w:val="nil"/>
                <w:rtl w:val="0"/>
              </w:rPr>
              <w:t>planning management team (CPMT).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required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H1: BEGINNING THE CONTINGENCY PLANNING PROCESS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 52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 Explain the contingency planning life cycle, the elements needed to begin the contingency planning process, the initiation of the process, and the composition of the CP management team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6:00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6:01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forming the CPMT, s</w:t>
            </w:r>
            <w:r>
              <w:rPr>
                <w:rStyle w:val="DefaultParagraphFont"/>
                <w:rFonts w:ascii="Times New Roman" w:eastAsia="Times New Roman" w:hAnsi="Times New Roman" w:cs="Times New Roman"/>
                <w:b w:val="0"/>
                <w:bCs w:val="0"/>
                <w:i w:val="0"/>
                <w:iCs w:val="0"/>
                <w:smallCaps w:val="0"/>
                <w:color w:val="000000"/>
                <w:sz w:val="22"/>
                <w:szCs w:val="22"/>
                <w:bdr w:val="nil"/>
                <w:rtl w:val="0"/>
              </w:rPr>
              <w:t>ome organizations use their own employees; others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hire consultants or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contractors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53</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BEGINNING THE CONTINGENCY PLANNING PROCESS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Forming the CPMT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 Explain the contingency planning life cycle, the elements needed to begin the contingency planning process, the initiation of the process, and the composition of the CP management team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6:03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6:04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CP project should have a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ramrod</w:t>
            </w:r>
            <w:r>
              <w:rPr>
                <w:rStyle w:val="DefaultParagraphFont"/>
                <w:rFonts w:ascii="Times New Roman" w:eastAsia="Times New Roman" w:hAnsi="Times New Roman" w:cs="Times New Roman"/>
                <w:b w:val="0"/>
                <w:bCs w:val="0"/>
                <w:i w:val="0"/>
                <w:iCs w:val="0"/>
                <w:smallCaps w:val="0"/>
                <w:color w:val="000000"/>
                <w:sz w:val="22"/>
                <w:szCs w:val="22"/>
                <w:bdr w:val="nil"/>
                <w:rtl w:val="0"/>
              </w:rPr>
              <w:t>, an </w:t>
            </w:r>
            <w:r>
              <w:rPr>
                <w:rStyle w:val="DefaultParagraphFont"/>
                <w:rFonts w:ascii="Times New Roman" w:eastAsia="Times New Roman" w:hAnsi="Times New Roman" w:cs="Times New Roman"/>
                <w:b w:val="0"/>
                <w:bCs w:val="0"/>
                <w:i w:val="0"/>
                <w:iCs w:val="0"/>
                <w:smallCaps w:val="0"/>
                <w:color w:val="000000"/>
                <w:sz w:val="22"/>
                <w:szCs w:val="22"/>
                <w:bdr w:val="nil"/>
                <w:rtl w:val="0"/>
              </w:rPr>
              <w:t>executive or a high-level manager with influence and resources that can be used to support the project team, promote </w:t>
            </w:r>
            <w:r>
              <w:rPr>
                <w:rStyle w:val="DefaultParagraphFont"/>
                <w:rFonts w:ascii="Times New Roman" w:eastAsia="Times New Roman" w:hAnsi="Times New Roman" w:cs="Times New Roman"/>
                <w:b w:val="0"/>
                <w:bCs w:val="0"/>
                <w:i w:val="0"/>
                <w:iCs w:val="0"/>
                <w:smallCaps w:val="0"/>
                <w:color w:val="000000"/>
                <w:sz w:val="22"/>
                <w:szCs w:val="22"/>
                <w:bdr w:val="nil"/>
                <w:rtl w:val="0"/>
              </w:rPr>
              <w:t>the objectives of the CP project, and endorse the results that come from the effort.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champion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BEGINNING THE CONTINGENCY PLANNING PROCESS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Forming the CPMT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 Explain the contingency planning life cycle, the elements needed to begin the contingency planning process, the initiation of the process, and the composition of the CP management team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6:10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12/29/2020 3:32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Like any major project or process within an organization, the CP process will fail without the clear and formal commitment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of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junior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executive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senior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BEGINNING THE CONTINGENCY PLANNING PROCESS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Forming the CPMT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 Explain the contingency planning life cycle, the elements needed to begin the contingency planning process, the initiation of the process, and the composition of the CP management team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6:30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6:31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CP policy</w:t>
            </w:r>
            <w:r>
              <w:rPr>
                <w:rStyle w:val="DefaultParagraphFont"/>
                <w:rFonts w:ascii="Times New Roman" w:eastAsia="Times New Roman" w:hAnsi="Times New Roman" w:cs="Times New Roman"/>
                <w:b w:val="0"/>
                <w:bCs w:val="0"/>
                <w:i w:val="0"/>
                <w:iCs w:val="0"/>
                <w:smallCaps w:val="0"/>
                <w:color w:val="000000"/>
                <w:sz w:val="22"/>
                <w:szCs w:val="22"/>
                <w:bdr w:val="nil"/>
                <w:rtl w:val="0"/>
              </w:rPr>
              <w:t> establishes</w:t>
            </w:r>
            <w:r>
              <w:rPr>
                <w:rStyle w:val="DefaultParagraphFont"/>
                <w:rFonts w:ascii="Times New Roman" w:eastAsia="Times New Roman" w:hAnsi="Times New Roman" w:cs="Times New Roman"/>
                <w:b w:val="0"/>
                <w:bCs w:val="0"/>
                <w:i w:val="0"/>
                <w:iCs w:val="0"/>
                <w:smallCaps w:val="0"/>
                <w:color w:val="000000"/>
                <w:sz w:val="22"/>
                <w:szCs w:val="22"/>
                <w:bdr w:val="nil"/>
                <w:rtl w:val="0"/>
              </w:rPr>
              <w:t> responsibility for the development </w:t>
            </w:r>
            <w:r>
              <w:rPr>
                <w:rStyle w:val="DefaultParagraphFont"/>
                <w:rFonts w:ascii="Times New Roman" w:eastAsia="Times New Roman" w:hAnsi="Times New Roman" w:cs="Times New Roman"/>
                <w:b w:val="0"/>
                <w:bCs w:val="0"/>
                <w:i w:val="0"/>
                <w:iCs w:val="0"/>
                <w:smallCaps w:val="0"/>
                <w:color w:val="000000"/>
                <w:sz w:val="22"/>
                <w:szCs w:val="22"/>
                <w:bdr w:val="nil"/>
                <w:rtl w:val="0"/>
              </w:rPr>
              <w:t>and operations of the CPMT in general, and it may provide specifics on the constituencies of all CP-</w:t>
            </w:r>
            <w:r>
              <w:rPr>
                <w:rStyle w:val="DefaultParagraphFont"/>
                <w:rFonts w:ascii="Times New Roman" w:eastAsia="Times New Roman" w:hAnsi="Times New Roman" w:cs="Times New Roman"/>
                <w:b w:val="0"/>
                <w:bCs w:val="0"/>
                <w:i w:val="0"/>
                <w:iCs w:val="0"/>
                <w:smallCaps w:val="0"/>
                <w:color w:val="000000"/>
                <w:sz w:val="22"/>
                <w:szCs w:val="22"/>
                <w:bdr w:val="nil"/>
                <w:rtl w:val="0"/>
              </w:rPr>
              <w:t>related teams.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1"/>
              <w:gridCol w:w="6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CONTINGENCY PLANNING POLICY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 Discuss how CP policy is used to define the scope of the CP operations and establish managerial intent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6:33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12/29/2020 3:32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impact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assessment</w:t>
            </w:r>
            <w:r>
              <w:rPr>
                <w:rStyle w:val="DefaultParagraphFont"/>
                <w:rFonts w:ascii="Times New Roman" w:eastAsia="Times New Roman" w:hAnsi="Times New Roman" w:cs="Times New Roman"/>
                <w:b w:val="0"/>
                <w:bCs w:val="0"/>
                <w:i w:val="0"/>
                <w:iCs w:val="0"/>
                <w:smallCaps w:val="0"/>
                <w:color w:val="000000"/>
                <w:sz w:val="22"/>
                <w:szCs w:val="22"/>
                <w:bdr w:val="nil"/>
                <w:rtl w:val="0"/>
              </w:rPr>
              <w:t> (BIA) is an investigation and assessment of the impact that various events or incidents can have on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6"/>
              <w:gridCol w:w="6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57</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BUSINESS IMPACT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 Define business impact analysis and describe each of its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6:35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6:37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major BIA task is to analyze and prioritize the organization’s business processes based on their relationships to the organization’s mission.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3"/>
              <w:gridCol w:w="6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first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58</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BUSINESS IMPACT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Determine Mission/Business Processes and Recovery Criticality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 Define business impact analysis and describe each of its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6:38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6:39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the organization has created a prioritized list of its mission and business processes, it can determine what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resources would be needed to recover and subsequently support those processes and their associated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5"/>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BUSINESS IMPACT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Identify Resource Requirements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 Define business impact analysis and describe each of its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6:41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6:41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first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stage of the BIA is prioritizing the resources associated with the mission/business processes, which brings a </w:t>
            </w:r>
            <w:r>
              <w:rPr>
                <w:rStyle w:val="DefaultParagraphFont"/>
                <w:rFonts w:ascii="Times New Roman" w:eastAsia="Times New Roman" w:hAnsi="Times New Roman" w:cs="Times New Roman"/>
                <w:b w:val="0"/>
                <w:bCs w:val="0"/>
                <w:i w:val="0"/>
                <w:iCs w:val="0"/>
                <w:smallCaps w:val="0"/>
                <w:color w:val="000000"/>
                <w:sz w:val="22"/>
                <w:szCs w:val="22"/>
                <w:bdr w:val="nil"/>
                <w:rtl w:val="0"/>
              </w:rPr>
              <w:t>better understanding of what must be recovered.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5"/>
              <w:gridCol w:w="67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last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Identify Recovery Priorities for System Resources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BUSINESS IMPACT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 Define business impact analysis and describe each of its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6:43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6:44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organization’s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risk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effort can provide a wealth of information that can be used in the BIA.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6"/>
              <w:gridCol w:w="6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65</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BUSINESS IMPACT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BIA Data Collection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 Define business impact analysis and describe each of its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6:46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8/19/2020 6:38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primary budgetary expense for DR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hardware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7"/>
              <w:gridCol w:w="6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insurance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69</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H1: BUDGETING FOR CONTINGENCY OPERATIONS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H2: Disaster Recovery Budgeting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 List the steps needed to create and maintain a budget used for the contingency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8/11/2020 6:48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8/19/2020 6:39 PM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Module 02 - Planning for Organizational Readiness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02 - Planning for Organizational Readiness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SK Superuser</vt:lpwstr>
  </property>
</Properties>
</file>