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4B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set of universal norms shared by all persons committed to morality is called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Metaethics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Descriptive 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Common morality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General normative ethics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According to B</w:t>
      </w:r>
      <w:r>
        <w:rPr>
          <w:rFonts w:ascii="Times New Roman" w:eastAsia="Times New Roman" w:hAnsi="Times New Roman" w:cs="Times New Roman"/>
        </w:rPr>
        <w:t xml:space="preserve">eauchamp and </w:t>
      </w:r>
      <w:r w:rsidRPr="00F84A8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hildress,</w:t>
      </w:r>
      <w:r w:rsidRPr="00F84A87">
        <w:rPr>
          <w:rFonts w:ascii="Times New Roman" w:eastAsia="Times New Roman" w:hAnsi="Times New Roman" w:cs="Times New Roman"/>
        </w:rPr>
        <w:t xml:space="preserve"> the implementation of moral principles and rules into public policy must take account of all of the following </w:t>
      </w:r>
      <w:r w:rsidRPr="00F84A87">
        <w:rPr>
          <w:rFonts w:ascii="Times New Roman" w:eastAsia="Times New Roman" w:hAnsi="Times New Roman" w:cs="Times New Roman"/>
          <w:i/>
          <w:iCs/>
        </w:rPr>
        <w:t>except</w:t>
      </w:r>
      <w:r w:rsidRPr="00F84A87">
        <w:rPr>
          <w:rFonts w:ascii="Times New Roman" w:eastAsia="Times New Roman" w:hAnsi="Times New Roman" w:cs="Times New Roman"/>
          <w:i/>
        </w:rPr>
        <w:t>: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Cultural pluralism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Feasibility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Pertinent legal requirements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Profitability for professionals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F84A8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The term “_____________” refers to norms about right and wrong human conduct that are so widely shared that they form a stable social compact.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Opinions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Morality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Virtue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following statement is an example of which type of ethics: “When conducting nontherapeutic experimental research, it is of the utmost importance that voluntary informed consent is obtained.”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Metaethics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Virtue 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Practical 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Descriptive ethics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following statement is an example of which type of ethics: “Over the last half-century, more relative weight has increasingly been given to the moral norm of respect for patient autonomy.”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Metaethics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Virtue 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Practical ethics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Descriptive ethics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A conflict between moral requirements and </w:t>
      </w:r>
      <w:proofErr w:type="spellStart"/>
      <w:r w:rsidRPr="00F84A87">
        <w:rPr>
          <w:rFonts w:ascii="Times New Roman" w:eastAsia="Times New Roman" w:hAnsi="Times New Roman" w:cs="Times New Roman"/>
        </w:rPr>
        <w:t>nonmoral</w:t>
      </w:r>
      <w:proofErr w:type="spellEnd"/>
      <w:r w:rsidRPr="00F84A87">
        <w:rPr>
          <w:rFonts w:ascii="Times New Roman" w:eastAsia="Times New Roman" w:hAnsi="Times New Roman" w:cs="Times New Roman"/>
        </w:rPr>
        <w:t xml:space="preserve"> factors, such as self-interest, can be described as a: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Moral dilemma</w:t>
      </w:r>
    </w:p>
    <w:p w:rsidR="003C214B" w:rsidRPr="00091CD9" w:rsidRDefault="004F7D2F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</w:t>
      </w:r>
      <w:r w:rsidR="003C214B"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>Practical dilemma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Prisoner’s dilemma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4A87">
        <w:rPr>
          <w:rFonts w:ascii="Times New Roman" w:eastAsia="Times New Roman" w:hAnsi="Times New Roman" w:cs="Times New Roman"/>
        </w:rPr>
        <w:t>Euthypro’s</w:t>
      </w:r>
      <w:proofErr w:type="spellEnd"/>
      <w:r w:rsidRPr="00F84A87">
        <w:rPr>
          <w:rFonts w:ascii="Times New Roman" w:eastAsia="Times New Roman" w:hAnsi="Times New Roman" w:cs="Times New Roman"/>
        </w:rPr>
        <w:t xml:space="preserve"> dilemma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Circumstances in which moral obligations demand or appear to demand that a person adopt each of two (or more) alternative but incompatible actions are referred to as: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F84A87">
        <w:rPr>
          <w:rFonts w:ascii="Times New Roman" w:eastAsia="Times New Roman" w:hAnsi="Times New Roman" w:cs="Times New Roman"/>
        </w:rPr>
        <w:t>Moral dilemma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Practical dilemma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Prisoner’s dilemma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Gridlock 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Which of the following is </w:t>
      </w:r>
      <w:r w:rsidRPr="00F84A87">
        <w:rPr>
          <w:rFonts w:ascii="Times New Roman" w:eastAsia="Times New Roman" w:hAnsi="Times New Roman" w:cs="Times New Roman"/>
          <w:i/>
          <w:iCs/>
        </w:rPr>
        <w:t>not</w:t>
      </w:r>
      <w:r w:rsidRPr="00F84A87">
        <w:rPr>
          <w:rFonts w:ascii="Times New Roman" w:eastAsia="Times New Roman" w:hAnsi="Times New Roman" w:cs="Times New Roman"/>
        </w:rPr>
        <w:t xml:space="preserve"> a moral principle named by B</w:t>
      </w:r>
      <w:r>
        <w:rPr>
          <w:rFonts w:ascii="Times New Roman" w:eastAsia="Times New Roman" w:hAnsi="Times New Roman" w:cs="Times New Roman"/>
        </w:rPr>
        <w:t xml:space="preserve">eauchamp and </w:t>
      </w:r>
      <w:r w:rsidRPr="00F84A8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hildress</w:t>
      </w:r>
      <w:r w:rsidRPr="00F84A87">
        <w:rPr>
          <w:rFonts w:ascii="Times New Roman" w:eastAsia="Times New Roman" w:hAnsi="Times New Roman" w:cs="Times New Roman"/>
        </w:rPr>
        <w:t>?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Beneficence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Respect for </w:t>
      </w:r>
      <w:r>
        <w:rPr>
          <w:rFonts w:ascii="Times New Roman" w:eastAsia="Times New Roman" w:hAnsi="Times New Roman" w:cs="Times New Roman"/>
        </w:rPr>
        <w:t>a</w:t>
      </w:r>
      <w:r w:rsidRPr="00F84A87">
        <w:rPr>
          <w:rFonts w:ascii="Times New Roman" w:eastAsia="Times New Roman" w:hAnsi="Times New Roman" w:cs="Times New Roman"/>
        </w:rPr>
        <w:t>utonomy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Justice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Efficiency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moral principle concerned with avoiding the causation of harm is called: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Justice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*b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4A87">
        <w:rPr>
          <w:rFonts w:ascii="Times New Roman" w:eastAsia="Times New Roman" w:hAnsi="Times New Roman" w:cs="Times New Roman"/>
        </w:rPr>
        <w:t>Nonmaleficence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Beneficence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Avoidance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The moral principle concerned with the fair distribution of benefits, risks, and costs is called: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F84A87">
        <w:rPr>
          <w:rFonts w:ascii="Times New Roman" w:eastAsia="Times New Roman" w:hAnsi="Times New Roman" w:cs="Times New Roman"/>
        </w:rPr>
        <w:t>Justice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Autonomy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Beneficence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4A87">
        <w:rPr>
          <w:rFonts w:ascii="Times New Roman" w:eastAsia="Times New Roman" w:hAnsi="Times New Roman" w:cs="Times New Roman"/>
        </w:rPr>
        <w:t>Nonmaleficence</w:t>
      </w:r>
      <w:proofErr w:type="spellEnd"/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In arguing that the physician’s primary obligations are determined by a consideration of </w:t>
      </w:r>
      <w:proofErr w:type="spellStart"/>
      <w:r w:rsidRPr="00F84A87">
        <w:rPr>
          <w:rFonts w:ascii="Times New Roman" w:eastAsia="Times New Roman" w:hAnsi="Times New Roman" w:cs="Times New Roman"/>
        </w:rPr>
        <w:t>nonmaleficence</w:t>
      </w:r>
      <w:proofErr w:type="spellEnd"/>
      <w:r w:rsidRPr="00F84A87">
        <w:rPr>
          <w:rFonts w:ascii="Times New Roman" w:eastAsia="Times New Roman" w:hAnsi="Times New Roman" w:cs="Times New Roman"/>
        </w:rPr>
        <w:t xml:space="preserve"> and beneficence, Thomas Percival understated the importance of: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The virtues of the physician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Specifying moral norms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Public policy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The principles of respect for autonomy and distributive justice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According to B</w:t>
      </w:r>
      <w:r>
        <w:rPr>
          <w:rFonts w:ascii="Times New Roman" w:eastAsia="Times New Roman" w:hAnsi="Times New Roman" w:cs="Times New Roman"/>
        </w:rPr>
        <w:t xml:space="preserve">eauchamp and </w:t>
      </w:r>
      <w:r w:rsidRPr="00F84A8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hildress</w:t>
      </w:r>
      <w:r w:rsidRPr="00F84A87">
        <w:rPr>
          <w:rFonts w:ascii="Times New Roman" w:eastAsia="Times New Roman" w:hAnsi="Times New Roman" w:cs="Times New Roman"/>
        </w:rPr>
        <w:t>, the once</w:t>
      </w:r>
      <w:r>
        <w:rPr>
          <w:rFonts w:ascii="Times New Roman" w:eastAsia="Times New Roman" w:hAnsi="Times New Roman" w:cs="Times New Roman"/>
        </w:rPr>
        <w:t>-</w:t>
      </w:r>
      <w:r w:rsidRPr="00F84A87">
        <w:rPr>
          <w:rFonts w:ascii="Times New Roman" w:eastAsia="Times New Roman" w:hAnsi="Times New Roman" w:cs="Times New Roman"/>
        </w:rPr>
        <w:t xml:space="preserve">honorific sense of </w:t>
      </w:r>
      <w:r w:rsidRPr="00F84A87">
        <w:rPr>
          <w:rFonts w:ascii="Times New Roman" w:eastAsia="Times New Roman" w:hAnsi="Times New Roman" w:cs="Times New Roman"/>
          <w:i/>
          <w:iCs/>
        </w:rPr>
        <w:t>profession</w:t>
      </w:r>
      <w:r w:rsidRPr="00F84A87">
        <w:rPr>
          <w:rFonts w:ascii="Times New Roman" w:eastAsia="Times New Roman" w:hAnsi="Times New Roman" w:cs="Times New Roman"/>
        </w:rPr>
        <w:t xml:space="preserve"> is now better reflected in the term: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Career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Learned profession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Job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Discipline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A(n) _______________ obligation must be fulfilled unless it conflicts with an equal or stronger obligation.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Absolute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Actual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Fiduciary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0E34F0">
        <w:rPr>
          <w:rFonts w:ascii="Times New Roman" w:eastAsia="Times New Roman" w:hAnsi="Times New Roman" w:cs="Times New Roman"/>
          <w:iCs/>
        </w:rPr>
        <w:t>Prima facie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When moral norms conflict, according to B</w:t>
      </w:r>
      <w:r>
        <w:rPr>
          <w:rFonts w:ascii="Times New Roman" w:eastAsia="Times New Roman" w:hAnsi="Times New Roman" w:cs="Times New Roman"/>
        </w:rPr>
        <w:t xml:space="preserve">eauchamp and </w:t>
      </w:r>
      <w:r w:rsidRPr="00F84A8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hildress,</w:t>
      </w:r>
      <w:r w:rsidRPr="00F84A87">
        <w:rPr>
          <w:rFonts w:ascii="Times New Roman" w:eastAsia="Times New Roman" w:hAnsi="Times New Roman" w:cs="Times New Roman"/>
        </w:rPr>
        <w:t xml:space="preserve"> which of the following norms should take priority?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Justice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4A87">
        <w:rPr>
          <w:rFonts w:ascii="Times New Roman" w:eastAsia="Times New Roman" w:hAnsi="Times New Roman" w:cs="Times New Roman"/>
        </w:rPr>
        <w:t>Nonmaleficence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Respect for </w:t>
      </w:r>
      <w:r>
        <w:rPr>
          <w:rFonts w:ascii="Times New Roman" w:eastAsia="Times New Roman" w:hAnsi="Times New Roman" w:cs="Times New Roman"/>
        </w:rPr>
        <w:t>a</w:t>
      </w:r>
      <w:r w:rsidRPr="00F84A87">
        <w:rPr>
          <w:rFonts w:ascii="Times New Roman" w:eastAsia="Times New Roman" w:hAnsi="Times New Roman" w:cs="Times New Roman"/>
        </w:rPr>
        <w:t>utonomy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None of the above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process of deliberation and judgment about relative weights and strengths of moral norms in order to determine which moral norms should prevail in a particular situation is called: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F84A87">
        <w:rPr>
          <w:rFonts w:ascii="Times New Roman" w:eastAsia="Times New Roman" w:hAnsi="Times New Roman" w:cs="Times New Roman"/>
        </w:rPr>
        <w:t>Balancing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Specification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Codification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Policymaking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Which of the following is an example, offered by B</w:t>
      </w:r>
      <w:r>
        <w:rPr>
          <w:rFonts w:ascii="Times New Roman" w:eastAsia="Times New Roman" w:hAnsi="Times New Roman" w:cs="Times New Roman"/>
        </w:rPr>
        <w:t xml:space="preserve">eauchamp and </w:t>
      </w:r>
      <w:r w:rsidRPr="00F84A87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hildress</w:t>
      </w:r>
      <w:r w:rsidRPr="00F84A87">
        <w:rPr>
          <w:rFonts w:ascii="Times New Roman" w:eastAsia="Times New Roman" w:hAnsi="Times New Roman" w:cs="Times New Roman"/>
        </w:rPr>
        <w:t>, of a moral norm that is virtually absolute and in need of no further specification?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Put patients first.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4A87">
        <w:rPr>
          <w:rFonts w:ascii="Times New Roman" w:eastAsia="Times New Roman" w:hAnsi="Times New Roman" w:cs="Times New Roman"/>
        </w:rPr>
        <w:t>Nonmaleficence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Prohibition of cruelty that involves unnecessary pain and suffering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Respect for autonomy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 xml:space="preserve">Agents who are unable to fulfill all </w:t>
      </w:r>
      <w:r w:rsidRPr="00BF779B">
        <w:rPr>
          <w:rFonts w:ascii="Times New Roman" w:eastAsia="Times New Roman" w:hAnsi="Times New Roman" w:cs="Times New Roman"/>
        </w:rPr>
        <w:t>prima facie</w:t>
      </w:r>
      <w:r w:rsidRPr="00F84A87">
        <w:rPr>
          <w:rFonts w:ascii="Times New Roman" w:eastAsia="Times New Roman" w:hAnsi="Times New Roman" w:cs="Times New Roman"/>
        </w:rPr>
        <w:t xml:space="preserve"> moral norms in a given situation may experience _________________, indicating the existence of a continued obligation.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Euphoria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Angst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Moral regret or residue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Confusion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Which of the following is </w:t>
      </w:r>
      <w:r w:rsidRPr="00F84A87">
        <w:rPr>
          <w:rFonts w:ascii="Times New Roman" w:eastAsia="Times New Roman" w:hAnsi="Times New Roman" w:cs="Times New Roman"/>
          <w:i/>
          <w:iCs/>
        </w:rPr>
        <w:t>not</w:t>
      </w:r>
      <w:r w:rsidRPr="00F84A87">
        <w:rPr>
          <w:rFonts w:ascii="Times New Roman" w:eastAsia="Times New Roman" w:hAnsi="Times New Roman" w:cs="Times New Roman"/>
        </w:rPr>
        <w:t xml:space="preserve"> a condition that must be met to justify infringing one </w:t>
      </w:r>
      <w:r w:rsidRPr="00BF779B">
        <w:rPr>
          <w:rFonts w:ascii="Times New Roman" w:eastAsia="Times New Roman" w:hAnsi="Times New Roman" w:cs="Times New Roman"/>
        </w:rPr>
        <w:t>prima facie</w:t>
      </w:r>
      <w:r w:rsidRPr="00F84A87">
        <w:rPr>
          <w:rFonts w:ascii="Times New Roman" w:eastAsia="Times New Roman" w:hAnsi="Times New Roman" w:cs="Times New Roman"/>
        </w:rPr>
        <w:t xml:space="preserve"> norm in order to adhere to another?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All negative effects of the infringement must be minimized.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All affected parties must be treated impartially.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The lowest level of infringement has been selected.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The patient must believe the infringement to be necessary.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 w:rsidRPr="00F84A87">
        <w:rPr>
          <w:rFonts w:ascii="Times New Roman" w:eastAsia="Times New Roman" w:hAnsi="Times New Roman" w:cs="Times New Roman"/>
        </w:rPr>
        <w:t xml:space="preserve"> The ethical approach outlined in </w:t>
      </w:r>
      <w:r>
        <w:rPr>
          <w:rFonts w:ascii="Times New Roman" w:eastAsia="Times New Roman" w:hAnsi="Times New Roman" w:cs="Times New Roman"/>
        </w:rPr>
        <w:t>C</w:t>
      </w:r>
      <w:r w:rsidRPr="00F84A87">
        <w:rPr>
          <w:rFonts w:ascii="Times New Roman" w:eastAsia="Times New Roman" w:hAnsi="Times New Roman" w:cs="Times New Roman"/>
        </w:rPr>
        <w:t xml:space="preserve">hapter </w:t>
      </w:r>
      <w:r>
        <w:rPr>
          <w:rFonts w:ascii="Times New Roman" w:eastAsia="Times New Roman" w:hAnsi="Times New Roman" w:cs="Times New Roman"/>
        </w:rPr>
        <w:t>1</w:t>
      </w:r>
      <w:r w:rsidRPr="00F84A87">
        <w:rPr>
          <w:rFonts w:ascii="Times New Roman" w:eastAsia="Times New Roman" w:hAnsi="Times New Roman" w:cs="Times New Roman"/>
        </w:rPr>
        <w:t xml:space="preserve"> is commonly referred to as _____________.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>
        <w:rPr>
          <w:rFonts w:ascii="Times New Roman" w:eastAsia="Times New Roman" w:hAnsi="Times New Roman" w:cs="Times New Roman"/>
        </w:rPr>
        <w:t>t</w:t>
      </w:r>
      <w:r w:rsidR="003C214B" w:rsidRPr="00F84A87">
        <w:rPr>
          <w:rFonts w:ascii="Times New Roman" w:eastAsia="Times New Roman" w:hAnsi="Times New Roman" w:cs="Times New Roman"/>
        </w:rPr>
        <w:t>he Childress method</w:t>
      </w:r>
    </w:p>
    <w:p w:rsidR="003C214B" w:rsidRPr="00091CD9" w:rsidRDefault="009D174F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Principlism</w:t>
      </w:r>
      <w:proofErr w:type="spellEnd"/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Bioethical realism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Casuistry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multiple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choice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question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When moral disagreements arise, a moral agent can—and usually should</w:t>
      </w:r>
      <w:r>
        <w:rPr>
          <w:rFonts w:ascii="Times New Roman" w:eastAsia="Times New Roman" w:hAnsi="Times New Roman" w:cs="Times New Roman"/>
        </w:rPr>
        <w:t>:</w:t>
      </w:r>
      <w:r w:rsidRPr="00F84A87">
        <w:rPr>
          <w:rFonts w:ascii="Times New Roman" w:eastAsia="Times New Roman" w:hAnsi="Times New Roman" w:cs="Times New Roman"/>
        </w:rPr>
        <w:t xml:space="preserve"> </w:t>
      </w:r>
    </w:p>
    <w:p w:rsidR="003C214B" w:rsidRPr="00091CD9" w:rsidRDefault="00CD492A" w:rsidP="00CD492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>Persuade others at all costs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b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Not attempt to persuade others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*c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Defend his or her decision without disparaging or reproaching others who reach different decisions</w:t>
      </w:r>
    </w:p>
    <w:p w:rsidR="003C214B" w:rsidRPr="00091CD9" w:rsidRDefault="003C214B" w:rsidP="00CD492A">
      <w:pPr>
        <w:spacing w:after="0"/>
        <w:rPr>
          <w:rFonts w:ascii="Times New Roman" w:eastAsia="Times New Roman" w:hAnsi="Times New Roman" w:cs="Times New Roman"/>
        </w:rPr>
      </w:pPr>
      <w:r w:rsidRPr="00F84A87">
        <w:rPr>
          <w:rFonts w:ascii="Times New Roman" w:eastAsia="Times New Roman" w:hAnsi="Times New Roman" w:cs="Times New Roman"/>
        </w:rPr>
        <w:t>d</w:t>
      </w:r>
      <w:r w:rsidR="00843CD3">
        <w:rPr>
          <w:rFonts w:ascii="Times New Roman" w:eastAsia="Times New Roman" w:hAnsi="Times New Roman" w:cs="Times New Roman"/>
        </w:rPr>
        <w:t xml:space="preserve">. </w:t>
      </w:r>
      <w:r w:rsidRPr="00F84A87">
        <w:rPr>
          <w:rFonts w:ascii="Times New Roman" w:eastAsia="Times New Roman" w:hAnsi="Times New Roman" w:cs="Times New Roman"/>
        </w:rPr>
        <w:t>Abandon previously held beliefs</w:t>
      </w:r>
    </w:p>
    <w:p w:rsidR="003505BA" w:rsidRPr="00091CD9" w:rsidRDefault="003505BA" w:rsidP="00CD492A">
      <w:pPr>
        <w:spacing w:after="0"/>
        <w:rPr>
          <w:rFonts w:ascii="Times New Roman" w:eastAsia="Times New Roman" w:hAnsi="Times New Roman" w:cs="Times New Roman"/>
        </w:rPr>
      </w:pPr>
    </w:p>
    <w:p w:rsidR="003C214B" w:rsidRPr="00091CD9" w:rsidRDefault="00F56399" w:rsidP="00CD492A">
      <w:pPr>
        <w:spacing w:after="0" w:line="259" w:lineRule="auto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3C214B" w:rsidRPr="00F84A87">
        <w:rPr>
          <w:rFonts w:ascii="Times New Roman" w:eastAsia="Times New Roman" w:hAnsi="Times New Roman" w:cs="Times New Roman"/>
        </w:rPr>
        <w:t xml:space="preserve">The Hippocratic tradition has been sufficient to meet the ethical challenges of biological and health sciences in the twentieth and twenty-first centuries. 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>
        <w:rPr>
          <w:rFonts w:ascii="Times New Roman" w:eastAsia="Times New Roman" w:hAnsi="Times New Roman" w:cs="Times New Roman"/>
        </w:rPr>
        <w:t>b. False</w:t>
      </w:r>
    </w:p>
    <w:p w:rsidR="00E91332" w:rsidRPr="00091CD9" w:rsidRDefault="00E91332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3C214B" w:rsidRPr="00F84A87">
        <w:rPr>
          <w:rFonts w:ascii="Times New Roman" w:eastAsia="Times New Roman" w:hAnsi="Times New Roman" w:cs="Times New Roman"/>
        </w:rPr>
        <w:t>According to</w:t>
      </w:r>
      <w:r w:rsidR="003C214B">
        <w:rPr>
          <w:rFonts w:ascii="Times New Roman" w:eastAsia="Times New Roman" w:hAnsi="Times New Roman" w:cs="Times New Roman"/>
        </w:rPr>
        <w:t xml:space="preserve"> B&amp;C’s theory of</w:t>
      </w:r>
      <w:r w:rsidR="003C214B" w:rsidRPr="00F84A87">
        <w:rPr>
          <w:rFonts w:ascii="Times New Roman" w:eastAsia="Times New Roman" w:hAnsi="Times New Roman" w:cs="Times New Roman"/>
        </w:rPr>
        <w:t xml:space="preserve"> common morality, </w:t>
      </w:r>
      <w:r w:rsidR="003C214B" w:rsidRPr="00F84A87">
        <w:rPr>
          <w:rFonts w:ascii="Times New Roman" w:eastAsia="Times New Roman" w:hAnsi="Times New Roman" w:cs="Times New Roman"/>
          <w:i/>
          <w:iCs/>
        </w:rPr>
        <w:t>all</w:t>
      </w:r>
      <w:r w:rsidR="003C214B" w:rsidRPr="00F84A87">
        <w:rPr>
          <w:rFonts w:ascii="Times New Roman" w:eastAsia="Times New Roman" w:hAnsi="Times New Roman" w:cs="Times New Roman"/>
        </w:rPr>
        <w:t xml:space="preserve"> moral norms are universally shared or universally valid. 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*b. False</w:t>
      </w:r>
    </w:p>
    <w:p w:rsidR="00E91332" w:rsidRPr="00091CD9" w:rsidRDefault="00E91332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</w:p>
    <w:p w:rsidR="003C214B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 xml:space="preserve">Descriptive ethics is concerned with what ethically ought to be the case. 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3C214B">
        <w:rPr>
          <w:rFonts w:ascii="Times New Roman" w:eastAsia="Times New Roman" w:hAnsi="Times New Roman" w:cs="Times New Roman"/>
        </w:rPr>
        <w:t>b. False</w:t>
      </w:r>
    </w:p>
    <w:p w:rsidR="00E91332" w:rsidRPr="00091CD9" w:rsidRDefault="00E91332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</w:p>
    <w:p w:rsidR="003C214B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3C214B" w:rsidRPr="00F84A87">
        <w:rPr>
          <w:rFonts w:ascii="Times New Roman" w:eastAsia="Times New Roman" w:hAnsi="Times New Roman" w:cs="Times New Roman"/>
        </w:rPr>
        <w:t>Moral ideals, such as charitable beneficence, are morally praiseworthy but not required of all persons</w:t>
      </w:r>
      <w:r w:rsidR="003C214B">
        <w:rPr>
          <w:rFonts w:ascii="Times New Roman" w:eastAsia="Times New Roman" w:hAnsi="Times New Roman" w:cs="Times New Roman"/>
        </w:rPr>
        <w:t xml:space="preserve"> in all cases</w:t>
      </w:r>
      <w:r w:rsidR="003C214B" w:rsidRPr="00F84A87">
        <w:rPr>
          <w:rFonts w:ascii="Times New Roman" w:eastAsia="Times New Roman" w:hAnsi="Times New Roman" w:cs="Times New Roman"/>
        </w:rPr>
        <w:t xml:space="preserve">. 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3C214B" w:rsidRPr="00F84A87">
        <w:rPr>
          <w:rFonts w:ascii="Times New Roman" w:eastAsia="Times New Roman" w:hAnsi="Times New Roman" w:cs="Times New Roman"/>
        </w:rPr>
        <w:t xml:space="preserve">Special roles and relationships in medicine require moral rules that other professions may not need. 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3C214B" w:rsidRPr="00F84A87">
        <w:rPr>
          <w:rFonts w:ascii="Times New Roman" w:eastAsia="Times New Roman" w:hAnsi="Times New Roman" w:cs="Times New Roman"/>
        </w:rPr>
        <w:t xml:space="preserve">All laws constitute public policies, but not all public policies are laws. 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="003C214B" w:rsidRPr="00F84A87">
        <w:rPr>
          <w:rFonts w:ascii="Times New Roman" w:eastAsia="Times New Roman" w:hAnsi="Times New Roman" w:cs="Times New Roman"/>
        </w:rPr>
        <w:t xml:space="preserve">If an </w:t>
      </w:r>
      <w:r w:rsidR="003C214B" w:rsidRPr="00F84A87">
        <w:rPr>
          <w:rFonts w:ascii="Times New Roman" w:eastAsia="Times New Roman" w:hAnsi="Times New Roman" w:cs="Times New Roman"/>
          <w:i/>
          <w:iCs/>
        </w:rPr>
        <w:t>act</w:t>
      </w:r>
      <w:r w:rsidR="003C214B" w:rsidRPr="00F84A87">
        <w:rPr>
          <w:rFonts w:ascii="Times New Roman" w:eastAsia="Times New Roman" w:hAnsi="Times New Roman" w:cs="Times New Roman"/>
        </w:rPr>
        <w:t xml:space="preserve"> is morally right (or wrong), the corresponding </w:t>
      </w:r>
      <w:r w:rsidR="003C214B" w:rsidRPr="00F84A87">
        <w:rPr>
          <w:rFonts w:ascii="Times New Roman" w:eastAsia="Times New Roman" w:hAnsi="Times New Roman" w:cs="Times New Roman"/>
          <w:i/>
          <w:iCs/>
        </w:rPr>
        <w:t>law</w:t>
      </w:r>
      <w:r w:rsidR="00405076" w:rsidRPr="00405076">
        <w:rPr>
          <w:rFonts w:ascii="Times New Roman" w:eastAsia="Times New Roman" w:hAnsi="Times New Roman" w:cs="Times New Roman"/>
          <w:iCs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 xml:space="preserve">or </w:t>
      </w:r>
      <w:r w:rsidR="003C214B" w:rsidRPr="00F84A87">
        <w:rPr>
          <w:rFonts w:ascii="Times New Roman" w:eastAsia="Times New Roman" w:hAnsi="Times New Roman" w:cs="Times New Roman"/>
          <w:i/>
          <w:iCs/>
        </w:rPr>
        <w:t>policy</w:t>
      </w:r>
      <w:r w:rsidR="003C214B" w:rsidRPr="00F84A87">
        <w:rPr>
          <w:rFonts w:ascii="Times New Roman" w:eastAsia="Times New Roman" w:hAnsi="Times New Roman" w:cs="Times New Roman"/>
        </w:rPr>
        <w:t xml:space="preserve"> must be morally right (or wrong). 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3C214B">
        <w:rPr>
          <w:rFonts w:ascii="Times New Roman" w:eastAsia="Times New Roman" w:hAnsi="Times New Roman" w:cs="Times New Roman"/>
        </w:rPr>
        <w:t>b. 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3C214B" w:rsidRPr="00F84A87">
        <w:rPr>
          <w:rFonts w:ascii="Times New Roman" w:eastAsia="Times New Roman" w:hAnsi="Times New Roman" w:cs="Times New Roman"/>
        </w:rPr>
        <w:t xml:space="preserve">In a practical dilemma, moral reasons should always outweigh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nonmoral</w:t>
      </w:r>
      <w:proofErr w:type="spellEnd"/>
      <w:r w:rsidR="003C214B" w:rsidRPr="00F84A87">
        <w:rPr>
          <w:rFonts w:ascii="Times New Roman" w:eastAsia="Times New Roman" w:hAnsi="Times New Roman" w:cs="Times New Roman"/>
        </w:rPr>
        <w:t xml:space="preserve"> (or personal) reasons. 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3C214B">
        <w:rPr>
          <w:rFonts w:ascii="Times New Roman" w:eastAsia="Times New Roman" w:hAnsi="Times New Roman" w:cs="Times New Roman"/>
        </w:rPr>
        <w:t>b. 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="003C214B" w:rsidRPr="00F84A87">
        <w:rPr>
          <w:rFonts w:ascii="Times New Roman" w:eastAsia="Times New Roman" w:hAnsi="Times New Roman" w:cs="Times New Roman"/>
        </w:rPr>
        <w:t xml:space="preserve">Conflicts between moral principles can sometimes produce </w:t>
      </w:r>
      <w:r w:rsidR="003C214B" w:rsidRPr="00F84A87">
        <w:rPr>
          <w:rFonts w:ascii="Times New Roman" w:eastAsia="Times New Roman" w:hAnsi="Times New Roman" w:cs="Times New Roman"/>
          <w:i/>
          <w:iCs/>
        </w:rPr>
        <w:t>irresolvable</w:t>
      </w:r>
      <w:r w:rsidR="003C214B" w:rsidRPr="00F84A87">
        <w:rPr>
          <w:rFonts w:ascii="Times New Roman" w:eastAsia="Times New Roman" w:hAnsi="Times New Roman" w:cs="Times New Roman"/>
        </w:rPr>
        <w:t xml:space="preserve"> moral dilemmas. </w:t>
      </w:r>
    </w:p>
    <w:p w:rsidR="003C214B" w:rsidRPr="00091CD9" w:rsidRDefault="003C214B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3C214B" w:rsidRPr="00F84A87">
        <w:rPr>
          <w:rFonts w:ascii="Times New Roman" w:eastAsia="Times New Roman" w:hAnsi="Times New Roman" w:cs="Times New Roman"/>
        </w:rPr>
        <w:t xml:space="preserve">All moral rules are, in principle, subject to specification. 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="003C214B" w:rsidRPr="00F84A87">
        <w:rPr>
          <w:rFonts w:ascii="Times New Roman" w:eastAsia="Times New Roman" w:hAnsi="Times New Roman" w:cs="Times New Roman"/>
        </w:rPr>
        <w:t>According to B</w:t>
      </w:r>
      <w:r w:rsidR="003C214B">
        <w:rPr>
          <w:rFonts w:ascii="Times New Roman" w:eastAsia="Times New Roman" w:hAnsi="Times New Roman" w:cs="Times New Roman"/>
        </w:rPr>
        <w:t xml:space="preserve">eauchamp and </w:t>
      </w:r>
      <w:r w:rsidR="003C214B" w:rsidRPr="00F84A87">
        <w:rPr>
          <w:rFonts w:ascii="Times New Roman" w:eastAsia="Times New Roman" w:hAnsi="Times New Roman" w:cs="Times New Roman"/>
        </w:rPr>
        <w:t>C</w:t>
      </w:r>
      <w:r w:rsidR="003C214B">
        <w:rPr>
          <w:rFonts w:ascii="Times New Roman" w:eastAsia="Times New Roman" w:hAnsi="Times New Roman" w:cs="Times New Roman"/>
        </w:rPr>
        <w:t>hildress,</w:t>
      </w:r>
      <w:r w:rsidR="003C214B" w:rsidRPr="00F84A87">
        <w:rPr>
          <w:rFonts w:ascii="Times New Roman" w:eastAsia="Times New Roman" w:hAnsi="Times New Roman" w:cs="Times New Roman"/>
        </w:rPr>
        <w:t xml:space="preserve"> balancing moral norms is essentially the same thing as specification of moral norms.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3C214B">
        <w:rPr>
          <w:rFonts w:ascii="Times New Roman" w:eastAsia="Times New Roman" w:hAnsi="Times New Roman" w:cs="Times New Roman"/>
        </w:rPr>
        <w:t>b. 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 w:rsidR="003C214B" w:rsidRPr="00F84A87">
        <w:rPr>
          <w:rFonts w:ascii="Times New Roman" w:eastAsia="Times New Roman" w:hAnsi="Times New Roman" w:cs="Times New Roman"/>
        </w:rPr>
        <w:t xml:space="preserve">Balancing is a matter of spontaneous, unreflective intuition without reasons. </w:t>
      </w:r>
    </w:p>
    <w:p w:rsidR="003C214B" w:rsidRPr="00091CD9" w:rsidRDefault="00CD492A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3C214B" w:rsidRPr="003C214B">
        <w:rPr>
          <w:rFonts w:ascii="Times New Roman" w:eastAsia="Times New Roman" w:hAnsi="Times New Roman" w:cs="Times New Roman"/>
        </w:rPr>
        <w:t>b. 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="003C214B" w:rsidRPr="00F84A87">
        <w:rPr>
          <w:rFonts w:ascii="Times New Roman" w:eastAsia="Times New Roman" w:hAnsi="Times New Roman" w:cs="Times New Roman"/>
        </w:rPr>
        <w:t xml:space="preserve">If the proper conditions are met, </w:t>
      </w:r>
      <w:r w:rsidR="003C214B" w:rsidRPr="00BF779B">
        <w:rPr>
          <w:rFonts w:ascii="Times New Roman" w:eastAsia="Times New Roman" w:hAnsi="Times New Roman" w:cs="Times New Roman"/>
        </w:rPr>
        <w:t>prima facie</w:t>
      </w:r>
      <w:r w:rsidR="003C214B" w:rsidRPr="00F84A87">
        <w:rPr>
          <w:rFonts w:ascii="Times New Roman" w:eastAsia="Times New Roman" w:hAnsi="Times New Roman" w:cs="Times New Roman"/>
        </w:rPr>
        <w:t xml:space="preserve"> moral norms may be justifiably overridden.</w:t>
      </w:r>
    </w:p>
    <w:p w:rsidR="003C214B" w:rsidRPr="00091CD9" w:rsidRDefault="003C214B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E91332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true-false</w:t>
      </w:r>
    </w:p>
    <w:p w:rsidR="003C214B" w:rsidRPr="00091CD9" w:rsidRDefault="00CD422A" w:rsidP="00CD422A">
      <w:pPr>
        <w:tabs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</w:t>
      </w:r>
      <w:r w:rsidR="003C214B" w:rsidRPr="00F84A87">
        <w:rPr>
          <w:rFonts w:ascii="Times New Roman" w:eastAsia="Times New Roman" w:hAnsi="Times New Roman" w:cs="Times New Roman"/>
        </w:rPr>
        <w:t xml:space="preserve">Morally conscientious persons can justifiably disagree over moral priorities in circumstances of a contingent conflict of norms. </w:t>
      </w:r>
    </w:p>
    <w:p w:rsidR="003C214B" w:rsidRPr="00091CD9" w:rsidRDefault="003411D8" w:rsidP="00CD492A">
      <w:pPr>
        <w:pStyle w:val="ListParagraph"/>
        <w:tabs>
          <w:tab w:val="num" w:pos="720"/>
        </w:tabs>
        <w:spacing w:after="0"/>
        <w:ind w:left="360" w:hanging="360"/>
        <w:contextualSpacing w:val="0"/>
        <w:rPr>
          <w:rFonts w:ascii="Times New Roman" w:eastAsia="Times New Roman" w:hAnsi="Times New Roman" w:cs="Times New Roman"/>
        </w:rPr>
      </w:pPr>
      <w:r w:rsidRPr="003C214B">
        <w:rPr>
          <w:rFonts w:ascii="Times New Roman" w:eastAsia="Times New Roman" w:hAnsi="Times New Roman" w:cs="Times New Roman"/>
        </w:rPr>
        <w:t>*</w:t>
      </w:r>
      <w:r w:rsidR="00CD492A"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 w:rsidRPr="003C214B">
        <w:rPr>
          <w:rFonts w:ascii="Times New Roman" w:eastAsia="Times New Roman" w:hAnsi="Times New Roman" w:cs="Times New Roman"/>
        </w:rPr>
        <w:t>True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3C214B" w:rsidRPr="003C214B">
        <w:rPr>
          <w:rFonts w:ascii="Times New Roman" w:eastAsia="Times New Roman" w:hAnsi="Times New Roman" w:cs="Times New Roman"/>
        </w:rPr>
        <w:t>False</w:t>
      </w:r>
    </w:p>
    <w:p w:rsidR="003C214B" w:rsidRPr="00091CD9" w:rsidRDefault="003C214B" w:rsidP="00CD492A">
      <w:pPr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1C7A29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1C7A29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3C214B" w:rsidRPr="00F84A87">
        <w:rPr>
          <w:rFonts w:ascii="Times New Roman" w:eastAsia="Times New Roman" w:hAnsi="Times New Roman" w:cs="Times New Roman"/>
        </w:rPr>
        <w:t>___________ is a generic term covering several different ways of understandin</w:t>
      </w:r>
      <w:r w:rsidR="001C7A29">
        <w:rPr>
          <w:rFonts w:ascii="Times New Roman" w:eastAsia="Times New Roman" w:hAnsi="Times New Roman" w:cs="Times New Roman"/>
        </w:rPr>
        <w:t>g and examining the moral life.</w:t>
      </w:r>
    </w:p>
    <w:p w:rsidR="001C7A29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1C7A29" w:rsidRPr="00F84A87">
        <w:rPr>
          <w:rFonts w:ascii="Times New Roman" w:eastAsia="Times New Roman" w:hAnsi="Times New Roman" w:cs="Times New Roman"/>
          <w:b/>
          <w:bCs/>
        </w:rPr>
        <w:t>ethics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3C214B" w:rsidRPr="00F84A87">
        <w:rPr>
          <w:rFonts w:ascii="Times New Roman" w:eastAsia="Times New Roman" w:hAnsi="Times New Roman" w:cs="Times New Roman"/>
        </w:rPr>
        <w:t xml:space="preserve">_____________ ethics, in contrast to theoretical ethics, employs general concepts and norms to address particular problems. </w:t>
      </w:r>
    </w:p>
    <w:p w:rsidR="00E91332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E91332" w:rsidRPr="00F84A87">
        <w:rPr>
          <w:rFonts w:ascii="Times New Roman" w:eastAsia="Times New Roman" w:hAnsi="Times New Roman" w:cs="Times New Roman"/>
          <w:b/>
          <w:bCs/>
        </w:rPr>
        <w:t>Practical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</w:p>
    <w:p w:rsidR="003505BA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505B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 xml:space="preserve">The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nonnormative</w:t>
      </w:r>
      <w:proofErr w:type="spellEnd"/>
      <w:r w:rsidR="003C214B" w:rsidRPr="00F84A87">
        <w:rPr>
          <w:rFonts w:ascii="Times New Roman" w:eastAsia="Times New Roman" w:hAnsi="Times New Roman" w:cs="Times New Roman"/>
        </w:rPr>
        <w:t>, factual investigation of moral beliefs and conduct (i.e.</w:t>
      </w:r>
      <w:r w:rsidR="003C214B">
        <w:rPr>
          <w:rFonts w:ascii="Times New Roman" w:eastAsia="Times New Roman" w:hAnsi="Times New Roman" w:cs="Times New Roman"/>
        </w:rPr>
        <w:t>,</w:t>
      </w:r>
      <w:r w:rsidR="003C214B" w:rsidRPr="00F84A87">
        <w:rPr>
          <w:rFonts w:ascii="Times New Roman" w:eastAsia="Times New Roman" w:hAnsi="Times New Roman" w:cs="Times New Roman"/>
        </w:rPr>
        <w:t xml:space="preserve"> how people reason and act) is called _____________ ethics.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F84A87">
        <w:rPr>
          <w:rFonts w:ascii="Times New Roman" w:eastAsia="Times New Roman" w:hAnsi="Times New Roman" w:cs="Times New Roman"/>
          <w:b/>
          <w:bCs/>
        </w:rPr>
        <w:t>descriptive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</w:p>
    <w:p w:rsidR="003505BA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505B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256E25">
        <w:rPr>
          <w:rFonts w:ascii="Times New Roman" w:eastAsia="Times New Roman" w:hAnsi="Times New Roman" w:cs="Times New Roman"/>
        </w:rPr>
        <w:t xml:space="preserve"> </w:t>
      </w:r>
      <w:r w:rsidR="003C214B" w:rsidRPr="00F84A87">
        <w:rPr>
          <w:rFonts w:ascii="Times New Roman" w:eastAsia="Times New Roman" w:hAnsi="Times New Roman" w:cs="Times New Roman"/>
        </w:rPr>
        <w:t xml:space="preserve">____________ is the type of </w:t>
      </w:r>
      <w:proofErr w:type="spellStart"/>
      <w:r w:rsidR="003C214B" w:rsidRPr="00F84A87">
        <w:rPr>
          <w:rFonts w:ascii="Times New Roman" w:eastAsia="Times New Roman" w:hAnsi="Times New Roman" w:cs="Times New Roman"/>
        </w:rPr>
        <w:t>nonnormative</w:t>
      </w:r>
      <w:proofErr w:type="spellEnd"/>
      <w:r w:rsidR="003C214B" w:rsidRPr="00F84A87">
        <w:rPr>
          <w:rFonts w:ascii="Times New Roman" w:eastAsia="Times New Roman" w:hAnsi="Times New Roman" w:cs="Times New Roman"/>
        </w:rPr>
        <w:t xml:space="preserve"> ethics that involves analysis of the language, concepts, and methods of reasoning in normative ethics.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proofErr w:type="spellStart"/>
      <w:r w:rsidR="003505BA">
        <w:rPr>
          <w:rFonts w:ascii="Times New Roman" w:eastAsia="Times New Roman" w:hAnsi="Times New Roman" w:cs="Times New Roman"/>
          <w:b/>
          <w:bCs/>
        </w:rPr>
        <w:t>Metaethics</w:t>
      </w:r>
      <w:proofErr w:type="spellEnd"/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3505BA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3C214B" w:rsidRPr="00F84A87">
        <w:rPr>
          <w:rFonts w:ascii="Times New Roman" w:eastAsia="Times New Roman" w:hAnsi="Times New Roman" w:cs="Times New Roman"/>
        </w:rPr>
        <w:t xml:space="preserve">The term </w:t>
      </w:r>
      <w:r w:rsidR="003C214B">
        <w:rPr>
          <w:rFonts w:ascii="Times New Roman" w:eastAsia="Times New Roman" w:hAnsi="Times New Roman" w:cs="Times New Roman"/>
        </w:rPr>
        <w:t>“</w:t>
      </w:r>
      <w:r w:rsidR="003C214B" w:rsidRPr="00F84A87">
        <w:rPr>
          <w:rFonts w:ascii="Times New Roman" w:eastAsia="Times New Roman" w:hAnsi="Times New Roman" w:cs="Times New Roman"/>
        </w:rPr>
        <w:t>________ __________</w:t>
      </w:r>
      <w:r w:rsidR="003C214B">
        <w:rPr>
          <w:rFonts w:ascii="Times New Roman" w:eastAsia="Times New Roman" w:hAnsi="Times New Roman" w:cs="Times New Roman"/>
        </w:rPr>
        <w:t>”</w:t>
      </w:r>
      <w:r w:rsidR="003C214B" w:rsidRPr="00F84A87">
        <w:rPr>
          <w:rFonts w:ascii="Times New Roman" w:eastAsia="Times New Roman" w:hAnsi="Times New Roman" w:cs="Times New Roman"/>
        </w:rPr>
        <w:t xml:space="preserve"> refers to a set of normative, enforceable guidelines accepted by an official public body, such as an agency of government or a legislature, to govern a particula</w:t>
      </w:r>
      <w:r w:rsidR="003505BA">
        <w:rPr>
          <w:rFonts w:ascii="Times New Roman" w:eastAsia="Times New Roman" w:hAnsi="Times New Roman" w:cs="Times New Roman"/>
        </w:rPr>
        <w:t xml:space="preserve">r area of conduct.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public</w:t>
      </w:r>
      <w:r w:rsidR="00405076" w:rsidRPr="00405076">
        <w:rPr>
          <w:rFonts w:ascii="Times New Roman" w:eastAsia="Times New Roman" w:hAnsi="Times New Roman" w:cs="Times New Roman"/>
          <w:bCs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policy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3C214B" w:rsidRPr="00F84A87">
        <w:rPr>
          <w:rFonts w:ascii="Times New Roman" w:eastAsia="Times New Roman" w:hAnsi="Times New Roman" w:cs="Times New Roman"/>
        </w:rPr>
        <w:t xml:space="preserve">A member of a ______________ is often expected to adhere to informal moral </w:t>
      </w:r>
      <w:r w:rsidR="003505BA">
        <w:rPr>
          <w:rFonts w:ascii="Times New Roman" w:eastAsia="Times New Roman" w:hAnsi="Times New Roman" w:cs="Times New Roman"/>
        </w:rPr>
        <w:t xml:space="preserve">guidelines or codes of ethics.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profession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505B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>A ___________ ____________ is a circumstance in which moral obligations demand or appear to demand that a person adopt each of two (or more) alternative but incompatible actions, such that the person cannot per</w:t>
      </w:r>
      <w:r w:rsidR="003505BA">
        <w:rPr>
          <w:rFonts w:ascii="Times New Roman" w:eastAsia="Times New Roman" w:hAnsi="Times New Roman" w:cs="Times New Roman"/>
        </w:rPr>
        <w:t xml:space="preserve">form all the required actions.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a.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505BA" w:rsidRPr="00F84A87">
        <w:rPr>
          <w:rFonts w:ascii="Times New Roman" w:eastAsia="Times New Roman" w:hAnsi="Times New Roman" w:cs="Times New Roman"/>
          <w:b/>
          <w:bCs/>
        </w:rPr>
        <w:t>moral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b.</w:t>
      </w:r>
      <w:r w:rsidR="00405076" w:rsidRPr="00405076">
        <w:rPr>
          <w:rFonts w:ascii="Times New Roman" w:eastAsia="Times New Roman" w:hAnsi="Times New Roman" w:cs="Times New Roman"/>
          <w:bCs/>
        </w:rPr>
        <w:t xml:space="preserve"> </w:t>
      </w:r>
      <w:r w:rsidRPr="00F84A87">
        <w:rPr>
          <w:rFonts w:ascii="Times New Roman" w:eastAsia="Times New Roman" w:hAnsi="Times New Roman" w:cs="Times New Roman"/>
          <w:b/>
          <w:bCs/>
        </w:rPr>
        <w:t>dilemma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505B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>The ____________ ____________ is a set of universal norms shared by all persons committed to moralit</w:t>
      </w:r>
      <w:r w:rsidR="003505BA">
        <w:rPr>
          <w:rFonts w:ascii="Times New Roman" w:eastAsia="Times New Roman" w:hAnsi="Times New Roman" w:cs="Times New Roman"/>
        </w:rPr>
        <w:t xml:space="preserve">y.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F84A87">
        <w:rPr>
          <w:rFonts w:ascii="Times New Roman" w:eastAsia="Times New Roman" w:hAnsi="Times New Roman" w:cs="Times New Roman"/>
          <w:b/>
          <w:bCs/>
        </w:rPr>
        <w:t>common</w:t>
      </w:r>
    </w:p>
    <w:p w:rsidR="003505BA" w:rsidRPr="00091CD9" w:rsidRDefault="003505B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b.</w:t>
      </w:r>
      <w:r w:rsidR="00B40A9D">
        <w:rPr>
          <w:rFonts w:ascii="Times New Roman" w:eastAsia="Times New Roman" w:hAnsi="Times New Roman" w:cs="Times New Roman"/>
        </w:rPr>
        <w:t xml:space="preserve"> </w:t>
      </w:r>
      <w:r w:rsidRPr="00F84A87">
        <w:rPr>
          <w:rFonts w:ascii="Times New Roman" w:eastAsia="Times New Roman" w:hAnsi="Times New Roman" w:cs="Times New Roman"/>
          <w:b/>
          <w:bCs/>
        </w:rPr>
        <w:t>morality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="003C214B" w:rsidRPr="00F84A87">
        <w:rPr>
          <w:rFonts w:ascii="Times New Roman" w:eastAsia="Times New Roman" w:hAnsi="Times New Roman" w:cs="Times New Roman"/>
        </w:rPr>
        <w:t>The principle of __________ is the moral norm of a</w:t>
      </w:r>
      <w:r w:rsidR="003505BA">
        <w:rPr>
          <w:rFonts w:ascii="Times New Roman" w:eastAsia="Times New Roman" w:hAnsi="Times New Roman" w:cs="Times New Roman"/>
        </w:rPr>
        <w:t xml:space="preserve">voiding the causation of harm.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proofErr w:type="spellStart"/>
      <w:r w:rsidR="003505BA" w:rsidRPr="0075313F">
        <w:rPr>
          <w:rFonts w:ascii="Times New Roman" w:eastAsia="Times New Roman" w:hAnsi="Times New Roman" w:cs="Times New Roman"/>
          <w:b/>
          <w:bCs/>
        </w:rPr>
        <w:t>nonmaleficence</w:t>
      </w:r>
      <w:proofErr w:type="spellEnd"/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505BA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3C214B" w:rsidRPr="00F84A87">
        <w:rPr>
          <w:rFonts w:ascii="Times New Roman" w:eastAsia="Times New Roman" w:hAnsi="Times New Roman" w:cs="Times New Roman"/>
        </w:rPr>
        <w:t>The principle of __________ refers to a group of moral norms for fair distribution of benefits, risks</w:t>
      </w:r>
      <w:r w:rsidR="003C214B">
        <w:rPr>
          <w:rFonts w:ascii="Times New Roman" w:eastAsia="Times New Roman" w:hAnsi="Times New Roman" w:cs="Times New Roman"/>
        </w:rPr>
        <w:t>,</w:t>
      </w:r>
      <w:r w:rsidR="003505BA">
        <w:rPr>
          <w:rFonts w:ascii="Times New Roman" w:eastAsia="Times New Roman" w:hAnsi="Times New Roman" w:cs="Times New Roman"/>
        </w:rPr>
        <w:t xml:space="preserve"> and costs. </w:t>
      </w:r>
    </w:p>
    <w:p w:rsidR="003C214B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justice</w:t>
      </w:r>
      <w:r w:rsidR="00405076" w:rsidRPr="00405076">
        <w:rPr>
          <w:rFonts w:ascii="Times New Roman" w:eastAsia="Times New Roman" w:hAnsi="Times New Roman" w:cs="Times New Roman"/>
          <w:bCs/>
        </w:rPr>
        <w:t xml:space="preserve"> 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 w:rsidRPr="003505BA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 </w:t>
      </w:r>
      <w:r w:rsidR="003C214B" w:rsidRPr="00F84A87">
        <w:rPr>
          <w:rFonts w:ascii="Times New Roman" w:eastAsia="Times New Roman" w:hAnsi="Times New Roman" w:cs="Times New Roman"/>
        </w:rPr>
        <w:t>Principles and rules are both norms of obligation</w:t>
      </w:r>
      <w:r w:rsidR="003C214B">
        <w:rPr>
          <w:rFonts w:ascii="Times New Roman" w:eastAsia="Times New Roman" w:hAnsi="Times New Roman" w:cs="Times New Roman"/>
        </w:rPr>
        <w:t>,</w:t>
      </w:r>
      <w:r w:rsidR="003C214B" w:rsidRPr="00F84A87">
        <w:rPr>
          <w:rFonts w:ascii="Times New Roman" w:eastAsia="Times New Roman" w:hAnsi="Times New Roman" w:cs="Times New Roman"/>
        </w:rPr>
        <w:t xml:space="preserve"> but (of the two) ________ are more specific in content and restricted in scope.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rules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</w:t>
      </w:r>
      <w:r w:rsidR="003C214B">
        <w:rPr>
          <w:rFonts w:ascii="Times New Roman" w:eastAsia="Times New Roman" w:hAnsi="Times New Roman" w:cs="Times New Roman"/>
        </w:rPr>
        <w:t xml:space="preserve">In genuine moral dilemmas, </w:t>
      </w:r>
      <w:r w:rsidR="003C214B" w:rsidRPr="00F84A87">
        <w:rPr>
          <w:rFonts w:ascii="Times New Roman" w:eastAsia="Times New Roman" w:hAnsi="Times New Roman" w:cs="Times New Roman"/>
        </w:rPr>
        <w:t>__________</w:t>
      </w:r>
      <w:r w:rsidR="00320B93">
        <w:rPr>
          <w:rFonts w:ascii="Times New Roman" w:eastAsia="Times New Roman" w:hAnsi="Times New Roman" w:cs="Times New Roman"/>
        </w:rPr>
        <w:t xml:space="preserve"> </w:t>
      </w:r>
      <w:r w:rsidR="003C214B">
        <w:rPr>
          <w:rFonts w:ascii="Times New Roman" w:eastAsia="Times New Roman" w:hAnsi="Times New Roman" w:cs="Times New Roman"/>
        </w:rPr>
        <w:t xml:space="preserve">_________ occurs because </w:t>
      </w:r>
      <w:r w:rsidR="003C214B" w:rsidRPr="005827F2">
        <w:rPr>
          <w:rFonts w:ascii="Times New Roman" w:eastAsia="Times New Roman" w:hAnsi="Times New Roman" w:cs="Times New Roman"/>
        </w:rPr>
        <w:t>a prima facie obligation does not simply disappear when overridden</w:t>
      </w:r>
      <w:r w:rsidR="003505BA">
        <w:rPr>
          <w:rFonts w:ascii="Times New Roman" w:eastAsia="Times New Roman" w:hAnsi="Times New Roman" w:cs="Times New Roman"/>
        </w:rPr>
        <w:t>.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</w:rPr>
        <w:t>moral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regret,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moral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residue,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or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continuing</w:t>
      </w:r>
      <w:r w:rsidR="00405076" w:rsidRPr="00405076">
        <w:rPr>
          <w:rFonts w:ascii="Times New Roman" w:eastAsia="Times New Roman" w:hAnsi="Times New Roman" w:cs="Times New Roman"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</w:rPr>
        <w:t>obligation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r w:rsidR="003C214B" w:rsidRPr="00F84A87">
        <w:rPr>
          <w:rFonts w:ascii="Times New Roman" w:eastAsia="Times New Roman" w:hAnsi="Times New Roman" w:cs="Times New Roman"/>
        </w:rPr>
        <w:t>______________ is concerned primarily with the relative weights and strengths of different moral norms, whereas ________________ is concerned primarily with reducing the indeterminacy of abstract norms and generating rules with action-guiding content by narrowing the scope of moral norms</w:t>
      </w:r>
      <w:r w:rsidR="003505BA">
        <w:rPr>
          <w:rFonts w:ascii="Times New Roman" w:eastAsia="Times New Roman" w:hAnsi="Times New Roman" w:cs="Times New Roman"/>
        </w:rPr>
        <w:t xml:space="preserve">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a.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Balancing;</w:t>
      </w:r>
      <w:r w:rsidR="00405076" w:rsidRPr="00405076">
        <w:rPr>
          <w:rFonts w:ascii="Times New Roman" w:eastAsia="Times New Roman" w:hAnsi="Times New Roman" w:cs="Times New Roman"/>
          <w:bCs/>
        </w:rPr>
        <w:t xml:space="preserve"> </w:t>
      </w:r>
      <w:r w:rsidR="003505BA" w:rsidRPr="0075313F">
        <w:rPr>
          <w:rFonts w:ascii="Times New Roman" w:eastAsia="Times New Roman" w:hAnsi="Times New Roman" w:cs="Times New Roman"/>
          <w:b/>
          <w:bCs/>
        </w:rPr>
        <w:t>specification</w:t>
      </w:r>
    </w:p>
    <w:p w:rsidR="0075313F" w:rsidRPr="00091CD9" w:rsidRDefault="0075313F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75313F" w:rsidRPr="00091CD9" w:rsidRDefault="00F56399" w:rsidP="00CD492A">
      <w:pPr>
        <w:spacing w:after="0"/>
        <w:ind w:left="360" w:hanging="36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Type:</w:t>
      </w:r>
      <w:r w:rsidR="00405076" w:rsidRPr="00405076">
        <w:rPr>
          <w:rFonts w:ascii="Arial" w:eastAsia="Times New Roman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GB"/>
        </w:rPr>
        <w:t>fill-in-blank</w:t>
      </w:r>
    </w:p>
    <w:p w:rsidR="003C214B" w:rsidRPr="00091CD9" w:rsidRDefault="00CD422A" w:rsidP="00CD422A">
      <w:pPr>
        <w:tabs>
          <w:tab w:val="left" w:pos="360"/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</w:t>
      </w:r>
      <w:r w:rsidR="003C214B" w:rsidRPr="00F84A87">
        <w:rPr>
          <w:rFonts w:ascii="Times New Roman" w:eastAsia="Times New Roman" w:hAnsi="Times New Roman" w:cs="Times New Roman"/>
        </w:rPr>
        <w:t>The ethical approach outlined in this chapter is now</w:t>
      </w:r>
      <w:r w:rsidR="003505BA">
        <w:rPr>
          <w:rFonts w:ascii="Times New Roman" w:eastAsia="Times New Roman" w:hAnsi="Times New Roman" w:cs="Times New Roman"/>
        </w:rPr>
        <w:t xml:space="preserve"> commonly called ____________. </w:t>
      </w:r>
    </w:p>
    <w:p w:rsidR="003505BA" w:rsidRPr="00091CD9" w:rsidRDefault="00CD492A" w:rsidP="00CD492A">
      <w:pPr>
        <w:tabs>
          <w:tab w:val="num" w:pos="72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proofErr w:type="spellStart"/>
      <w:r w:rsidR="003505BA" w:rsidRPr="00F84A87">
        <w:rPr>
          <w:rFonts w:ascii="Times New Roman" w:eastAsia="Times New Roman" w:hAnsi="Times New Roman" w:cs="Times New Roman"/>
          <w:b/>
          <w:bCs/>
        </w:rPr>
        <w:t>Principlism</w:t>
      </w:r>
      <w:proofErr w:type="spellEnd"/>
    </w:p>
    <w:p w:rsidR="00FD5B19" w:rsidRPr="00091CD9" w:rsidRDefault="00FD5B19" w:rsidP="00CD492A">
      <w:pPr>
        <w:spacing w:after="0"/>
        <w:ind w:left="360" w:hanging="360"/>
      </w:pPr>
    </w:p>
    <w:sectPr w:rsidR="00FD5B19" w:rsidRPr="00091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3"/>
    <w:lvl w:ilvl="0" w:tplc="F7506808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9AA8A68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7DB87916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CC42B55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74B6DC8A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41B081B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61101E5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81B6A584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3BF0B44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4"/>
    <w:multiLevelType w:val="hybridMultilevel"/>
    <w:tmpl w:val="00000004"/>
    <w:lvl w:ilvl="0" w:tplc="40FA25E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D116DC5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00949400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6E2635C2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A6FC8B7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A290F62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57248B7E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E55A2ED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77CC371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6E1F704C"/>
    <w:multiLevelType w:val="hybridMultilevel"/>
    <w:tmpl w:val="DB82A518"/>
    <w:lvl w:ilvl="0" w:tplc="58262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A3"/>
    <w:rsid w:val="00091CD9"/>
    <w:rsid w:val="000E7123"/>
    <w:rsid w:val="0013608A"/>
    <w:rsid w:val="001C7A29"/>
    <w:rsid w:val="0024638F"/>
    <w:rsid w:val="00256E25"/>
    <w:rsid w:val="00296487"/>
    <w:rsid w:val="002D7E47"/>
    <w:rsid w:val="00320B93"/>
    <w:rsid w:val="003411D8"/>
    <w:rsid w:val="003505BA"/>
    <w:rsid w:val="003C214B"/>
    <w:rsid w:val="00405076"/>
    <w:rsid w:val="004F7D2F"/>
    <w:rsid w:val="0075313F"/>
    <w:rsid w:val="00843CD3"/>
    <w:rsid w:val="009D174F"/>
    <w:rsid w:val="00A46C82"/>
    <w:rsid w:val="00B40A9D"/>
    <w:rsid w:val="00BC6BB6"/>
    <w:rsid w:val="00CD422A"/>
    <w:rsid w:val="00CD492A"/>
    <w:rsid w:val="00D545E9"/>
    <w:rsid w:val="00E361A3"/>
    <w:rsid w:val="00E91332"/>
    <w:rsid w:val="00F56399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9F86"/>
  <w15:docId w15:val="{BCE2D5BA-D9C7-42E1-830D-9F8B4EE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4B"/>
    <w:pPr>
      <w:spacing w:after="200" w:line="240" w:lineRule="auto"/>
    </w:pPr>
    <w:rPr>
      <w:rFonts w:ascii="Garamond" w:eastAsia="Garamond" w:hAnsi="Garamond" w:cs="Garamond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D, Sathishkumar</dc:creator>
  <cp:keywords/>
  <dc:description/>
  <cp:lastModifiedBy>spiglobal</cp:lastModifiedBy>
  <cp:revision>21</cp:revision>
  <dcterms:created xsi:type="dcterms:W3CDTF">2019-11-27T07:17:00Z</dcterms:created>
  <dcterms:modified xsi:type="dcterms:W3CDTF">2019-11-29T11:40:00Z</dcterms:modified>
</cp:coreProperties>
</file>