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A3AC" w14:textId="77777777" w:rsidR="00195738" w:rsidRPr="00084898" w:rsidRDefault="00195738" w:rsidP="00195738">
      <w:pPr>
        <w:pStyle w:val="Title"/>
      </w:pPr>
      <w:r w:rsidRPr="00084898">
        <w:t>Multiple-choice questions</w:t>
      </w:r>
    </w:p>
    <w:p w14:paraId="6351DA52" w14:textId="77777777" w:rsidR="00195738" w:rsidRPr="00084898" w:rsidRDefault="00195738" w:rsidP="00195738">
      <w:pPr>
        <w:rPr>
          <w:b/>
          <w:bCs/>
        </w:rPr>
      </w:pPr>
      <w:r w:rsidRPr="00084898">
        <w:rPr>
          <w:b/>
          <w:bCs/>
        </w:rPr>
        <w:t>To be used for examination or in exercises</w:t>
      </w:r>
    </w:p>
    <w:p w14:paraId="563157A6" w14:textId="77777777" w:rsidR="00195738" w:rsidRPr="00763DEF" w:rsidRDefault="00195738" w:rsidP="00195738">
      <w:pPr>
        <w:rPr>
          <w:b/>
          <w:bCs/>
          <w:color w:val="000000" w:themeColor="text1"/>
        </w:rPr>
      </w:pPr>
    </w:p>
    <w:p w14:paraId="3DFC6FAB" w14:textId="77777777" w:rsidR="00195738" w:rsidRPr="00763DEF" w:rsidRDefault="00195738" w:rsidP="00195738">
      <w:r w:rsidRPr="00763DEF">
        <w:t xml:space="preserve">Correct answer in </w:t>
      </w:r>
      <w:r w:rsidRPr="00763DEF">
        <w:rPr>
          <w:b/>
          <w:bCs/>
        </w:rPr>
        <w:t>bold</w:t>
      </w:r>
    </w:p>
    <w:p w14:paraId="1854D056" w14:textId="77777777" w:rsidR="00195738" w:rsidRPr="00763DEF" w:rsidRDefault="00195738" w:rsidP="00195738">
      <w:pPr>
        <w:rPr>
          <w:color w:val="000000" w:themeColor="text1"/>
          <w:sz w:val="22"/>
          <w:szCs w:val="22"/>
        </w:rPr>
      </w:pPr>
    </w:p>
    <w:p w14:paraId="08C92539" w14:textId="77777777" w:rsidR="00195738" w:rsidRPr="00763DEF" w:rsidRDefault="00195738" w:rsidP="00195738">
      <w:pPr>
        <w:pStyle w:val="Heading1"/>
      </w:pPr>
      <w:r w:rsidRPr="00763DEF">
        <w:t xml:space="preserve">Chapter 1: </w:t>
      </w:r>
      <w:r w:rsidRPr="00084898">
        <w:t>An introduction to organi</w:t>
      </w:r>
      <w:r>
        <w:t>z</w:t>
      </w:r>
      <w:r w:rsidRPr="00084898">
        <w:t>ation theory, management and leadership analysis</w:t>
      </w:r>
    </w:p>
    <w:p w14:paraId="27A5B51B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1. The subject of organi</w:t>
      </w:r>
      <w:r>
        <w:rPr>
          <w:color w:val="000000" w:themeColor="text1"/>
        </w:rPr>
        <w:t>z</w:t>
      </w:r>
      <w:r w:rsidRPr="00084898">
        <w:rPr>
          <w:color w:val="000000" w:themeColor="text1"/>
        </w:rPr>
        <w:t>ation theory can be said to deviate from other academic subjects in business administration. In what way?</w:t>
      </w:r>
    </w:p>
    <w:p w14:paraId="1B218588" w14:textId="77777777" w:rsidR="00195738" w:rsidRPr="00084898" w:rsidRDefault="00195738" w:rsidP="00195738">
      <w:pPr>
        <w:spacing w:line="360" w:lineRule="auto"/>
      </w:pPr>
      <w:r w:rsidRPr="00084898">
        <w:t>a. It is even more speciali</w:t>
      </w:r>
      <w:r>
        <w:t>z</w:t>
      </w:r>
      <w:r w:rsidRPr="00084898">
        <w:t>ed and technically advanced compared to, for example, marketing and accounting.</w:t>
      </w:r>
    </w:p>
    <w:p w14:paraId="700C7923" w14:textId="77777777" w:rsidR="00195738" w:rsidRPr="00084898" w:rsidRDefault="00195738" w:rsidP="00195738">
      <w:pPr>
        <w:spacing w:line="360" w:lineRule="auto"/>
      </w:pPr>
      <w:r w:rsidRPr="00084898">
        <w:t>b. It is certainly theoretically advanced but lacks the practical relevance that, for example, marketing and accounting has.</w:t>
      </w:r>
    </w:p>
    <w:p w14:paraId="29901F8A" w14:textId="77777777" w:rsidR="00195738" w:rsidRPr="00084898" w:rsidRDefault="00195738" w:rsidP="00195738">
      <w:pPr>
        <w:spacing w:line="360" w:lineRule="auto"/>
        <w:rPr>
          <w:b/>
          <w:bCs/>
        </w:rPr>
      </w:pPr>
      <w:r w:rsidRPr="00084898">
        <w:rPr>
          <w:b/>
          <w:bCs/>
        </w:rPr>
        <w:t>c. It is certainly a speciali</w:t>
      </w:r>
      <w:r>
        <w:rPr>
          <w:b/>
          <w:bCs/>
        </w:rPr>
        <w:t>z</w:t>
      </w:r>
      <w:r w:rsidRPr="00084898">
        <w:rPr>
          <w:b/>
          <w:bCs/>
        </w:rPr>
        <w:t>ed discipline, but it is also about how other subjects and its practical applications can be integrated into a functional whole.</w:t>
      </w:r>
    </w:p>
    <w:p w14:paraId="1916B34C" w14:textId="77777777" w:rsidR="00195738" w:rsidRPr="00084898" w:rsidRDefault="00195738" w:rsidP="00195738">
      <w:pPr>
        <w:spacing w:line="360" w:lineRule="auto"/>
      </w:pPr>
      <w:r w:rsidRPr="00084898">
        <w:t>d. It is not a speciali</w:t>
      </w:r>
      <w:r>
        <w:t>z</w:t>
      </w:r>
      <w:r w:rsidRPr="00084898">
        <w:t>ed discipline</w:t>
      </w:r>
      <w:r w:rsidRPr="00763DEF">
        <w:t>. It rather</w:t>
      </w:r>
      <w:r w:rsidRPr="00084898">
        <w:t xml:space="preserve"> concerns how other subjects and its practical applications can be integrated into a functioning whole.</w:t>
      </w:r>
    </w:p>
    <w:p w14:paraId="16E92D00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</w:p>
    <w:p w14:paraId="0A7009EF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 xml:space="preserve">2. Given the currently dominant popular picture of successful business, it is easy to miss the following basic function that </w:t>
      </w:r>
      <w:r>
        <w:rPr>
          <w:color w:val="000000" w:themeColor="text1"/>
        </w:rPr>
        <w:t>sma</w:t>
      </w:r>
      <w:r w:rsidRPr="00084898">
        <w:rPr>
          <w:color w:val="000000" w:themeColor="text1"/>
        </w:rPr>
        <w:t>ll</w:t>
      </w:r>
      <w:r w:rsidRPr="00763DEF">
        <w:t xml:space="preserve"> organi</w:t>
      </w:r>
      <w:r>
        <w:t>z</w:t>
      </w:r>
      <w:r w:rsidRPr="00763DEF">
        <w:t>ations can be said</w:t>
      </w:r>
      <w:r w:rsidRPr="00084898">
        <w:rPr>
          <w:color w:val="000000" w:themeColor="text1"/>
        </w:rPr>
        <w:t xml:space="preserve"> to fill.</w:t>
      </w:r>
    </w:p>
    <w:p w14:paraId="0739BA65" w14:textId="77777777" w:rsidR="00195738" w:rsidRPr="00084898" w:rsidRDefault="00195738" w:rsidP="00195738">
      <w:pPr>
        <w:spacing w:line="360" w:lineRule="auto"/>
        <w:rPr>
          <w:b/>
          <w:bCs/>
          <w:color w:val="000000" w:themeColor="text1"/>
        </w:rPr>
      </w:pPr>
      <w:r w:rsidRPr="00084898">
        <w:rPr>
          <w:b/>
          <w:bCs/>
          <w:color w:val="000000" w:themeColor="text1"/>
        </w:rPr>
        <w:t>a. They stabili</w:t>
      </w:r>
      <w:r>
        <w:rPr>
          <w:b/>
          <w:bCs/>
          <w:color w:val="000000" w:themeColor="text1"/>
        </w:rPr>
        <w:t>z</w:t>
      </w:r>
      <w:r w:rsidRPr="00084898">
        <w:rPr>
          <w:b/>
          <w:bCs/>
          <w:color w:val="000000" w:themeColor="text1"/>
        </w:rPr>
        <w:t xml:space="preserve">e, discipline and control human </w:t>
      </w:r>
      <w:r w:rsidRPr="00EA3A2D">
        <w:rPr>
          <w:b/>
          <w:bCs/>
          <w:color w:val="000000" w:themeColor="text1"/>
        </w:rPr>
        <w:t>behaviour</w:t>
      </w:r>
      <w:r w:rsidRPr="00084898">
        <w:rPr>
          <w:b/>
          <w:bCs/>
          <w:color w:val="000000" w:themeColor="text1"/>
        </w:rPr>
        <w:t>.</w:t>
      </w:r>
    </w:p>
    <w:p w14:paraId="4CB05A61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b. They dissolve sluggishness and stimulate creativity.</w:t>
      </w:r>
    </w:p>
    <w:p w14:paraId="24882317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c. They increase diversity and create more free societies.</w:t>
      </w:r>
    </w:p>
    <w:p w14:paraId="15B6F9C2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d. They exploit nature and make people unhappy.</w:t>
      </w:r>
    </w:p>
    <w:p w14:paraId="27983722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</w:p>
    <w:p w14:paraId="1587DAE9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 xml:space="preserve">3. One of the following activities </w:t>
      </w:r>
      <w:r w:rsidRPr="00763DEF">
        <w:t xml:space="preserve">can </w:t>
      </w:r>
      <w:r w:rsidRPr="00084898">
        <w:rPr>
          <w:color w:val="000000" w:themeColor="text1"/>
        </w:rPr>
        <w:t>complicate critical thinking and re-framing – which?</w:t>
      </w:r>
    </w:p>
    <w:p w14:paraId="17E5E208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a. Work</w:t>
      </w:r>
      <w:r>
        <w:rPr>
          <w:color w:val="000000" w:themeColor="text1"/>
        </w:rPr>
        <w:t>ing</w:t>
      </w:r>
      <w:r w:rsidRPr="00084898">
        <w:rPr>
          <w:color w:val="000000" w:themeColor="text1"/>
        </w:rPr>
        <w:t xml:space="preserve"> in new, alien contexts.</w:t>
      </w:r>
    </w:p>
    <w:p w14:paraId="691D0806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 xml:space="preserve">b. </w:t>
      </w:r>
      <w:r>
        <w:rPr>
          <w:color w:val="000000" w:themeColor="text1"/>
        </w:rPr>
        <w:t>Having t</w:t>
      </w:r>
      <w:r w:rsidRPr="00084898">
        <w:rPr>
          <w:color w:val="000000" w:themeColor="text1"/>
        </w:rPr>
        <w:t>he choice to apply a theory that is previously unknown to the analyst.</w:t>
      </w:r>
    </w:p>
    <w:p w14:paraId="19C9B416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 xml:space="preserve">c. Long and in-depth studies of theory/perspective that you like and </w:t>
      </w:r>
      <w:r>
        <w:rPr>
          <w:color w:val="000000" w:themeColor="text1"/>
        </w:rPr>
        <w:t>identify with</w:t>
      </w:r>
      <w:r w:rsidRPr="00084898">
        <w:rPr>
          <w:color w:val="000000" w:themeColor="text1"/>
        </w:rPr>
        <w:t>.</w:t>
      </w:r>
    </w:p>
    <w:p w14:paraId="6A0E64AA" w14:textId="77777777" w:rsidR="00195738" w:rsidRPr="00084898" w:rsidRDefault="00195738" w:rsidP="00195738">
      <w:pPr>
        <w:spacing w:line="360" w:lineRule="auto"/>
        <w:rPr>
          <w:b/>
          <w:bCs/>
          <w:color w:val="000000" w:themeColor="text1"/>
        </w:rPr>
      </w:pPr>
      <w:r w:rsidRPr="00084898">
        <w:rPr>
          <w:b/>
          <w:bCs/>
          <w:color w:val="000000" w:themeColor="text1"/>
        </w:rPr>
        <w:t xml:space="preserve">d. Long and in-depth studies of theory/perspective one initially finds difficult </w:t>
      </w:r>
      <w:r>
        <w:rPr>
          <w:b/>
          <w:bCs/>
          <w:color w:val="000000" w:themeColor="text1"/>
        </w:rPr>
        <w:t>in</w:t>
      </w:r>
      <w:r w:rsidRPr="00084898">
        <w:rPr>
          <w:b/>
          <w:bCs/>
          <w:color w:val="000000" w:themeColor="text1"/>
        </w:rPr>
        <w:t>.</w:t>
      </w:r>
    </w:p>
    <w:p w14:paraId="4538C232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</w:p>
    <w:p w14:paraId="2D7EDC58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4. Theory-driven analysis can be</w:t>
      </w:r>
      <w:r w:rsidRPr="00763DEF">
        <w:t xml:space="preserve"> an efficient way to re-frame empirical impressions </w:t>
      </w:r>
      <w:r w:rsidRPr="00084898">
        <w:rPr>
          <w:color w:val="000000" w:themeColor="text1"/>
        </w:rPr>
        <w:t>and to stimulate critical thinking. But some analytical strategies can rather lead to a reduced ability to re-frame and instead stimulate narrow</w:t>
      </w:r>
      <w:r>
        <w:rPr>
          <w:color w:val="000000" w:themeColor="text1"/>
        </w:rPr>
        <w:t>-</w:t>
      </w:r>
      <w:r w:rsidRPr="00084898">
        <w:rPr>
          <w:color w:val="000000" w:themeColor="text1"/>
        </w:rPr>
        <w:t>mindedness. Which analytical strategy do</w:t>
      </w:r>
      <w:r>
        <w:rPr>
          <w:color w:val="000000" w:themeColor="text1"/>
        </w:rPr>
        <w:t>es</w:t>
      </w:r>
      <w:r w:rsidRPr="00084898">
        <w:rPr>
          <w:color w:val="000000" w:themeColor="text1"/>
        </w:rPr>
        <w:t xml:space="preserve"> not stimulate re-framing and risks increasing narrow</w:t>
      </w:r>
      <w:r>
        <w:rPr>
          <w:color w:val="000000" w:themeColor="text1"/>
        </w:rPr>
        <w:t>-</w:t>
      </w:r>
      <w:r w:rsidRPr="00084898">
        <w:rPr>
          <w:color w:val="000000" w:themeColor="text1"/>
        </w:rPr>
        <w:t>mindedness?</w:t>
      </w:r>
    </w:p>
    <w:p w14:paraId="76D7F02F" w14:textId="77777777" w:rsidR="00195738" w:rsidRPr="00084898" w:rsidRDefault="00195738" w:rsidP="00195738">
      <w:pPr>
        <w:spacing w:line="360" w:lineRule="auto"/>
        <w:rPr>
          <w:b/>
          <w:bCs/>
          <w:color w:val="000000" w:themeColor="text1"/>
        </w:rPr>
      </w:pPr>
      <w:r w:rsidRPr="00084898">
        <w:rPr>
          <w:b/>
          <w:bCs/>
          <w:color w:val="000000" w:themeColor="text1"/>
        </w:rPr>
        <w:lastRenderedPageBreak/>
        <w:t xml:space="preserve">a. </w:t>
      </w:r>
      <w:r>
        <w:rPr>
          <w:b/>
          <w:bCs/>
          <w:color w:val="000000" w:themeColor="text1"/>
        </w:rPr>
        <w:t>A</w:t>
      </w:r>
      <w:r w:rsidRPr="00084898">
        <w:rPr>
          <w:b/>
          <w:bCs/>
          <w:color w:val="000000" w:themeColor="text1"/>
        </w:rPr>
        <w:t>naly</w:t>
      </w:r>
      <w:r w:rsidRPr="00763DEF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>ing</w:t>
      </w:r>
      <w:r w:rsidRPr="00084898">
        <w:rPr>
          <w:b/>
          <w:bCs/>
          <w:color w:val="000000" w:themeColor="text1"/>
        </w:rPr>
        <w:t xml:space="preserve"> a phenomenon with a theory that you have expertise in.</w:t>
      </w:r>
    </w:p>
    <w:p w14:paraId="55264192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 xml:space="preserve">b. </w:t>
      </w:r>
      <w:r>
        <w:rPr>
          <w:color w:val="000000" w:themeColor="text1"/>
        </w:rPr>
        <w:t>A</w:t>
      </w:r>
      <w:r w:rsidRPr="00084898">
        <w:rPr>
          <w:color w:val="000000" w:themeColor="text1"/>
        </w:rPr>
        <w:t>naly</w:t>
      </w:r>
      <w:r w:rsidRPr="00763DEF">
        <w:rPr>
          <w:color w:val="000000" w:themeColor="text1"/>
        </w:rPr>
        <w:t>s</w:t>
      </w:r>
      <w:r>
        <w:rPr>
          <w:color w:val="000000" w:themeColor="text1"/>
        </w:rPr>
        <w:t>ing</w:t>
      </w:r>
      <w:r w:rsidRPr="00084898">
        <w:rPr>
          <w:color w:val="000000" w:themeColor="text1"/>
        </w:rPr>
        <w:t xml:space="preserve"> a phenomenon with a theory you dislike.</w:t>
      </w:r>
    </w:p>
    <w:p w14:paraId="37AE59AD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 xml:space="preserve">c. </w:t>
      </w:r>
      <w:r>
        <w:rPr>
          <w:color w:val="000000" w:themeColor="text1"/>
        </w:rPr>
        <w:t>A</w:t>
      </w:r>
      <w:r w:rsidRPr="00084898">
        <w:rPr>
          <w:color w:val="000000" w:themeColor="text1"/>
        </w:rPr>
        <w:t>naly</w:t>
      </w:r>
      <w:r w:rsidRPr="00763DEF">
        <w:rPr>
          <w:color w:val="000000" w:themeColor="text1"/>
        </w:rPr>
        <w:t>s</w:t>
      </w:r>
      <w:r>
        <w:rPr>
          <w:color w:val="000000" w:themeColor="text1"/>
        </w:rPr>
        <w:t>ing</w:t>
      </w:r>
      <w:r w:rsidRPr="00763DEF">
        <w:t xml:space="preserve"> </w:t>
      </w:r>
      <w:r w:rsidRPr="00084898">
        <w:rPr>
          <w:color w:val="000000" w:themeColor="text1"/>
        </w:rPr>
        <w:t>a phenomenon with several different theories.</w:t>
      </w:r>
    </w:p>
    <w:p w14:paraId="36B3214F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 xml:space="preserve">d. </w:t>
      </w:r>
      <w:r>
        <w:rPr>
          <w:color w:val="000000" w:themeColor="text1"/>
        </w:rPr>
        <w:t>A</w:t>
      </w:r>
      <w:r w:rsidRPr="00084898">
        <w:rPr>
          <w:color w:val="000000" w:themeColor="text1"/>
        </w:rPr>
        <w:t>naly</w:t>
      </w:r>
      <w:r w:rsidRPr="00763DEF">
        <w:rPr>
          <w:color w:val="000000" w:themeColor="text1"/>
        </w:rPr>
        <w:t>s</w:t>
      </w:r>
      <w:r>
        <w:rPr>
          <w:color w:val="000000" w:themeColor="text1"/>
        </w:rPr>
        <w:t>ing</w:t>
      </w:r>
      <w:r w:rsidRPr="00084898">
        <w:rPr>
          <w:color w:val="000000" w:themeColor="text1"/>
        </w:rPr>
        <w:t xml:space="preserve"> a phenomenon with theories that are not usually used in </w:t>
      </w:r>
      <w:r w:rsidRPr="00EA3A2D">
        <w:rPr>
          <w:color w:val="000000" w:themeColor="text1"/>
        </w:rPr>
        <w:t>analysing</w:t>
      </w:r>
      <w:r w:rsidRPr="00084898">
        <w:rPr>
          <w:color w:val="000000" w:themeColor="text1"/>
        </w:rPr>
        <w:t xml:space="preserve"> this phenomenon.</w:t>
      </w:r>
    </w:p>
    <w:p w14:paraId="111196EA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</w:p>
    <w:p w14:paraId="6AD73FDC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5. According to the first chapter of the textbook, the four basic frameworks can be divided into two main groups. Which of the alternatives below names these two groups:</w:t>
      </w:r>
    </w:p>
    <w:p w14:paraId="5EB9C53E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 xml:space="preserve">a. </w:t>
      </w:r>
      <w:r>
        <w:rPr>
          <w:color w:val="000000" w:themeColor="text1"/>
        </w:rPr>
        <w:t>‘</w:t>
      </w:r>
      <w:r w:rsidRPr="00084898">
        <w:rPr>
          <w:color w:val="000000" w:themeColor="text1"/>
        </w:rPr>
        <w:t>Modern</w:t>
      </w:r>
      <w:r>
        <w:rPr>
          <w:color w:val="000000" w:themeColor="text1"/>
        </w:rPr>
        <w:t>’</w:t>
      </w:r>
      <w:r w:rsidRPr="00084898">
        <w:rPr>
          <w:color w:val="000000" w:themeColor="text1"/>
        </w:rPr>
        <w:t xml:space="preserve"> and </w:t>
      </w:r>
      <w:r>
        <w:rPr>
          <w:color w:val="000000" w:themeColor="text1"/>
        </w:rPr>
        <w:t>‘</w:t>
      </w:r>
      <w:r w:rsidRPr="00084898">
        <w:rPr>
          <w:color w:val="000000" w:themeColor="text1"/>
        </w:rPr>
        <w:t>postmodern</w:t>
      </w:r>
      <w:r>
        <w:rPr>
          <w:color w:val="000000" w:themeColor="text1"/>
        </w:rPr>
        <w:t>’</w:t>
      </w:r>
      <w:r w:rsidRPr="00084898">
        <w:rPr>
          <w:color w:val="000000" w:themeColor="text1"/>
        </w:rPr>
        <w:t>.</w:t>
      </w:r>
    </w:p>
    <w:p w14:paraId="17D0D223" w14:textId="77777777" w:rsidR="00195738" w:rsidRPr="00084898" w:rsidRDefault="00195738" w:rsidP="00195738">
      <w:pPr>
        <w:spacing w:line="360" w:lineRule="auto"/>
        <w:rPr>
          <w:b/>
          <w:bCs/>
          <w:color w:val="000000" w:themeColor="text1"/>
        </w:rPr>
      </w:pPr>
      <w:r w:rsidRPr="00084898">
        <w:rPr>
          <w:b/>
          <w:bCs/>
          <w:color w:val="000000" w:themeColor="text1"/>
        </w:rPr>
        <w:t xml:space="preserve">b. </w:t>
      </w:r>
      <w:r w:rsidRPr="00084898">
        <w:rPr>
          <w:b/>
          <w:color w:val="000000" w:themeColor="text1"/>
        </w:rPr>
        <w:t>‘</w:t>
      </w:r>
      <w:r w:rsidRPr="00084898">
        <w:rPr>
          <w:b/>
          <w:bCs/>
          <w:color w:val="000000" w:themeColor="text1"/>
        </w:rPr>
        <w:t>Modern</w:t>
      </w:r>
      <w:r w:rsidRPr="00084898">
        <w:rPr>
          <w:b/>
          <w:color w:val="000000" w:themeColor="text1"/>
        </w:rPr>
        <w:t>’</w:t>
      </w:r>
      <w:r w:rsidRPr="00084898">
        <w:rPr>
          <w:b/>
          <w:bCs/>
          <w:color w:val="000000" w:themeColor="text1"/>
        </w:rPr>
        <w:t xml:space="preserve"> and </w:t>
      </w:r>
      <w:r w:rsidRPr="00084898">
        <w:rPr>
          <w:b/>
          <w:color w:val="000000" w:themeColor="text1"/>
        </w:rPr>
        <w:t>‘</w:t>
      </w:r>
      <w:r w:rsidRPr="00084898">
        <w:rPr>
          <w:b/>
          <w:bCs/>
          <w:color w:val="000000" w:themeColor="text1"/>
        </w:rPr>
        <w:t>contemporary</w:t>
      </w:r>
      <w:r w:rsidRPr="00084898">
        <w:rPr>
          <w:b/>
          <w:color w:val="000000" w:themeColor="text1"/>
        </w:rPr>
        <w:t>’</w:t>
      </w:r>
      <w:r w:rsidRPr="00084898">
        <w:rPr>
          <w:b/>
          <w:bCs/>
          <w:color w:val="000000" w:themeColor="text1"/>
        </w:rPr>
        <w:t>.</w:t>
      </w:r>
    </w:p>
    <w:p w14:paraId="411A50CC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 xml:space="preserve">c. </w:t>
      </w:r>
      <w:r>
        <w:rPr>
          <w:color w:val="000000" w:themeColor="text1"/>
        </w:rPr>
        <w:t>‘</w:t>
      </w:r>
      <w:r w:rsidRPr="00084898">
        <w:rPr>
          <w:color w:val="000000" w:themeColor="text1"/>
        </w:rPr>
        <w:t>Normative</w:t>
      </w:r>
      <w:r>
        <w:rPr>
          <w:color w:val="000000" w:themeColor="text1"/>
        </w:rPr>
        <w:t>’</w:t>
      </w:r>
      <w:r w:rsidRPr="00084898">
        <w:rPr>
          <w:color w:val="000000" w:themeColor="text1"/>
        </w:rPr>
        <w:t xml:space="preserve"> and </w:t>
      </w:r>
      <w:r>
        <w:rPr>
          <w:color w:val="000000" w:themeColor="text1"/>
        </w:rPr>
        <w:t>‘</w:t>
      </w:r>
      <w:r w:rsidRPr="00084898">
        <w:rPr>
          <w:color w:val="000000" w:themeColor="text1"/>
        </w:rPr>
        <w:t>subjective</w:t>
      </w:r>
      <w:r>
        <w:rPr>
          <w:color w:val="000000" w:themeColor="text1"/>
        </w:rPr>
        <w:t>’</w:t>
      </w:r>
      <w:r w:rsidRPr="00084898">
        <w:rPr>
          <w:color w:val="000000" w:themeColor="text1"/>
        </w:rPr>
        <w:t>.</w:t>
      </w:r>
    </w:p>
    <w:p w14:paraId="299A71E9" w14:textId="77777777" w:rsidR="00195738" w:rsidRPr="00763DEF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 xml:space="preserve">d. </w:t>
      </w:r>
      <w:r>
        <w:rPr>
          <w:color w:val="000000" w:themeColor="text1"/>
        </w:rPr>
        <w:t>‘</w:t>
      </w:r>
      <w:r w:rsidRPr="00084898">
        <w:rPr>
          <w:color w:val="000000" w:themeColor="text1"/>
        </w:rPr>
        <w:t>Normative</w:t>
      </w:r>
      <w:r>
        <w:rPr>
          <w:color w:val="000000" w:themeColor="text1"/>
        </w:rPr>
        <w:t>’</w:t>
      </w:r>
      <w:r w:rsidRPr="00084898">
        <w:rPr>
          <w:color w:val="000000" w:themeColor="text1"/>
        </w:rPr>
        <w:t xml:space="preserve"> and </w:t>
      </w:r>
      <w:r>
        <w:rPr>
          <w:color w:val="000000" w:themeColor="text1"/>
        </w:rPr>
        <w:t>‘</w:t>
      </w:r>
      <w:r w:rsidRPr="00084898">
        <w:rPr>
          <w:color w:val="000000" w:themeColor="text1"/>
        </w:rPr>
        <w:t>explanatory</w:t>
      </w:r>
      <w:r>
        <w:rPr>
          <w:color w:val="000000" w:themeColor="text1"/>
        </w:rPr>
        <w:t>’.</w:t>
      </w:r>
    </w:p>
    <w:p w14:paraId="2510BC48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</w:p>
    <w:p w14:paraId="0E13D852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6. In the first chapter of the book, the following figure is interpreted as representing completely different things. Which of the alternatives below is NOT one of these interpretations?</w:t>
      </w:r>
    </w:p>
    <w:p w14:paraId="2A5E842D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noProof/>
          <w:color w:val="000000" w:themeColor="text1"/>
        </w:rPr>
        <w:drawing>
          <wp:inline distT="0" distB="0" distL="0" distR="0" wp14:anchorId="7EC0BA84" wp14:editId="42C05296">
            <wp:extent cx="862149" cy="916321"/>
            <wp:effectExtent l="0" t="0" r="1905" b="0"/>
            <wp:docPr id="3" name="Bildobjekt 3" descr="An image showing the building&#10;&#10;Automatically generat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dim ku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1745" cy="92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189A5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a. It represents a three-dimension cube.</w:t>
      </w:r>
    </w:p>
    <w:p w14:paraId="610A2381" w14:textId="77777777" w:rsidR="00195738" w:rsidRPr="00084898" w:rsidRDefault="00195738" w:rsidP="00195738">
      <w:pPr>
        <w:spacing w:line="360" w:lineRule="auto"/>
        <w:rPr>
          <w:b/>
          <w:bCs/>
          <w:color w:val="000000" w:themeColor="text1"/>
        </w:rPr>
      </w:pPr>
      <w:r w:rsidRPr="00084898">
        <w:rPr>
          <w:b/>
          <w:bCs/>
          <w:color w:val="000000" w:themeColor="text1"/>
        </w:rPr>
        <w:t>b. It represents a so-called panopticon.</w:t>
      </w:r>
    </w:p>
    <w:p w14:paraId="5D00FE47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c. It represents an umbrella from above.</w:t>
      </w:r>
    </w:p>
    <w:p w14:paraId="0A27D1A6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d. It represents an army tent from above.</w:t>
      </w:r>
    </w:p>
    <w:p w14:paraId="34A27757" w14:textId="77777777" w:rsidR="00195738" w:rsidRPr="00084898" w:rsidRDefault="00195738" w:rsidP="00195738">
      <w:pPr>
        <w:contextualSpacing w:val="0"/>
        <w:rPr>
          <w:color w:val="000000" w:themeColor="text1"/>
        </w:rPr>
      </w:pPr>
      <w:r w:rsidRPr="00084898">
        <w:rPr>
          <w:color w:val="000000" w:themeColor="text1"/>
        </w:rPr>
        <w:br w:type="page"/>
      </w:r>
    </w:p>
    <w:p w14:paraId="57C91A9F" w14:textId="77777777" w:rsidR="00195738" w:rsidRPr="00084898" w:rsidRDefault="00195738" w:rsidP="00195738">
      <w:pPr>
        <w:pStyle w:val="Heading1"/>
      </w:pPr>
      <w:r w:rsidRPr="00084898">
        <w:lastRenderedPageBreak/>
        <w:t>Chapter 2: Structures, formali</w:t>
      </w:r>
      <w:r>
        <w:t>z</w:t>
      </w:r>
      <w:r w:rsidRPr="00084898">
        <w:t>ed processes and rational decisions</w:t>
      </w:r>
    </w:p>
    <w:p w14:paraId="590F33AE" w14:textId="77777777" w:rsidR="00195738" w:rsidRPr="00084898" w:rsidRDefault="00195738" w:rsidP="00195738">
      <w:pPr>
        <w:spacing w:line="360" w:lineRule="auto"/>
      </w:pPr>
      <w:r w:rsidRPr="00763DEF">
        <w:t xml:space="preserve">1. </w:t>
      </w:r>
      <w:r w:rsidRPr="00084898">
        <w:t>Which of the following options IS a basic assumption (as formulated in the textbook) for the structural framework?</w:t>
      </w:r>
    </w:p>
    <w:p w14:paraId="373E85F5" w14:textId="77777777" w:rsidR="00195738" w:rsidRPr="00084898" w:rsidRDefault="00195738" w:rsidP="00195738">
      <w:pPr>
        <w:spacing w:line="360" w:lineRule="auto"/>
      </w:pPr>
      <w:r w:rsidRPr="00763DEF">
        <w:t xml:space="preserve">a. </w:t>
      </w:r>
      <w:r w:rsidRPr="00084898">
        <w:t>Organi</w:t>
      </w:r>
      <w:r>
        <w:t>z</w:t>
      </w:r>
      <w:r w:rsidRPr="00084898">
        <w:t>ations exist because they reduce individual freedom and creativity.</w:t>
      </w:r>
    </w:p>
    <w:p w14:paraId="74A5E97C" w14:textId="77777777" w:rsidR="00195738" w:rsidRPr="00084898" w:rsidRDefault="00195738" w:rsidP="00195738">
      <w:pPr>
        <w:spacing w:line="360" w:lineRule="auto"/>
      </w:pPr>
      <w:r w:rsidRPr="00763DEF">
        <w:t xml:space="preserve">b. </w:t>
      </w:r>
      <w:r w:rsidRPr="00084898">
        <w:t>People are motivated and driven by maximi</w:t>
      </w:r>
      <w:r>
        <w:t>z</w:t>
      </w:r>
      <w:r w:rsidRPr="00084898">
        <w:t>ing their social recognition, their prestige and hierarchical position.</w:t>
      </w:r>
    </w:p>
    <w:p w14:paraId="1BFB1FF4" w14:textId="77777777" w:rsidR="00195738" w:rsidRPr="00084898" w:rsidRDefault="00195738" w:rsidP="00195738">
      <w:pPr>
        <w:spacing w:line="360" w:lineRule="auto"/>
        <w:rPr>
          <w:b/>
          <w:bCs/>
        </w:rPr>
      </w:pPr>
      <w:r w:rsidRPr="00763DEF">
        <w:rPr>
          <w:b/>
          <w:bCs/>
        </w:rPr>
        <w:t xml:space="preserve">c. </w:t>
      </w:r>
      <w:r w:rsidRPr="00084898">
        <w:rPr>
          <w:b/>
          <w:bCs/>
        </w:rPr>
        <w:t>People are motivated to work through material rewards (pay), clear, formali</w:t>
      </w:r>
      <w:r>
        <w:rPr>
          <w:b/>
          <w:bCs/>
        </w:rPr>
        <w:t>z</w:t>
      </w:r>
      <w:r w:rsidRPr="00084898">
        <w:rPr>
          <w:b/>
          <w:bCs/>
        </w:rPr>
        <w:t>ed job descriptions (information/rules) and control.</w:t>
      </w:r>
    </w:p>
    <w:p w14:paraId="0C058852" w14:textId="77777777" w:rsidR="00195738" w:rsidRPr="00084898" w:rsidRDefault="00195738" w:rsidP="00195738">
      <w:pPr>
        <w:spacing w:line="360" w:lineRule="auto"/>
      </w:pPr>
      <w:r w:rsidRPr="00763DEF">
        <w:t xml:space="preserve">d. </w:t>
      </w:r>
      <w:r w:rsidRPr="00084898">
        <w:t>Coordination is best done through horizontal control and horizontal communication solutions.</w:t>
      </w:r>
    </w:p>
    <w:p w14:paraId="4B4B5980" w14:textId="77777777" w:rsidR="00195738" w:rsidRPr="00084898" w:rsidRDefault="00195738" w:rsidP="00195738">
      <w:pPr>
        <w:spacing w:line="360" w:lineRule="auto"/>
      </w:pPr>
    </w:p>
    <w:p w14:paraId="24B567AE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2. </w:t>
      </w:r>
      <w:r>
        <w:rPr>
          <w:color w:val="000000" w:themeColor="text1"/>
        </w:rPr>
        <w:t>‘</w:t>
      </w:r>
      <w:r w:rsidRPr="00084898">
        <w:rPr>
          <w:color w:val="000000" w:themeColor="text1"/>
        </w:rPr>
        <w:t>Flow efficiency</w:t>
      </w:r>
      <w:r>
        <w:rPr>
          <w:color w:val="000000" w:themeColor="text1"/>
        </w:rPr>
        <w:t>’</w:t>
      </w:r>
      <w:r w:rsidRPr="00084898">
        <w:rPr>
          <w:color w:val="000000" w:themeColor="text1"/>
        </w:rPr>
        <w:t xml:space="preserve"> is defined at the beginning of the textbook's structural framework as...</w:t>
      </w:r>
    </w:p>
    <w:p w14:paraId="5E57526E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084898">
        <w:rPr>
          <w:color w:val="000000" w:themeColor="text1"/>
        </w:rPr>
        <w:t>a</w:t>
      </w:r>
      <w:r>
        <w:rPr>
          <w:color w:val="000000" w:themeColor="text1"/>
        </w:rPr>
        <w:t>.</w:t>
      </w:r>
      <w:r w:rsidRPr="0008489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</w:t>
      </w:r>
      <w:r w:rsidRPr="00084898">
        <w:rPr>
          <w:color w:val="000000" w:themeColor="text1"/>
        </w:rPr>
        <w:t>combination of internal and external efficiency.</w:t>
      </w:r>
    </w:p>
    <w:p w14:paraId="57022618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>b.</w:t>
      </w:r>
      <w:r w:rsidRPr="00084898">
        <w:rPr>
          <w:color w:val="000000" w:themeColor="text1"/>
        </w:rPr>
        <w:t xml:space="preserve"> external efficiency with an additional focus on resource utili</w:t>
      </w:r>
      <w:r>
        <w:rPr>
          <w:color w:val="000000" w:themeColor="text1"/>
        </w:rPr>
        <w:t>z</w:t>
      </w:r>
      <w:r w:rsidRPr="00084898">
        <w:rPr>
          <w:color w:val="000000" w:themeColor="text1"/>
        </w:rPr>
        <w:t>ation.</w:t>
      </w:r>
    </w:p>
    <w:p w14:paraId="087C4249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>c.</w:t>
      </w:r>
      <w:r w:rsidRPr="00084898">
        <w:rPr>
          <w:color w:val="000000" w:themeColor="text1"/>
        </w:rPr>
        <w:t xml:space="preserve"> system efficiency but with an add-on in the form of employee perceived satisfaction.</w:t>
      </w:r>
    </w:p>
    <w:p w14:paraId="22079CA6" w14:textId="77777777" w:rsidR="00195738" w:rsidRPr="00084898" w:rsidRDefault="00195738" w:rsidP="00195738">
      <w:pPr>
        <w:spacing w:line="360" w:lineRule="auto"/>
        <w:rPr>
          <w:b/>
          <w:bCs/>
          <w:color w:val="000000" w:themeColor="text1"/>
        </w:rPr>
      </w:pPr>
      <w:r w:rsidRPr="00763DEF">
        <w:rPr>
          <w:b/>
          <w:bCs/>
          <w:color w:val="000000" w:themeColor="text1"/>
        </w:rPr>
        <w:t>d.</w:t>
      </w:r>
      <w:r w:rsidRPr="00084898">
        <w:rPr>
          <w:b/>
          <w:bCs/>
          <w:color w:val="000000" w:themeColor="text1"/>
        </w:rPr>
        <w:t xml:space="preserve"> valued by the customer through the actual passing period.</w:t>
      </w:r>
    </w:p>
    <w:p w14:paraId="191153A4" w14:textId="77777777" w:rsidR="00195738" w:rsidRPr="00084898" w:rsidRDefault="00195738" w:rsidP="00195738">
      <w:pPr>
        <w:spacing w:line="360" w:lineRule="auto"/>
      </w:pPr>
    </w:p>
    <w:p w14:paraId="48C26B0E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3. </w:t>
      </w:r>
      <w:r w:rsidRPr="00084898">
        <w:rPr>
          <w:color w:val="000000" w:themeColor="text1"/>
        </w:rPr>
        <w:t>According to the textbook's description of the structural framework, one can divide/speciali</w:t>
      </w:r>
      <w:r>
        <w:rPr>
          <w:color w:val="000000" w:themeColor="text1"/>
        </w:rPr>
        <w:t>z</w:t>
      </w:r>
      <w:r w:rsidRPr="00084898">
        <w:rPr>
          <w:color w:val="000000" w:themeColor="text1"/>
        </w:rPr>
        <w:t>e work/</w:t>
      </w:r>
      <w:r w:rsidRPr="00EA3A2D">
        <w:rPr>
          <w:color w:val="000000" w:themeColor="text1"/>
        </w:rPr>
        <w:t>labour</w:t>
      </w:r>
      <w:r w:rsidRPr="00084898">
        <w:rPr>
          <w:color w:val="000000" w:themeColor="text1"/>
        </w:rPr>
        <w:t xml:space="preserve"> according to different principles. Which of the alternatives below does NOT constitute one of these principles?</w:t>
      </w:r>
    </w:p>
    <w:p w14:paraId="6591E5EE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a. </w:t>
      </w:r>
      <w:r w:rsidRPr="00084898">
        <w:rPr>
          <w:color w:val="000000" w:themeColor="text1"/>
        </w:rPr>
        <w:t xml:space="preserve">Division of </w:t>
      </w:r>
      <w:r w:rsidRPr="00EA3A2D">
        <w:rPr>
          <w:color w:val="000000" w:themeColor="text1"/>
        </w:rPr>
        <w:t>labour</w:t>
      </w:r>
      <w:r w:rsidRPr="00084898">
        <w:rPr>
          <w:color w:val="000000" w:themeColor="text1"/>
        </w:rPr>
        <w:t xml:space="preserve"> based on product.</w:t>
      </w:r>
    </w:p>
    <w:p w14:paraId="292EC03E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b. </w:t>
      </w:r>
      <w:r w:rsidRPr="00084898">
        <w:rPr>
          <w:color w:val="000000" w:themeColor="text1"/>
        </w:rPr>
        <w:t xml:space="preserve">Division of </w:t>
      </w:r>
      <w:r w:rsidRPr="00EA3A2D">
        <w:rPr>
          <w:color w:val="000000" w:themeColor="text1"/>
        </w:rPr>
        <w:t>labour</w:t>
      </w:r>
      <w:r w:rsidRPr="00084898">
        <w:rPr>
          <w:color w:val="000000" w:themeColor="text1"/>
        </w:rPr>
        <w:t xml:space="preserve"> based on location.</w:t>
      </w:r>
    </w:p>
    <w:p w14:paraId="0191C9C4" w14:textId="77777777" w:rsidR="00195738" w:rsidRPr="00084898" w:rsidRDefault="00195738" w:rsidP="00195738">
      <w:pPr>
        <w:spacing w:line="360" w:lineRule="auto"/>
        <w:rPr>
          <w:b/>
          <w:bCs/>
          <w:color w:val="000000" w:themeColor="text1"/>
        </w:rPr>
      </w:pPr>
      <w:r w:rsidRPr="00763DEF">
        <w:rPr>
          <w:b/>
          <w:bCs/>
          <w:color w:val="000000" w:themeColor="text1"/>
        </w:rPr>
        <w:t xml:space="preserve">c. </w:t>
      </w:r>
      <w:r w:rsidRPr="00084898">
        <w:rPr>
          <w:b/>
          <w:bCs/>
          <w:color w:val="000000" w:themeColor="text1"/>
        </w:rPr>
        <w:t xml:space="preserve">Division of </w:t>
      </w:r>
      <w:r w:rsidRPr="00EA3A2D">
        <w:rPr>
          <w:b/>
          <w:bCs/>
          <w:color w:val="000000" w:themeColor="text1"/>
        </w:rPr>
        <w:t>labour</w:t>
      </w:r>
      <w:r w:rsidRPr="00084898">
        <w:rPr>
          <w:color w:val="000000" w:themeColor="text1"/>
        </w:rPr>
        <w:t xml:space="preserve"> </w:t>
      </w:r>
      <w:r w:rsidRPr="00084898">
        <w:rPr>
          <w:b/>
          <w:bCs/>
          <w:color w:val="000000" w:themeColor="text1"/>
        </w:rPr>
        <w:t>based on price.</w:t>
      </w:r>
    </w:p>
    <w:p w14:paraId="50F6235E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d. </w:t>
      </w:r>
      <w:r w:rsidRPr="00084898">
        <w:rPr>
          <w:color w:val="000000" w:themeColor="text1"/>
        </w:rPr>
        <w:t xml:space="preserve">Division of </w:t>
      </w:r>
      <w:r w:rsidRPr="00EA3A2D">
        <w:rPr>
          <w:color w:val="000000" w:themeColor="text1"/>
        </w:rPr>
        <w:t>labour</w:t>
      </w:r>
      <w:r w:rsidRPr="00084898">
        <w:rPr>
          <w:color w:val="000000" w:themeColor="text1"/>
        </w:rPr>
        <w:t xml:space="preserve"> based on process.</w:t>
      </w:r>
    </w:p>
    <w:p w14:paraId="0DB7ABB6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</w:p>
    <w:p w14:paraId="5A432CE6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4. </w:t>
      </w:r>
      <w:r w:rsidRPr="00084898">
        <w:rPr>
          <w:color w:val="000000" w:themeColor="text1"/>
        </w:rPr>
        <w:t>Which of the following options is NOT</w:t>
      </w:r>
      <w:r w:rsidRPr="00763DEF">
        <w:t xml:space="preserve"> </w:t>
      </w:r>
      <w:r w:rsidRPr="00084898">
        <w:rPr>
          <w:color w:val="000000" w:themeColor="text1"/>
        </w:rPr>
        <w:t>one of the five subcomponents that together constitute the structural configurations in Mintzberg's model in</w:t>
      </w:r>
      <w:r w:rsidRPr="00084898">
        <w:t xml:space="preserve"> the structural framework?</w:t>
      </w:r>
    </w:p>
    <w:p w14:paraId="5E1E4DD7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a. </w:t>
      </w:r>
      <w:r w:rsidRPr="00084898">
        <w:rPr>
          <w:color w:val="000000" w:themeColor="text1"/>
        </w:rPr>
        <w:t>Strategic apex(top).</w:t>
      </w:r>
    </w:p>
    <w:p w14:paraId="4B9D2C96" w14:textId="77777777" w:rsidR="00195738" w:rsidRPr="00084898" w:rsidRDefault="00195738" w:rsidP="00195738">
      <w:pPr>
        <w:spacing w:line="360" w:lineRule="auto"/>
        <w:rPr>
          <w:b/>
          <w:bCs/>
          <w:color w:val="000000" w:themeColor="text1"/>
        </w:rPr>
      </w:pPr>
      <w:r w:rsidRPr="00763DEF">
        <w:rPr>
          <w:b/>
          <w:bCs/>
          <w:color w:val="000000" w:themeColor="text1"/>
        </w:rPr>
        <w:t xml:space="preserve">b. </w:t>
      </w:r>
      <w:r w:rsidRPr="00084898">
        <w:rPr>
          <w:b/>
          <w:bCs/>
          <w:color w:val="000000" w:themeColor="text1"/>
        </w:rPr>
        <w:t>Staff functions.</w:t>
      </w:r>
    </w:p>
    <w:p w14:paraId="67C45D84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c. </w:t>
      </w:r>
      <w:r w:rsidRPr="00084898">
        <w:rPr>
          <w:color w:val="000000" w:themeColor="text1"/>
        </w:rPr>
        <w:t>Technostructure.</w:t>
      </w:r>
    </w:p>
    <w:p w14:paraId="734487C9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d. </w:t>
      </w:r>
      <w:r w:rsidRPr="00084898">
        <w:rPr>
          <w:color w:val="000000" w:themeColor="text1"/>
        </w:rPr>
        <w:t>Middle managers.</w:t>
      </w:r>
    </w:p>
    <w:p w14:paraId="271A2D5F" w14:textId="77777777" w:rsidR="00195738" w:rsidRPr="00763DEF" w:rsidRDefault="00195738" w:rsidP="00195738">
      <w:pPr>
        <w:spacing w:line="360" w:lineRule="auto"/>
        <w:rPr>
          <w:color w:val="000000" w:themeColor="text1"/>
        </w:rPr>
      </w:pPr>
    </w:p>
    <w:p w14:paraId="324B5906" w14:textId="77777777" w:rsidR="00195738" w:rsidRPr="00084898" w:rsidRDefault="00195738" w:rsidP="00195738">
      <w:pPr>
        <w:spacing w:line="360" w:lineRule="auto"/>
      </w:pPr>
      <w:r w:rsidRPr="00763DEF">
        <w:t xml:space="preserve">5. </w:t>
      </w:r>
      <w:r w:rsidRPr="00084898">
        <w:t>Which of the following options is NOT</w:t>
      </w:r>
      <w:r w:rsidRPr="00763DEF">
        <w:t xml:space="preserve"> </w:t>
      </w:r>
      <w:r w:rsidRPr="00084898">
        <w:t>one of the six dimensions and situational dependencies that Mintzberg believes determines an effective organi</w:t>
      </w:r>
      <w:r>
        <w:t>z</w:t>
      </w:r>
      <w:r w:rsidRPr="00084898">
        <w:t>ational structure?</w:t>
      </w:r>
    </w:p>
    <w:p w14:paraId="0FA307E9" w14:textId="77777777" w:rsidR="00195738" w:rsidRPr="00084898" w:rsidRDefault="00195738" w:rsidP="00195738">
      <w:pPr>
        <w:spacing w:line="360" w:lineRule="auto"/>
        <w:rPr>
          <w:b/>
          <w:bCs/>
        </w:rPr>
      </w:pPr>
      <w:r w:rsidRPr="00763DEF">
        <w:rPr>
          <w:b/>
          <w:bCs/>
        </w:rPr>
        <w:t xml:space="preserve">a. </w:t>
      </w:r>
      <w:r w:rsidRPr="00084898">
        <w:rPr>
          <w:b/>
          <w:bCs/>
        </w:rPr>
        <w:t>The economic balance of the organi</w:t>
      </w:r>
      <w:r>
        <w:rPr>
          <w:b/>
          <w:bCs/>
        </w:rPr>
        <w:t>z</w:t>
      </w:r>
      <w:r w:rsidRPr="00084898">
        <w:rPr>
          <w:b/>
          <w:bCs/>
        </w:rPr>
        <w:t>ation.</w:t>
      </w:r>
    </w:p>
    <w:p w14:paraId="7C73291E" w14:textId="77777777" w:rsidR="00195738" w:rsidRPr="00084898" w:rsidRDefault="00195738" w:rsidP="00195738">
      <w:pPr>
        <w:spacing w:line="360" w:lineRule="auto"/>
      </w:pPr>
      <w:r w:rsidRPr="00763DEF">
        <w:lastRenderedPageBreak/>
        <w:t xml:space="preserve">b. </w:t>
      </w:r>
      <w:r w:rsidRPr="00084898">
        <w:t>The size and age of the organi</w:t>
      </w:r>
      <w:r>
        <w:t>z</w:t>
      </w:r>
      <w:r w:rsidRPr="00084898">
        <w:t>ation.</w:t>
      </w:r>
    </w:p>
    <w:p w14:paraId="68FD5BEE" w14:textId="77777777" w:rsidR="00195738" w:rsidRPr="00084898" w:rsidRDefault="00195738" w:rsidP="00195738">
      <w:pPr>
        <w:spacing w:line="360" w:lineRule="auto"/>
      </w:pPr>
      <w:r w:rsidRPr="00763DEF">
        <w:t xml:space="preserve">c. </w:t>
      </w:r>
      <w:r w:rsidRPr="00084898">
        <w:t>The organi</w:t>
      </w:r>
      <w:r>
        <w:t>z</w:t>
      </w:r>
      <w:r w:rsidRPr="00084898">
        <w:t>ation's strategy.</w:t>
      </w:r>
    </w:p>
    <w:p w14:paraId="5ABCB95D" w14:textId="77777777" w:rsidR="00195738" w:rsidRPr="00084898" w:rsidRDefault="00195738" w:rsidP="00195738">
      <w:pPr>
        <w:spacing w:line="360" w:lineRule="auto"/>
      </w:pPr>
      <w:r w:rsidRPr="00763DEF">
        <w:t xml:space="preserve">d. </w:t>
      </w:r>
      <w:r w:rsidRPr="00084898">
        <w:t>The organi</w:t>
      </w:r>
      <w:r>
        <w:t>z</w:t>
      </w:r>
      <w:r w:rsidRPr="00084898">
        <w:t>ation's information technology.</w:t>
      </w:r>
    </w:p>
    <w:p w14:paraId="152000F3" w14:textId="77777777" w:rsidR="00195738" w:rsidRPr="00763DEF" w:rsidRDefault="00195738" w:rsidP="00195738">
      <w:pPr>
        <w:spacing w:line="360" w:lineRule="auto"/>
      </w:pPr>
    </w:p>
    <w:p w14:paraId="07D12DCB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6. </w:t>
      </w:r>
      <w:r w:rsidRPr="00084898">
        <w:rPr>
          <w:color w:val="000000" w:themeColor="text1"/>
        </w:rPr>
        <w:t>Which of the following options is NOT a strength of machine bureaucracies?</w:t>
      </w:r>
    </w:p>
    <w:p w14:paraId="7ED66B1B" w14:textId="77777777" w:rsidR="00195738" w:rsidRPr="00084898" w:rsidRDefault="00195738" w:rsidP="00195738">
      <w:pPr>
        <w:spacing w:line="360" w:lineRule="auto"/>
        <w:rPr>
          <w:noProof/>
          <w:color w:val="000000" w:themeColor="text1"/>
        </w:rPr>
      </w:pPr>
      <w:r w:rsidRPr="00763DEF">
        <w:rPr>
          <w:noProof/>
          <w:color w:val="000000" w:themeColor="text1"/>
        </w:rPr>
        <w:t xml:space="preserve">a. </w:t>
      </w:r>
      <w:r w:rsidRPr="00084898">
        <w:rPr>
          <w:noProof/>
          <w:color w:val="000000" w:themeColor="text1"/>
        </w:rPr>
        <w:t>Maximi</w:t>
      </w:r>
      <w:r>
        <w:rPr>
          <w:noProof/>
          <w:color w:val="000000" w:themeColor="text1"/>
        </w:rPr>
        <w:t>z</w:t>
      </w:r>
      <w:r w:rsidRPr="00084898">
        <w:rPr>
          <w:noProof/>
          <w:color w:val="000000" w:themeColor="text1"/>
        </w:rPr>
        <w:t>es economies of scale.</w:t>
      </w:r>
    </w:p>
    <w:p w14:paraId="02D7EB04" w14:textId="77777777" w:rsidR="00195738" w:rsidRPr="00084898" w:rsidRDefault="00195738" w:rsidP="00195738">
      <w:pPr>
        <w:spacing w:line="360" w:lineRule="auto"/>
        <w:rPr>
          <w:noProof/>
          <w:color w:val="000000" w:themeColor="text1"/>
        </w:rPr>
      </w:pPr>
      <w:r w:rsidRPr="00763DEF">
        <w:rPr>
          <w:noProof/>
          <w:color w:val="000000" w:themeColor="text1"/>
        </w:rPr>
        <w:t xml:space="preserve">b. </w:t>
      </w:r>
      <w:r w:rsidRPr="00084898">
        <w:rPr>
          <w:noProof/>
          <w:color w:val="000000" w:themeColor="text1"/>
        </w:rPr>
        <w:t>Maximi</w:t>
      </w:r>
      <w:r>
        <w:rPr>
          <w:noProof/>
          <w:color w:val="000000" w:themeColor="text1"/>
        </w:rPr>
        <w:t>z</w:t>
      </w:r>
      <w:r w:rsidRPr="00084898">
        <w:rPr>
          <w:noProof/>
          <w:color w:val="000000" w:themeColor="text1"/>
        </w:rPr>
        <w:t>es repetition.</w:t>
      </w:r>
    </w:p>
    <w:p w14:paraId="305FA3D7" w14:textId="77777777" w:rsidR="00195738" w:rsidRPr="00084898" w:rsidRDefault="00195738" w:rsidP="00195738">
      <w:pPr>
        <w:spacing w:line="360" w:lineRule="auto"/>
        <w:rPr>
          <w:noProof/>
          <w:color w:val="000000" w:themeColor="text1"/>
        </w:rPr>
      </w:pPr>
      <w:r w:rsidRPr="00763DEF">
        <w:rPr>
          <w:noProof/>
          <w:color w:val="000000" w:themeColor="text1"/>
        </w:rPr>
        <w:t xml:space="preserve">c. </w:t>
      </w:r>
      <w:r w:rsidRPr="00084898">
        <w:rPr>
          <w:noProof/>
          <w:color w:val="000000" w:themeColor="text1"/>
        </w:rPr>
        <w:t>Maximi</w:t>
      </w:r>
      <w:r>
        <w:rPr>
          <w:noProof/>
          <w:color w:val="000000" w:themeColor="text1"/>
        </w:rPr>
        <w:t>z</w:t>
      </w:r>
      <w:r w:rsidRPr="00084898">
        <w:rPr>
          <w:noProof/>
          <w:color w:val="000000" w:themeColor="text1"/>
        </w:rPr>
        <w:t>es predictability.</w:t>
      </w:r>
    </w:p>
    <w:p w14:paraId="601D291A" w14:textId="77777777" w:rsidR="00195738" w:rsidRPr="00084898" w:rsidRDefault="00195738" w:rsidP="00195738">
      <w:pPr>
        <w:spacing w:line="360" w:lineRule="auto"/>
        <w:rPr>
          <w:b/>
          <w:bCs/>
          <w:noProof/>
          <w:color w:val="000000" w:themeColor="text1"/>
        </w:rPr>
      </w:pPr>
      <w:r w:rsidRPr="00763DEF">
        <w:rPr>
          <w:b/>
          <w:bCs/>
          <w:noProof/>
          <w:color w:val="000000" w:themeColor="text1"/>
        </w:rPr>
        <w:t xml:space="preserve">d. </w:t>
      </w:r>
      <w:r w:rsidRPr="00084898">
        <w:rPr>
          <w:b/>
          <w:bCs/>
          <w:noProof/>
          <w:color w:val="000000" w:themeColor="text1"/>
        </w:rPr>
        <w:t>Maximi</w:t>
      </w:r>
      <w:r>
        <w:rPr>
          <w:b/>
          <w:bCs/>
          <w:noProof/>
          <w:color w:val="000000" w:themeColor="text1"/>
        </w:rPr>
        <w:t>z</w:t>
      </w:r>
      <w:r w:rsidRPr="00084898">
        <w:rPr>
          <w:b/>
          <w:bCs/>
          <w:noProof/>
          <w:color w:val="000000" w:themeColor="text1"/>
        </w:rPr>
        <w:t>es external efficiency.</w:t>
      </w:r>
    </w:p>
    <w:p w14:paraId="59BEAB8D" w14:textId="77777777" w:rsidR="00195738" w:rsidRPr="00084898" w:rsidRDefault="00195738" w:rsidP="00195738">
      <w:pPr>
        <w:spacing w:line="360" w:lineRule="auto"/>
      </w:pPr>
    </w:p>
    <w:p w14:paraId="02C829A7" w14:textId="77777777" w:rsidR="00195738" w:rsidRPr="00084898" w:rsidRDefault="00195738" w:rsidP="00195738">
      <w:pPr>
        <w:spacing w:line="360" w:lineRule="auto"/>
      </w:pPr>
      <w:r w:rsidRPr="00763DEF">
        <w:t xml:space="preserve">7. </w:t>
      </w:r>
      <w:r w:rsidRPr="00084898">
        <w:t>Which of Minzberg</w:t>
      </w:r>
      <w:r w:rsidRPr="00763DEF">
        <w:t>’</w:t>
      </w:r>
      <w:r w:rsidRPr="00084898">
        <w:t>s five structural configurations is closest to Weber's classic formulation of the formally rational bureaucracy?</w:t>
      </w:r>
    </w:p>
    <w:p w14:paraId="53F28E95" w14:textId="77777777" w:rsidR="00195738" w:rsidRPr="00084898" w:rsidRDefault="00195738" w:rsidP="00195738">
      <w:pPr>
        <w:spacing w:line="360" w:lineRule="auto"/>
      </w:pPr>
      <w:r w:rsidRPr="00763DEF">
        <w:t xml:space="preserve">a. </w:t>
      </w:r>
      <w:r w:rsidRPr="00084898">
        <w:t>Professional bureaucracy.</w:t>
      </w:r>
    </w:p>
    <w:p w14:paraId="1B54DCB3" w14:textId="77777777" w:rsidR="00195738" w:rsidRPr="00084898" w:rsidRDefault="00195738" w:rsidP="00195738">
      <w:pPr>
        <w:spacing w:line="360" w:lineRule="auto"/>
        <w:rPr>
          <w:b/>
          <w:bCs/>
        </w:rPr>
      </w:pPr>
      <w:r w:rsidRPr="00763DEF">
        <w:rPr>
          <w:b/>
          <w:bCs/>
        </w:rPr>
        <w:t xml:space="preserve">b. </w:t>
      </w:r>
      <w:r w:rsidRPr="00084898">
        <w:rPr>
          <w:b/>
          <w:bCs/>
        </w:rPr>
        <w:t>Machine bureaucracy.</w:t>
      </w:r>
    </w:p>
    <w:p w14:paraId="21A37F18" w14:textId="77777777" w:rsidR="00195738" w:rsidRPr="00084898" w:rsidRDefault="00195738" w:rsidP="00195738">
      <w:pPr>
        <w:spacing w:line="360" w:lineRule="auto"/>
      </w:pPr>
      <w:r w:rsidRPr="00763DEF">
        <w:t xml:space="preserve">c. </w:t>
      </w:r>
      <w:r w:rsidRPr="00084898">
        <w:t>Divisionali</w:t>
      </w:r>
      <w:r>
        <w:t>z</w:t>
      </w:r>
      <w:r w:rsidRPr="00084898">
        <w:t>ed structure.</w:t>
      </w:r>
    </w:p>
    <w:p w14:paraId="184F7AD0" w14:textId="77777777" w:rsidR="00195738" w:rsidRPr="00084898" w:rsidRDefault="00195738" w:rsidP="00195738">
      <w:pPr>
        <w:spacing w:line="360" w:lineRule="auto"/>
      </w:pPr>
      <w:r w:rsidRPr="00763DEF">
        <w:t xml:space="preserve">d. </w:t>
      </w:r>
      <w:r w:rsidRPr="00084898">
        <w:t>Divisional bureaucracy.</w:t>
      </w:r>
    </w:p>
    <w:p w14:paraId="3C272ECA" w14:textId="77777777" w:rsidR="00195738" w:rsidRPr="00084898" w:rsidRDefault="00195738" w:rsidP="00195738">
      <w:pPr>
        <w:spacing w:line="360" w:lineRule="auto"/>
      </w:pPr>
    </w:p>
    <w:p w14:paraId="463AE22F" w14:textId="77777777" w:rsidR="00195738" w:rsidRPr="00084898" w:rsidRDefault="00195738" w:rsidP="00195738">
      <w:pPr>
        <w:spacing w:line="360" w:lineRule="auto"/>
        <w:rPr>
          <w:lang w:eastAsia="zh-CN"/>
        </w:rPr>
      </w:pPr>
      <w:r w:rsidRPr="00763DEF">
        <w:rPr>
          <w:lang w:eastAsia="zh-CN"/>
        </w:rPr>
        <w:t xml:space="preserve">8. </w:t>
      </w:r>
      <w:r w:rsidRPr="00084898">
        <w:rPr>
          <w:lang w:eastAsia="zh-CN"/>
        </w:rPr>
        <w:t>What is the function of the technostructure? Choose the option that is best matched by the textbook's description of Mintzberg's model</w:t>
      </w:r>
      <w:r>
        <w:rPr>
          <w:lang w:eastAsia="zh-CN"/>
        </w:rPr>
        <w:t>.</w:t>
      </w:r>
    </w:p>
    <w:p w14:paraId="5C040701" w14:textId="77777777" w:rsidR="00195738" w:rsidRPr="00084898" w:rsidRDefault="00195738" w:rsidP="00195738">
      <w:pPr>
        <w:spacing w:line="360" w:lineRule="auto"/>
        <w:rPr>
          <w:lang w:eastAsia="zh-CN"/>
        </w:rPr>
      </w:pPr>
      <w:r w:rsidRPr="00763DEF">
        <w:rPr>
          <w:lang w:eastAsia="zh-CN"/>
        </w:rPr>
        <w:t xml:space="preserve">a. </w:t>
      </w:r>
      <w:r w:rsidRPr="00084898">
        <w:rPr>
          <w:lang w:eastAsia="zh-CN"/>
        </w:rPr>
        <w:t>To be the company's strategic management.</w:t>
      </w:r>
    </w:p>
    <w:p w14:paraId="218D9AB7" w14:textId="77777777" w:rsidR="00195738" w:rsidRPr="00084898" w:rsidRDefault="00195738" w:rsidP="00195738">
      <w:pPr>
        <w:spacing w:line="360" w:lineRule="auto"/>
        <w:rPr>
          <w:lang w:eastAsia="zh-CN"/>
        </w:rPr>
      </w:pPr>
      <w:r w:rsidRPr="00763DEF">
        <w:rPr>
          <w:lang w:eastAsia="zh-CN"/>
        </w:rPr>
        <w:t xml:space="preserve">b. </w:t>
      </w:r>
      <w:r w:rsidRPr="00084898">
        <w:rPr>
          <w:lang w:eastAsia="zh-CN"/>
        </w:rPr>
        <w:t>To formali</w:t>
      </w:r>
      <w:r>
        <w:rPr>
          <w:lang w:eastAsia="zh-CN"/>
        </w:rPr>
        <w:t>z</w:t>
      </w:r>
      <w:r w:rsidRPr="00084898">
        <w:rPr>
          <w:lang w:eastAsia="zh-CN"/>
        </w:rPr>
        <w:t>e processes in an adhocratic structure.</w:t>
      </w:r>
    </w:p>
    <w:p w14:paraId="507520CB" w14:textId="77777777" w:rsidR="00195738" w:rsidRPr="00084898" w:rsidRDefault="00195738" w:rsidP="00195738">
      <w:pPr>
        <w:spacing w:line="360" w:lineRule="auto"/>
        <w:rPr>
          <w:b/>
          <w:bCs/>
          <w:lang w:eastAsia="zh-CN"/>
        </w:rPr>
      </w:pPr>
      <w:r w:rsidRPr="00763DEF">
        <w:rPr>
          <w:b/>
          <w:bCs/>
          <w:lang w:eastAsia="zh-CN"/>
        </w:rPr>
        <w:t xml:space="preserve">c. </w:t>
      </w:r>
      <w:r w:rsidRPr="00084898">
        <w:rPr>
          <w:b/>
          <w:bCs/>
          <w:lang w:eastAsia="zh-CN"/>
        </w:rPr>
        <w:t>To control the operational core.</w:t>
      </w:r>
    </w:p>
    <w:p w14:paraId="3877DC12" w14:textId="77777777" w:rsidR="00195738" w:rsidRPr="00084898" w:rsidRDefault="00195738" w:rsidP="00195738">
      <w:pPr>
        <w:spacing w:line="360" w:lineRule="auto"/>
      </w:pPr>
      <w:r w:rsidRPr="00763DEF">
        <w:rPr>
          <w:lang w:eastAsia="zh-CN"/>
        </w:rPr>
        <w:t xml:space="preserve">d. </w:t>
      </w:r>
      <w:r w:rsidRPr="00084898">
        <w:rPr>
          <w:lang w:eastAsia="zh-CN"/>
        </w:rPr>
        <w:t>To support the operational activities.</w:t>
      </w:r>
    </w:p>
    <w:p w14:paraId="69426D96" w14:textId="77777777" w:rsidR="00195738" w:rsidRPr="00084898" w:rsidRDefault="00195738" w:rsidP="00195738">
      <w:pPr>
        <w:spacing w:line="360" w:lineRule="auto"/>
      </w:pPr>
    </w:p>
    <w:p w14:paraId="34730589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9. </w:t>
      </w:r>
      <w:r w:rsidRPr="00084898">
        <w:rPr>
          <w:color w:val="000000" w:themeColor="text1"/>
        </w:rPr>
        <w:t>Which of the listed structural configurations (in Mintzberg's model) is at least similar to Weber's classic formulation of the formally rational bureaucracy?</w:t>
      </w:r>
    </w:p>
    <w:p w14:paraId="3BA81DC7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a. </w:t>
      </w:r>
      <w:r w:rsidRPr="00084898">
        <w:rPr>
          <w:color w:val="000000" w:themeColor="text1"/>
        </w:rPr>
        <w:t>Professional bureaucracy.</w:t>
      </w:r>
    </w:p>
    <w:p w14:paraId="3B8B404C" w14:textId="77777777" w:rsidR="00195738" w:rsidRPr="00084898" w:rsidRDefault="00195738" w:rsidP="00195738">
      <w:pPr>
        <w:spacing w:line="360" w:lineRule="auto"/>
        <w:rPr>
          <w:b/>
          <w:bCs/>
          <w:color w:val="000000" w:themeColor="text1"/>
        </w:rPr>
      </w:pPr>
      <w:r w:rsidRPr="00763DEF">
        <w:rPr>
          <w:b/>
          <w:bCs/>
          <w:color w:val="000000" w:themeColor="text1"/>
        </w:rPr>
        <w:t xml:space="preserve">b. </w:t>
      </w:r>
      <w:r w:rsidRPr="00084898">
        <w:rPr>
          <w:b/>
          <w:bCs/>
          <w:color w:val="000000" w:themeColor="text1"/>
        </w:rPr>
        <w:t>Adhocracy.</w:t>
      </w:r>
    </w:p>
    <w:p w14:paraId="682E77C0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c. </w:t>
      </w:r>
      <w:r w:rsidRPr="00084898">
        <w:rPr>
          <w:color w:val="000000" w:themeColor="text1"/>
        </w:rPr>
        <w:t>Machine red tape.</w:t>
      </w:r>
    </w:p>
    <w:p w14:paraId="59B50047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</w:rPr>
        <w:t xml:space="preserve">d. </w:t>
      </w:r>
      <w:r w:rsidRPr="00084898">
        <w:rPr>
          <w:color w:val="000000" w:themeColor="text1"/>
        </w:rPr>
        <w:t>Simple structure.</w:t>
      </w:r>
    </w:p>
    <w:p w14:paraId="0FD8837B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</w:p>
    <w:p w14:paraId="0038B771" w14:textId="77777777" w:rsidR="00195738" w:rsidRPr="00084898" w:rsidRDefault="00195738" w:rsidP="00195738">
      <w:pPr>
        <w:spacing w:line="360" w:lineRule="auto"/>
        <w:rPr>
          <w:color w:val="000000" w:themeColor="text1"/>
          <w:lang w:eastAsia="zh-CN"/>
        </w:rPr>
      </w:pPr>
      <w:r w:rsidRPr="00763DEF">
        <w:rPr>
          <w:color w:val="000000" w:themeColor="text1"/>
          <w:lang w:eastAsia="zh-CN"/>
        </w:rPr>
        <w:t xml:space="preserve">10. </w:t>
      </w:r>
      <w:r w:rsidRPr="00084898">
        <w:rPr>
          <w:color w:val="000000" w:themeColor="text1"/>
          <w:lang w:eastAsia="zh-CN"/>
        </w:rPr>
        <w:t>A strength with the simple structure (in Mintzberg's model) is that it is flexible. But sometimes it can become less flexible, when?</w:t>
      </w:r>
    </w:p>
    <w:p w14:paraId="1AE20E8B" w14:textId="77777777" w:rsidR="00195738" w:rsidRPr="00084898" w:rsidRDefault="00195738" w:rsidP="00195738">
      <w:pPr>
        <w:spacing w:line="360" w:lineRule="auto"/>
        <w:rPr>
          <w:b/>
          <w:bCs/>
          <w:color w:val="000000" w:themeColor="text1"/>
          <w:lang w:eastAsia="zh-CN"/>
        </w:rPr>
      </w:pPr>
      <w:r w:rsidRPr="00763DEF">
        <w:rPr>
          <w:b/>
          <w:bCs/>
          <w:color w:val="000000" w:themeColor="text1"/>
          <w:lang w:eastAsia="zh-CN"/>
        </w:rPr>
        <w:t xml:space="preserve">a. </w:t>
      </w:r>
      <w:r w:rsidRPr="00084898">
        <w:rPr>
          <w:b/>
          <w:bCs/>
          <w:color w:val="000000" w:themeColor="text1"/>
          <w:lang w:eastAsia="zh-CN"/>
        </w:rPr>
        <w:t>When the manager misses the need for change due to a great focus on detail.</w:t>
      </w:r>
    </w:p>
    <w:p w14:paraId="6D54AF94" w14:textId="77777777" w:rsidR="00195738" w:rsidRPr="00084898" w:rsidRDefault="00195738" w:rsidP="00195738">
      <w:pPr>
        <w:spacing w:line="360" w:lineRule="auto"/>
        <w:rPr>
          <w:color w:val="000000" w:themeColor="text1"/>
          <w:lang w:eastAsia="zh-CN"/>
        </w:rPr>
      </w:pPr>
      <w:r w:rsidRPr="00763DEF">
        <w:rPr>
          <w:color w:val="000000" w:themeColor="text1"/>
          <w:lang w:eastAsia="zh-CN"/>
        </w:rPr>
        <w:t xml:space="preserve">b. </w:t>
      </w:r>
      <w:r w:rsidRPr="00084898">
        <w:rPr>
          <w:color w:val="000000" w:themeColor="text1"/>
          <w:lang w:eastAsia="zh-CN"/>
        </w:rPr>
        <w:t>When the manager engages in major strategic issues instead of day-to-day operations.</w:t>
      </w:r>
    </w:p>
    <w:p w14:paraId="64E0BB1F" w14:textId="77777777" w:rsidR="00195738" w:rsidRPr="00084898" w:rsidRDefault="00195738" w:rsidP="00195738">
      <w:pPr>
        <w:spacing w:line="360" w:lineRule="auto"/>
        <w:rPr>
          <w:color w:val="000000" w:themeColor="text1"/>
          <w:lang w:eastAsia="zh-CN"/>
        </w:rPr>
      </w:pPr>
      <w:r w:rsidRPr="00763DEF">
        <w:rPr>
          <w:color w:val="000000" w:themeColor="text1"/>
          <w:lang w:eastAsia="zh-CN"/>
        </w:rPr>
        <w:lastRenderedPageBreak/>
        <w:t xml:space="preserve">c. </w:t>
      </w:r>
      <w:r w:rsidRPr="00084898">
        <w:rPr>
          <w:color w:val="000000" w:themeColor="text1"/>
          <w:lang w:eastAsia="zh-CN"/>
        </w:rPr>
        <w:t>When employees follow the manager's directive instead of taking their own initiatives.</w:t>
      </w:r>
    </w:p>
    <w:p w14:paraId="1C7785EE" w14:textId="77777777" w:rsidR="00195738" w:rsidRPr="00084898" w:rsidRDefault="00195738" w:rsidP="00195738">
      <w:pPr>
        <w:spacing w:line="360" w:lineRule="auto"/>
        <w:rPr>
          <w:color w:val="000000" w:themeColor="text1"/>
        </w:rPr>
      </w:pPr>
      <w:r w:rsidRPr="00763DEF">
        <w:rPr>
          <w:color w:val="000000" w:themeColor="text1"/>
          <w:lang w:eastAsia="zh-CN"/>
        </w:rPr>
        <w:t xml:space="preserve">d. </w:t>
      </w:r>
      <w:r w:rsidRPr="00084898">
        <w:rPr>
          <w:color w:val="000000" w:themeColor="text1"/>
          <w:lang w:eastAsia="zh-CN"/>
        </w:rPr>
        <w:t>When employees take their own initiatives instead of following the manager's instructions.</w:t>
      </w:r>
    </w:p>
    <w:p w14:paraId="3059C3FE" w14:textId="77777777" w:rsidR="00195738" w:rsidRPr="00763DEF" w:rsidRDefault="00195738" w:rsidP="00195738">
      <w:pPr>
        <w:contextualSpacing w:val="0"/>
        <w:rPr>
          <w:color w:val="000000" w:themeColor="text1"/>
          <w:u w:val="single"/>
        </w:rPr>
      </w:pPr>
      <w:r w:rsidRPr="00763DEF">
        <w:rPr>
          <w:color w:val="000000" w:themeColor="text1"/>
          <w:u w:val="single"/>
        </w:rPr>
        <w:br w:type="page"/>
      </w:r>
    </w:p>
    <w:p w14:paraId="54E70029" w14:textId="6FA56312" w:rsidR="00E45DED" w:rsidRPr="00195738" w:rsidRDefault="00E45DED" w:rsidP="00195738"/>
    <w:sectPr w:rsidR="00E45DED" w:rsidRPr="00195738" w:rsidSect="00763DEF">
      <w:headerReference w:type="default" r:id="rId8"/>
      <w:pgSz w:w="11900" w:h="16840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9732" w14:textId="77777777" w:rsidR="007C106B" w:rsidRDefault="007C106B">
      <w:r>
        <w:separator/>
      </w:r>
    </w:p>
  </w:endnote>
  <w:endnote w:type="continuationSeparator" w:id="0">
    <w:p w14:paraId="56CA21C0" w14:textId="77777777" w:rsidR="007C106B" w:rsidRDefault="007C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93A7" w14:textId="77777777" w:rsidR="007C106B" w:rsidRDefault="007C106B">
      <w:r>
        <w:separator/>
      </w:r>
    </w:p>
  </w:footnote>
  <w:footnote w:type="continuationSeparator" w:id="0">
    <w:p w14:paraId="1E1884A6" w14:textId="77777777" w:rsidR="007C106B" w:rsidRDefault="007C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DD66" w14:textId="77777777" w:rsidR="002B5F43" w:rsidRPr="00DF35DB" w:rsidRDefault="002B5F43" w:rsidP="00763DEF">
    <w:pPr>
      <w:pStyle w:val="Header"/>
      <w:jc w:val="right"/>
    </w:pPr>
    <w:r w:rsidRPr="00DF35DB">
      <w:t>Instructor Resource</w:t>
    </w:r>
  </w:p>
  <w:p w14:paraId="3CA87D81" w14:textId="277A730D" w:rsidR="002B5F43" w:rsidRPr="00DF35DB" w:rsidRDefault="002B5F43" w:rsidP="00763DEF">
    <w:pPr>
      <w:pStyle w:val="Header"/>
      <w:jc w:val="right"/>
      <w:rPr>
        <w:i/>
        <w:iCs/>
        <w:color w:val="000000"/>
        <w:shd w:val="clear" w:color="auto" w:fill="FFFFFF"/>
      </w:rPr>
    </w:pPr>
    <w:r w:rsidRPr="00DF35DB">
      <w:t xml:space="preserve">Blomberg, </w:t>
    </w:r>
    <w:r w:rsidR="006D10FA">
      <w:rPr>
        <w:i/>
        <w:iCs/>
        <w:color w:val="000000"/>
        <w:shd w:val="clear" w:color="auto" w:fill="FFFFFF"/>
      </w:rPr>
      <w:t>Organization Theory</w:t>
    </w:r>
    <w:r w:rsidRPr="00DF35DB">
      <w:rPr>
        <w:i/>
        <w:iCs/>
        <w:color w:val="000000"/>
        <w:shd w:val="clear" w:color="auto" w:fill="FFFFFF"/>
      </w:rPr>
      <w:t>, 1e</w:t>
    </w:r>
  </w:p>
  <w:p w14:paraId="26E38379" w14:textId="755D3113" w:rsidR="002B5F43" w:rsidRPr="000643E1" w:rsidRDefault="002B5F43" w:rsidP="00084898">
    <w:pPr>
      <w:pStyle w:val="Header"/>
      <w:jc w:val="right"/>
    </w:pPr>
    <w:r w:rsidRPr="00DF35DB">
      <w:rPr>
        <w:color w:val="000000"/>
        <w:shd w:val="clear" w:color="auto" w:fill="FFFFFF"/>
      </w:rPr>
      <w:t>SAGE Publishing,</w:t>
    </w:r>
    <w:r>
      <w:rPr>
        <w:color w:val="000000"/>
        <w:shd w:val="clear" w:color="auto" w:fill="FFFFFF"/>
      </w:rPr>
      <w:t xml:space="preserve"> </w:t>
    </w:r>
    <w:r w:rsidRPr="00DF35DB">
      <w:rPr>
        <w:color w:val="000000"/>
        <w:shd w:val="clear" w:color="auto" w:fill="FFFFFF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27F71C6"/>
    <w:multiLevelType w:val="hybridMultilevel"/>
    <w:tmpl w:val="2F8C791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6252A"/>
    <w:multiLevelType w:val="hybridMultilevel"/>
    <w:tmpl w:val="E5266E8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36D97"/>
    <w:multiLevelType w:val="hybridMultilevel"/>
    <w:tmpl w:val="F01AD16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71E85"/>
    <w:multiLevelType w:val="hybridMultilevel"/>
    <w:tmpl w:val="C69A775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5DB5EF4"/>
    <w:multiLevelType w:val="hybridMultilevel"/>
    <w:tmpl w:val="64F0C92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47E64"/>
    <w:multiLevelType w:val="hybridMultilevel"/>
    <w:tmpl w:val="311207C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71CF6"/>
    <w:multiLevelType w:val="hybridMultilevel"/>
    <w:tmpl w:val="7F1CB4F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85107F"/>
    <w:multiLevelType w:val="hybridMultilevel"/>
    <w:tmpl w:val="03703F0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87080"/>
    <w:multiLevelType w:val="hybridMultilevel"/>
    <w:tmpl w:val="59240FC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239F2"/>
    <w:multiLevelType w:val="hybridMultilevel"/>
    <w:tmpl w:val="555AE8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D5427"/>
    <w:multiLevelType w:val="hybridMultilevel"/>
    <w:tmpl w:val="2F6A7BBE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DAB7BCB"/>
    <w:multiLevelType w:val="hybridMultilevel"/>
    <w:tmpl w:val="BBF2B6C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46609"/>
    <w:multiLevelType w:val="hybridMultilevel"/>
    <w:tmpl w:val="FC50566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AF6F20"/>
    <w:multiLevelType w:val="hybridMultilevel"/>
    <w:tmpl w:val="B68EF89E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1C616AF"/>
    <w:multiLevelType w:val="hybridMultilevel"/>
    <w:tmpl w:val="E168EA1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926DF9"/>
    <w:multiLevelType w:val="hybridMultilevel"/>
    <w:tmpl w:val="57EC8C08"/>
    <w:lvl w:ilvl="0" w:tplc="041D0017">
      <w:start w:val="1"/>
      <w:numFmt w:val="lowerLetter"/>
      <w:lvlText w:val="%1)"/>
      <w:lvlJc w:val="left"/>
      <w:pPr>
        <w:ind w:left="107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4FE033F"/>
    <w:multiLevelType w:val="hybridMultilevel"/>
    <w:tmpl w:val="7FE4EBF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721CB"/>
    <w:multiLevelType w:val="hybridMultilevel"/>
    <w:tmpl w:val="5290D1A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B66E89"/>
    <w:multiLevelType w:val="hybridMultilevel"/>
    <w:tmpl w:val="7B62BC16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17">
      <w:start w:val="1"/>
      <w:numFmt w:val="lowerLetter"/>
      <w:lvlText w:val="%4)"/>
      <w:lvlJc w:val="left"/>
      <w:pPr>
        <w:ind w:left="72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713586A"/>
    <w:multiLevelType w:val="hybridMultilevel"/>
    <w:tmpl w:val="0032CBA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8B61B8"/>
    <w:multiLevelType w:val="hybridMultilevel"/>
    <w:tmpl w:val="3992E39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7F7E91"/>
    <w:multiLevelType w:val="hybridMultilevel"/>
    <w:tmpl w:val="8DA201B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13006"/>
    <w:multiLevelType w:val="hybridMultilevel"/>
    <w:tmpl w:val="431045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52849"/>
    <w:multiLevelType w:val="hybridMultilevel"/>
    <w:tmpl w:val="831436E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4212C9"/>
    <w:multiLevelType w:val="hybridMultilevel"/>
    <w:tmpl w:val="7C101236"/>
    <w:lvl w:ilvl="0" w:tplc="4216D2CC">
      <w:start w:val="4"/>
      <w:numFmt w:val="bullet"/>
      <w:lvlText w:val="–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735632D"/>
    <w:multiLevelType w:val="hybridMultilevel"/>
    <w:tmpl w:val="E36C2FA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CE0FD7"/>
    <w:multiLevelType w:val="hybridMultilevel"/>
    <w:tmpl w:val="E0E2BD7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F4A7A"/>
    <w:multiLevelType w:val="hybridMultilevel"/>
    <w:tmpl w:val="D8C8009A"/>
    <w:lvl w:ilvl="0" w:tplc="041D0017">
      <w:start w:val="1"/>
      <w:numFmt w:val="lowerLetter"/>
      <w:lvlText w:val="%1)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B521A4D"/>
    <w:multiLevelType w:val="hybridMultilevel"/>
    <w:tmpl w:val="5CF802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6D1E5E"/>
    <w:multiLevelType w:val="hybridMultilevel"/>
    <w:tmpl w:val="D334101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9C3B00"/>
    <w:multiLevelType w:val="hybridMultilevel"/>
    <w:tmpl w:val="6DEC75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D9200E0"/>
    <w:multiLevelType w:val="hybridMultilevel"/>
    <w:tmpl w:val="11125E7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C1BFA"/>
    <w:multiLevelType w:val="hybridMultilevel"/>
    <w:tmpl w:val="A12A740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F31CF"/>
    <w:multiLevelType w:val="hybridMultilevel"/>
    <w:tmpl w:val="249CF92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72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995E08"/>
    <w:multiLevelType w:val="hybridMultilevel"/>
    <w:tmpl w:val="2DA20E7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523BAE"/>
    <w:multiLevelType w:val="hybridMultilevel"/>
    <w:tmpl w:val="828823A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767684"/>
    <w:multiLevelType w:val="hybridMultilevel"/>
    <w:tmpl w:val="FCC4982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7F58BA"/>
    <w:multiLevelType w:val="hybridMultilevel"/>
    <w:tmpl w:val="36EEA8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935F21"/>
    <w:multiLevelType w:val="hybridMultilevel"/>
    <w:tmpl w:val="83EA0D88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D6169BD"/>
    <w:multiLevelType w:val="hybridMultilevel"/>
    <w:tmpl w:val="52608E4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407C3"/>
    <w:multiLevelType w:val="hybridMultilevel"/>
    <w:tmpl w:val="E7CE7108"/>
    <w:lvl w:ilvl="0" w:tplc="3BFCA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A6677C"/>
    <w:multiLevelType w:val="hybridMultilevel"/>
    <w:tmpl w:val="9ED4A6B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1E4E7E"/>
    <w:multiLevelType w:val="hybridMultilevel"/>
    <w:tmpl w:val="FB50D3A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BF74C5"/>
    <w:multiLevelType w:val="hybridMultilevel"/>
    <w:tmpl w:val="0032CBA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24646A"/>
    <w:multiLevelType w:val="hybridMultilevel"/>
    <w:tmpl w:val="0BD2DE7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792DA0"/>
    <w:multiLevelType w:val="hybridMultilevel"/>
    <w:tmpl w:val="2254663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297ECA"/>
    <w:multiLevelType w:val="hybridMultilevel"/>
    <w:tmpl w:val="C13E208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6D610F"/>
    <w:multiLevelType w:val="hybridMultilevel"/>
    <w:tmpl w:val="C61C989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BA65FBC"/>
    <w:multiLevelType w:val="hybridMultilevel"/>
    <w:tmpl w:val="48985198"/>
    <w:lvl w:ilvl="0" w:tplc="3BFCA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DD1E1B"/>
    <w:multiLevelType w:val="hybridMultilevel"/>
    <w:tmpl w:val="6912681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AF0283"/>
    <w:multiLevelType w:val="hybridMultilevel"/>
    <w:tmpl w:val="0032CBA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9D27A2"/>
    <w:multiLevelType w:val="hybridMultilevel"/>
    <w:tmpl w:val="61B01A7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E573EF"/>
    <w:multiLevelType w:val="hybridMultilevel"/>
    <w:tmpl w:val="DBD40C82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F104ED9"/>
    <w:multiLevelType w:val="multilevel"/>
    <w:tmpl w:val="8F9CCC2E"/>
    <w:lvl w:ilvl="0">
      <w:start w:val="1"/>
      <w:numFmt w:val="decimal"/>
      <w:pStyle w:val="tentafrga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tentasvar"/>
      <w:lvlText w:val="%2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34D0658"/>
    <w:multiLevelType w:val="hybridMultilevel"/>
    <w:tmpl w:val="FD1CC4A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3D6559"/>
    <w:multiLevelType w:val="hybridMultilevel"/>
    <w:tmpl w:val="97FC491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C96E5B"/>
    <w:multiLevelType w:val="hybridMultilevel"/>
    <w:tmpl w:val="EEE69AF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5D4E2E"/>
    <w:multiLevelType w:val="hybridMultilevel"/>
    <w:tmpl w:val="2272E97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3E55BF"/>
    <w:multiLevelType w:val="hybridMultilevel"/>
    <w:tmpl w:val="62A0FCE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AD501D"/>
    <w:multiLevelType w:val="hybridMultilevel"/>
    <w:tmpl w:val="0BD2DE7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B04E14"/>
    <w:multiLevelType w:val="hybridMultilevel"/>
    <w:tmpl w:val="575E3F1C"/>
    <w:lvl w:ilvl="0" w:tplc="041D0017">
      <w:start w:val="1"/>
      <w:numFmt w:val="lowerLetter"/>
      <w:lvlText w:val="%1)"/>
      <w:lvlJc w:val="left"/>
      <w:pPr>
        <w:ind w:left="568" w:hanging="360"/>
      </w:pPr>
    </w:lvl>
    <w:lvl w:ilvl="1" w:tplc="041D0019" w:tentative="1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0" w15:restartNumberingAfterBreak="0">
    <w:nsid w:val="63353FE9"/>
    <w:multiLevelType w:val="hybridMultilevel"/>
    <w:tmpl w:val="153629C6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3D36908"/>
    <w:multiLevelType w:val="hybridMultilevel"/>
    <w:tmpl w:val="5A6E9E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C73F94"/>
    <w:multiLevelType w:val="hybridMultilevel"/>
    <w:tmpl w:val="F9F4B8E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C4C53"/>
    <w:multiLevelType w:val="hybridMultilevel"/>
    <w:tmpl w:val="A014B46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F07FEF"/>
    <w:multiLevelType w:val="hybridMultilevel"/>
    <w:tmpl w:val="7070EA1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383981"/>
    <w:multiLevelType w:val="hybridMultilevel"/>
    <w:tmpl w:val="A77E27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8917C4"/>
    <w:multiLevelType w:val="hybridMultilevel"/>
    <w:tmpl w:val="C2AE005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E0698A"/>
    <w:multiLevelType w:val="hybridMultilevel"/>
    <w:tmpl w:val="5C6AC98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CA73A0"/>
    <w:multiLevelType w:val="hybridMultilevel"/>
    <w:tmpl w:val="29BC669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594216"/>
    <w:multiLevelType w:val="hybridMultilevel"/>
    <w:tmpl w:val="20467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7213F8"/>
    <w:multiLevelType w:val="hybridMultilevel"/>
    <w:tmpl w:val="7EFE61A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9D7B78"/>
    <w:multiLevelType w:val="hybridMultilevel"/>
    <w:tmpl w:val="027250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0460C2"/>
    <w:multiLevelType w:val="hybridMultilevel"/>
    <w:tmpl w:val="64F0C92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9D40D33"/>
    <w:multiLevelType w:val="hybridMultilevel"/>
    <w:tmpl w:val="3992E39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37319D"/>
    <w:multiLevelType w:val="hybridMultilevel"/>
    <w:tmpl w:val="105276E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CF6820"/>
    <w:multiLevelType w:val="hybridMultilevel"/>
    <w:tmpl w:val="E378F87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0151C4"/>
    <w:multiLevelType w:val="hybridMultilevel"/>
    <w:tmpl w:val="08700DC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4A608D"/>
    <w:multiLevelType w:val="hybridMultilevel"/>
    <w:tmpl w:val="C69A775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1" w15:restartNumberingAfterBreak="0">
    <w:nsid w:val="7E914356"/>
    <w:multiLevelType w:val="hybridMultilevel"/>
    <w:tmpl w:val="D334101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AF505C"/>
    <w:multiLevelType w:val="hybridMultilevel"/>
    <w:tmpl w:val="23FCF33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24084">
    <w:abstractNumId w:val="61"/>
  </w:num>
  <w:num w:numId="2" w16cid:durableId="850293495">
    <w:abstractNumId w:val="12"/>
  </w:num>
  <w:num w:numId="3" w16cid:durableId="1794400385">
    <w:abstractNumId w:val="91"/>
  </w:num>
  <w:num w:numId="4" w16cid:durableId="202250403">
    <w:abstractNumId w:val="35"/>
  </w:num>
  <w:num w:numId="5" w16cid:durableId="1450129704">
    <w:abstractNumId w:val="57"/>
  </w:num>
  <w:num w:numId="6" w16cid:durableId="1042053960">
    <w:abstractNumId w:val="86"/>
  </w:num>
  <w:num w:numId="7" w16cid:durableId="1972593810">
    <w:abstractNumId w:val="48"/>
  </w:num>
  <w:num w:numId="8" w16cid:durableId="733815606">
    <w:abstractNumId w:val="84"/>
  </w:num>
  <w:num w:numId="9" w16cid:durableId="1665011029">
    <w:abstractNumId w:val="69"/>
  </w:num>
  <w:num w:numId="10" w16cid:durableId="177355860">
    <w:abstractNumId w:val="19"/>
  </w:num>
  <w:num w:numId="11" w16cid:durableId="1966084197">
    <w:abstractNumId w:val="38"/>
  </w:num>
  <w:num w:numId="12" w16cid:durableId="1771049051">
    <w:abstractNumId w:val="37"/>
  </w:num>
  <w:num w:numId="13" w16cid:durableId="2130272232">
    <w:abstractNumId w:val="32"/>
  </w:num>
  <w:num w:numId="14" w16cid:durableId="1763256839">
    <w:abstractNumId w:val="52"/>
  </w:num>
  <w:num w:numId="15" w16cid:durableId="171845056">
    <w:abstractNumId w:val="27"/>
  </w:num>
  <w:num w:numId="16" w16cid:durableId="1062292626">
    <w:abstractNumId w:val="89"/>
  </w:num>
  <w:num w:numId="17" w16cid:durableId="546918764">
    <w:abstractNumId w:val="46"/>
  </w:num>
  <w:num w:numId="18" w16cid:durableId="319844767">
    <w:abstractNumId w:val="82"/>
  </w:num>
  <w:num w:numId="19" w16cid:durableId="2121290863">
    <w:abstractNumId w:val="55"/>
  </w:num>
  <w:num w:numId="20" w16cid:durableId="2144957429">
    <w:abstractNumId w:val="50"/>
  </w:num>
  <w:num w:numId="21" w16cid:durableId="1686394864">
    <w:abstractNumId w:val="33"/>
  </w:num>
  <w:num w:numId="22" w16cid:durableId="651714115">
    <w:abstractNumId w:val="70"/>
  </w:num>
  <w:num w:numId="23" w16cid:durableId="1429156202">
    <w:abstractNumId w:val="7"/>
  </w:num>
  <w:num w:numId="24" w16cid:durableId="1226070237">
    <w:abstractNumId w:val="10"/>
  </w:num>
  <w:num w:numId="25" w16cid:durableId="2134204456">
    <w:abstractNumId w:val="76"/>
  </w:num>
  <w:num w:numId="26" w16cid:durableId="113721984">
    <w:abstractNumId w:val="24"/>
  </w:num>
  <w:num w:numId="27" w16cid:durableId="22943255">
    <w:abstractNumId w:val="9"/>
  </w:num>
  <w:num w:numId="28" w16cid:durableId="303319178">
    <w:abstractNumId w:val="23"/>
  </w:num>
  <w:num w:numId="29" w16cid:durableId="761800072">
    <w:abstractNumId w:val="71"/>
  </w:num>
  <w:num w:numId="30" w16cid:durableId="1928928040">
    <w:abstractNumId w:val="60"/>
  </w:num>
  <w:num w:numId="31" w16cid:durableId="323973502">
    <w:abstractNumId w:val="13"/>
  </w:num>
  <w:num w:numId="32" w16cid:durableId="1812748678">
    <w:abstractNumId w:val="64"/>
  </w:num>
  <w:num w:numId="33" w16cid:durableId="1201089923">
    <w:abstractNumId w:val="59"/>
  </w:num>
  <w:num w:numId="34" w16cid:durableId="1859418720">
    <w:abstractNumId w:val="21"/>
  </w:num>
  <w:num w:numId="35" w16cid:durableId="72900106">
    <w:abstractNumId w:val="25"/>
  </w:num>
  <w:num w:numId="36" w16cid:durableId="752556116">
    <w:abstractNumId w:val="66"/>
  </w:num>
  <w:num w:numId="37" w16cid:durableId="439419667">
    <w:abstractNumId w:val="63"/>
  </w:num>
  <w:num w:numId="38" w16cid:durableId="1886788660">
    <w:abstractNumId w:val="74"/>
  </w:num>
  <w:num w:numId="39" w16cid:durableId="1937470877">
    <w:abstractNumId w:val="92"/>
  </w:num>
  <w:num w:numId="40" w16cid:durableId="440691425">
    <w:abstractNumId w:val="67"/>
  </w:num>
  <w:num w:numId="41" w16cid:durableId="1662387607">
    <w:abstractNumId w:val="75"/>
  </w:num>
  <w:num w:numId="42" w16cid:durableId="1422139540">
    <w:abstractNumId w:val="45"/>
  </w:num>
  <w:num w:numId="43" w16cid:durableId="950892574">
    <w:abstractNumId w:val="42"/>
  </w:num>
  <w:num w:numId="44" w16cid:durableId="1903058102">
    <w:abstractNumId w:val="80"/>
  </w:num>
  <w:num w:numId="45" w16cid:durableId="621573750">
    <w:abstractNumId w:val="51"/>
  </w:num>
  <w:num w:numId="46" w16cid:durableId="12997411">
    <w:abstractNumId w:val="40"/>
  </w:num>
  <w:num w:numId="47" w16cid:durableId="1372414675">
    <w:abstractNumId w:val="43"/>
  </w:num>
  <w:num w:numId="48" w16cid:durableId="772091811">
    <w:abstractNumId w:val="77"/>
  </w:num>
  <w:num w:numId="49" w16cid:durableId="497576957">
    <w:abstractNumId w:val="29"/>
  </w:num>
  <w:num w:numId="50" w16cid:durableId="1785230750">
    <w:abstractNumId w:val="47"/>
  </w:num>
  <w:num w:numId="51" w16cid:durableId="184103522">
    <w:abstractNumId w:val="28"/>
  </w:num>
  <w:num w:numId="52" w16cid:durableId="1827435654">
    <w:abstractNumId w:val="31"/>
  </w:num>
  <w:num w:numId="53" w16cid:durableId="1513373398">
    <w:abstractNumId w:val="34"/>
  </w:num>
  <w:num w:numId="54" w16cid:durableId="831143329">
    <w:abstractNumId w:val="41"/>
  </w:num>
  <w:num w:numId="55" w16cid:durableId="855195305">
    <w:abstractNumId w:val="88"/>
  </w:num>
  <w:num w:numId="56" w16cid:durableId="1551307604">
    <w:abstractNumId w:val="26"/>
  </w:num>
  <w:num w:numId="57" w16cid:durableId="607809154">
    <w:abstractNumId w:val="8"/>
  </w:num>
  <w:num w:numId="58" w16cid:durableId="1085953028">
    <w:abstractNumId w:val="90"/>
  </w:num>
  <w:num w:numId="59" w16cid:durableId="498082519">
    <w:abstractNumId w:val="83"/>
  </w:num>
  <w:num w:numId="60" w16cid:durableId="767970497">
    <w:abstractNumId w:val="22"/>
  </w:num>
  <w:num w:numId="61" w16cid:durableId="1550609781">
    <w:abstractNumId w:val="56"/>
  </w:num>
  <w:num w:numId="62" w16cid:durableId="1994483098">
    <w:abstractNumId w:val="68"/>
  </w:num>
  <w:num w:numId="63" w16cid:durableId="937562511">
    <w:abstractNumId w:val="39"/>
  </w:num>
  <w:num w:numId="64" w16cid:durableId="1524785328">
    <w:abstractNumId w:val="87"/>
  </w:num>
  <w:num w:numId="65" w16cid:durableId="264921131">
    <w:abstractNumId w:val="62"/>
  </w:num>
  <w:num w:numId="66" w16cid:durableId="982081235">
    <w:abstractNumId w:val="81"/>
  </w:num>
  <w:num w:numId="67" w16cid:durableId="431321711">
    <w:abstractNumId w:val="72"/>
  </w:num>
  <w:num w:numId="68" w16cid:durableId="387261572">
    <w:abstractNumId w:val="58"/>
  </w:num>
  <w:num w:numId="69" w16cid:durableId="1546943296">
    <w:abstractNumId w:val="79"/>
  </w:num>
  <w:num w:numId="70" w16cid:durableId="1609696407">
    <w:abstractNumId w:val="20"/>
  </w:num>
  <w:num w:numId="71" w16cid:durableId="503976668">
    <w:abstractNumId w:val="5"/>
  </w:num>
  <w:num w:numId="72" w16cid:durableId="1614705960">
    <w:abstractNumId w:val="54"/>
  </w:num>
  <w:num w:numId="73" w16cid:durableId="1228145815">
    <w:abstractNumId w:val="16"/>
  </w:num>
  <w:num w:numId="74" w16cid:durableId="209999797">
    <w:abstractNumId w:val="6"/>
  </w:num>
  <w:num w:numId="75" w16cid:durableId="392629982">
    <w:abstractNumId w:val="4"/>
  </w:num>
  <w:num w:numId="76" w16cid:durableId="1647003464">
    <w:abstractNumId w:val="17"/>
  </w:num>
  <w:num w:numId="77" w16cid:durableId="1906643181">
    <w:abstractNumId w:val="49"/>
  </w:num>
  <w:num w:numId="78" w16cid:durableId="821387545">
    <w:abstractNumId w:val="30"/>
  </w:num>
  <w:num w:numId="79" w16cid:durableId="660693768">
    <w:abstractNumId w:val="14"/>
  </w:num>
  <w:num w:numId="80" w16cid:durableId="763189270">
    <w:abstractNumId w:val="36"/>
  </w:num>
  <w:num w:numId="81" w16cid:durableId="1788037945">
    <w:abstractNumId w:val="15"/>
  </w:num>
  <w:num w:numId="82" w16cid:durableId="217866734">
    <w:abstractNumId w:val="18"/>
  </w:num>
  <w:num w:numId="83" w16cid:durableId="216628759">
    <w:abstractNumId w:val="85"/>
  </w:num>
  <w:num w:numId="84" w16cid:durableId="1206941018">
    <w:abstractNumId w:val="65"/>
  </w:num>
  <w:num w:numId="85" w16cid:durableId="1031341688">
    <w:abstractNumId w:val="44"/>
  </w:num>
  <w:num w:numId="86" w16cid:durableId="862329602">
    <w:abstractNumId w:val="53"/>
  </w:num>
  <w:num w:numId="87" w16cid:durableId="1414625286">
    <w:abstractNumId w:val="11"/>
  </w:num>
  <w:num w:numId="88" w16cid:durableId="1769698239">
    <w:abstractNumId w:val="2"/>
  </w:num>
  <w:num w:numId="89" w16cid:durableId="441144204">
    <w:abstractNumId w:val="1"/>
  </w:num>
  <w:num w:numId="90" w16cid:durableId="613051035">
    <w:abstractNumId w:val="0"/>
  </w:num>
  <w:num w:numId="91" w16cid:durableId="308478749">
    <w:abstractNumId w:val="3"/>
  </w:num>
  <w:num w:numId="92" w16cid:durableId="329869464">
    <w:abstractNumId w:val="73"/>
  </w:num>
  <w:num w:numId="93" w16cid:durableId="1355809373">
    <w:abstractNumId w:val="7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E9"/>
    <w:rsid w:val="00084898"/>
    <w:rsid w:val="00177AB1"/>
    <w:rsid w:val="00195738"/>
    <w:rsid w:val="001A747C"/>
    <w:rsid w:val="002A69CE"/>
    <w:rsid w:val="002B5F43"/>
    <w:rsid w:val="0034509C"/>
    <w:rsid w:val="003B2B4F"/>
    <w:rsid w:val="005B03CD"/>
    <w:rsid w:val="006071CC"/>
    <w:rsid w:val="00672051"/>
    <w:rsid w:val="006D10FA"/>
    <w:rsid w:val="00763DEF"/>
    <w:rsid w:val="007C106B"/>
    <w:rsid w:val="00875884"/>
    <w:rsid w:val="008B76A1"/>
    <w:rsid w:val="00922D4F"/>
    <w:rsid w:val="009E1DEF"/>
    <w:rsid w:val="00AA523E"/>
    <w:rsid w:val="00AE3D79"/>
    <w:rsid w:val="00B36EE9"/>
    <w:rsid w:val="00B77D38"/>
    <w:rsid w:val="00B84750"/>
    <w:rsid w:val="00B903A4"/>
    <w:rsid w:val="00BC1F7A"/>
    <w:rsid w:val="00CC2BF7"/>
    <w:rsid w:val="00CF0D52"/>
    <w:rsid w:val="00D00AF9"/>
    <w:rsid w:val="00E205B4"/>
    <w:rsid w:val="00E45DED"/>
    <w:rsid w:val="00E77818"/>
    <w:rsid w:val="00EA3A2D"/>
    <w:rsid w:val="00F07A3E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BB0D3"/>
  <w15:docId w15:val="{071A7D73-B606-46BB-A9A2-9ED1B9F7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CC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6071CC"/>
    <w:pPr>
      <w:keepNext/>
      <w:keepLines/>
      <w:spacing w:before="100" w:after="100" w:line="36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71CC"/>
    <w:pPr>
      <w:keepNext/>
      <w:keepLines/>
      <w:spacing w:before="100" w:after="100" w:line="360" w:lineRule="auto"/>
      <w:outlineLvl w:val="1"/>
    </w:pPr>
    <w:rPr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071CC"/>
    <w:pPr>
      <w:keepNext/>
      <w:keepLines/>
      <w:spacing w:before="100" w:after="100" w:line="360" w:lineRule="auto"/>
      <w:outlineLvl w:val="2"/>
    </w:pPr>
    <w:rPr>
      <w:rFonts w:eastAsiaTheme="majorEastAsia" w:cstheme="majorBidi"/>
      <w:b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1C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6071CC"/>
    <w:rPr>
      <w:rFonts w:ascii="Times New Roman" w:eastAsia="Times New Roman" w:hAnsi="Times New Roman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1CC"/>
    <w:rPr>
      <w:rFonts w:ascii="Times New Roman" w:eastAsiaTheme="majorEastAsia" w:hAnsi="Times New Roman" w:cstheme="majorBidi"/>
      <w:b/>
      <w:color w:val="244061" w:themeColor="accent1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71CC"/>
    <w:rPr>
      <w:rFonts w:eastAsia="Calibri"/>
      <w:szCs w:val="22"/>
    </w:rPr>
  </w:style>
  <w:style w:type="paragraph" w:customStyle="1" w:styleId="tentafrga">
    <w:name w:val="tentafråga"/>
    <w:basedOn w:val="Normal"/>
    <w:next w:val="Normal"/>
    <w:rsid w:val="00B36EE9"/>
    <w:pPr>
      <w:numPr>
        <w:numId w:val="1"/>
      </w:numPr>
      <w:spacing w:after="240"/>
    </w:pPr>
    <w:rPr>
      <w:rFonts w:ascii="Garamond" w:hAnsi="Garamond"/>
      <w:sz w:val="22"/>
      <w:szCs w:val="20"/>
    </w:rPr>
  </w:style>
  <w:style w:type="paragraph" w:customStyle="1" w:styleId="tentasvar">
    <w:name w:val="tentasvar"/>
    <w:basedOn w:val="Normal"/>
    <w:rsid w:val="00B36EE9"/>
    <w:pPr>
      <w:numPr>
        <w:ilvl w:val="1"/>
        <w:numId w:val="1"/>
      </w:numPr>
      <w:tabs>
        <w:tab w:val="left" w:pos="964"/>
      </w:tabs>
      <w:spacing w:before="120" w:line="360" w:lineRule="auto"/>
    </w:pPr>
    <w:rPr>
      <w:rFonts w:ascii="Garamond" w:hAnsi="Garamond"/>
      <w:sz w:val="22"/>
      <w:szCs w:val="20"/>
    </w:rPr>
  </w:style>
  <w:style w:type="paragraph" w:styleId="BalloonText">
    <w:name w:val="Balloon Text"/>
    <w:basedOn w:val="Normal"/>
    <w:link w:val="BalloonTextChar"/>
    <w:rsid w:val="00607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1C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6E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36EE9"/>
  </w:style>
  <w:style w:type="character" w:customStyle="1" w:styleId="CommentTextChar">
    <w:name w:val="Comment Text Char"/>
    <w:basedOn w:val="DefaultParagraphFont"/>
    <w:link w:val="CommentText"/>
    <w:uiPriority w:val="99"/>
    <w:rsid w:val="00B36EE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E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E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6EE9"/>
    <w:pPr>
      <w:spacing w:after="0" w:line="240" w:lineRule="auto"/>
    </w:pPr>
    <w:rPr>
      <w:sz w:val="24"/>
      <w:szCs w:val="24"/>
      <w:lang w:val="sv-SE"/>
    </w:rPr>
  </w:style>
  <w:style w:type="character" w:customStyle="1" w:styleId="hpsatn">
    <w:name w:val="hps atn"/>
    <w:basedOn w:val="DefaultParagraphFont"/>
    <w:rsid w:val="00B36EE9"/>
  </w:style>
  <w:style w:type="character" w:customStyle="1" w:styleId="shorttext">
    <w:name w:val="short_text"/>
    <w:basedOn w:val="DefaultParagraphFont"/>
    <w:rsid w:val="00B36EE9"/>
  </w:style>
  <w:style w:type="paragraph" w:customStyle="1" w:styleId="xmsonormal">
    <w:name w:val="x_msonormal"/>
    <w:basedOn w:val="Normal"/>
    <w:rsid w:val="00B36EE9"/>
    <w:pPr>
      <w:spacing w:before="100" w:beforeAutospacing="1" w:after="100" w:afterAutospacing="1"/>
    </w:pPr>
    <w:rPr>
      <w:sz w:val="20"/>
      <w:szCs w:val="20"/>
      <w:lang w:eastAsia="sv-SE"/>
    </w:rPr>
  </w:style>
  <w:style w:type="paragraph" w:customStyle="1" w:styleId="xmsolistparagraph">
    <w:name w:val="x_msolistparagraph"/>
    <w:basedOn w:val="Normal"/>
    <w:rsid w:val="00B36EE9"/>
    <w:pPr>
      <w:spacing w:before="100" w:beforeAutospacing="1" w:after="100" w:afterAutospacing="1"/>
    </w:pPr>
    <w:rPr>
      <w:sz w:val="20"/>
      <w:szCs w:val="20"/>
      <w:lang w:eastAsia="sv-SE"/>
    </w:rPr>
  </w:style>
  <w:style w:type="character" w:customStyle="1" w:styleId="apple-converted-space">
    <w:name w:val="apple-converted-space"/>
    <w:basedOn w:val="DefaultParagraphFont"/>
    <w:rsid w:val="006071CC"/>
  </w:style>
  <w:style w:type="character" w:styleId="PlaceholderText">
    <w:name w:val="Placeholder Text"/>
    <w:basedOn w:val="DefaultParagraphFont"/>
    <w:semiHidden/>
    <w:rsid w:val="00B36EE9"/>
    <w:rPr>
      <w:color w:val="808080"/>
    </w:rPr>
  </w:style>
  <w:style w:type="paragraph" w:styleId="Header">
    <w:name w:val="header"/>
    <w:basedOn w:val="Normal"/>
    <w:link w:val="HeaderChar"/>
    <w:rsid w:val="006071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6E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07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71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71CC"/>
  </w:style>
  <w:style w:type="character" w:styleId="Hyperlink">
    <w:name w:val="Hyperlink"/>
    <w:uiPriority w:val="99"/>
    <w:unhideWhenUsed/>
    <w:rsid w:val="006071CC"/>
    <w:rPr>
      <w:color w:val="0000FF"/>
      <w:u w:val="single"/>
    </w:rPr>
  </w:style>
  <w:style w:type="paragraph" w:customStyle="1" w:styleId="NumberedList">
    <w:name w:val="Numbered List"/>
    <w:basedOn w:val="Normal"/>
    <w:uiPriority w:val="99"/>
    <w:qFormat/>
    <w:rsid w:val="006071CC"/>
    <w:pPr>
      <w:numPr>
        <w:numId w:val="92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6071CC"/>
    <w:pPr>
      <w:spacing w:before="120"/>
      <w:ind w:left="720" w:hanging="720"/>
    </w:pPr>
    <w:rPr>
      <w:rFonts w:eastAsiaTheme="minorHAnsi" w:cstheme="minorBidi"/>
      <w:szCs w:val="22"/>
    </w:rPr>
  </w:style>
  <w:style w:type="paragraph" w:styleId="Title">
    <w:name w:val="Title"/>
    <w:basedOn w:val="Normal"/>
    <w:next w:val="Normal"/>
    <w:link w:val="TitleChar"/>
    <w:qFormat/>
    <w:rsid w:val="006071CC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244061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071CC"/>
    <w:rPr>
      <w:rFonts w:ascii="Times New Roman" w:eastAsiaTheme="majorEastAsia" w:hAnsi="Times New Roman" w:cstheme="majorBidi"/>
      <w:color w:val="244061" w:themeColor="accent1" w:themeShade="80"/>
      <w:spacing w:val="5"/>
      <w:kern w:val="28"/>
      <w:sz w:val="52"/>
      <w:szCs w:val="52"/>
    </w:rPr>
  </w:style>
  <w:style w:type="paragraph" w:customStyle="1" w:styleId="BulletedList">
    <w:name w:val="Bulleted List"/>
    <w:basedOn w:val="Normal"/>
    <w:qFormat/>
    <w:rsid w:val="006071CC"/>
    <w:pPr>
      <w:numPr>
        <w:numId w:val="9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KEERTHANA\MAY%202020\25-05-2020\Ancillary\Bloomberg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template.dotx</Template>
  <TotalTime>0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Keerthivasan Loganathan</dc:creator>
  <cp:keywords/>
  <dc:description/>
  <cp:lastModifiedBy>Thar Adeleh</cp:lastModifiedBy>
  <cp:revision>3</cp:revision>
  <dcterms:created xsi:type="dcterms:W3CDTF">2020-07-09T18:40:00Z</dcterms:created>
  <dcterms:modified xsi:type="dcterms:W3CDTF">2024-08-23T11:58:00Z</dcterms:modified>
</cp:coreProperties>
</file>