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whether the statement is true or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process invariably resides within a department or traditional management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Preproduction services of a value chain include warranty and claim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Vehicles, furniture, and dishwashers are examples of nondurable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the customer participation in service processes, the more certainty a firm has with respect to service time and capacity.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value ratio for a good or service is high, the good or service is perceived favorably by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Big data analytics is intended to support service businesses such as virtual banking.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intangible nature of a service makes it difficult to keep a competitor from copying a service encounter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Proportional increases or decreases in the perceived benefits and the price of a product result in no net change in the value of the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pair of running shoes is an example of a durable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Jane is planning to go on a camping trip. She purchases a bottle of mineral water, a pack of biscuits, a small tube of toothpaste, and a toothbrush from the supermarket near her house. The items that Jane has purchased from the supermarket are _____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nondurable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good is one that is no longer useful once it's used, or lasts for less than three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heavy-duty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nondurable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slow-moving consumer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general management process in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management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increase value, an organization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perceived benefits while decreasing actual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both perceived benefits and price or cost proportionally.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both perceived benefits and price or cost proportionally.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price or cost while holding perceived benefits constant.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defined as the perception of the benefits associated with a good, service, or bundle of goods and services in relation to what buyers are willing to pay for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pre- and postproduction services perspective of a value chain, which of the following are postproduction services of a value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Recycling and remanufacturing initiatives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 negotiations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and service guarantees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sequence of activities that is intended to create a certain result, such as a physical good, a service, or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a value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 and postservice framework of a value chain emphasizes that service is a critical component of traditional manufacturing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input-output framework of a value chain suggests that the value chain begins with inputs from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value chain solely focuses on the operations function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value chain is narrower in scope than a supply chain.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good is one that does not quickly wear out and typically lasts at least three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packaged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fast-moving consumer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service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require good human interaction skills and strong cross-selling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perform mechanized and rigid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little or no interaction with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rely more on hard technology than soft technology to perform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operations management (OM)?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application of the concepts and methods of OM is limited to the technology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OM is the only function by which managers can directly affect the value provided to all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activities involved in OM focus on creating value solely for external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OM and its principles are exclusively applicable to firms that produce tangible products.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is a key activity performed by operations managers that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when resources such as employees and equipment should be assigned to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technology to improve productivity and respond faster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coordinating the acquisition of materials, supplies,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goods, services, and processes will meet customer expectations and requirements.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Building a high-performing organization with a capable leadership and workforce is an example of _____ </w:t>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w:t>
            </w:r>
            <w:r>
              <w:rPr>
                <w:rStyle w:val="DefaultParagraphFont"/>
                <w:rFonts w:ascii="Times New Roman" w:eastAsia="Times New Roman" w:hAnsi="Times New Roman" w:cs="Times New Roman"/>
                <w:b w:val="0"/>
                <w:bCs w:val="0"/>
                <w:i w:val="0"/>
                <w:iCs w:val="0"/>
                <w:smallCaps w:val="0"/>
                <w:color w:val="000000"/>
                <w:sz w:val="22"/>
                <w:szCs w:val="22"/>
                <w:bdr w:val="nil"/>
                <w:rtl w:val="0"/>
              </w:rPr>
              <w:t>refers to raw materials, work-in-process, or finished goods that are maintained to support production or satisfy customer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variant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subsidy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service facilities?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need to be in close proximity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store their services as physical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require employees with stronger technical skills than behavioral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rely more on hard technology than soft technology to perform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centers </w:t>
            </w:r>
            <w:r>
              <w:rPr>
                <w:rStyle w:val="DefaultParagraphFont"/>
                <w:rFonts w:ascii="Times New Roman" w:eastAsia="Times New Roman" w:hAnsi="Times New Roman" w:cs="Times New Roman"/>
                <w:b w:val="0"/>
                <w:bCs w:val="0"/>
                <w:i w:val="0"/>
                <w:iCs w:val="0"/>
                <w:smallCaps w:val="0"/>
                <w:color w:val="000000"/>
                <w:sz w:val="22"/>
                <w:szCs w:val="22"/>
                <w:bdr w:val="nil"/>
                <w:rtl w:val="0"/>
              </w:rPr>
              <w:t>are warehouses that act as intermediaries between factories and customers, shipping directly to customers or to retail stores where products are made available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recovery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similarity between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can be standardized for the mass market or customized to individual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use physical inventory as a buffer for fluctuations in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require customers to participate extensively in the creation and delivery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can be protected by patents owing to their tangible nature.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Goods-producing industries rely on machines and hard technology to perform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Goods-producing employees require stronger behavioral skills than physical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goods is more difficult to predict than the demand for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Durable goods are those that are no longer useful once they are used.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pre- and postproduction services perspective of a value chain, which of the following statements is true of postproduction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solely on gaining new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contract negotiations.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keeping existing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good and service guarantees.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management is defined as the science and art of ensuring that goods and services are created and delivered successfully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key activities that operations managers perform is _____ management: ensure that the right amount of resources (labor, equipment, materials, and information) is available when needed.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and capacity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difference between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can be stored as physical inventory, whereas services cannot be stored as physical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Goods-producing firms rely solely on soft technology, whereas service-providing firms rely solely on hard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goods cannot be predicted, whereas the demand for services can be easily predicted.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directly participate in goods-producing activities, whereas customers do not participate in service-providing activities.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pre- and postproduction services perspective of a value chain, which of the following statements is true of preproduction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gaining a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on-site installation and application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solely on keeping an existing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recycling and remanufacturing initiatives.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can be classified as a support process in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 shipment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w:t>
            </w:r>
            <w:r>
              <w:rPr>
                <w:rStyle w:val="DefaultParagraphFont"/>
                <w:rFonts w:ascii="Times New Roman" w:eastAsia="Times New Roman" w:hAnsi="Times New Roman" w:cs="Times New Roman"/>
                <w:b w:val="0"/>
                <w:bCs w:val="0"/>
                <w:i w:val="0"/>
                <w:iCs w:val="0"/>
                <w:smallCaps w:val="0"/>
                <w:color w:val="000000"/>
                <w:sz w:val="22"/>
                <w:szCs w:val="22"/>
                <w:bdr w:val="nil"/>
                <w:rtl w:val="0"/>
              </w:rPr>
              <w:t>a network of facilities and processes that describes the flow of materials, finished goods, services, information, and financial transactions from suppliers, through the facilities and processes that create goods and services, and those that deliver them to the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product-process 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life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cycle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 is used by organizations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analyze business policies through visual representations.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best decisions for a particular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past and current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envisage the future by detecting patterns and relationships in data.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 gracious welcome by an employee at the hotel check-in counter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service blueprint.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moment of truth.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w:t>
            </w:r>
            <w:r>
              <w:rPr>
                <w:rStyle w:val="DefaultParagraphFont"/>
                <w:rFonts w:ascii="Times New Roman" w:eastAsia="Times New Roman" w:hAnsi="Times New Roman" w:cs="Times New Roman"/>
                <w:b w:val="0"/>
                <w:bCs w:val="0"/>
                <w:i w:val="0"/>
                <w:iCs w:val="0"/>
                <w:smallCaps w:val="0"/>
                <w:color w:val="000000"/>
                <w:sz w:val="22"/>
                <w:szCs w:val="22"/>
                <w:bdr w:val="nil"/>
                <w:rtl w:val="0"/>
              </w:rPr>
              <w:t>a customer benefit package (CBP) feature that departs from the standard CBP and is normally location specific or firm specific.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bottleneck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peripheral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Ensuring consumer safety in using goods and services is an example of _____ sustainability.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primary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cooling provided by an air conditioner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customer service hotline of an electronics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pen drive given along with a laptop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antivirus program given along with a smartphone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w:t>
            </w:r>
            <w:r>
              <w:rPr>
                <w:rStyle w:val="DefaultParagraphFont"/>
                <w:rFonts w:ascii="Times New Roman" w:eastAsia="Times New Roman" w:hAnsi="Times New Roman" w:cs="Times New Roman"/>
                <w:b w:val="0"/>
                <w:bCs w:val="0"/>
                <w:i w:val="0"/>
                <w:iCs w:val="0"/>
                <w:smallCaps w:val="0"/>
                <w:color w:val="000000"/>
                <w:sz w:val="22"/>
                <w:szCs w:val="22"/>
                <w:bdr w:val="nil"/>
                <w:rtl w:val="0"/>
              </w:rPr>
              <w:t>to an organization's ability to strategically address current business needs and successfully develop a long-term strategy that embraces opportunities and manages risk for all products, systems, supply chains, and processes to preserve resources for future generations.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Scalability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Scheduling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Forecasting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customer benefit packages, _____ services are those that are not essential to the primary service, but enhance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tertiary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peripheral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goods-producing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use employees as a substitute for physical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require extensive customer participation in service creation and delivery.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require more flexibility and adaptation to special circumstances than service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mechanistic and controllable because of the lack of customer participation.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sustainability?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 practices lead to better public 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 practices are limited to service-providing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sustainable technology reduces short-term operational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application of sustainable technology is limited to the agriculture industry.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Jason and his friend went to a coffee shop. They ordered two cappuccinos and received a complimentary chocolate waffle and cookie along with their order. In the context of a customer benefit package (CBP), the chocolate waffle and the cookie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offerings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peripheral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goods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sustainability </w:t>
            </w:r>
            <w:r>
              <w:rPr>
                <w:rStyle w:val="DefaultParagraphFont"/>
                <w:rFonts w:ascii="Times New Roman" w:eastAsia="Times New Roman" w:hAnsi="Times New Roman" w:cs="Times New Roman"/>
                <w:b w:val="0"/>
                <w:bCs w:val="0"/>
                <w:i w:val="0"/>
                <w:iCs w:val="0"/>
                <w:smallCaps w:val="0"/>
                <w:color w:val="000000"/>
                <w:sz w:val="22"/>
                <w:szCs w:val="22"/>
                <w:bdr w:val="nil"/>
                <w:rtl w:val="0"/>
              </w:rPr>
              <w:t>is an organization's commitment to maintain healthy communities and improve the quality of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w:t>
            </w:r>
            <w:r>
              <w:rPr>
                <w:rStyle w:val="DefaultParagraphFont"/>
                <w:rFonts w:ascii="Times New Roman" w:eastAsia="Times New Roman" w:hAnsi="Times New Roman" w:cs="Times New Roman"/>
                <w:b w:val="0"/>
                <w:bCs w:val="0"/>
                <w:i w:val="0"/>
                <w:iCs w:val="0"/>
                <w:smallCaps w:val="0"/>
                <w:color w:val="000000"/>
                <w:sz w:val="22"/>
                <w:szCs w:val="22"/>
                <w:bdr w:val="nil"/>
                <w:rtl w:val="0"/>
              </w:rPr>
              <w:t>is an example of a nondurable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airplane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Furniture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dishwasher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 encounter design is a key activity performed by operations managers that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the flow of materials, information, people, and money from suppliers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the right amount of resources is available when needed.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predicting the future demand for raw materials, finished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how to recover from service upsets.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w:t>
            </w:r>
            <w:r>
              <w:rPr>
                <w:rStyle w:val="DefaultParagraphFont"/>
                <w:rFonts w:ascii="Times New Roman" w:eastAsia="Times New Roman" w:hAnsi="Times New Roman" w:cs="Times New Roman"/>
                <w:b w:val="0"/>
                <w:bCs w:val="0"/>
                <w:i w:val="0"/>
                <w:iCs w:val="0"/>
                <w:smallCaps w:val="0"/>
                <w:color w:val="000000"/>
                <w:sz w:val="22"/>
                <w:szCs w:val="22"/>
                <w:bdr w:val="nil"/>
                <w:rtl w:val="0"/>
              </w:rPr>
              <w:t>is a key activity performed by operations managers that involves deciding the best way to assign people to work tasks and responsibilities.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Forecasting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Reengineering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North Zone Bank gives all its customers a complimentary credit card along with a custom-made wallet when they open an account with the bank. The credit card and the wallet are examples of _____ offered by the bank.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peripheral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offerings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goods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business analytics is used to understand past and current performance, it is called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analytics.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r>
          </w:tbl>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2"/>
          <w:szCs w:val="22"/>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b w:val="0"/>
                <w:bCs w:val="0"/>
                <w:i w:val="0"/>
                <w:iCs w:val="0"/>
                <w:smallCaps w:val="0"/>
                <w:sz w:val="20"/>
                <w:szCs w:val="20"/>
                <w:bdr w:val="nil"/>
                <w:rtl w:val="0"/>
              </w:rPr>
              <w:t>b</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Donald Jacobs</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GE2TONZZGAYDGNZS</vt:lpwstr>
  </property>
</Properties>
</file>