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F03" w:rsidRPr="00FF317D" w:rsidRDefault="00C00F03" w:rsidP="00C00F03">
      <w:pPr>
        <w:jc w:val="center"/>
        <w:rPr>
          <w:b/>
          <w:sz w:val="24"/>
          <w:szCs w:val="24"/>
          <w:lang w:val="en-CA"/>
        </w:rPr>
      </w:pPr>
      <w:bookmarkStart w:id="0" w:name="_GoBack"/>
      <w:bookmarkEnd w:id="0"/>
      <w:r w:rsidRPr="00FF317D">
        <w:rPr>
          <w:b/>
          <w:sz w:val="24"/>
          <w:szCs w:val="24"/>
          <w:lang w:val="en-CA"/>
        </w:rPr>
        <w:t>Chapter Two</w:t>
      </w:r>
    </w:p>
    <w:p w:rsidR="00C00F03" w:rsidRPr="00FF317D" w:rsidRDefault="00975E0E" w:rsidP="00C00F03">
      <w:pPr>
        <w:jc w:val="center"/>
        <w:rPr>
          <w:b/>
          <w:smallCaps/>
          <w:sz w:val="24"/>
          <w:szCs w:val="24"/>
          <w:lang w:val="en-CA"/>
        </w:rPr>
      </w:pPr>
      <w:r>
        <w:rPr>
          <w:b/>
          <w:smallCaps/>
          <w:sz w:val="24"/>
          <w:szCs w:val="24"/>
          <w:lang w:val="en-CA"/>
        </w:rPr>
        <w:t xml:space="preserve">Safety </w:t>
      </w:r>
      <w:r w:rsidR="00C00F03" w:rsidRPr="00FF317D">
        <w:rPr>
          <w:b/>
          <w:smallCaps/>
          <w:sz w:val="24"/>
          <w:szCs w:val="24"/>
          <w:lang w:val="en-CA"/>
        </w:rPr>
        <w:t xml:space="preserve">Motivation and </w:t>
      </w:r>
      <w:r w:rsidR="007204BD">
        <w:rPr>
          <w:b/>
          <w:smallCaps/>
          <w:sz w:val="24"/>
          <w:szCs w:val="24"/>
          <w:lang w:val="en-CA"/>
        </w:rPr>
        <w:t>Culture</w:t>
      </w:r>
      <w:r>
        <w:rPr>
          <w:b/>
          <w:smallCaps/>
          <w:sz w:val="24"/>
          <w:szCs w:val="24"/>
          <w:lang w:val="en-CA"/>
        </w:rPr>
        <w:t xml:space="preserve"> in Organizations</w:t>
      </w:r>
      <w:r w:rsidR="007204BD">
        <w:rPr>
          <w:b/>
          <w:smallCaps/>
          <w:sz w:val="24"/>
          <w:szCs w:val="24"/>
          <w:lang w:val="en-CA"/>
        </w:rPr>
        <w:t xml:space="preserve"> </w:t>
      </w:r>
    </w:p>
    <w:p w:rsidR="00C00F03" w:rsidRPr="00FF317D" w:rsidRDefault="00C00F03" w:rsidP="00C00F03">
      <w:pPr>
        <w:pStyle w:val="PlainText"/>
        <w:rPr>
          <w:rFonts w:ascii="Times New Roman" w:hAnsi="Times New Roman"/>
          <w:b/>
          <w:sz w:val="24"/>
          <w:szCs w:val="24"/>
          <w:lang w:val="en-CA"/>
        </w:rPr>
      </w:pPr>
    </w:p>
    <w:p w:rsidR="00C00F03" w:rsidRPr="00FF317D" w:rsidRDefault="00C00F03" w:rsidP="00C00F03">
      <w:pPr>
        <w:pStyle w:val="PlainText"/>
        <w:tabs>
          <w:tab w:val="left" w:pos="2340"/>
        </w:tabs>
        <w:rPr>
          <w:rFonts w:ascii="Times New Roman" w:hAnsi="Times New Roman"/>
          <w:b/>
          <w:sz w:val="24"/>
          <w:szCs w:val="24"/>
          <w:lang w:val="en-CA"/>
        </w:rPr>
      </w:pPr>
      <w:r w:rsidRPr="00FF317D">
        <w:rPr>
          <w:rFonts w:ascii="Times New Roman" w:hAnsi="Times New Roman"/>
          <w:b/>
          <w:sz w:val="24"/>
          <w:szCs w:val="24"/>
          <w:lang w:val="en-CA"/>
        </w:rPr>
        <w:t>TRUE OR FALSE:</w:t>
      </w:r>
      <w:r w:rsidRPr="00FF317D">
        <w:rPr>
          <w:rFonts w:ascii="Times New Roman" w:hAnsi="Times New Roman"/>
          <w:b/>
          <w:sz w:val="24"/>
          <w:szCs w:val="24"/>
          <w:lang w:val="en-CA"/>
        </w:rPr>
        <w:tab/>
        <w:t>Place T or F in the space provided.</w:t>
      </w:r>
    </w:p>
    <w:p w:rsidR="00C00F03" w:rsidRPr="00FF317D" w:rsidRDefault="00C00F03" w:rsidP="00C00F03">
      <w:pPr>
        <w:pStyle w:val="PlainText"/>
        <w:rPr>
          <w:rFonts w:ascii="Times New Roman" w:hAnsi="Times New Roman"/>
          <w:sz w:val="24"/>
          <w:szCs w:val="24"/>
          <w:lang w:val="en-CA"/>
        </w:rPr>
      </w:pPr>
    </w:p>
    <w:p w:rsidR="00C00F03" w:rsidRPr="007B5579" w:rsidRDefault="00C00F03" w:rsidP="00D25266">
      <w:pPr>
        <w:pStyle w:val="PlainText"/>
        <w:numPr>
          <w:ilvl w:val="0"/>
          <w:numId w:val="5"/>
        </w:numPr>
        <w:ind w:left="360"/>
        <w:rPr>
          <w:rFonts w:ascii="Times New Roman" w:hAnsi="Times New Roman"/>
          <w:sz w:val="24"/>
          <w:szCs w:val="24"/>
          <w:lang w:val="en-CA"/>
        </w:rPr>
      </w:pPr>
      <w:r w:rsidRPr="007B5579">
        <w:rPr>
          <w:rFonts w:ascii="Times New Roman" w:hAnsi="Times New Roman"/>
          <w:sz w:val="24"/>
          <w:szCs w:val="24"/>
          <w:lang w:val="en-CA"/>
        </w:rPr>
        <w:t>Design or analysis of tools or systems can eliminate the potential for accidents.</w:t>
      </w:r>
    </w:p>
    <w:p w:rsidR="00C00F03" w:rsidRPr="007B5579" w:rsidRDefault="00C00F03" w:rsidP="00D25266">
      <w:pPr>
        <w:pStyle w:val="PlainText"/>
        <w:numPr>
          <w:ilvl w:val="0"/>
          <w:numId w:val="5"/>
        </w:numPr>
        <w:ind w:left="360"/>
        <w:rPr>
          <w:rFonts w:ascii="Times New Roman" w:hAnsi="Times New Roman"/>
          <w:sz w:val="24"/>
          <w:szCs w:val="24"/>
          <w:lang w:val="en-CA"/>
        </w:rPr>
      </w:pPr>
      <w:r w:rsidRPr="007B5579">
        <w:rPr>
          <w:rFonts w:ascii="Times New Roman" w:hAnsi="Times New Roman"/>
          <w:sz w:val="24"/>
          <w:szCs w:val="24"/>
          <w:lang w:val="en-CA"/>
        </w:rPr>
        <w:t>The purpose of safety promotion is to keep employees focused on doing their work the safe way, every day.</w:t>
      </w:r>
    </w:p>
    <w:p w:rsidR="00C00F03" w:rsidRPr="007B5579" w:rsidRDefault="00C00F03" w:rsidP="00D25266">
      <w:pPr>
        <w:pStyle w:val="PlainText"/>
        <w:numPr>
          <w:ilvl w:val="0"/>
          <w:numId w:val="5"/>
        </w:numPr>
        <w:ind w:left="360"/>
        <w:rPr>
          <w:rFonts w:ascii="Times New Roman" w:hAnsi="Times New Roman"/>
          <w:sz w:val="24"/>
          <w:szCs w:val="24"/>
          <w:lang w:val="en-CA"/>
        </w:rPr>
      </w:pPr>
      <w:r w:rsidRPr="007B5579">
        <w:rPr>
          <w:rFonts w:ascii="Times New Roman" w:hAnsi="Times New Roman"/>
          <w:sz w:val="24"/>
          <w:szCs w:val="24"/>
          <w:lang w:val="en-CA"/>
        </w:rPr>
        <w:t>Transactional leadership is a leadership style that focuses on the role of supervision, organization, compliance with rules, and group performance.</w:t>
      </w:r>
    </w:p>
    <w:p w:rsidR="00C00F03" w:rsidRPr="007B5579" w:rsidRDefault="00C00F03" w:rsidP="00D25266">
      <w:pPr>
        <w:pStyle w:val="PlainText"/>
        <w:numPr>
          <w:ilvl w:val="0"/>
          <w:numId w:val="5"/>
        </w:numPr>
        <w:ind w:left="360"/>
        <w:rPr>
          <w:rFonts w:ascii="Times New Roman" w:hAnsi="Times New Roman"/>
          <w:sz w:val="24"/>
          <w:szCs w:val="24"/>
          <w:lang w:val="en-CA"/>
        </w:rPr>
      </w:pPr>
      <w:r w:rsidRPr="007B5579">
        <w:rPr>
          <w:rFonts w:ascii="Times New Roman" w:hAnsi="Times New Roman"/>
          <w:sz w:val="24"/>
          <w:szCs w:val="24"/>
          <w:lang w:val="en-CA"/>
        </w:rPr>
        <w:t>A comprehensive safety policy that details all of the organizations safety expectations is required to be effective.</w:t>
      </w:r>
    </w:p>
    <w:p w:rsidR="00C00F03" w:rsidRPr="007B5579" w:rsidRDefault="00C00F03" w:rsidP="00D25266">
      <w:pPr>
        <w:pStyle w:val="PlainText"/>
        <w:numPr>
          <w:ilvl w:val="0"/>
          <w:numId w:val="5"/>
        </w:numPr>
        <w:ind w:left="360"/>
        <w:rPr>
          <w:rFonts w:ascii="Times New Roman" w:hAnsi="Times New Roman"/>
          <w:sz w:val="24"/>
          <w:szCs w:val="24"/>
          <w:lang w:val="en-CA"/>
        </w:rPr>
      </w:pPr>
      <w:proofErr w:type="spellStart"/>
      <w:r w:rsidRPr="007B5579">
        <w:rPr>
          <w:rFonts w:ascii="Times New Roman" w:hAnsi="Times New Roman"/>
          <w:sz w:val="24"/>
          <w:szCs w:val="24"/>
          <w:lang w:val="en-CA"/>
        </w:rPr>
        <w:t>Frettig</w:t>
      </w:r>
      <w:proofErr w:type="spellEnd"/>
      <w:r w:rsidRPr="007B5579">
        <w:rPr>
          <w:rFonts w:ascii="Times New Roman" w:hAnsi="Times New Roman"/>
          <w:sz w:val="24"/>
          <w:szCs w:val="24"/>
          <w:lang w:val="en-CA"/>
        </w:rPr>
        <w:t xml:space="preserve"> believes that asking employees to sign a declaration of safety helps improve a company’s safety performance.</w:t>
      </w:r>
    </w:p>
    <w:p w:rsidR="00C00F03" w:rsidRPr="007B5579" w:rsidRDefault="00C00F03" w:rsidP="00D25266">
      <w:pPr>
        <w:pStyle w:val="PlainText"/>
        <w:numPr>
          <w:ilvl w:val="0"/>
          <w:numId w:val="5"/>
        </w:numPr>
        <w:ind w:left="360"/>
        <w:rPr>
          <w:rFonts w:ascii="Times New Roman" w:hAnsi="Times New Roman"/>
          <w:sz w:val="24"/>
          <w:szCs w:val="24"/>
          <w:lang w:val="en-CA"/>
        </w:rPr>
      </w:pPr>
      <w:r w:rsidRPr="007B5579">
        <w:rPr>
          <w:rFonts w:ascii="Times New Roman" w:hAnsi="Times New Roman"/>
          <w:sz w:val="24"/>
          <w:szCs w:val="24"/>
          <w:lang w:val="en-CA"/>
        </w:rPr>
        <w:t>Hertzberg’ needs theory tells us that high-need achievers do not necessarily make good managers.</w:t>
      </w:r>
    </w:p>
    <w:p w:rsidR="00C00F03" w:rsidRPr="007B5579" w:rsidRDefault="00C00F03" w:rsidP="00D25266">
      <w:pPr>
        <w:pStyle w:val="PlainText"/>
        <w:numPr>
          <w:ilvl w:val="0"/>
          <w:numId w:val="5"/>
        </w:numPr>
        <w:ind w:left="360"/>
        <w:rPr>
          <w:rFonts w:ascii="Times New Roman" w:hAnsi="Times New Roman"/>
          <w:sz w:val="24"/>
          <w:szCs w:val="24"/>
          <w:lang w:val="en-CA"/>
        </w:rPr>
      </w:pPr>
      <w:r w:rsidRPr="007B5579">
        <w:rPr>
          <w:rFonts w:ascii="Times New Roman" w:hAnsi="Times New Roman"/>
          <w:sz w:val="24"/>
          <w:szCs w:val="24"/>
          <w:lang w:val="en-CA"/>
        </w:rPr>
        <w:t>Managers place more value on fair pay than workers</w:t>
      </w:r>
    </w:p>
    <w:p w:rsidR="00C00F03" w:rsidRPr="007B5579" w:rsidRDefault="00C00F03" w:rsidP="00D25266">
      <w:pPr>
        <w:pStyle w:val="PlainText"/>
        <w:numPr>
          <w:ilvl w:val="0"/>
          <w:numId w:val="5"/>
        </w:numPr>
        <w:ind w:left="360"/>
        <w:rPr>
          <w:rFonts w:ascii="Times New Roman" w:hAnsi="Times New Roman"/>
          <w:sz w:val="24"/>
          <w:szCs w:val="24"/>
          <w:lang w:val="en-CA"/>
        </w:rPr>
      </w:pPr>
      <w:r w:rsidRPr="007B5579">
        <w:rPr>
          <w:rFonts w:ascii="Times New Roman" w:hAnsi="Times New Roman"/>
          <w:sz w:val="24"/>
          <w:szCs w:val="24"/>
          <w:lang w:val="en-CA"/>
        </w:rPr>
        <w:t>Another way to promote safety through employee involvement is the safety committee.</w:t>
      </w:r>
    </w:p>
    <w:p w:rsidR="00C00F03" w:rsidRPr="007B5579" w:rsidRDefault="00C00F03" w:rsidP="00D25266">
      <w:pPr>
        <w:pStyle w:val="PlainText"/>
        <w:numPr>
          <w:ilvl w:val="0"/>
          <w:numId w:val="5"/>
        </w:numPr>
        <w:ind w:left="360"/>
        <w:rPr>
          <w:rFonts w:ascii="Times New Roman" w:hAnsi="Times New Roman"/>
          <w:sz w:val="24"/>
          <w:szCs w:val="24"/>
          <w:lang w:val="en-CA"/>
        </w:rPr>
      </w:pPr>
      <w:r w:rsidRPr="007B5579">
        <w:rPr>
          <w:rFonts w:ascii="Times New Roman" w:hAnsi="Times New Roman"/>
          <w:sz w:val="24"/>
          <w:szCs w:val="24"/>
          <w:lang w:val="en-CA"/>
        </w:rPr>
        <w:t>Suggestion programs promote safety by involving employees in a way that allows them to feel ownership in the safety program.</w:t>
      </w:r>
    </w:p>
    <w:p w:rsidR="00C00F03" w:rsidRPr="007B5579" w:rsidRDefault="00C00F03" w:rsidP="00D25266">
      <w:pPr>
        <w:pStyle w:val="PlainText"/>
        <w:numPr>
          <w:ilvl w:val="0"/>
          <w:numId w:val="5"/>
        </w:numPr>
        <w:ind w:left="360"/>
        <w:rPr>
          <w:rFonts w:ascii="Times New Roman" w:hAnsi="Times New Roman"/>
          <w:sz w:val="24"/>
          <w:szCs w:val="24"/>
          <w:lang w:val="en-CA"/>
        </w:rPr>
      </w:pPr>
      <w:r w:rsidRPr="007B5579">
        <w:rPr>
          <w:rFonts w:ascii="Times New Roman" w:hAnsi="Times New Roman"/>
          <w:sz w:val="24"/>
          <w:szCs w:val="24"/>
          <w:lang w:val="en-CA"/>
        </w:rPr>
        <w:t>Making a health and safety message visual can be an effective way to get the message across.</w:t>
      </w:r>
    </w:p>
    <w:p w:rsidR="00C00F03" w:rsidRPr="007B5579" w:rsidRDefault="00C00F03" w:rsidP="00D25266">
      <w:pPr>
        <w:pStyle w:val="PlainText"/>
        <w:numPr>
          <w:ilvl w:val="0"/>
          <w:numId w:val="5"/>
        </w:numPr>
        <w:ind w:left="360"/>
        <w:rPr>
          <w:rFonts w:ascii="Times New Roman" w:hAnsi="Times New Roman"/>
          <w:sz w:val="24"/>
          <w:szCs w:val="24"/>
          <w:lang w:val="en-CA"/>
        </w:rPr>
      </w:pPr>
      <w:r w:rsidRPr="007B5579">
        <w:rPr>
          <w:rFonts w:ascii="Times New Roman" w:hAnsi="Times New Roman"/>
          <w:sz w:val="24"/>
          <w:szCs w:val="24"/>
          <w:lang w:val="en-CA"/>
        </w:rPr>
        <w:t>Even when handled properly, incentive programs are not effective in promoting safety in the workplace.</w:t>
      </w:r>
    </w:p>
    <w:p w:rsidR="00C00F03" w:rsidRPr="007B5579" w:rsidRDefault="00C00F03" w:rsidP="00D25266">
      <w:pPr>
        <w:pStyle w:val="PlainText"/>
        <w:numPr>
          <w:ilvl w:val="0"/>
          <w:numId w:val="5"/>
        </w:numPr>
        <w:ind w:left="360"/>
        <w:rPr>
          <w:rFonts w:ascii="Times New Roman" w:hAnsi="Times New Roman"/>
          <w:sz w:val="24"/>
          <w:szCs w:val="24"/>
          <w:lang w:val="en-CA"/>
        </w:rPr>
      </w:pPr>
      <w:r w:rsidRPr="007B5579">
        <w:rPr>
          <w:rFonts w:ascii="Times New Roman" w:hAnsi="Times New Roman"/>
          <w:sz w:val="24"/>
          <w:szCs w:val="24"/>
          <w:lang w:val="en-CA"/>
        </w:rPr>
        <w:t>A rule of thumb for visual aids is to avoid the use of distracting colour, and stick to black and white.</w:t>
      </w:r>
    </w:p>
    <w:p w:rsidR="00C00F03" w:rsidRPr="007B5579" w:rsidRDefault="00C00F03" w:rsidP="00D25266">
      <w:pPr>
        <w:pStyle w:val="PlainText"/>
        <w:numPr>
          <w:ilvl w:val="0"/>
          <w:numId w:val="5"/>
        </w:numPr>
        <w:ind w:left="360"/>
        <w:rPr>
          <w:rFonts w:ascii="Times New Roman" w:hAnsi="Times New Roman"/>
          <w:sz w:val="24"/>
          <w:szCs w:val="24"/>
          <w:lang w:val="en-CA"/>
        </w:rPr>
      </w:pPr>
      <w:r w:rsidRPr="007B5579">
        <w:rPr>
          <w:rFonts w:ascii="Times New Roman" w:hAnsi="Times New Roman"/>
          <w:sz w:val="24"/>
          <w:szCs w:val="24"/>
          <w:lang w:val="en-CA"/>
        </w:rPr>
        <w:t>A safety-first corporate culture is one in which beliefs, values, and behaviors are widely shared and accepted in an organization.</w:t>
      </w:r>
    </w:p>
    <w:p w:rsidR="00C00F03" w:rsidRPr="007B5579" w:rsidRDefault="00C00F03" w:rsidP="00D25266">
      <w:pPr>
        <w:pStyle w:val="PlainText"/>
        <w:numPr>
          <w:ilvl w:val="0"/>
          <w:numId w:val="5"/>
        </w:numPr>
        <w:ind w:left="360"/>
        <w:rPr>
          <w:rFonts w:ascii="Times New Roman" w:hAnsi="Times New Roman"/>
          <w:sz w:val="24"/>
          <w:szCs w:val="24"/>
          <w:lang w:val="en-CA"/>
        </w:rPr>
      </w:pPr>
      <w:r w:rsidRPr="007B5579">
        <w:rPr>
          <w:rFonts w:ascii="Times New Roman" w:hAnsi="Times New Roman"/>
          <w:sz w:val="24"/>
          <w:szCs w:val="24"/>
          <w:lang w:val="en-CA"/>
        </w:rPr>
        <w:t>Evidence of a safety-first culture exists when unwritten rules are only accepted by management.</w:t>
      </w:r>
    </w:p>
    <w:p w:rsidR="00C00F03" w:rsidRPr="007B5579" w:rsidRDefault="00C00F03" w:rsidP="00D25266">
      <w:pPr>
        <w:pStyle w:val="PlainText"/>
        <w:numPr>
          <w:ilvl w:val="0"/>
          <w:numId w:val="5"/>
        </w:numPr>
        <w:ind w:left="360"/>
        <w:rPr>
          <w:rFonts w:ascii="Times New Roman" w:hAnsi="Times New Roman"/>
          <w:sz w:val="24"/>
          <w:szCs w:val="24"/>
          <w:lang w:val="en-CA"/>
        </w:rPr>
      </w:pPr>
      <w:r w:rsidRPr="007B5579">
        <w:rPr>
          <w:rFonts w:ascii="Times New Roman" w:hAnsi="Times New Roman"/>
          <w:sz w:val="24"/>
          <w:szCs w:val="24"/>
          <w:lang w:val="en-CA"/>
        </w:rPr>
        <w:t>A safety-first culture is promoted by rewarding safe work behaviour by making it an important factor when promoting workers to higher positions.</w:t>
      </w:r>
    </w:p>
    <w:p w:rsidR="00C00F03" w:rsidRPr="007B5579" w:rsidRDefault="00C00F03" w:rsidP="00D25266">
      <w:pPr>
        <w:pStyle w:val="PlainText"/>
        <w:ind w:left="360"/>
        <w:rPr>
          <w:rFonts w:ascii="Times New Roman" w:hAnsi="Times New Roman"/>
          <w:sz w:val="24"/>
          <w:szCs w:val="24"/>
          <w:lang w:val="en-CA"/>
        </w:rPr>
      </w:pPr>
    </w:p>
    <w:p w:rsidR="00C00F03" w:rsidRPr="007B5579" w:rsidRDefault="00C00F03" w:rsidP="00C00F03">
      <w:pPr>
        <w:pStyle w:val="PlainText"/>
        <w:rPr>
          <w:rFonts w:ascii="Times New Roman" w:hAnsi="Times New Roman"/>
          <w:sz w:val="24"/>
          <w:szCs w:val="24"/>
          <w:lang w:val="en-CA"/>
        </w:rPr>
      </w:pPr>
    </w:p>
    <w:p w:rsidR="00C00F03" w:rsidRPr="007B5579" w:rsidRDefault="00C00F03" w:rsidP="00C00F03">
      <w:pPr>
        <w:pStyle w:val="PlainText"/>
        <w:ind w:left="2880" w:hanging="2880"/>
        <w:rPr>
          <w:rFonts w:ascii="Times New Roman" w:hAnsi="Times New Roman"/>
          <w:b/>
          <w:sz w:val="24"/>
          <w:szCs w:val="24"/>
          <w:lang w:val="en-CA"/>
        </w:rPr>
      </w:pPr>
      <w:r w:rsidRPr="007B5579">
        <w:rPr>
          <w:rFonts w:ascii="Times New Roman" w:hAnsi="Times New Roman"/>
          <w:b/>
          <w:sz w:val="24"/>
          <w:szCs w:val="24"/>
          <w:lang w:val="en-CA"/>
        </w:rPr>
        <w:t>MULTIPLE CHOICE:</w:t>
      </w:r>
      <w:r w:rsidRPr="007B5579">
        <w:rPr>
          <w:rFonts w:ascii="Times New Roman" w:hAnsi="Times New Roman"/>
          <w:b/>
          <w:sz w:val="24"/>
          <w:szCs w:val="24"/>
          <w:lang w:val="en-CA"/>
        </w:rPr>
        <w:tab/>
        <w:t>Circle the letter before the correct answer.</w:t>
      </w:r>
    </w:p>
    <w:p w:rsidR="00C00F03" w:rsidRPr="007B5579" w:rsidRDefault="00C00F03" w:rsidP="00C00F03">
      <w:pPr>
        <w:pStyle w:val="PlainText"/>
        <w:rPr>
          <w:rFonts w:ascii="Times New Roman" w:hAnsi="Times New Roman"/>
          <w:sz w:val="24"/>
          <w:szCs w:val="24"/>
          <w:lang w:val="en-CA"/>
        </w:rPr>
      </w:pPr>
    </w:p>
    <w:p w:rsidR="00C00F03" w:rsidRPr="007B5579" w:rsidRDefault="00C00F03" w:rsidP="00D25266">
      <w:pPr>
        <w:pStyle w:val="PlainText"/>
        <w:numPr>
          <w:ilvl w:val="0"/>
          <w:numId w:val="6"/>
        </w:numPr>
        <w:ind w:left="360"/>
        <w:rPr>
          <w:rFonts w:ascii="Times New Roman" w:hAnsi="Times New Roman"/>
          <w:sz w:val="24"/>
          <w:szCs w:val="24"/>
          <w:lang w:val="en-CA"/>
        </w:rPr>
      </w:pPr>
      <w:r w:rsidRPr="007B5579">
        <w:rPr>
          <w:rFonts w:ascii="Times New Roman" w:hAnsi="Times New Roman"/>
          <w:sz w:val="24"/>
          <w:szCs w:val="24"/>
          <w:lang w:val="en-CA"/>
        </w:rPr>
        <w:t>One of the most effective ways to promote safety in the workplace is:</w:t>
      </w:r>
    </w:p>
    <w:p w:rsidR="00C00F03" w:rsidRPr="007B5579" w:rsidRDefault="00C00F03" w:rsidP="00C00F03">
      <w:pPr>
        <w:pStyle w:val="PlainText"/>
        <w:numPr>
          <w:ilvl w:val="0"/>
          <w:numId w:val="7"/>
        </w:numPr>
        <w:rPr>
          <w:rFonts w:ascii="Times New Roman" w:hAnsi="Times New Roman"/>
          <w:sz w:val="24"/>
          <w:szCs w:val="24"/>
          <w:lang w:val="en-CA"/>
        </w:rPr>
      </w:pPr>
      <w:r w:rsidRPr="007B5579">
        <w:rPr>
          <w:rFonts w:ascii="Times New Roman" w:hAnsi="Times New Roman"/>
          <w:sz w:val="24"/>
          <w:szCs w:val="24"/>
          <w:lang w:val="en-CA"/>
        </w:rPr>
        <w:t>Producing after-the-fact reports</w:t>
      </w:r>
    </w:p>
    <w:p w:rsidR="00C00F03" w:rsidRPr="007B5579" w:rsidRDefault="00C00F03" w:rsidP="00C00F03">
      <w:pPr>
        <w:pStyle w:val="PlainText"/>
        <w:numPr>
          <w:ilvl w:val="0"/>
          <w:numId w:val="7"/>
        </w:numPr>
        <w:rPr>
          <w:rFonts w:ascii="Times New Roman" w:hAnsi="Times New Roman"/>
          <w:sz w:val="24"/>
          <w:szCs w:val="24"/>
          <w:lang w:val="en-CA"/>
        </w:rPr>
      </w:pPr>
      <w:r w:rsidRPr="007B5579">
        <w:rPr>
          <w:rFonts w:ascii="Times New Roman" w:hAnsi="Times New Roman"/>
          <w:sz w:val="24"/>
          <w:szCs w:val="24"/>
          <w:lang w:val="en-CA"/>
        </w:rPr>
        <w:t>Ongoing safety training programs</w:t>
      </w:r>
    </w:p>
    <w:p w:rsidR="00C00F03" w:rsidRPr="007B5579" w:rsidRDefault="00C00F03" w:rsidP="00C00F03">
      <w:pPr>
        <w:pStyle w:val="PlainText"/>
        <w:numPr>
          <w:ilvl w:val="0"/>
          <w:numId w:val="7"/>
        </w:numPr>
        <w:rPr>
          <w:rFonts w:ascii="Times New Roman" w:hAnsi="Times New Roman"/>
          <w:sz w:val="24"/>
          <w:szCs w:val="24"/>
          <w:lang w:val="en-CA"/>
        </w:rPr>
      </w:pPr>
      <w:r w:rsidRPr="007B5579">
        <w:rPr>
          <w:rFonts w:ascii="Times New Roman" w:hAnsi="Times New Roman"/>
          <w:sz w:val="24"/>
          <w:szCs w:val="24"/>
          <w:lang w:val="en-CA"/>
        </w:rPr>
        <w:t>Increase production rates</w:t>
      </w:r>
    </w:p>
    <w:p w:rsidR="00C00F03" w:rsidRPr="007B5579" w:rsidRDefault="00C00F03" w:rsidP="00C00F03">
      <w:pPr>
        <w:pStyle w:val="PlainText"/>
        <w:numPr>
          <w:ilvl w:val="0"/>
          <w:numId w:val="7"/>
        </w:numPr>
        <w:rPr>
          <w:rFonts w:ascii="Times New Roman" w:hAnsi="Times New Roman"/>
          <w:sz w:val="24"/>
          <w:szCs w:val="24"/>
          <w:lang w:val="en-CA"/>
        </w:rPr>
      </w:pPr>
      <w:r w:rsidRPr="007B5579">
        <w:rPr>
          <w:rFonts w:ascii="Times New Roman" w:hAnsi="Times New Roman"/>
          <w:sz w:val="24"/>
          <w:szCs w:val="24"/>
          <w:lang w:val="en-CA"/>
        </w:rPr>
        <w:t>Reduce production rates</w:t>
      </w:r>
    </w:p>
    <w:p w:rsidR="00C00F03" w:rsidRPr="007B5579" w:rsidRDefault="00C00F03" w:rsidP="00C00F03">
      <w:pPr>
        <w:pStyle w:val="PlainText"/>
        <w:numPr>
          <w:ilvl w:val="0"/>
          <w:numId w:val="7"/>
        </w:numPr>
        <w:rPr>
          <w:rFonts w:ascii="Times New Roman" w:hAnsi="Times New Roman"/>
          <w:sz w:val="24"/>
          <w:szCs w:val="24"/>
          <w:lang w:val="en-CA"/>
        </w:rPr>
      </w:pPr>
      <w:r w:rsidRPr="007B5579">
        <w:rPr>
          <w:rFonts w:ascii="Times New Roman" w:hAnsi="Times New Roman"/>
          <w:sz w:val="24"/>
          <w:szCs w:val="24"/>
          <w:lang w:val="en-CA"/>
        </w:rPr>
        <w:t>Remind workers of the importance of safety</w:t>
      </w:r>
    </w:p>
    <w:p w:rsidR="00C00F03" w:rsidRPr="007B5579" w:rsidRDefault="00C00F03" w:rsidP="00C00F03">
      <w:pPr>
        <w:pStyle w:val="PlainText"/>
        <w:rPr>
          <w:rFonts w:ascii="Times New Roman" w:hAnsi="Times New Roman"/>
          <w:sz w:val="24"/>
          <w:szCs w:val="24"/>
          <w:lang w:val="en-CA"/>
        </w:rPr>
      </w:pPr>
    </w:p>
    <w:p w:rsidR="00C00F03" w:rsidRPr="007B5579" w:rsidRDefault="00C00F03" w:rsidP="00D25266">
      <w:pPr>
        <w:pStyle w:val="PlainText"/>
        <w:numPr>
          <w:ilvl w:val="0"/>
          <w:numId w:val="6"/>
        </w:numPr>
        <w:ind w:left="360"/>
        <w:rPr>
          <w:rFonts w:ascii="Times New Roman" w:hAnsi="Times New Roman"/>
          <w:sz w:val="24"/>
          <w:szCs w:val="24"/>
          <w:lang w:val="en-CA"/>
        </w:rPr>
      </w:pPr>
      <w:r w:rsidRPr="007B5579">
        <w:rPr>
          <w:rFonts w:ascii="Times New Roman" w:hAnsi="Times New Roman"/>
          <w:sz w:val="24"/>
          <w:szCs w:val="24"/>
          <w:lang w:val="en-CA"/>
        </w:rPr>
        <w:t>A company's safety policy should make what clear?</w:t>
      </w:r>
    </w:p>
    <w:p w:rsidR="00C00F03" w:rsidRPr="007B5579" w:rsidRDefault="00C00F03" w:rsidP="00C00F03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CA"/>
        </w:rPr>
      </w:pPr>
      <w:r w:rsidRPr="007B5579">
        <w:rPr>
          <w:rFonts w:ascii="Times New Roman" w:hAnsi="Times New Roman"/>
          <w:sz w:val="24"/>
          <w:szCs w:val="24"/>
          <w:lang w:val="en-CA"/>
        </w:rPr>
        <w:t>Production goals</w:t>
      </w:r>
    </w:p>
    <w:p w:rsidR="00C00F03" w:rsidRPr="007B5579" w:rsidRDefault="00C00F03" w:rsidP="00C00F03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CA"/>
        </w:rPr>
      </w:pPr>
      <w:r w:rsidRPr="007B5579">
        <w:rPr>
          <w:rFonts w:ascii="Times New Roman" w:hAnsi="Times New Roman"/>
          <w:sz w:val="24"/>
          <w:szCs w:val="24"/>
          <w:lang w:val="en-CA"/>
        </w:rPr>
        <w:t>Budget allowances</w:t>
      </w:r>
    </w:p>
    <w:p w:rsidR="00C00F03" w:rsidRPr="007B5579" w:rsidRDefault="00C00F03" w:rsidP="00C00F03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CA"/>
        </w:rPr>
      </w:pPr>
      <w:r w:rsidRPr="007B5579">
        <w:rPr>
          <w:rFonts w:ascii="Times New Roman" w:hAnsi="Times New Roman"/>
          <w:sz w:val="24"/>
          <w:szCs w:val="24"/>
          <w:lang w:val="en-CA"/>
        </w:rPr>
        <w:t>That safe work practices are expected of all employees at all levels at all times</w:t>
      </w:r>
    </w:p>
    <w:p w:rsidR="00C00F03" w:rsidRPr="007B5579" w:rsidRDefault="00C00F03" w:rsidP="00C00F03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CA"/>
        </w:rPr>
      </w:pPr>
      <w:r w:rsidRPr="007B5579">
        <w:rPr>
          <w:rFonts w:ascii="Times New Roman" w:hAnsi="Times New Roman"/>
          <w:sz w:val="24"/>
          <w:szCs w:val="24"/>
          <w:lang w:val="en-CA"/>
        </w:rPr>
        <w:lastRenderedPageBreak/>
        <w:t>Grievance procedures</w:t>
      </w:r>
    </w:p>
    <w:p w:rsidR="00C00F03" w:rsidRPr="007B5579" w:rsidRDefault="00C00F03" w:rsidP="00C00F03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CA"/>
        </w:rPr>
      </w:pPr>
      <w:r w:rsidRPr="007B5579">
        <w:rPr>
          <w:rFonts w:ascii="Times New Roman" w:hAnsi="Times New Roman"/>
          <w:sz w:val="24"/>
          <w:szCs w:val="24"/>
          <w:lang w:val="en-CA"/>
        </w:rPr>
        <w:t>Operating procedures for hazardous tasks</w:t>
      </w:r>
    </w:p>
    <w:p w:rsidR="00C00F03" w:rsidRPr="007B5579" w:rsidRDefault="00C00F03" w:rsidP="00C00F03">
      <w:pPr>
        <w:pStyle w:val="PlainText"/>
        <w:rPr>
          <w:rFonts w:ascii="Times New Roman" w:hAnsi="Times New Roman"/>
          <w:sz w:val="24"/>
          <w:szCs w:val="24"/>
          <w:lang w:val="en-CA"/>
        </w:rPr>
      </w:pPr>
    </w:p>
    <w:p w:rsidR="00C00F03" w:rsidRPr="007B5579" w:rsidRDefault="00C00F03" w:rsidP="00D25266">
      <w:pPr>
        <w:pStyle w:val="PlainText"/>
        <w:numPr>
          <w:ilvl w:val="0"/>
          <w:numId w:val="6"/>
        </w:numPr>
        <w:ind w:left="360"/>
        <w:rPr>
          <w:rFonts w:ascii="Times New Roman" w:hAnsi="Times New Roman"/>
          <w:sz w:val="24"/>
          <w:szCs w:val="24"/>
          <w:lang w:val="en-CA"/>
        </w:rPr>
      </w:pPr>
      <w:r w:rsidRPr="007B5579">
        <w:rPr>
          <w:rFonts w:ascii="Times New Roman" w:hAnsi="Times New Roman"/>
          <w:sz w:val="24"/>
          <w:szCs w:val="24"/>
          <w:lang w:val="en-CA"/>
        </w:rPr>
        <w:t>A characteristic of a transformational leader includes:</w:t>
      </w:r>
    </w:p>
    <w:p w:rsidR="00C00F03" w:rsidRPr="007B5579" w:rsidRDefault="00C00F03" w:rsidP="00C00F03">
      <w:pPr>
        <w:pStyle w:val="PlainText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CA"/>
        </w:rPr>
      </w:pPr>
      <w:r w:rsidRPr="007B5579">
        <w:rPr>
          <w:rFonts w:ascii="Times New Roman" w:hAnsi="Times New Roman"/>
          <w:sz w:val="24"/>
          <w:szCs w:val="24"/>
          <w:lang w:val="en-CA"/>
        </w:rPr>
        <w:t>A focus on compliance with rules</w:t>
      </w:r>
    </w:p>
    <w:p w:rsidR="00C00F03" w:rsidRPr="007B5579" w:rsidRDefault="00C00F03" w:rsidP="00C00F03">
      <w:pPr>
        <w:pStyle w:val="PlainText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CA"/>
        </w:rPr>
      </w:pPr>
      <w:r w:rsidRPr="007B5579">
        <w:rPr>
          <w:rFonts w:ascii="Times New Roman" w:hAnsi="Times New Roman"/>
          <w:sz w:val="24"/>
          <w:szCs w:val="24"/>
          <w:lang w:val="en-CA"/>
        </w:rPr>
        <w:t>Motivating workers</w:t>
      </w:r>
    </w:p>
    <w:p w:rsidR="00C00F03" w:rsidRPr="007B5579" w:rsidRDefault="00C00F03" w:rsidP="00C00F03">
      <w:pPr>
        <w:pStyle w:val="PlainText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CA"/>
        </w:rPr>
      </w:pPr>
      <w:r w:rsidRPr="007B5579">
        <w:rPr>
          <w:rFonts w:ascii="Times New Roman" w:hAnsi="Times New Roman"/>
          <w:sz w:val="24"/>
          <w:szCs w:val="24"/>
          <w:lang w:val="en-CA"/>
        </w:rPr>
        <w:t>Punishing dangerous behaviour</w:t>
      </w:r>
    </w:p>
    <w:p w:rsidR="00C00F03" w:rsidRPr="007B5579" w:rsidRDefault="00C00F03" w:rsidP="00C00F03">
      <w:pPr>
        <w:pStyle w:val="PlainText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CA"/>
        </w:rPr>
      </w:pPr>
      <w:r w:rsidRPr="007B5579">
        <w:rPr>
          <w:rFonts w:ascii="Times New Roman" w:hAnsi="Times New Roman"/>
          <w:sz w:val="24"/>
          <w:szCs w:val="24"/>
          <w:lang w:val="en-CA"/>
        </w:rPr>
        <w:t>Attention to group performance</w:t>
      </w:r>
    </w:p>
    <w:p w:rsidR="00C00F03" w:rsidRPr="007B5579" w:rsidRDefault="00C00F03" w:rsidP="00C00F03">
      <w:pPr>
        <w:pStyle w:val="PlainText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CA"/>
        </w:rPr>
      </w:pPr>
      <w:r w:rsidRPr="007B5579">
        <w:rPr>
          <w:rFonts w:ascii="Times New Roman" w:hAnsi="Times New Roman"/>
          <w:sz w:val="24"/>
          <w:szCs w:val="24"/>
          <w:lang w:val="en-CA"/>
        </w:rPr>
        <w:t>Micro-managing workers</w:t>
      </w:r>
    </w:p>
    <w:p w:rsidR="00C00F03" w:rsidRPr="007B5579" w:rsidRDefault="00C00F03" w:rsidP="00C00F03">
      <w:pPr>
        <w:pStyle w:val="PlainText"/>
        <w:rPr>
          <w:rFonts w:ascii="Times New Roman" w:hAnsi="Times New Roman"/>
          <w:sz w:val="24"/>
          <w:szCs w:val="24"/>
          <w:lang w:val="en-CA"/>
        </w:rPr>
      </w:pPr>
    </w:p>
    <w:p w:rsidR="00C00F03" w:rsidRPr="007B5579" w:rsidRDefault="00C00F03" w:rsidP="00D25266">
      <w:pPr>
        <w:pStyle w:val="PlainText"/>
        <w:numPr>
          <w:ilvl w:val="0"/>
          <w:numId w:val="6"/>
        </w:numPr>
        <w:ind w:left="360"/>
        <w:rPr>
          <w:rFonts w:ascii="Times New Roman" w:hAnsi="Times New Roman"/>
          <w:sz w:val="24"/>
          <w:szCs w:val="24"/>
          <w:lang w:val="en-CA"/>
        </w:rPr>
      </w:pPr>
      <w:r w:rsidRPr="007B5579">
        <w:rPr>
          <w:rFonts w:ascii="Times New Roman" w:hAnsi="Times New Roman"/>
          <w:sz w:val="24"/>
          <w:szCs w:val="24"/>
          <w:lang w:val="en-CA"/>
        </w:rPr>
        <w:t>Which psychologist’s needs argues that lower-order needs must be satisfied before one progresses to higher-order needs?</w:t>
      </w:r>
    </w:p>
    <w:p w:rsidR="00C00F03" w:rsidRPr="007B5579" w:rsidRDefault="00C00F03" w:rsidP="00C00F03">
      <w:pPr>
        <w:pStyle w:val="PlainText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CA"/>
        </w:rPr>
      </w:pPr>
      <w:r w:rsidRPr="007B5579">
        <w:rPr>
          <w:rFonts w:ascii="Times New Roman" w:hAnsi="Times New Roman"/>
          <w:sz w:val="24"/>
          <w:szCs w:val="24"/>
          <w:lang w:val="en-CA"/>
        </w:rPr>
        <w:t>Byrd</w:t>
      </w:r>
    </w:p>
    <w:p w:rsidR="00C00F03" w:rsidRPr="007B5579" w:rsidRDefault="00C00F03" w:rsidP="00C00F03">
      <w:pPr>
        <w:pStyle w:val="PlainText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CA"/>
        </w:rPr>
      </w:pPr>
      <w:r w:rsidRPr="007B5579">
        <w:rPr>
          <w:rFonts w:ascii="Times New Roman" w:hAnsi="Times New Roman"/>
          <w:sz w:val="24"/>
          <w:szCs w:val="24"/>
          <w:lang w:val="en-CA"/>
        </w:rPr>
        <w:t>Maslow</w:t>
      </w:r>
    </w:p>
    <w:p w:rsidR="00C00F03" w:rsidRPr="007B5579" w:rsidRDefault="00C00F03" w:rsidP="00C00F03">
      <w:pPr>
        <w:pStyle w:val="PlainText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CA"/>
        </w:rPr>
      </w:pPr>
      <w:proofErr w:type="spellStart"/>
      <w:r w:rsidRPr="007B5579">
        <w:rPr>
          <w:rFonts w:ascii="Times New Roman" w:hAnsi="Times New Roman"/>
          <w:sz w:val="24"/>
          <w:szCs w:val="24"/>
          <w:lang w:val="en-CA"/>
        </w:rPr>
        <w:t>Alderfer</w:t>
      </w:r>
      <w:proofErr w:type="spellEnd"/>
    </w:p>
    <w:p w:rsidR="00C00F03" w:rsidRPr="007B5579" w:rsidRDefault="00C00F03" w:rsidP="00C00F03">
      <w:pPr>
        <w:pStyle w:val="PlainText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CA"/>
        </w:rPr>
      </w:pPr>
      <w:r w:rsidRPr="007B5579">
        <w:rPr>
          <w:rFonts w:ascii="Times New Roman" w:hAnsi="Times New Roman"/>
          <w:sz w:val="24"/>
          <w:szCs w:val="24"/>
          <w:lang w:val="en-CA"/>
        </w:rPr>
        <w:t>Herzberg</w:t>
      </w:r>
    </w:p>
    <w:p w:rsidR="00C00F03" w:rsidRPr="007B5579" w:rsidRDefault="00C00F03" w:rsidP="00C00F03">
      <w:pPr>
        <w:pStyle w:val="PlainText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CA"/>
        </w:rPr>
      </w:pPr>
      <w:r w:rsidRPr="007B5579">
        <w:rPr>
          <w:rFonts w:ascii="Times New Roman" w:hAnsi="Times New Roman"/>
          <w:sz w:val="24"/>
          <w:szCs w:val="24"/>
          <w:lang w:val="en-CA"/>
        </w:rPr>
        <w:t>McClelland</w:t>
      </w:r>
    </w:p>
    <w:p w:rsidR="00C00F03" w:rsidRPr="007B5579" w:rsidRDefault="00C00F03" w:rsidP="00C00F03">
      <w:pPr>
        <w:pStyle w:val="PlainText"/>
        <w:rPr>
          <w:rFonts w:ascii="Times New Roman" w:hAnsi="Times New Roman"/>
          <w:sz w:val="24"/>
          <w:szCs w:val="24"/>
          <w:lang w:val="en-CA"/>
        </w:rPr>
      </w:pPr>
    </w:p>
    <w:p w:rsidR="00C00F03" w:rsidRPr="007B5579" w:rsidRDefault="00C00F03" w:rsidP="00D25266">
      <w:pPr>
        <w:pStyle w:val="PlainText"/>
        <w:numPr>
          <w:ilvl w:val="0"/>
          <w:numId w:val="6"/>
        </w:numPr>
        <w:ind w:left="360"/>
        <w:rPr>
          <w:rFonts w:ascii="Times New Roman" w:hAnsi="Times New Roman"/>
          <w:sz w:val="24"/>
          <w:szCs w:val="24"/>
          <w:lang w:val="en-CA"/>
        </w:rPr>
      </w:pPr>
      <w:r w:rsidRPr="007B5579">
        <w:rPr>
          <w:rFonts w:ascii="Times New Roman" w:hAnsi="Times New Roman"/>
          <w:sz w:val="24"/>
          <w:szCs w:val="24"/>
          <w:lang w:val="en-CA"/>
        </w:rPr>
        <w:t xml:space="preserve">In </w:t>
      </w:r>
      <w:proofErr w:type="spellStart"/>
      <w:r w:rsidRPr="007B5579">
        <w:rPr>
          <w:rFonts w:ascii="Times New Roman" w:hAnsi="Times New Roman"/>
          <w:sz w:val="24"/>
          <w:szCs w:val="24"/>
          <w:lang w:val="en-CA"/>
        </w:rPr>
        <w:t>SeaBright</w:t>
      </w:r>
      <w:proofErr w:type="spellEnd"/>
      <w:r w:rsidRPr="007B5579">
        <w:rPr>
          <w:rFonts w:ascii="Times New Roman" w:hAnsi="Times New Roman"/>
          <w:sz w:val="24"/>
          <w:szCs w:val="24"/>
          <w:lang w:val="en-CA"/>
        </w:rPr>
        <w:t xml:space="preserve"> Insurance Company’s study, which motivator was deemed to be most valued by workers? </w:t>
      </w:r>
    </w:p>
    <w:p w:rsidR="00C00F03" w:rsidRPr="007B5579" w:rsidRDefault="00C00F03" w:rsidP="00C00F03">
      <w:pPr>
        <w:pStyle w:val="PlainText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CA"/>
        </w:rPr>
      </w:pPr>
      <w:r w:rsidRPr="007B5579">
        <w:rPr>
          <w:rFonts w:ascii="Times New Roman" w:hAnsi="Times New Roman"/>
          <w:sz w:val="24"/>
          <w:szCs w:val="24"/>
          <w:lang w:val="en-CA"/>
        </w:rPr>
        <w:t>Job security</w:t>
      </w:r>
    </w:p>
    <w:p w:rsidR="00C00F03" w:rsidRPr="007B5579" w:rsidRDefault="00C00F03" w:rsidP="00C00F03">
      <w:pPr>
        <w:pStyle w:val="PlainText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CA"/>
        </w:rPr>
      </w:pPr>
      <w:r w:rsidRPr="007B5579">
        <w:rPr>
          <w:rFonts w:ascii="Times New Roman" w:hAnsi="Times New Roman"/>
          <w:sz w:val="24"/>
          <w:szCs w:val="24"/>
          <w:lang w:val="en-CA"/>
        </w:rPr>
        <w:t>Good working conditions</w:t>
      </w:r>
    </w:p>
    <w:p w:rsidR="00C00F03" w:rsidRPr="007B5579" w:rsidRDefault="00C00F03" w:rsidP="00C00F03">
      <w:pPr>
        <w:pStyle w:val="PlainText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CA"/>
        </w:rPr>
      </w:pPr>
      <w:r w:rsidRPr="007B5579">
        <w:rPr>
          <w:rFonts w:ascii="Times New Roman" w:hAnsi="Times New Roman"/>
          <w:sz w:val="24"/>
          <w:szCs w:val="24"/>
          <w:lang w:val="en-CA"/>
        </w:rPr>
        <w:t>Fair pay with increases</w:t>
      </w:r>
    </w:p>
    <w:p w:rsidR="00C00F03" w:rsidRPr="007B5579" w:rsidRDefault="00C00F03" w:rsidP="00C00F03">
      <w:pPr>
        <w:pStyle w:val="PlainText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CA"/>
        </w:rPr>
      </w:pPr>
      <w:r w:rsidRPr="007B5579">
        <w:rPr>
          <w:rFonts w:ascii="Times New Roman" w:hAnsi="Times New Roman"/>
          <w:sz w:val="24"/>
          <w:szCs w:val="24"/>
          <w:lang w:val="en-CA"/>
        </w:rPr>
        <w:t>Interest in their work</w:t>
      </w:r>
    </w:p>
    <w:p w:rsidR="00C00F03" w:rsidRPr="007B5579" w:rsidRDefault="00C00F03" w:rsidP="00C00F03">
      <w:pPr>
        <w:pStyle w:val="PlainText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CA"/>
        </w:rPr>
      </w:pPr>
      <w:r w:rsidRPr="007B5579">
        <w:rPr>
          <w:rFonts w:ascii="Times New Roman" w:hAnsi="Times New Roman"/>
          <w:sz w:val="24"/>
          <w:szCs w:val="24"/>
          <w:lang w:val="en-CA"/>
        </w:rPr>
        <w:t>Credit for their work</w:t>
      </w:r>
    </w:p>
    <w:p w:rsidR="00C00F03" w:rsidRPr="007B5579" w:rsidRDefault="00C00F03" w:rsidP="00C00F03">
      <w:pPr>
        <w:pStyle w:val="PlainText"/>
        <w:rPr>
          <w:rFonts w:ascii="Times New Roman" w:hAnsi="Times New Roman"/>
          <w:sz w:val="24"/>
          <w:szCs w:val="24"/>
          <w:lang w:val="en-CA"/>
        </w:rPr>
      </w:pPr>
    </w:p>
    <w:p w:rsidR="00C00F03" w:rsidRPr="007B5579" w:rsidRDefault="00C00F03" w:rsidP="00D25266">
      <w:pPr>
        <w:pStyle w:val="PlainText"/>
        <w:numPr>
          <w:ilvl w:val="0"/>
          <w:numId w:val="6"/>
        </w:numPr>
        <w:ind w:left="360"/>
        <w:rPr>
          <w:rFonts w:ascii="Times New Roman" w:hAnsi="Times New Roman"/>
          <w:sz w:val="24"/>
          <w:szCs w:val="24"/>
          <w:lang w:val="en-CA"/>
        </w:rPr>
      </w:pPr>
      <w:r w:rsidRPr="007B5579">
        <w:rPr>
          <w:rFonts w:ascii="Times New Roman" w:hAnsi="Times New Roman"/>
          <w:sz w:val="24"/>
          <w:szCs w:val="24"/>
          <w:lang w:val="en-CA"/>
        </w:rPr>
        <w:t>Which of the following are characteristics of a good suggestion program?</w:t>
      </w:r>
    </w:p>
    <w:p w:rsidR="00C00F03" w:rsidRPr="007B5579" w:rsidRDefault="00C00F03" w:rsidP="00C00F03">
      <w:pPr>
        <w:pStyle w:val="PlainText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CA"/>
        </w:rPr>
      </w:pPr>
      <w:r w:rsidRPr="007B5579">
        <w:rPr>
          <w:rFonts w:ascii="Times New Roman" w:hAnsi="Times New Roman"/>
          <w:sz w:val="24"/>
          <w:szCs w:val="24"/>
          <w:lang w:val="en-CA"/>
        </w:rPr>
        <w:t>They solicit input from the people most likely to know where hazards exist</w:t>
      </w:r>
    </w:p>
    <w:p w:rsidR="00C00F03" w:rsidRPr="007B5579" w:rsidRDefault="00C00F03" w:rsidP="00C00F03">
      <w:pPr>
        <w:pStyle w:val="PlainText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CA"/>
        </w:rPr>
      </w:pPr>
      <w:r w:rsidRPr="007B5579">
        <w:rPr>
          <w:rFonts w:ascii="Times New Roman" w:hAnsi="Times New Roman"/>
          <w:sz w:val="24"/>
          <w:szCs w:val="24"/>
          <w:lang w:val="en-CA"/>
        </w:rPr>
        <w:t>They involve and empower employees</w:t>
      </w:r>
    </w:p>
    <w:p w:rsidR="00C00F03" w:rsidRPr="007B5579" w:rsidRDefault="00C00F03" w:rsidP="00C00F03">
      <w:pPr>
        <w:pStyle w:val="PlainText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CA"/>
        </w:rPr>
      </w:pPr>
      <w:r w:rsidRPr="007B5579">
        <w:rPr>
          <w:rFonts w:ascii="Times New Roman" w:hAnsi="Times New Roman"/>
          <w:sz w:val="24"/>
          <w:szCs w:val="24"/>
          <w:lang w:val="en-CA"/>
        </w:rPr>
        <w:t>Recognition and awards must be handled promptly</w:t>
      </w:r>
    </w:p>
    <w:p w:rsidR="00C00F03" w:rsidRPr="007B5579" w:rsidRDefault="00C00F03" w:rsidP="00C00F03">
      <w:pPr>
        <w:pStyle w:val="PlainText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CA"/>
        </w:rPr>
      </w:pPr>
      <w:r w:rsidRPr="007B5579">
        <w:rPr>
          <w:rFonts w:ascii="Times New Roman" w:hAnsi="Times New Roman"/>
          <w:sz w:val="24"/>
          <w:szCs w:val="24"/>
          <w:lang w:val="en-CA"/>
        </w:rPr>
        <w:t>All suggestions must receive a formal response</w:t>
      </w:r>
    </w:p>
    <w:p w:rsidR="00C00F03" w:rsidRPr="007B5579" w:rsidRDefault="00C00F03" w:rsidP="00C00F03">
      <w:pPr>
        <w:pStyle w:val="PlainText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CA"/>
        </w:rPr>
      </w:pPr>
      <w:r w:rsidRPr="007B5579">
        <w:rPr>
          <w:rFonts w:ascii="Times New Roman" w:hAnsi="Times New Roman"/>
          <w:sz w:val="24"/>
          <w:szCs w:val="24"/>
          <w:lang w:val="en-CA"/>
        </w:rPr>
        <w:t>All of the above</w:t>
      </w:r>
    </w:p>
    <w:p w:rsidR="00C00F03" w:rsidRPr="007B5579" w:rsidRDefault="00C00F03" w:rsidP="00C00F03">
      <w:pPr>
        <w:pStyle w:val="PlainText"/>
        <w:ind w:left="360"/>
        <w:rPr>
          <w:rFonts w:ascii="Times New Roman" w:hAnsi="Times New Roman"/>
          <w:sz w:val="24"/>
          <w:szCs w:val="24"/>
          <w:lang w:val="en-CA"/>
        </w:rPr>
      </w:pPr>
    </w:p>
    <w:p w:rsidR="00C00F03" w:rsidRPr="007B5579" w:rsidRDefault="00C00F03" w:rsidP="00D25266">
      <w:pPr>
        <w:pStyle w:val="PlainText"/>
        <w:numPr>
          <w:ilvl w:val="0"/>
          <w:numId w:val="6"/>
        </w:numPr>
        <w:ind w:left="360"/>
        <w:rPr>
          <w:rFonts w:ascii="Times New Roman" w:hAnsi="Times New Roman"/>
          <w:sz w:val="24"/>
          <w:szCs w:val="24"/>
          <w:lang w:val="en-CA"/>
        </w:rPr>
      </w:pPr>
      <w:r w:rsidRPr="007B5579">
        <w:rPr>
          <w:rFonts w:ascii="Times New Roman" w:hAnsi="Times New Roman"/>
          <w:sz w:val="24"/>
          <w:szCs w:val="24"/>
          <w:lang w:val="en-CA"/>
        </w:rPr>
        <w:t>Which of the following are characteristics of a good incentive program?</w:t>
      </w:r>
    </w:p>
    <w:p w:rsidR="00C00F03" w:rsidRPr="007B5579" w:rsidRDefault="00C00F03" w:rsidP="00C00F03">
      <w:pPr>
        <w:pStyle w:val="PlainText"/>
        <w:numPr>
          <w:ilvl w:val="0"/>
          <w:numId w:val="9"/>
        </w:numPr>
        <w:rPr>
          <w:rFonts w:ascii="Times New Roman" w:hAnsi="Times New Roman"/>
          <w:sz w:val="24"/>
          <w:szCs w:val="24"/>
          <w:lang w:val="en-CA"/>
        </w:rPr>
      </w:pPr>
      <w:r w:rsidRPr="007B5579">
        <w:rPr>
          <w:rFonts w:ascii="Times New Roman" w:hAnsi="Times New Roman"/>
          <w:sz w:val="24"/>
          <w:szCs w:val="24"/>
          <w:lang w:val="en-CA"/>
        </w:rPr>
        <w:t>Objectives are left vague to allow for managers to select who is rewarded</w:t>
      </w:r>
    </w:p>
    <w:p w:rsidR="00C00F03" w:rsidRPr="007B5579" w:rsidRDefault="00C00F03" w:rsidP="00C00F03">
      <w:pPr>
        <w:pStyle w:val="PlainText"/>
        <w:numPr>
          <w:ilvl w:val="0"/>
          <w:numId w:val="9"/>
        </w:numPr>
        <w:rPr>
          <w:rFonts w:ascii="Times New Roman" w:hAnsi="Times New Roman"/>
          <w:sz w:val="24"/>
          <w:szCs w:val="24"/>
          <w:lang w:val="en-CA"/>
        </w:rPr>
      </w:pPr>
      <w:r w:rsidRPr="007B5579">
        <w:rPr>
          <w:rFonts w:ascii="Times New Roman" w:hAnsi="Times New Roman"/>
          <w:sz w:val="24"/>
          <w:szCs w:val="24"/>
          <w:lang w:val="en-CA"/>
        </w:rPr>
        <w:t>Rewards should be limited to low cost items</w:t>
      </w:r>
    </w:p>
    <w:p w:rsidR="00C00F03" w:rsidRPr="007B5579" w:rsidRDefault="00C00F03" w:rsidP="00C00F03">
      <w:pPr>
        <w:pStyle w:val="PlainText"/>
        <w:numPr>
          <w:ilvl w:val="0"/>
          <w:numId w:val="9"/>
        </w:numPr>
        <w:rPr>
          <w:rFonts w:ascii="Times New Roman" w:hAnsi="Times New Roman"/>
          <w:sz w:val="24"/>
          <w:szCs w:val="24"/>
          <w:lang w:val="en-CA"/>
        </w:rPr>
      </w:pPr>
      <w:r w:rsidRPr="007B5579">
        <w:rPr>
          <w:rFonts w:ascii="Times New Roman" w:hAnsi="Times New Roman"/>
          <w:sz w:val="24"/>
          <w:szCs w:val="24"/>
          <w:lang w:val="en-CA"/>
        </w:rPr>
        <w:t>Management works alone to determine rewards</w:t>
      </w:r>
    </w:p>
    <w:p w:rsidR="00C00F03" w:rsidRPr="007B5579" w:rsidRDefault="00C00F03" w:rsidP="00C00F03">
      <w:pPr>
        <w:pStyle w:val="PlainText"/>
        <w:numPr>
          <w:ilvl w:val="0"/>
          <w:numId w:val="9"/>
        </w:numPr>
        <w:rPr>
          <w:rFonts w:ascii="Times New Roman" w:hAnsi="Times New Roman"/>
          <w:sz w:val="24"/>
          <w:szCs w:val="24"/>
          <w:lang w:val="en-CA"/>
        </w:rPr>
      </w:pPr>
      <w:r w:rsidRPr="007B5579">
        <w:rPr>
          <w:rFonts w:ascii="Times New Roman" w:hAnsi="Times New Roman"/>
          <w:sz w:val="24"/>
          <w:szCs w:val="24"/>
          <w:lang w:val="en-CA"/>
        </w:rPr>
        <w:t>They do not limit rewards to individuals, but also reward teams</w:t>
      </w:r>
    </w:p>
    <w:p w:rsidR="00C00F03" w:rsidRPr="007B5579" w:rsidRDefault="00C00F03" w:rsidP="00C00F03">
      <w:pPr>
        <w:pStyle w:val="PlainText"/>
        <w:numPr>
          <w:ilvl w:val="0"/>
          <w:numId w:val="9"/>
        </w:numPr>
        <w:rPr>
          <w:rFonts w:ascii="Times New Roman" w:hAnsi="Times New Roman"/>
          <w:sz w:val="24"/>
          <w:szCs w:val="24"/>
          <w:lang w:val="en-CA"/>
        </w:rPr>
      </w:pPr>
      <w:r w:rsidRPr="007B5579">
        <w:rPr>
          <w:rFonts w:ascii="Times New Roman" w:hAnsi="Times New Roman"/>
          <w:sz w:val="24"/>
          <w:szCs w:val="24"/>
          <w:lang w:val="en-CA"/>
        </w:rPr>
        <w:t>Have no effect on quality, but only on the quantity of work performed</w:t>
      </w:r>
    </w:p>
    <w:p w:rsidR="00C00F03" w:rsidRPr="007B5579" w:rsidRDefault="00C00F03" w:rsidP="00C00F03">
      <w:pPr>
        <w:pStyle w:val="PlainText"/>
        <w:ind w:left="360"/>
        <w:rPr>
          <w:rFonts w:ascii="Times New Roman" w:hAnsi="Times New Roman"/>
          <w:sz w:val="24"/>
          <w:szCs w:val="24"/>
          <w:lang w:val="en-CA"/>
        </w:rPr>
      </w:pPr>
    </w:p>
    <w:p w:rsidR="00C00F03" w:rsidRPr="007B5579" w:rsidRDefault="00C00F03" w:rsidP="00D25266">
      <w:pPr>
        <w:pStyle w:val="PlainText"/>
        <w:numPr>
          <w:ilvl w:val="0"/>
          <w:numId w:val="6"/>
        </w:numPr>
        <w:ind w:left="360"/>
        <w:rPr>
          <w:rFonts w:ascii="Times New Roman" w:hAnsi="Times New Roman"/>
          <w:sz w:val="24"/>
          <w:szCs w:val="24"/>
          <w:lang w:val="en-CA"/>
        </w:rPr>
      </w:pPr>
      <w:r w:rsidRPr="007B5579">
        <w:rPr>
          <w:rFonts w:ascii="Times New Roman" w:hAnsi="Times New Roman"/>
          <w:sz w:val="24"/>
          <w:szCs w:val="24"/>
          <w:lang w:val="en-CA"/>
        </w:rPr>
        <w:t>Which of the following defines a safety-first corporate culture?</w:t>
      </w:r>
    </w:p>
    <w:p w:rsidR="00C00F03" w:rsidRPr="007B5579" w:rsidRDefault="00C00F03" w:rsidP="00C00F03">
      <w:pPr>
        <w:pStyle w:val="PlainText"/>
        <w:numPr>
          <w:ilvl w:val="0"/>
          <w:numId w:val="10"/>
        </w:numPr>
        <w:rPr>
          <w:rFonts w:ascii="Times New Roman" w:hAnsi="Times New Roman"/>
          <w:sz w:val="24"/>
          <w:szCs w:val="24"/>
          <w:lang w:val="en-CA"/>
        </w:rPr>
      </w:pPr>
      <w:r w:rsidRPr="007B5579">
        <w:rPr>
          <w:rFonts w:ascii="Times New Roman" w:hAnsi="Times New Roman"/>
          <w:sz w:val="24"/>
          <w:szCs w:val="24"/>
          <w:lang w:val="en-CA"/>
        </w:rPr>
        <w:t>Beliefs, values, and attitudes are shared and accepted</w:t>
      </w:r>
    </w:p>
    <w:p w:rsidR="00C00F03" w:rsidRPr="007B5579" w:rsidRDefault="00C00F03" w:rsidP="00C00F03">
      <w:pPr>
        <w:pStyle w:val="PlainText"/>
        <w:numPr>
          <w:ilvl w:val="0"/>
          <w:numId w:val="10"/>
        </w:numPr>
        <w:rPr>
          <w:rFonts w:ascii="Times New Roman" w:hAnsi="Times New Roman"/>
          <w:sz w:val="24"/>
          <w:szCs w:val="24"/>
          <w:lang w:val="en-CA"/>
        </w:rPr>
      </w:pPr>
      <w:r w:rsidRPr="007B5579">
        <w:rPr>
          <w:rFonts w:ascii="Times New Roman" w:hAnsi="Times New Roman"/>
          <w:sz w:val="24"/>
          <w:szCs w:val="24"/>
          <w:lang w:val="en-CA"/>
        </w:rPr>
        <w:t>Violent acts, behavior, or threats that occur in the workplace are not considered to be “safety” concerns</w:t>
      </w:r>
    </w:p>
    <w:p w:rsidR="00C00F03" w:rsidRPr="007B5579" w:rsidRDefault="00C00F03" w:rsidP="00C00F03">
      <w:pPr>
        <w:pStyle w:val="PlainText"/>
        <w:numPr>
          <w:ilvl w:val="0"/>
          <w:numId w:val="10"/>
        </w:numPr>
        <w:rPr>
          <w:rFonts w:ascii="Times New Roman" w:hAnsi="Times New Roman"/>
          <w:sz w:val="24"/>
          <w:szCs w:val="24"/>
          <w:lang w:val="en-CA"/>
        </w:rPr>
      </w:pPr>
      <w:r w:rsidRPr="007B5579">
        <w:rPr>
          <w:rFonts w:ascii="Times New Roman" w:hAnsi="Times New Roman"/>
          <w:sz w:val="24"/>
          <w:szCs w:val="24"/>
          <w:lang w:val="en-CA"/>
        </w:rPr>
        <w:t>Peer pressure does not affect worker behaviour</w:t>
      </w:r>
    </w:p>
    <w:p w:rsidR="00C00F03" w:rsidRPr="007B5579" w:rsidRDefault="00C00F03" w:rsidP="00C00F03">
      <w:pPr>
        <w:pStyle w:val="PlainText"/>
        <w:numPr>
          <w:ilvl w:val="0"/>
          <w:numId w:val="10"/>
        </w:numPr>
        <w:rPr>
          <w:rFonts w:ascii="Times New Roman" w:hAnsi="Times New Roman"/>
          <w:sz w:val="24"/>
          <w:szCs w:val="24"/>
          <w:lang w:val="en-CA"/>
        </w:rPr>
      </w:pPr>
      <w:r w:rsidRPr="007B5579">
        <w:rPr>
          <w:rFonts w:ascii="Times New Roman" w:hAnsi="Times New Roman"/>
          <w:sz w:val="24"/>
          <w:szCs w:val="24"/>
          <w:lang w:val="en-CA"/>
        </w:rPr>
        <w:t>Unwritten rules are not accepted</w:t>
      </w:r>
    </w:p>
    <w:p w:rsidR="00C00F03" w:rsidRPr="007B5579" w:rsidRDefault="00C00F03" w:rsidP="00C00F03">
      <w:pPr>
        <w:pStyle w:val="PlainText"/>
        <w:numPr>
          <w:ilvl w:val="0"/>
          <w:numId w:val="10"/>
        </w:numPr>
        <w:rPr>
          <w:rFonts w:ascii="Times New Roman" w:hAnsi="Times New Roman"/>
          <w:sz w:val="24"/>
          <w:szCs w:val="24"/>
          <w:lang w:val="en-CA"/>
        </w:rPr>
      </w:pPr>
      <w:r w:rsidRPr="007B5579">
        <w:rPr>
          <w:rFonts w:ascii="Times New Roman" w:hAnsi="Times New Roman"/>
          <w:sz w:val="24"/>
          <w:szCs w:val="24"/>
          <w:lang w:val="en-CA"/>
        </w:rPr>
        <w:lastRenderedPageBreak/>
        <w:t>None of the above</w:t>
      </w:r>
    </w:p>
    <w:p w:rsidR="00C00F03" w:rsidRPr="007B5579" w:rsidRDefault="00C00F03" w:rsidP="00C00F03">
      <w:pPr>
        <w:pStyle w:val="PlainText"/>
        <w:ind w:left="360"/>
        <w:rPr>
          <w:rFonts w:ascii="Times New Roman" w:hAnsi="Times New Roman"/>
          <w:sz w:val="24"/>
          <w:szCs w:val="24"/>
          <w:lang w:val="en-CA"/>
        </w:rPr>
      </w:pPr>
    </w:p>
    <w:p w:rsidR="00C00F03" w:rsidRPr="007B5579" w:rsidRDefault="00C00F03" w:rsidP="00D25266">
      <w:pPr>
        <w:pStyle w:val="PlainText"/>
        <w:numPr>
          <w:ilvl w:val="0"/>
          <w:numId w:val="6"/>
        </w:numPr>
        <w:ind w:left="360"/>
        <w:rPr>
          <w:rFonts w:ascii="Times New Roman" w:hAnsi="Times New Roman"/>
          <w:sz w:val="24"/>
          <w:szCs w:val="24"/>
          <w:lang w:val="en-CA"/>
        </w:rPr>
      </w:pPr>
      <w:r w:rsidRPr="007B5579">
        <w:rPr>
          <w:rFonts w:ascii="Times New Roman" w:hAnsi="Times New Roman"/>
          <w:sz w:val="24"/>
          <w:szCs w:val="24"/>
          <w:lang w:val="en-CA"/>
        </w:rPr>
        <w:t>What is the importance of establishing a safety-first culture?</w:t>
      </w:r>
    </w:p>
    <w:p w:rsidR="00C00F03" w:rsidRPr="007B5579" w:rsidRDefault="00C00F03" w:rsidP="00C00F03">
      <w:pPr>
        <w:pStyle w:val="PlainText"/>
        <w:numPr>
          <w:ilvl w:val="0"/>
          <w:numId w:val="11"/>
        </w:numPr>
        <w:rPr>
          <w:rFonts w:ascii="Times New Roman" w:hAnsi="Times New Roman"/>
          <w:sz w:val="24"/>
          <w:szCs w:val="24"/>
          <w:lang w:val="en-CA"/>
        </w:rPr>
      </w:pPr>
      <w:r w:rsidRPr="007B5579">
        <w:rPr>
          <w:rFonts w:ascii="Times New Roman" w:hAnsi="Times New Roman"/>
          <w:sz w:val="24"/>
          <w:szCs w:val="24"/>
          <w:lang w:val="en-CA"/>
        </w:rPr>
        <w:t>Competitiveness will be improved</w:t>
      </w:r>
    </w:p>
    <w:p w:rsidR="00C00F03" w:rsidRPr="007B5579" w:rsidRDefault="00C00F03" w:rsidP="00C00F03">
      <w:pPr>
        <w:pStyle w:val="PlainText"/>
        <w:numPr>
          <w:ilvl w:val="0"/>
          <w:numId w:val="11"/>
        </w:numPr>
        <w:rPr>
          <w:rFonts w:ascii="Times New Roman" w:hAnsi="Times New Roman"/>
          <w:sz w:val="24"/>
          <w:szCs w:val="24"/>
          <w:lang w:val="en-CA"/>
        </w:rPr>
      </w:pPr>
      <w:r w:rsidRPr="007B5579">
        <w:rPr>
          <w:rFonts w:ascii="Times New Roman" w:hAnsi="Times New Roman"/>
          <w:sz w:val="24"/>
          <w:szCs w:val="24"/>
          <w:lang w:val="en-CA"/>
        </w:rPr>
        <w:t>Moral obligation</w:t>
      </w:r>
    </w:p>
    <w:p w:rsidR="00C00F03" w:rsidRPr="007B5579" w:rsidRDefault="00C00F03" w:rsidP="00C00F03">
      <w:pPr>
        <w:pStyle w:val="PlainText"/>
        <w:numPr>
          <w:ilvl w:val="0"/>
          <w:numId w:val="11"/>
        </w:numPr>
        <w:rPr>
          <w:rFonts w:ascii="Times New Roman" w:hAnsi="Times New Roman"/>
          <w:sz w:val="24"/>
          <w:szCs w:val="24"/>
          <w:lang w:val="en-CA"/>
        </w:rPr>
      </w:pPr>
      <w:r w:rsidRPr="007B5579">
        <w:rPr>
          <w:rFonts w:ascii="Times New Roman" w:hAnsi="Times New Roman"/>
          <w:sz w:val="24"/>
          <w:szCs w:val="24"/>
          <w:lang w:val="en-CA"/>
        </w:rPr>
        <w:t>Legal obligation</w:t>
      </w:r>
    </w:p>
    <w:p w:rsidR="00C00F03" w:rsidRPr="007B5579" w:rsidRDefault="00C00F03" w:rsidP="00C00F03">
      <w:pPr>
        <w:pStyle w:val="PlainText"/>
        <w:numPr>
          <w:ilvl w:val="0"/>
          <w:numId w:val="11"/>
        </w:numPr>
        <w:rPr>
          <w:rFonts w:ascii="Times New Roman" w:hAnsi="Times New Roman"/>
          <w:sz w:val="24"/>
          <w:szCs w:val="24"/>
          <w:lang w:val="en-CA"/>
        </w:rPr>
      </w:pPr>
      <w:r w:rsidRPr="007B5579">
        <w:rPr>
          <w:rFonts w:ascii="Times New Roman" w:hAnsi="Times New Roman"/>
          <w:sz w:val="24"/>
          <w:szCs w:val="24"/>
          <w:lang w:val="en-CA"/>
        </w:rPr>
        <w:t>Worker performance is enhanced</w:t>
      </w:r>
    </w:p>
    <w:p w:rsidR="00C00F03" w:rsidRPr="007B5579" w:rsidRDefault="00C00F03" w:rsidP="00C00F03">
      <w:pPr>
        <w:pStyle w:val="PlainText"/>
        <w:numPr>
          <w:ilvl w:val="0"/>
          <w:numId w:val="11"/>
        </w:numPr>
        <w:rPr>
          <w:rFonts w:ascii="Times New Roman" w:hAnsi="Times New Roman"/>
          <w:sz w:val="24"/>
          <w:szCs w:val="24"/>
          <w:lang w:val="en-CA"/>
        </w:rPr>
      </w:pPr>
      <w:r w:rsidRPr="007B5579">
        <w:rPr>
          <w:rFonts w:ascii="Times New Roman" w:hAnsi="Times New Roman"/>
          <w:sz w:val="24"/>
          <w:szCs w:val="24"/>
          <w:lang w:val="en-CA"/>
        </w:rPr>
        <w:t>All of the above</w:t>
      </w:r>
    </w:p>
    <w:p w:rsidR="00C00F03" w:rsidRPr="007B5579" w:rsidRDefault="00C00F03" w:rsidP="00C00F03">
      <w:pPr>
        <w:pStyle w:val="PlainText"/>
        <w:rPr>
          <w:rFonts w:ascii="Times New Roman" w:hAnsi="Times New Roman"/>
          <w:sz w:val="24"/>
          <w:szCs w:val="24"/>
          <w:lang w:val="en-CA"/>
        </w:rPr>
      </w:pPr>
    </w:p>
    <w:p w:rsidR="00C00F03" w:rsidRPr="007B5579" w:rsidRDefault="00C00F03" w:rsidP="00D25266">
      <w:pPr>
        <w:pStyle w:val="PlainText"/>
        <w:numPr>
          <w:ilvl w:val="0"/>
          <w:numId w:val="6"/>
        </w:numPr>
        <w:ind w:left="360"/>
        <w:rPr>
          <w:rFonts w:ascii="Times New Roman" w:hAnsi="Times New Roman"/>
          <w:sz w:val="24"/>
          <w:szCs w:val="24"/>
          <w:lang w:val="en-CA"/>
        </w:rPr>
      </w:pPr>
      <w:r w:rsidRPr="007B5579">
        <w:rPr>
          <w:rFonts w:ascii="Times New Roman" w:hAnsi="Times New Roman"/>
          <w:sz w:val="24"/>
          <w:szCs w:val="24"/>
          <w:lang w:val="en-CA"/>
        </w:rPr>
        <w:t>Ten broad steps are needed to establish a safety-first corporate culture. Which of the following are included?</w:t>
      </w:r>
    </w:p>
    <w:p w:rsidR="00C00F03" w:rsidRPr="007B5579" w:rsidRDefault="00C00F03" w:rsidP="00C00F03">
      <w:pPr>
        <w:pStyle w:val="PlainText"/>
        <w:numPr>
          <w:ilvl w:val="0"/>
          <w:numId w:val="12"/>
        </w:numPr>
        <w:rPr>
          <w:rFonts w:ascii="Times New Roman" w:hAnsi="Times New Roman"/>
          <w:sz w:val="24"/>
          <w:szCs w:val="24"/>
          <w:lang w:val="en-CA"/>
        </w:rPr>
      </w:pPr>
      <w:r w:rsidRPr="007B5579">
        <w:rPr>
          <w:rFonts w:ascii="Times New Roman" w:hAnsi="Times New Roman"/>
          <w:sz w:val="24"/>
          <w:szCs w:val="24"/>
          <w:lang w:val="en-CA"/>
        </w:rPr>
        <w:t>Assess</w:t>
      </w:r>
    </w:p>
    <w:p w:rsidR="00C00F03" w:rsidRPr="007B5579" w:rsidRDefault="00C00F03" w:rsidP="00C00F03">
      <w:pPr>
        <w:pStyle w:val="PlainText"/>
        <w:numPr>
          <w:ilvl w:val="0"/>
          <w:numId w:val="12"/>
        </w:numPr>
        <w:rPr>
          <w:rFonts w:ascii="Times New Roman" w:hAnsi="Times New Roman"/>
          <w:sz w:val="24"/>
          <w:szCs w:val="24"/>
          <w:lang w:val="en-CA"/>
        </w:rPr>
      </w:pPr>
      <w:r w:rsidRPr="007B5579">
        <w:rPr>
          <w:rFonts w:ascii="Times New Roman" w:hAnsi="Times New Roman"/>
          <w:sz w:val="24"/>
          <w:szCs w:val="24"/>
          <w:lang w:val="en-CA"/>
        </w:rPr>
        <w:t>Plan</w:t>
      </w:r>
    </w:p>
    <w:p w:rsidR="00C00F03" w:rsidRPr="007B5579" w:rsidRDefault="00C00F03" w:rsidP="00C00F03">
      <w:pPr>
        <w:pStyle w:val="PlainText"/>
        <w:numPr>
          <w:ilvl w:val="0"/>
          <w:numId w:val="12"/>
        </w:numPr>
        <w:rPr>
          <w:rFonts w:ascii="Times New Roman" w:hAnsi="Times New Roman"/>
          <w:sz w:val="24"/>
          <w:szCs w:val="24"/>
          <w:lang w:val="en-CA"/>
        </w:rPr>
      </w:pPr>
      <w:r w:rsidRPr="007B5579">
        <w:rPr>
          <w:rFonts w:ascii="Times New Roman" w:hAnsi="Times New Roman"/>
          <w:sz w:val="24"/>
          <w:szCs w:val="24"/>
          <w:lang w:val="en-CA"/>
        </w:rPr>
        <w:t>Survey</w:t>
      </w:r>
    </w:p>
    <w:p w:rsidR="00C00F03" w:rsidRPr="007B5579" w:rsidRDefault="00C00F03" w:rsidP="00C00F03">
      <w:pPr>
        <w:pStyle w:val="PlainText"/>
        <w:numPr>
          <w:ilvl w:val="0"/>
          <w:numId w:val="12"/>
        </w:numPr>
        <w:rPr>
          <w:rFonts w:ascii="Times New Roman" w:hAnsi="Times New Roman"/>
          <w:sz w:val="24"/>
          <w:szCs w:val="24"/>
          <w:lang w:val="en-CA"/>
        </w:rPr>
      </w:pPr>
      <w:r w:rsidRPr="007B5579">
        <w:rPr>
          <w:rFonts w:ascii="Times New Roman" w:hAnsi="Times New Roman"/>
          <w:sz w:val="24"/>
          <w:szCs w:val="24"/>
          <w:lang w:val="en-CA"/>
        </w:rPr>
        <w:t>Both A &amp; B</w:t>
      </w:r>
    </w:p>
    <w:p w:rsidR="00C00F03" w:rsidRPr="007B5579" w:rsidRDefault="00C00F03" w:rsidP="00D25266">
      <w:pPr>
        <w:pStyle w:val="PlainText"/>
        <w:numPr>
          <w:ilvl w:val="0"/>
          <w:numId w:val="12"/>
        </w:numPr>
        <w:rPr>
          <w:rFonts w:ascii="Times New Roman" w:hAnsi="Times New Roman"/>
          <w:sz w:val="24"/>
          <w:szCs w:val="24"/>
          <w:lang w:val="en-CA"/>
        </w:rPr>
      </w:pPr>
      <w:r w:rsidRPr="007B5579">
        <w:rPr>
          <w:rFonts w:ascii="Times New Roman" w:hAnsi="Times New Roman"/>
          <w:sz w:val="24"/>
          <w:szCs w:val="24"/>
          <w:lang w:val="en-CA"/>
        </w:rPr>
        <w:t>None of the above</w:t>
      </w:r>
    </w:p>
    <w:p w:rsidR="00C00F03" w:rsidRPr="007B5579" w:rsidRDefault="00C00F03" w:rsidP="00C00F03">
      <w:pPr>
        <w:pStyle w:val="PlainText"/>
        <w:ind w:left="360"/>
        <w:rPr>
          <w:rFonts w:ascii="Times New Roman" w:hAnsi="Times New Roman"/>
          <w:sz w:val="24"/>
          <w:szCs w:val="24"/>
          <w:lang w:val="en-CA"/>
        </w:rPr>
      </w:pPr>
    </w:p>
    <w:p w:rsidR="00C00F03" w:rsidRPr="007B5579" w:rsidRDefault="00C00F03" w:rsidP="00C00F03">
      <w:pPr>
        <w:pStyle w:val="PlainText"/>
        <w:ind w:left="360"/>
        <w:rPr>
          <w:rFonts w:ascii="Times New Roman" w:hAnsi="Times New Roman"/>
          <w:sz w:val="24"/>
          <w:szCs w:val="24"/>
          <w:lang w:val="en-CA"/>
        </w:rPr>
      </w:pPr>
    </w:p>
    <w:p w:rsidR="00C00F03" w:rsidRPr="00F75EC0" w:rsidRDefault="00C00F03" w:rsidP="00C00F03">
      <w:pPr>
        <w:jc w:val="left"/>
        <w:rPr>
          <w:b/>
          <w:caps/>
          <w:sz w:val="24"/>
          <w:szCs w:val="24"/>
          <w:lang w:val="en-CA"/>
        </w:rPr>
      </w:pPr>
      <w:r w:rsidRPr="00F75EC0">
        <w:rPr>
          <w:b/>
          <w:caps/>
          <w:sz w:val="24"/>
          <w:szCs w:val="24"/>
          <w:lang w:val="en-CA"/>
        </w:rPr>
        <w:t>Answers</w:t>
      </w:r>
    </w:p>
    <w:p w:rsidR="00F75EC0" w:rsidRPr="007B5579" w:rsidRDefault="00F75EC0" w:rsidP="00C00F03">
      <w:pPr>
        <w:jc w:val="left"/>
        <w:rPr>
          <w:b/>
          <w:sz w:val="24"/>
          <w:szCs w:val="24"/>
          <w:lang w:val="en-CA"/>
        </w:rPr>
      </w:pPr>
    </w:p>
    <w:p w:rsidR="00C00F03" w:rsidRPr="007B5579" w:rsidRDefault="00C00F03" w:rsidP="00C00F03">
      <w:pPr>
        <w:pStyle w:val="Heading4"/>
        <w:jc w:val="left"/>
        <w:rPr>
          <w:sz w:val="24"/>
          <w:szCs w:val="24"/>
          <w:lang w:val="en-CA"/>
        </w:rPr>
      </w:pPr>
      <w:r w:rsidRPr="007B5579">
        <w:rPr>
          <w:sz w:val="24"/>
          <w:szCs w:val="24"/>
          <w:lang w:val="en-CA"/>
        </w:rPr>
        <w:t>True/False</w:t>
      </w:r>
      <w:r w:rsidRPr="007B5579">
        <w:rPr>
          <w:sz w:val="24"/>
          <w:szCs w:val="24"/>
          <w:lang w:val="en-CA"/>
        </w:rPr>
        <w:tab/>
      </w:r>
      <w:r w:rsidRPr="007B5579">
        <w:rPr>
          <w:sz w:val="24"/>
          <w:szCs w:val="24"/>
          <w:lang w:val="en-CA"/>
        </w:rPr>
        <w:tab/>
      </w:r>
      <w:r w:rsidRPr="007B5579">
        <w:rPr>
          <w:sz w:val="24"/>
          <w:szCs w:val="24"/>
          <w:lang w:val="en-CA"/>
        </w:rPr>
        <w:tab/>
      </w:r>
      <w:r w:rsidRPr="007B5579">
        <w:rPr>
          <w:sz w:val="24"/>
          <w:szCs w:val="24"/>
          <w:lang w:val="en-CA"/>
        </w:rPr>
        <w:tab/>
      </w:r>
      <w:r w:rsidRPr="007B5579">
        <w:rPr>
          <w:sz w:val="24"/>
          <w:szCs w:val="24"/>
          <w:lang w:val="en-CA"/>
        </w:rPr>
        <w:tab/>
      </w:r>
      <w:r w:rsidRPr="007B5579">
        <w:rPr>
          <w:sz w:val="24"/>
          <w:szCs w:val="24"/>
          <w:lang w:val="en-CA"/>
        </w:rPr>
        <w:tab/>
      </w:r>
      <w:r w:rsidRPr="007B5579">
        <w:rPr>
          <w:sz w:val="24"/>
          <w:szCs w:val="24"/>
          <w:lang w:val="en-CA"/>
        </w:rPr>
        <w:tab/>
      </w:r>
    </w:p>
    <w:p w:rsidR="00C00F03" w:rsidRPr="007B5579" w:rsidRDefault="00C00F03" w:rsidP="00F75EC0">
      <w:pPr>
        <w:numPr>
          <w:ilvl w:val="0"/>
          <w:numId w:val="13"/>
        </w:numPr>
        <w:tabs>
          <w:tab w:val="left" w:pos="1170"/>
        </w:tabs>
        <w:ind w:left="360"/>
        <w:jc w:val="left"/>
        <w:rPr>
          <w:sz w:val="24"/>
          <w:szCs w:val="24"/>
          <w:lang w:val="en-CA"/>
        </w:rPr>
      </w:pPr>
      <w:r w:rsidRPr="007B5579">
        <w:rPr>
          <w:sz w:val="24"/>
          <w:szCs w:val="24"/>
          <w:lang w:val="en-CA"/>
        </w:rPr>
        <w:t>F</w:t>
      </w:r>
    </w:p>
    <w:p w:rsidR="00C00F03" w:rsidRPr="007B5579" w:rsidRDefault="00C00F03" w:rsidP="00F75EC0">
      <w:pPr>
        <w:numPr>
          <w:ilvl w:val="0"/>
          <w:numId w:val="13"/>
        </w:numPr>
        <w:tabs>
          <w:tab w:val="left" w:pos="1170"/>
        </w:tabs>
        <w:ind w:left="360"/>
        <w:jc w:val="left"/>
        <w:rPr>
          <w:sz w:val="24"/>
          <w:szCs w:val="24"/>
          <w:lang w:val="en-CA"/>
        </w:rPr>
      </w:pPr>
      <w:r w:rsidRPr="007B5579">
        <w:rPr>
          <w:sz w:val="24"/>
          <w:szCs w:val="24"/>
          <w:lang w:val="en-CA"/>
        </w:rPr>
        <w:t>T</w:t>
      </w:r>
    </w:p>
    <w:p w:rsidR="00C00F03" w:rsidRPr="007B5579" w:rsidRDefault="00C00F03" w:rsidP="00F75EC0">
      <w:pPr>
        <w:numPr>
          <w:ilvl w:val="0"/>
          <w:numId w:val="13"/>
        </w:numPr>
        <w:tabs>
          <w:tab w:val="left" w:pos="1170"/>
        </w:tabs>
        <w:ind w:left="360"/>
        <w:jc w:val="left"/>
        <w:rPr>
          <w:sz w:val="24"/>
          <w:szCs w:val="24"/>
          <w:lang w:val="en-CA"/>
        </w:rPr>
      </w:pPr>
      <w:r w:rsidRPr="007B5579">
        <w:rPr>
          <w:sz w:val="24"/>
          <w:szCs w:val="24"/>
          <w:lang w:val="en-CA"/>
        </w:rPr>
        <w:t>F</w:t>
      </w:r>
    </w:p>
    <w:p w:rsidR="00C00F03" w:rsidRPr="007B5579" w:rsidRDefault="00C00F03" w:rsidP="00F75EC0">
      <w:pPr>
        <w:numPr>
          <w:ilvl w:val="0"/>
          <w:numId w:val="13"/>
        </w:numPr>
        <w:tabs>
          <w:tab w:val="left" w:pos="1170"/>
        </w:tabs>
        <w:ind w:left="360"/>
        <w:jc w:val="left"/>
        <w:rPr>
          <w:sz w:val="24"/>
          <w:szCs w:val="24"/>
          <w:lang w:val="en-CA"/>
        </w:rPr>
      </w:pPr>
      <w:r w:rsidRPr="007B5579">
        <w:rPr>
          <w:sz w:val="24"/>
          <w:szCs w:val="24"/>
          <w:lang w:val="en-CA"/>
        </w:rPr>
        <w:t>F</w:t>
      </w:r>
    </w:p>
    <w:p w:rsidR="00C00F03" w:rsidRPr="007B5579" w:rsidRDefault="00C00F03" w:rsidP="00F75EC0">
      <w:pPr>
        <w:numPr>
          <w:ilvl w:val="0"/>
          <w:numId w:val="13"/>
        </w:numPr>
        <w:tabs>
          <w:tab w:val="left" w:pos="1170"/>
        </w:tabs>
        <w:ind w:left="360"/>
        <w:jc w:val="left"/>
        <w:rPr>
          <w:sz w:val="24"/>
          <w:szCs w:val="24"/>
          <w:lang w:val="en-CA"/>
        </w:rPr>
      </w:pPr>
      <w:r w:rsidRPr="007B5579">
        <w:rPr>
          <w:sz w:val="24"/>
          <w:szCs w:val="24"/>
          <w:lang w:val="en-CA"/>
        </w:rPr>
        <w:t>T</w:t>
      </w:r>
    </w:p>
    <w:p w:rsidR="00C00F03" w:rsidRPr="007B5579" w:rsidRDefault="00C00F03" w:rsidP="00F75EC0">
      <w:pPr>
        <w:numPr>
          <w:ilvl w:val="0"/>
          <w:numId w:val="13"/>
        </w:numPr>
        <w:tabs>
          <w:tab w:val="left" w:pos="1170"/>
        </w:tabs>
        <w:ind w:left="360"/>
        <w:jc w:val="left"/>
        <w:rPr>
          <w:sz w:val="24"/>
          <w:szCs w:val="24"/>
          <w:lang w:val="en-CA"/>
        </w:rPr>
      </w:pPr>
      <w:r w:rsidRPr="007B5579">
        <w:rPr>
          <w:sz w:val="24"/>
          <w:szCs w:val="24"/>
          <w:lang w:val="en-CA"/>
        </w:rPr>
        <w:t>F</w:t>
      </w:r>
    </w:p>
    <w:p w:rsidR="00C00F03" w:rsidRPr="007B5579" w:rsidRDefault="00C00F03" w:rsidP="00F75EC0">
      <w:pPr>
        <w:numPr>
          <w:ilvl w:val="0"/>
          <w:numId w:val="13"/>
        </w:numPr>
        <w:tabs>
          <w:tab w:val="left" w:pos="1170"/>
        </w:tabs>
        <w:ind w:left="360"/>
        <w:jc w:val="left"/>
        <w:rPr>
          <w:sz w:val="24"/>
          <w:szCs w:val="24"/>
          <w:lang w:val="en-CA"/>
        </w:rPr>
      </w:pPr>
      <w:r w:rsidRPr="007B5579">
        <w:rPr>
          <w:sz w:val="24"/>
          <w:szCs w:val="24"/>
          <w:lang w:val="en-CA"/>
        </w:rPr>
        <w:t>T</w:t>
      </w:r>
    </w:p>
    <w:p w:rsidR="00C00F03" w:rsidRPr="007B5579" w:rsidRDefault="00C00F03" w:rsidP="00F75EC0">
      <w:pPr>
        <w:numPr>
          <w:ilvl w:val="0"/>
          <w:numId w:val="13"/>
        </w:numPr>
        <w:tabs>
          <w:tab w:val="left" w:pos="1170"/>
        </w:tabs>
        <w:ind w:left="360"/>
        <w:jc w:val="left"/>
        <w:rPr>
          <w:sz w:val="24"/>
          <w:szCs w:val="24"/>
          <w:lang w:val="en-CA"/>
        </w:rPr>
      </w:pPr>
      <w:r w:rsidRPr="007B5579">
        <w:rPr>
          <w:sz w:val="24"/>
          <w:szCs w:val="24"/>
          <w:lang w:val="en-CA"/>
        </w:rPr>
        <w:t>T</w:t>
      </w:r>
    </w:p>
    <w:p w:rsidR="00C00F03" w:rsidRPr="007B5579" w:rsidRDefault="00C00F03" w:rsidP="00F75EC0">
      <w:pPr>
        <w:numPr>
          <w:ilvl w:val="0"/>
          <w:numId w:val="13"/>
        </w:numPr>
        <w:tabs>
          <w:tab w:val="left" w:pos="1170"/>
        </w:tabs>
        <w:ind w:left="360"/>
        <w:jc w:val="left"/>
        <w:rPr>
          <w:sz w:val="24"/>
          <w:szCs w:val="24"/>
          <w:lang w:val="en-CA"/>
        </w:rPr>
      </w:pPr>
      <w:r w:rsidRPr="007B5579">
        <w:rPr>
          <w:sz w:val="24"/>
          <w:szCs w:val="24"/>
          <w:lang w:val="en-CA"/>
        </w:rPr>
        <w:t>T</w:t>
      </w:r>
    </w:p>
    <w:p w:rsidR="00C00F03" w:rsidRPr="007B5579" w:rsidRDefault="00C00F03" w:rsidP="00F75EC0">
      <w:pPr>
        <w:numPr>
          <w:ilvl w:val="0"/>
          <w:numId w:val="13"/>
        </w:numPr>
        <w:tabs>
          <w:tab w:val="left" w:pos="1170"/>
        </w:tabs>
        <w:ind w:left="360"/>
        <w:jc w:val="left"/>
        <w:rPr>
          <w:sz w:val="24"/>
          <w:szCs w:val="24"/>
          <w:lang w:val="en-CA"/>
        </w:rPr>
      </w:pPr>
      <w:r w:rsidRPr="007B5579">
        <w:rPr>
          <w:sz w:val="24"/>
          <w:szCs w:val="24"/>
          <w:lang w:val="en-CA"/>
        </w:rPr>
        <w:t>T</w:t>
      </w:r>
    </w:p>
    <w:p w:rsidR="00C00F03" w:rsidRPr="007B5579" w:rsidRDefault="00C00F03" w:rsidP="00F75EC0">
      <w:pPr>
        <w:numPr>
          <w:ilvl w:val="0"/>
          <w:numId w:val="13"/>
        </w:numPr>
        <w:tabs>
          <w:tab w:val="left" w:pos="1170"/>
        </w:tabs>
        <w:ind w:left="360"/>
        <w:jc w:val="left"/>
        <w:rPr>
          <w:sz w:val="24"/>
          <w:szCs w:val="24"/>
          <w:lang w:val="en-CA"/>
        </w:rPr>
      </w:pPr>
      <w:r w:rsidRPr="007B5579">
        <w:rPr>
          <w:sz w:val="24"/>
          <w:szCs w:val="24"/>
          <w:lang w:val="en-CA"/>
        </w:rPr>
        <w:t>F</w:t>
      </w:r>
    </w:p>
    <w:p w:rsidR="00C00F03" w:rsidRPr="007B5579" w:rsidRDefault="00C00F03" w:rsidP="00F75EC0">
      <w:pPr>
        <w:numPr>
          <w:ilvl w:val="0"/>
          <w:numId w:val="13"/>
        </w:numPr>
        <w:tabs>
          <w:tab w:val="left" w:pos="1170"/>
        </w:tabs>
        <w:ind w:left="360"/>
        <w:jc w:val="left"/>
        <w:rPr>
          <w:sz w:val="24"/>
          <w:szCs w:val="24"/>
          <w:lang w:val="en-CA"/>
        </w:rPr>
      </w:pPr>
      <w:r w:rsidRPr="007B5579">
        <w:rPr>
          <w:sz w:val="24"/>
          <w:szCs w:val="24"/>
          <w:lang w:val="en-CA"/>
        </w:rPr>
        <w:t>F</w:t>
      </w:r>
    </w:p>
    <w:p w:rsidR="00C00F03" w:rsidRPr="007B5579" w:rsidRDefault="00C00F03" w:rsidP="00F75EC0">
      <w:pPr>
        <w:numPr>
          <w:ilvl w:val="0"/>
          <w:numId w:val="13"/>
        </w:numPr>
        <w:tabs>
          <w:tab w:val="left" w:pos="1170"/>
        </w:tabs>
        <w:ind w:left="360"/>
        <w:jc w:val="left"/>
        <w:rPr>
          <w:sz w:val="24"/>
          <w:szCs w:val="24"/>
          <w:lang w:val="en-CA"/>
        </w:rPr>
      </w:pPr>
      <w:r w:rsidRPr="007B5579">
        <w:rPr>
          <w:sz w:val="24"/>
          <w:szCs w:val="24"/>
          <w:lang w:val="en-CA"/>
        </w:rPr>
        <w:t>T</w:t>
      </w:r>
    </w:p>
    <w:p w:rsidR="00C00F03" w:rsidRPr="007B5579" w:rsidRDefault="00C00F03" w:rsidP="00F75EC0">
      <w:pPr>
        <w:numPr>
          <w:ilvl w:val="0"/>
          <w:numId w:val="13"/>
        </w:numPr>
        <w:tabs>
          <w:tab w:val="left" w:pos="1170"/>
        </w:tabs>
        <w:ind w:left="360"/>
        <w:jc w:val="left"/>
        <w:rPr>
          <w:sz w:val="24"/>
          <w:szCs w:val="24"/>
          <w:lang w:val="en-CA"/>
        </w:rPr>
      </w:pPr>
      <w:r w:rsidRPr="007B5579">
        <w:rPr>
          <w:sz w:val="24"/>
          <w:szCs w:val="24"/>
          <w:lang w:val="en-CA"/>
        </w:rPr>
        <w:t>F</w:t>
      </w:r>
    </w:p>
    <w:p w:rsidR="00C00F03" w:rsidRPr="007B5579" w:rsidRDefault="00C00F03" w:rsidP="00F75EC0">
      <w:pPr>
        <w:numPr>
          <w:ilvl w:val="0"/>
          <w:numId w:val="13"/>
        </w:numPr>
        <w:tabs>
          <w:tab w:val="left" w:pos="1170"/>
        </w:tabs>
        <w:ind w:left="360"/>
        <w:jc w:val="left"/>
        <w:rPr>
          <w:sz w:val="24"/>
          <w:szCs w:val="24"/>
          <w:lang w:val="en-CA"/>
        </w:rPr>
      </w:pPr>
      <w:r w:rsidRPr="007B5579">
        <w:rPr>
          <w:sz w:val="24"/>
          <w:szCs w:val="24"/>
          <w:lang w:val="en-CA"/>
        </w:rPr>
        <w:t>T</w:t>
      </w:r>
    </w:p>
    <w:p w:rsidR="00C00F03" w:rsidRPr="007B5579" w:rsidRDefault="00C00F03" w:rsidP="00F75EC0">
      <w:pPr>
        <w:tabs>
          <w:tab w:val="left" w:pos="1170"/>
        </w:tabs>
        <w:jc w:val="left"/>
        <w:rPr>
          <w:sz w:val="24"/>
          <w:szCs w:val="24"/>
          <w:lang w:val="en-CA"/>
        </w:rPr>
      </w:pPr>
    </w:p>
    <w:p w:rsidR="00C00F03" w:rsidRPr="007B5579" w:rsidRDefault="00C00F03" w:rsidP="00F75EC0">
      <w:pPr>
        <w:tabs>
          <w:tab w:val="left" w:pos="1170"/>
        </w:tabs>
        <w:jc w:val="left"/>
        <w:rPr>
          <w:b/>
          <w:sz w:val="24"/>
          <w:szCs w:val="24"/>
          <w:lang w:val="en-CA"/>
        </w:rPr>
      </w:pPr>
      <w:r w:rsidRPr="007B5579">
        <w:rPr>
          <w:b/>
          <w:sz w:val="24"/>
          <w:szCs w:val="24"/>
          <w:lang w:val="en-CA"/>
        </w:rPr>
        <w:t>Multiple Choice</w:t>
      </w:r>
    </w:p>
    <w:p w:rsidR="00C00F03" w:rsidRPr="007B5579" w:rsidRDefault="00C00F03" w:rsidP="00F75EC0">
      <w:pPr>
        <w:numPr>
          <w:ilvl w:val="0"/>
          <w:numId w:val="14"/>
        </w:numPr>
        <w:tabs>
          <w:tab w:val="left" w:pos="1170"/>
        </w:tabs>
        <w:ind w:left="360"/>
        <w:jc w:val="left"/>
        <w:rPr>
          <w:sz w:val="24"/>
          <w:szCs w:val="24"/>
          <w:lang w:val="en-CA"/>
        </w:rPr>
      </w:pPr>
      <w:r w:rsidRPr="007B5579">
        <w:rPr>
          <w:sz w:val="24"/>
          <w:szCs w:val="24"/>
          <w:lang w:val="en-CA"/>
        </w:rPr>
        <w:t>B</w:t>
      </w:r>
    </w:p>
    <w:p w:rsidR="00C00F03" w:rsidRPr="007B5579" w:rsidRDefault="00C00F03" w:rsidP="00F75EC0">
      <w:pPr>
        <w:numPr>
          <w:ilvl w:val="0"/>
          <w:numId w:val="14"/>
        </w:numPr>
        <w:tabs>
          <w:tab w:val="left" w:pos="1170"/>
        </w:tabs>
        <w:ind w:left="360"/>
        <w:jc w:val="left"/>
        <w:rPr>
          <w:sz w:val="24"/>
          <w:szCs w:val="24"/>
          <w:lang w:val="en-CA"/>
        </w:rPr>
      </w:pPr>
      <w:r w:rsidRPr="007B5579">
        <w:rPr>
          <w:sz w:val="24"/>
          <w:szCs w:val="24"/>
          <w:lang w:val="en-CA"/>
        </w:rPr>
        <w:t>C</w:t>
      </w:r>
    </w:p>
    <w:p w:rsidR="00C00F03" w:rsidRPr="007B5579" w:rsidRDefault="00C00F03" w:rsidP="00F75EC0">
      <w:pPr>
        <w:numPr>
          <w:ilvl w:val="0"/>
          <w:numId w:val="14"/>
        </w:numPr>
        <w:tabs>
          <w:tab w:val="left" w:pos="1170"/>
        </w:tabs>
        <w:ind w:left="360"/>
        <w:jc w:val="left"/>
        <w:rPr>
          <w:sz w:val="24"/>
          <w:szCs w:val="24"/>
          <w:lang w:val="en-CA"/>
        </w:rPr>
      </w:pPr>
      <w:r w:rsidRPr="007B5579">
        <w:rPr>
          <w:sz w:val="24"/>
          <w:szCs w:val="24"/>
          <w:lang w:val="en-CA"/>
        </w:rPr>
        <w:t>B</w:t>
      </w:r>
    </w:p>
    <w:p w:rsidR="00C00F03" w:rsidRPr="007B5579" w:rsidRDefault="00C00F03" w:rsidP="00F75EC0">
      <w:pPr>
        <w:numPr>
          <w:ilvl w:val="0"/>
          <w:numId w:val="14"/>
        </w:numPr>
        <w:tabs>
          <w:tab w:val="left" w:pos="1170"/>
        </w:tabs>
        <w:ind w:left="360"/>
        <w:jc w:val="left"/>
        <w:rPr>
          <w:sz w:val="24"/>
          <w:szCs w:val="24"/>
          <w:lang w:val="en-CA"/>
        </w:rPr>
      </w:pPr>
      <w:r w:rsidRPr="007B5579">
        <w:rPr>
          <w:sz w:val="24"/>
          <w:szCs w:val="24"/>
          <w:lang w:val="en-CA"/>
        </w:rPr>
        <w:t>B</w:t>
      </w:r>
    </w:p>
    <w:p w:rsidR="00C00F03" w:rsidRPr="007B5579" w:rsidRDefault="00C00F03" w:rsidP="00F75EC0">
      <w:pPr>
        <w:numPr>
          <w:ilvl w:val="0"/>
          <w:numId w:val="14"/>
        </w:numPr>
        <w:tabs>
          <w:tab w:val="left" w:pos="1170"/>
        </w:tabs>
        <w:ind w:left="360"/>
        <w:jc w:val="left"/>
        <w:rPr>
          <w:sz w:val="24"/>
          <w:szCs w:val="24"/>
          <w:lang w:val="en-CA"/>
        </w:rPr>
      </w:pPr>
      <w:r w:rsidRPr="007B5579">
        <w:rPr>
          <w:sz w:val="24"/>
          <w:szCs w:val="24"/>
          <w:lang w:val="en-CA"/>
        </w:rPr>
        <w:t>E</w:t>
      </w:r>
    </w:p>
    <w:p w:rsidR="00C00F03" w:rsidRPr="007B5579" w:rsidRDefault="00C00F03" w:rsidP="00F75EC0">
      <w:pPr>
        <w:numPr>
          <w:ilvl w:val="0"/>
          <w:numId w:val="14"/>
        </w:numPr>
        <w:tabs>
          <w:tab w:val="left" w:pos="1170"/>
        </w:tabs>
        <w:ind w:left="360"/>
        <w:jc w:val="left"/>
        <w:rPr>
          <w:sz w:val="24"/>
          <w:szCs w:val="24"/>
          <w:lang w:val="en-CA"/>
        </w:rPr>
      </w:pPr>
      <w:r w:rsidRPr="007B5579">
        <w:rPr>
          <w:sz w:val="24"/>
          <w:szCs w:val="24"/>
          <w:lang w:val="en-CA"/>
        </w:rPr>
        <w:t>E</w:t>
      </w:r>
    </w:p>
    <w:p w:rsidR="00C00F03" w:rsidRPr="007B5579" w:rsidRDefault="00C00F03" w:rsidP="00F75EC0">
      <w:pPr>
        <w:numPr>
          <w:ilvl w:val="0"/>
          <w:numId w:val="14"/>
        </w:numPr>
        <w:tabs>
          <w:tab w:val="left" w:pos="1170"/>
        </w:tabs>
        <w:ind w:left="360"/>
        <w:jc w:val="left"/>
        <w:rPr>
          <w:sz w:val="24"/>
          <w:szCs w:val="24"/>
          <w:lang w:val="en-CA"/>
        </w:rPr>
      </w:pPr>
      <w:r w:rsidRPr="007B5579">
        <w:rPr>
          <w:sz w:val="24"/>
          <w:szCs w:val="24"/>
          <w:lang w:val="en-CA"/>
        </w:rPr>
        <w:t>D</w:t>
      </w:r>
    </w:p>
    <w:p w:rsidR="00C00F03" w:rsidRPr="007B5579" w:rsidRDefault="00C00F03" w:rsidP="00F75EC0">
      <w:pPr>
        <w:numPr>
          <w:ilvl w:val="0"/>
          <w:numId w:val="14"/>
        </w:numPr>
        <w:tabs>
          <w:tab w:val="left" w:pos="1170"/>
        </w:tabs>
        <w:ind w:left="360"/>
        <w:jc w:val="left"/>
        <w:rPr>
          <w:sz w:val="24"/>
          <w:szCs w:val="24"/>
          <w:lang w:val="en-CA"/>
        </w:rPr>
      </w:pPr>
      <w:r w:rsidRPr="007B5579">
        <w:rPr>
          <w:sz w:val="24"/>
          <w:szCs w:val="24"/>
          <w:lang w:val="en-CA"/>
        </w:rPr>
        <w:t>A</w:t>
      </w:r>
    </w:p>
    <w:p w:rsidR="00C00F03" w:rsidRPr="007B5579" w:rsidRDefault="00C00F03" w:rsidP="00F75EC0">
      <w:pPr>
        <w:numPr>
          <w:ilvl w:val="0"/>
          <w:numId w:val="14"/>
        </w:numPr>
        <w:tabs>
          <w:tab w:val="left" w:pos="1170"/>
        </w:tabs>
        <w:ind w:left="360"/>
        <w:jc w:val="left"/>
        <w:rPr>
          <w:sz w:val="24"/>
          <w:szCs w:val="24"/>
          <w:lang w:val="en-CA"/>
        </w:rPr>
      </w:pPr>
      <w:r w:rsidRPr="007B5579">
        <w:rPr>
          <w:sz w:val="24"/>
          <w:szCs w:val="24"/>
          <w:lang w:val="en-CA"/>
        </w:rPr>
        <w:lastRenderedPageBreak/>
        <w:t>E</w:t>
      </w:r>
    </w:p>
    <w:p w:rsidR="00C00F03" w:rsidRPr="007B5579" w:rsidRDefault="00C00F03" w:rsidP="00F75EC0">
      <w:pPr>
        <w:numPr>
          <w:ilvl w:val="0"/>
          <w:numId w:val="14"/>
        </w:numPr>
        <w:tabs>
          <w:tab w:val="left" w:pos="1170"/>
        </w:tabs>
        <w:ind w:left="360"/>
        <w:jc w:val="left"/>
        <w:rPr>
          <w:sz w:val="24"/>
          <w:szCs w:val="24"/>
          <w:lang w:val="en-CA"/>
        </w:rPr>
      </w:pPr>
      <w:r w:rsidRPr="007B5579">
        <w:rPr>
          <w:sz w:val="24"/>
          <w:szCs w:val="24"/>
          <w:lang w:val="en-CA"/>
        </w:rPr>
        <w:t>D</w:t>
      </w:r>
    </w:p>
    <w:p w:rsidR="00B21CAA" w:rsidRPr="007B5579" w:rsidRDefault="00366DD4">
      <w:pPr>
        <w:rPr>
          <w:sz w:val="24"/>
          <w:szCs w:val="24"/>
        </w:rPr>
      </w:pPr>
    </w:p>
    <w:sectPr w:rsidR="00B21CAA" w:rsidRPr="007B5579" w:rsidSect="002755AB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08" w:footer="708" w:gutter="0"/>
      <w:pgNumType w:start="5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DD4" w:rsidRDefault="00366DD4" w:rsidP="00C04DC7">
      <w:r>
        <w:separator/>
      </w:r>
    </w:p>
  </w:endnote>
  <w:endnote w:type="continuationSeparator" w:id="0">
    <w:p w:rsidR="00366DD4" w:rsidRDefault="00366DD4" w:rsidP="00C04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DC7" w:rsidRPr="00B477C8" w:rsidRDefault="00C04DC7" w:rsidP="00C04DC7">
    <w:pPr>
      <w:pStyle w:val="Footer"/>
      <w:spacing w:after="40"/>
      <w:jc w:val="center"/>
      <w:rPr>
        <w:sz w:val="22"/>
      </w:rPr>
    </w:pPr>
    <w:r w:rsidRPr="00B477C8">
      <w:rPr>
        <w:sz w:val="22"/>
      </w:rPr>
      <w:t xml:space="preserve">Copyright © </w:t>
    </w:r>
    <w:r>
      <w:rPr>
        <w:sz w:val="22"/>
      </w:rPr>
      <w:t>2019</w:t>
    </w:r>
    <w:r w:rsidRPr="00B477C8">
      <w:rPr>
        <w:sz w:val="22"/>
      </w:rPr>
      <w:t xml:space="preserve"> Pearson Canada Inc.</w:t>
    </w:r>
  </w:p>
  <w:p w:rsidR="00C04DC7" w:rsidRPr="00C04DC7" w:rsidRDefault="00C04DC7" w:rsidP="00C04DC7">
    <w:pPr>
      <w:pStyle w:val="Footer"/>
      <w:spacing w:after="40"/>
      <w:jc w:val="center"/>
      <w:rPr>
        <w:sz w:val="22"/>
      </w:rPr>
    </w:pPr>
    <w:r w:rsidRPr="00B477C8">
      <w:rPr>
        <w:sz w:val="22"/>
      </w:rPr>
      <w:fldChar w:fldCharType="begin"/>
    </w:r>
    <w:r w:rsidRPr="00B477C8">
      <w:rPr>
        <w:sz w:val="22"/>
      </w:rPr>
      <w:instrText xml:space="preserve"> PAGE </w:instrText>
    </w:r>
    <w:r w:rsidRPr="00B477C8">
      <w:rPr>
        <w:sz w:val="22"/>
      </w:rPr>
      <w:fldChar w:fldCharType="separate"/>
    </w:r>
    <w:r w:rsidR="002755AB">
      <w:rPr>
        <w:noProof/>
        <w:sz w:val="22"/>
      </w:rPr>
      <w:t>8</w:t>
    </w:r>
    <w:r w:rsidRPr="00B477C8"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DC7" w:rsidRPr="00B477C8" w:rsidRDefault="00C04DC7" w:rsidP="00C04DC7">
    <w:pPr>
      <w:pStyle w:val="Footer"/>
      <w:spacing w:after="40"/>
      <w:jc w:val="center"/>
      <w:rPr>
        <w:sz w:val="22"/>
      </w:rPr>
    </w:pPr>
    <w:r w:rsidRPr="00B477C8">
      <w:rPr>
        <w:sz w:val="22"/>
      </w:rPr>
      <w:t xml:space="preserve">Copyright © </w:t>
    </w:r>
    <w:r>
      <w:rPr>
        <w:sz w:val="22"/>
      </w:rPr>
      <w:t>2019</w:t>
    </w:r>
    <w:r w:rsidRPr="00B477C8">
      <w:rPr>
        <w:sz w:val="22"/>
      </w:rPr>
      <w:t xml:space="preserve"> Pearson Canada Inc.</w:t>
    </w:r>
  </w:p>
  <w:p w:rsidR="00C04DC7" w:rsidRPr="00C04DC7" w:rsidRDefault="002755AB" w:rsidP="00C04DC7">
    <w:pPr>
      <w:pStyle w:val="Footer"/>
      <w:spacing w:after="40"/>
      <w:jc w:val="center"/>
      <w:rPr>
        <w:sz w:val="22"/>
      </w:rPr>
    </w:pPr>
    <w:r>
      <w:rPr>
        <w:sz w:val="22"/>
      </w:rPr>
      <w:t>5</w:t>
    </w:r>
  </w:p>
  <w:p w:rsidR="00C04DC7" w:rsidRDefault="00C04D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DD4" w:rsidRDefault="00366DD4" w:rsidP="00C04DC7">
      <w:r>
        <w:separator/>
      </w:r>
    </w:p>
  </w:footnote>
  <w:footnote w:type="continuationSeparator" w:id="0">
    <w:p w:rsidR="00366DD4" w:rsidRDefault="00366DD4" w:rsidP="00C04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DC7" w:rsidRPr="00C04DC7" w:rsidRDefault="00C04DC7" w:rsidP="00C04DC7">
    <w:pPr>
      <w:pStyle w:val="Header"/>
      <w:jc w:val="center"/>
      <w:rPr>
        <w:sz w:val="22"/>
      </w:rPr>
    </w:pPr>
    <w:r>
      <w:rPr>
        <w:sz w:val="22"/>
      </w:rPr>
      <w:t>Test Bank</w:t>
    </w:r>
    <w:r w:rsidRPr="00752F94">
      <w:rPr>
        <w:sz w:val="22"/>
      </w:rPr>
      <w:t xml:space="preserve"> for </w:t>
    </w:r>
    <w:r>
      <w:rPr>
        <w:i/>
        <w:sz w:val="22"/>
      </w:rPr>
      <w:t>Occupational Health and Safety for Technologists, Engineers, and Managers</w:t>
    </w:r>
    <w:r w:rsidRPr="003C27F7">
      <w:rPr>
        <w:sz w:val="22"/>
      </w:rPr>
      <w:t xml:space="preserve">, </w:t>
    </w:r>
    <w:r>
      <w:rPr>
        <w:sz w:val="22"/>
      </w:rPr>
      <w:t>Second Canadian</w:t>
    </w:r>
    <w:r w:rsidRPr="00752F94">
      <w:rPr>
        <w:sz w:val="22"/>
      </w:rPr>
      <w:t xml:space="preserve"> Edition</w:t>
    </w:r>
    <w:r>
      <w:rPr>
        <w:sz w:val="22"/>
      </w:rPr>
      <w:t>: Chapter Two—Safety Motivation and Culture in Organizations</w:t>
    </w:r>
  </w:p>
  <w:p w:rsidR="00C04DC7" w:rsidRDefault="00C04D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7AE7"/>
    <w:multiLevelType w:val="hybridMultilevel"/>
    <w:tmpl w:val="292CF3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F03BF"/>
    <w:multiLevelType w:val="hybridMultilevel"/>
    <w:tmpl w:val="15FE20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920B6"/>
    <w:multiLevelType w:val="hybridMultilevel"/>
    <w:tmpl w:val="5F4683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E26974"/>
    <w:multiLevelType w:val="hybridMultilevel"/>
    <w:tmpl w:val="B3FA1EF0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406772"/>
    <w:multiLevelType w:val="hybridMultilevel"/>
    <w:tmpl w:val="4EE4D6CE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2A50D4"/>
    <w:multiLevelType w:val="hybridMultilevel"/>
    <w:tmpl w:val="882A38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F6408"/>
    <w:multiLevelType w:val="hybridMultilevel"/>
    <w:tmpl w:val="93884B7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D22EBC"/>
    <w:multiLevelType w:val="hybridMultilevel"/>
    <w:tmpl w:val="773487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55DA7"/>
    <w:multiLevelType w:val="hybridMultilevel"/>
    <w:tmpl w:val="29C4A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21CC0"/>
    <w:multiLevelType w:val="hybridMultilevel"/>
    <w:tmpl w:val="2B1E93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6025CA"/>
    <w:multiLevelType w:val="hybridMultilevel"/>
    <w:tmpl w:val="3A346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80500A"/>
    <w:multiLevelType w:val="hybridMultilevel"/>
    <w:tmpl w:val="65281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891D61"/>
    <w:multiLevelType w:val="hybridMultilevel"/>
    <w:tmpl w:val="EEA260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7E1B76"/>
    <w:multiLevelType w:val="hybridMultilevel"/>
    <w:tmpl w:val="509E2CB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980246C"/>
    <w:multiLevelType w:val="hybridMultilevel"/>
    <w:tmpl w:val="EC4CDDB6"/>
    <w:lvl w:ilvl="0" w:tplc="6652C2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AD82C8A"/>
    <w:multiLevelType w:val="hybridMultilevel"/>
    <w:tmpl w:val="96B4E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5B4323"/>
    <w:multiLevelType w:val="singleLevel"/>
    <w:tmpl w:val="8FDC64A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6C9143CA"/>
    <w:multiLevelType w:val="hybridMultilevel"/>
    <w:tmpl w:val="8250A2E2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433B77"/>
    <w:multiLevelType w:val="hybridMultilevel"/>
    <w:tmpl w:val="45FA1568"/>
    <w:lvl w:ilvl="0" w:tplc="1EF4EF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7A306D6"/>
    <w:multiLevelType w:val="hybridMultilevel"/>
    <w:tmpl w:val="D930B3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3"/>
  </w:num>
  <w:num w:numId="4">
    <w:abstractNumId w:val="4"/>
  </w:num>
  <w:num w:numId="5">
    <w:abstractNumId w:val="11"/>
  </w:num>
  <w:num w:numId="6">
    <w:abstractNumId w:val="10"/>
  </w:num>
  <w:num w:numId="7">
    <w:abstractNumId w:val="1"/>
  </w:num>
  <w:num w:numId="8">
    <w:abstractNumId w:val="12"/>
  </w:num>
  <w:num w:numId="9">
    <w:abstractNumId w:val="5"/>
  </w:num>
  <w:num w:numId="10">
    <w:abstractNumId w:val="9"/>
  </w:num>
  <w:num w:numId="11">
    <w:abstractNumId w:val="0"/>
  </w:num>
  <w:num w:numId="12">
    <w:abstractNumId w:val="7"/>
  </w:num>
  <w:num w:numId="13">
    <w:abstractNumId w:val="18"/>
  </w:num>
  <w:num w:numId="14">
    <w:abstractNumId w:val="14"/>
  </w:num>
  <w:num w:numId="15">
    <w:abstractNumId w:val="15"/>
  </w:num>
  <w:num w:numId="16">
    <w:abstractNumId w:val="8"/>
  </w:num>
  <w:num w:numId="17">
    <w:abstractNumId w:val="2"/>
  </w:num>
  <w:num w:numId="18">
    <w:abstractNumId w:val="6"/>
  </w:num>
  <w:num w:numId="19">
    <w:abstractNumId w:val="1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F03"/>
    <w:rsid w:val="001264FE"/>
    <w:rsid w:val="002755AB"/>
    <w:rsid w:val="00366DD4"/>
    <w:rsid w:val="00535C66"/>
    <w:rsid w:val="005A1DEC"/>
    <w:rsid w:val="007204BD"/>
    <w:rsid w:val="007239A6"/>
    <w:rsid w:val="007B5579"/>
    <w:rsid w:val="007D23ED"/>
    <w:rsid w:val="008504E1"/>
    <w:rsid w:val="00975E0E"/>
    <w:rsid w:val="00B07192"/>
    <w:rsid w:val="00B6478E"/>
    <w:rsid w:val="00BA4922"/>
    <w:rsid w:val="00C00F03"/>
    <w:rsid w:val="00C04DC7"/>
    <w:rsid w:val="00CD213A"/>
    <w:rsid w:val="00CF1899"/>
    <w:rsid w:val="00D25266"/>
    <w:rsid w:val="00DC1670"/>
    <w:rsid w:val="00F75EC0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F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C00F03"/>
    <w:pPr>
      <w:keepNext/>
      <w:jc w:val="center"/>
      <w:outlineLvl w:val="3"/>
    </w:pPr>
    <w:rPr>
      <w:b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00F03"/>
    <w:rPr>
      <w:rFonts w:ascii="Times New Roman" w:eastAsia="Times New Roman" w:hAnsi="Times New Roman" w:cs="Times New Roman"/>
      <w:b/>
      <w:sz w:val="56"/>
      <w:szCs w:val="20"/>
    </w:rPr>
  </w:style>
  <w:style w:type="paragraph" w:styleId="PlainText">
    <w:name w:val="Plain Text"/>
    <w:basedOn w:val="Normal"/>
    <w:link w:val="PlainTextChar"/>
    <w:semiHidden/>
    <w:rsid w:val="00C00F03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semiHidden/>
    <w:rsid w:val="00C00F03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647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4D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DC7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C04D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DC7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D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D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F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C00F03"/>
    <w:pPr>
      <w:keepNext/>
      <w:jc w:val="center"/>
      <w:outlineLvl w:val="3"/>
    </w:pPr>
    <w:rPr>
      <w:b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00F03"/>
    <w:rPr>
      <w:rFonts w:ascii="Times New Roman" w:eastAsia="Times New Roman" w:hAnsi="Times New Roman" w:cs="Times New Roman"/>
      <w:b/>
      <w:sz w:val="56"/>
      <w:szCs w:val="20"/>
    </w:rPr>
  </w:style>
  <w:style w:type="paragraph" w:styleId="PlainText">
    <w:name w:val="Plain Text"/>
    <w:basedOn w:val="Normal"/>
    <w:link w:val="PlainTextChar"/>
    <w:semiHidden/>
    <w:rsid w:val="00C00F03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semiHidden/>
    <w:rsid w:val="00C00F03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647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4D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DC7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C04D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DC7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D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D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GoA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 Ozon</dc:creator>
  <cp:lastModifiedBy>Christine Langone</cp:lastModifiedBy>
  <cp:revision>8</cp:revision>
  <dcterms:created xsi:type="dcterms:W3CDTF">2018-03-13T21:58:00Z</dcterms:created>
  <dcterms:modified xsi:type="dcterms:W3CDTF">2018-04-22T17:12:00Z</dcterms:modified>
</cp:coreProperties>
</file>