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leaders who think and act with an "entrepreneurial mind" can certainly make a critical difference with exciting, higher potential ventures, they typically can have little impact on firms that are stagnant or declining.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affiliation is the desire to build a warm relationship with someone else and/or to enjoy mutual friendship.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years of research, it is now possible to take a number of people, give them a specialized test, and determine those in the group that do and do not possess entrepreneurial minds.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Survival odds for a venture go up once you reach the benchmark of $1 million in sales and 20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long as everyone in an organization is committed to the highest ethical standards, it is not usually necessary to spend the time and effort to develop and implement any sort of formalized ‘integrity strategy' for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scientists, venture capitalists, investors, and entrepreneurs believe that the eventual success of a new venture is largely dependent upon the talent and behaviour of the lead entrepreneur and of his or her team.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entrepreneurs revealed that those who moved quickly and were profit-oriented were much more likely to excel in business than those who were planners.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predictable research finding was that driven, successful entrepreneurs are generally not patient individuals.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entrepreneurs are gamblers.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successful entrepreneur, seeking and using feedback is central to the habit of learning from mistakes and setbacks, and of responding to the unexpected.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certain individuals possess such inborn characteristics as energy and raw intelligence, these characteristics do not necessarily mean that they will succeed as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Almost without exception, entrepreneurs live under huge, constant pressures until their firms have survived the start-up phase; after that, it typically gets easier.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Founders should compete with peers in the company as a way of fostering team cohesion and spirit.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face of tasks that are deemed unsolvable, entrepreneurs will actually give up sooner than others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entrepreneurs possess a well-developed capacity to exert influence without formal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Rather than willingly put themselves in situations where they are personally responsible for the success or failure of the operation, the best entrepreneurs find ways to distribute risk among the various stakeholders and constituents.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to possess an objective way of keeping score, such as changes in profits, sales, or stock price, often makes money the primary motivator for driven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 suggests that the most durable entrepreneurial careers, those found to last 25 years or more, were begun at an earlier age before the person had made any substantial commitments to a specific career path.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entrepreneurs frequently evolve from an entrepreneurial heritage or are shaped and nurtured by their closeness to entrepreneurs and others, the concept of an apprenticeship can be a useful 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Numerous studies show little connection between the presence of role models in their lives and the emergence of successful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work both more and less than their counterparts in large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have indicated that 90 percent or more of founders start their companies in the same marketplace, technology, or industry they have been working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entrepreneurs have had a personal strategy to help them achieve their dreams and goals, both implicitly and explicitly.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Crafting a personal entrepreneurial strategy can be viewed as the personal equivalent of developing a business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Top-tier ventures that achieve a critical mass can do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 good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 the prospect of a harvest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Lift a community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found that people are motivated by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achievement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affiliation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one of the primary attributes that separates entrepreneurial types from inventors, promoters, and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and insight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Conservation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 range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Marshalling diverse resources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authors, which of the six dominant themes of entrepreneurship is the most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Obsession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Commitment and Determination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Tolerance of Risk, Ambiguity, and Uncertainty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nonentrepreneurial attributes?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Invulnerability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Perfectionist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Knows it 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a substantial enterprise that will contribute something lasting and relevant to the world while realizing a capital gain can typically take how long?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5-10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10-15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organization's needs are satisfied ___________ those of the other constituents the enterprise serves.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parallel with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 depends on the situation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entrepreneurs initially focus on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Networking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"Veridical awareness" refers to an entrepreneur's ability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 their limitations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in themselves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a sense of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venture investors, what is a realistic time frame for growing a higher potential business to the point where a capital gain can be realized?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10-15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paradox of entrepreneurship?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 vs. opportunity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requirements vs.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 vs.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and ambition vs. wisdom and judgment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Increasingly, research studies on the career paths of entrepreneurs and the self-employed suggest that which of the following is the central factor in successful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Networking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marshal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and know-how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attract and motivate an effective team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research, which of the following statements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successful entrepreneurs do not have prior industry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entrepreneurs start companies by their late 20s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entrepreneurs follow a pattern of apprenticeship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Too much money at the outset can lead to serious problems and failure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how long will venture capitalists work with a start-up before declaring the company a ‘lemon'?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 to a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two and half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least three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to seven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persistent myth about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 are born, not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are gamblers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Solo entrepreneurs limit their potential for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should be young and energetic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Crafting a Personal Entrepreneurial Strategy can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tension and pressure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Heighten the fear of failure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Spark action towards achievable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3 of the skills and capacities not measured by standardized testing?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the conceptual scheme for thinking about the self-assessment process where there are two sources of information about the self: the individual, and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plays a significant role in influencing an entrepreneur's values, motivations, attitudes, and behaviours?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concept of ‘hero maker' with regard to entrepreneurial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successful entrepreneurs mitigate the risk inherent in starting and building a new venture?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an apprenticeship a good idea for an aspiring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leaders who think and act with an "entrepreneurial mind" can certainly make a critical difference with exciting, higher potential ventures, they typically can have little impact on firms that are stagnant or declining.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affiliation is the desire to build a warm relationship with someone else and/or to enjoy mutual friendship.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years of research, it is now possible to take a number of people, give them a specialized test, and determine those in the group that do and do not possess entrepreneurial minds.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Survival odds for a venture go up once you reach the benchmark of $1 million in sales and 20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long as everyone in an organization is committed to the highest ethical standards, it is not usually necessary to spend the time and effort to develop and implement any sort of formalized ‘integrity strategy' for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scientists, venture capitalists, investors, and entrepreneurs believe that the eventual success of a new venture is largely dependent upon the talent and behaviour of the lead entrepreneur and of his or her team.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entrepreneurs revealed that those who moved quickly and were profit-oriented were much more likely to excel in business than those who were planners.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predictable research finding was that driven, successful entrepreneurs are generally not patient individuals.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entrepreneurs are gamblers.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successful entrepreneur, seeking and using feedback is central to the habit of learning from mistakes and setbacks, and of responding to the unexpected.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certain individuals possess such inborn characteristics as energy and raw intelligence, these characteristics do not necessarily mean that they will succeed as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Almost without exception, entrepreneurs live under huge, constant pressures until their firms have survived the start-up phase; after that, it typically gets easier.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Founders should compete with peers in the company as a way of fostering team cohesion and spirit.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face of tasks that are deemed unsolvable, entrepreneurs will actually give up sooner than others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entrepreneurs possess a well-developed capacity to exert influence without formal power.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Rather than willingly put themselves in situations where they are personally responsible for the success or failure of the operation, the best entrepreneurs find ways to distribute risk among the various stakeholders and constituents.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to possess an objective way of keeping score, such as changes in profits, sales, or stock price, often makes money the primary motivator for driven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 suggests that the most durable entrepreneurial careers, those found to last 25 years or more, were begun at an earlier age before the person had made any substantial commitments to a specific career path.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entrepreneurs frequently evolve from an entrepreneurial heritage or are shaped and nurtured by their closeness to entrepreneurs and others, the concept of an apprenticeship can be a useful 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Numerous studies show little connection between the presence of role models in their lives and the emergence of successful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work both more and less than their counterparts in large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characteristics of various entrepreneurial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have indicated that 90 percent or more of founders start their companies in the same marketplace, technology, or industry they have been working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characteristics of various entrepreneurial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entrepreneurs have had a personal strategy to help them achieve their dreams and goals, both implicitly and explicitly.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Develop a personal entrepreneurial strategy; including a self-assessment and goalsetting process that can become a lifelong habit of entrepreneurial thinking and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Crafting a personal entrepreneurial strategy can be viewed as the personal equivalent of developing a business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Develop a personal entrepreneurial strategy; including a self-assessment and goalsetting process that can become a lifelong habit of entrepreneurial thinking and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Top-tier ventures that achieve a critical mass can do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Attract good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Enhance the prospect of a harvest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Lift a community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found that people are motivated by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achievement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power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for affiliation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one of the primary attributes that separates entrepreneurial types from inventors, promoters, and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and insight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Conservation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 range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Marshalling diverse resources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Evaluate whether being an entrepreneur gives sustaining energy or takes it away. Analyze what characteristics contribute to being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authors, which of the six dominant themes of entrepreneurship is the most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Obsession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Commitment and Determination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Tolerance of Risk, Ambiguity, and Uncertainty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nonentrepreneurial attributes?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Invulnerability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Perfectionist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Knows it 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a substantial enterprise that will contribute something lasting and relevant to the world while realizing a capital gain can typically take how long?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5-10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10-15 years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organization's needs are satisfied ___________ those of the other constituents the enterprise serves.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parallel with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answers is correct; depends on the situation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entrepreneurs initially focus on what?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Networking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"Veridical awareness" refers to an entrepreneur's ability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Understand their limitations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Believe in themselves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a sense of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venture investors, what is a realistic time frame for growing a higher potential business to the point where a capital gain can be realized?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10-15 years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paradox of entrepreneurship?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 vs. opportunity focus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requirements vs.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 vs.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and ambition vs. wisdom and judgment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Increasingly, research studies on the career paths of entrepreneurs and the self-employed suggest that which of the following is the central factor in successful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Networking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marshal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and know-how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attract and motivate an effective team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 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research, which of the following statements is false?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successful entrepreneurs do not have prior industry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entrepreneurs start companies by their late 20s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successful entrepreneurs follow a pattern of apprenticeship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Too much money at the outset can lead to serious problems and failure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characteristics of various entrepreneurial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 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how long will venture capitalists work with a start-up before declaring the company a ‘lemon'?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 to a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About two and half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least three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to seven years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characteristics of various entrepreneurial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persistent myth about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 are born, not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are gamblers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Solo entrepreneurs limit their potential for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should be young and energetic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characteristics of various entrepreneurial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Crafting a Personal Entrepreneurial Strategy can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tension and pressure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Heighten the fear of failure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Spark action towards achievable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answers are correct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Develop a personal entrepreneurial strategy; including a self-assessment and goalsetting process that can become a lifelong habit of entrepreneurial thinking and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3 of the skills and capacities not measured by standardized testing?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three of the following: leadership, interpersonal skills, team building and playing, creativity and ingenuity, motivation, learning skills, persistence and determination, values, ethics, honesty, and integrity, goal-setting orientation, self-discipline, frugality, resourcefulness, resiliency and capacity to handle adversity, ability to seek, listen, and use feedback, reliability, dependability, and sense of humour.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characteristics of various entrepreneurial groups.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the conceptual scheme for thinking about the self-assessment process where there are two sources of information about the self: the individual, and others.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Johari Window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Develop a personal entrepreneurial strategy; including a self-assessment and goalsetting process that can become a lifelong habit of entrepreneurial thinking and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plays a significant role in influencing an entrepreneur's values, motivations, attitudes, and behaviours?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history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Develop a personal entrepreneurial strategy; including a self-assessment and goalsetting process that can become a lifelong habit of entrepreneurial thinking and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concept of ‘hero maker' with regard to entrepreneurial leadership.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who create and build substantial enterprises are not lone wolves and super-independent. They do not need to collect all the credit for the effort. They not only recognize the reality that it is rarely possible to build a substantial business working all alone, but also actively build a team. They have an uncanny ability to make heroes out of the people they attract to the venture by giving responsibility and sharing credit for accomplishments. Hero makers try to make the pie bigger and better, rather than jealously clutching and hoarding a tiny pie that is all theirs. They have a capacity for objective interpersonal relationships as well, which enables them to smooth out individual differences of opinion by keeping attention focused on the common goal to be achieved.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successful entrepreneurs mitigate the risk inherent in starting and building a new venture?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 calculate the risk carefully and thoroughly and do everything possible to get the odds in their favour. Entrepreneurs manage risk by transferring it to others. Partners and creditors put up money and put their reputations on the line, and investors do likewise. Customers advance payments and suppliers advance credit. Entrepreneurs also limit the risks they initiate by carefully defining and strategizing their goals and by controlling and monitoring their means—and by tailoring them both to what they see the future to be.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the entrepreneurial mind—the strategies; habits; attitudes; and behaviours that work for entrepreneurs who build higher potential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19-22,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an apprenticeship a good idea for an aspiring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apprenticeship can be an integral part of the process of shaping an entrepreneurial career. Gathering knowledge by following others is a great way to quickly and safely move up the learning curve. Quick, because one can learn from the experience of others. Safe, because one need not repeat the mistakes of others. A good mentor can help the lead entrepreneur or one-day lead entrepreneur hone skills that otherwise may take years to accumulate.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Defend the benefits of an apprenticeship and an entrepreneurs creed.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Develop a personal entrepreneurial strategy; including a self-assessment and goalsetting process that can become a lifelong habit of entrepreneurial thinking and 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Evaluate whether being an entrepreneur gives sustaining energy or takes it away. Analyze what characteristics contribute to being an entrepreneur.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Describe the entrepreneurial mind—the strategies; habits; attitudes; and behaviours that work for entrepreneurs who build higher potential ventures.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Defend the benefits of an apprenticeship and an entrepreneurs creed.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Describe the characteristics of various entrepreneurial groups.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Develop a personal entrepreneurial strategy; including a self-assessment and goalsetting process that can become a lifelong habit of entrepreneurial thinking and action.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Spinelli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