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that covers a wider area, such as several buildings or cities, is called a wide area network or WAN.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network that covers a wider area, such as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buildings or cities, is called a wide area network  or WAN . Wide area networks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consist of two or more interconnected local area networks.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network that covers a wider area, such as several buildings or cities, is called a wide area network or WAN . Wide area networks typically consist of two or more interconnected local area networks.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network that covers a wider area, such as several buildings or cities, is called a wide area network or WAN . Wide area networks typically consist of two or more interconnected local area networks.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Each document on the World Wide Web is referred to as a web page and is stored on a list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Web pages are image files written in Extended Hypertext Markup Language (XHTML).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web page is a simple text file written in HTML (Hypertext Markup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web page is a simple text file written in HTML (Hypertext Markup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body element is where the information about the document is provided to the browsers.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Within the html element is the head element enclosing information about the document itself and the body element enclosing the content of the web 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Within the html element is the head element enclosing information about the document itself and the body element enclosing the content of the web page.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attributes provide additional information to the browser about the purpose of the element or how the element should be handled by the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Elements often contain one or more element attributes providing additional information about the purpose of the element or how the element should be handled by the 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Elements often contain one or more element attributes providing additional information about the purpose of the element or how the element should be handled by the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Hypertext Markup Language (HTML) file is a text file composed only of text characters.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1"/>
              <w:gridCol w:w="6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 HTML file is composed only of text characters and white-space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 HTML file is composed only of text characters and white-space characters.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comment in a Hypertext Markup Language (HTML) file appears in the browser window when a page is displayed.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1"/>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 HTML comment is descriptive text that is added to the HTML file but that does not appear in the 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 HTML comment is descriptive text that is added to the HTML file but that does not appear in the page.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address element in </w:t>
            </w: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r>
              <w:rPr>
                <w:rStyle w:val="DefaultParagraphFont"/>
                <w:rFonts w:ascii="Times New Roman" w:eastAsia="Times New Roman" w:hAnsi="Times New Roman" w:cs="Times New Roman"/>
                <w:b w:val="0"/>
                <w:bCs w:val="0"/>
                <w:i w:val="0"/>
                <w:iCs w:val="0"/>
                <w:smallCaps w:val="0"/>
                <w:color w:val="000000"/>
                <w:sz w:val="22"/>
                <w:szCs w:val="22"/>
                <w:bdr w:val="nil"/>
                <w:rtl w:val="0"/>
              </w:rPr>
              <w:t> contains the entire content of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address element is a sectioning element that marks contact information for an individual or group. A complete page typically contains several major topical areas marked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address element is a sectioning element that marks contact information for an individual or group. A complete page typically contains several major topical areas marked with sectioning elements.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Sectioning elements are placed within grouping elements.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89"/>
                    <w:gridCol w:w="4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Within sectioning elements are grouping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Within sectioning elements are grouping elements.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text-level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content that acts as a hypertext link.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7"/>
              <w:gridCol w:w="7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text-level element b indicates a span of text to which attention should be drawn (text usually appears in bold).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text-level element b indicates a span of text to which attention should be drawn (text usually appears in bold).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8/26/2019 6:23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text-level element starts on a new line below the rest of the characters in a grouping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Within each grouping element are text-level elements, which mark phrases or characters within a paragraph. Unlike sectioning or grouping elements that mark a self-contained block of content, text-level elements appear in line with the surrounding content and are known as inline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Within each grouping element are text-level elements, which mark phrases or characters within a paragraph. Unlike sectioning or grouping elements that mark a self-contained block of content, text-level elements appear in line with the surrounding content and are known as inline elements.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Style sheets are written in the Cascading Style Sheets (CSS)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4"/>
              <w:gridCol w:w="6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87"/>
                    <w:gridCol w:w="5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Style sheets are written in the Cascading Style Sheets (CSS)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Style sheets are written in the Cascading Style Sheets (CSS)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an HTML Document to a Style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an HTML Document to a Style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Sectioning elements are also known as interactive elements because they allow interaction between a user and an embedded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HTML embedded elements are also known as interactive elements because they allow for interaction between the user and the embedded object.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HTML embedded elements are also known as interactive elements because they allow for interaction between the user and the embedded object.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Images are also known as inline images because they are placed, like text-level elements, in line with surrounding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Images marked with the &lt;img&gt; tag are also known as inline images because they are placed, like text-level elements, in line with surrounding content.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Images marked with the &lt;img&gt; tag are also known as inline images because they are placed, like text-level elements, in line with surrounding content.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w:t>
            </w:r>
            <w:r>
              <w:rPr>
                <w:rStyle w:val="DefaultParagraphFont"/>
                <w:rFonts w:ascii="Courier New" w:eastAsia="Courier New" w:hAnsi="Courier New" w:cs="Courier New"/>
                <w:b w:val="0"/>
                <w:bCs w:val="0"/>
                <w:i w:val="0"/>
                <w:iCs w:val="0"/>
                <w:smallCaps w:val="0"/>
                <w:color w:val="000000"/>
                <w:sz w:val="22"/>
                <w:szCs w:val="22"/>
                <w:bdr w:val="nil"/>
                <w:rtl w:val="0"/>
              </w:rPr>
              <w:t>img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is inserted using the empty element tag because it does not enclose any page content, but instead links to an external image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img element is inserted using the empty element tag because it does not enclose any text content, but instead links to an external image file.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img element is inserted using the empty element tag because it does not enclose any text content, but instead links to an external image file.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Browsers will display items from an ordered list alongside a marker such as a bullet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By default, browsers display list items alongside a numeric marker. In the case of ordered lists, this is a numeric value starting with the number 1 and ascending in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By default, browsers display list items alongside a numeric marker. In the case of ordered lists, this is a numeric value starting with the number 1 and ascending in value.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description list is grouped by the </w:t>
            </w:r>
            <w:r>
              <w:rPr>
                <w:rStyle w:val="DefaultParagraphFont"/>
                <w:rFonts w:ascii="Courier New" w:eastAsia="Courier New" w:hAnsi="Courier New" w:cs="Courier New"/>
                <w:b w:val="0"/>
                <w:bCs w:val="0"/>
                <w:i w:val="0"/>
                <w:iCs w:val="0"/>
                <w:smallCaps w:val="0"/>
                <w:color w:val="000000"/>
                <w:sz w:val="22"/>
                <w:szCs w:val="22"/>
                <w:bdr w:val="nil"/>
                <w:rtl w:val="0"/>
              </w:rPr>
              <w:t>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description list is grouped by the dl (description list) element, the terms are marked with the dt (description term) element, and the description(s) associated with each term is marked by the dd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description list is grouped by the dl (description list) element, the terms are marked with the dt (description term) element, and the description(s) associated with each term is marked by the dd element.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Inline images can be turned into links by enclosing the image within opening and closing </w:t>
            </w:r>
            <w:r>
              <w:rPr>
                <w:rStyle w:val="DefaultParagraphFont"/>
                <w:rFonts w:ascii="Courier New" w:eastAsia="Courier New" w:hAnsi="Courier New" w:cs="Courier New"/>
                <w:b w:val="0"/>
                <w:bCs w:val="0"/>
                <w:i w:val="0"/>
                <w:iCs w:val="0"/>
                <w:smallCaps w:val="0"/>
                <w:color w:val="000000"/>
                <w:sz w:val="22"/>
                <w:szCs w:val="22"/>
                <w:bdr w:val="nil"/>
                <w:rtl w:val="0"/>
              </w:rPr>
              <w:t>&lt;b&gt;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9"/>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Inline images can be turned into links by enclosing the image within opening and closing &lt;a&gt; tags.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Inline images can be turned into links by enclosing the image within opening and closing &lt;a&gt; tags.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Pages on web use the Hypertext Transfer Protocol (HTTP) protocol and therefore the URLs for many web pages start with the http scheme.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Pages on the web use the Hypertext Transfer Protocol (HTTP) protocol and therefore the URLs for many web pages start with the http scheme.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Pages on the web use the Hypertext Transfer Protocol (HTTP) protocol and therefore the URLs for many web pages start with the http scheme.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rules that define how information is passed between two devices is called a protocol.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5"/>
              <w:gridCol w:w="6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protocol is a set of rules defining how information is passed between two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protocol is a set of rules defining how information is passed between two devices.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Internet and Other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 order for computers to share resources efficiently, they can be linked together in a structure called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network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network is a structure in which information and services are shared among devices known as nodes or hosts.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network is a structure in which information and services are shared among devices known as nodes or hosts.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organizes data through a series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sites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users can activate to jump from one piece of information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Hypertext is a method of organization in which data sources are interconnected through a series of links or hyperlinks activated to jump from one data source to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Hypertext is a method of organization in which data sources are interconnected through a series of links or hyperlinks activated to jump from one data source to another.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markup language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language that describes the content and structure of a document by identifying different elements in that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markup language is a language that describes the content and structure of a document by “marking up,” or tagging, different document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markup language is a language that describes the content and structure of a document by “marking up,” or tagging, different document elements.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Nested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elements that are either nontextual or contain directives to a browser about how a page should be treated.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Empty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Empty elements are elements that are either nontextual (such as images) or contain directives to the browser about how the page should be treated.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Empty elements are elements that are either nontextual (such as images) or contain directives to the browser about how the page should be treated.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one-sided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tag contains an opening tag that tells the browser to turn a feature on and apply it to the content that follows, and a closing tag that turns off the feature.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two-sided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fundamental building block in every HTML document is the element tag, which marks an element in the document. In a two-sided element tag, a starting tag indicates the beginning of that element, while an ending tag indicates the ending.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fundamental building block in every HTML document is the element tag, which marks an element in the document. In a two-sided element tag, a starting tag indicates the beginning of that element, while an ending tag indicates the ending.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If no doctype is provided in a Hypertext Markup Language (HTML) file, browsers render the document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standard mode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practices followed in the 1990s and early 2000s.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quirks mode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Many browsers interpret the absence of the doctype as a signal that the page should be rendered in quirks mode, based on styles and practices from the 1990s and early 2000s.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Many browsers interpret the absence of the doctype as a signal that the page should be rendered in quirks mode, based on styles and practices from the 1990s and early 2000s.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nesting one element inside of another, the entire code of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inner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including opening and closing tags,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must be contained within the outer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When nesting one element inside of another, the entire code of the inner element must be contained within the outer element, including opening and closing tags.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When nesting one element inside of another, the entire code of the inner element must be contained within the outer element, including opening and closing tags.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top element in the hierarchy is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html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contains all of the other elements within a Hypertext Markup Language (HTML)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entire structure of an HTML document can be thought of as a set of nested elements in a hierarchical tree. At the top of the tree is the html element marking the entire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entire structure of an HTML document can be thought of as a set of nested elements in a hierarchical tree. At the top of the tree is the html element marking the entire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Empty space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blank spaces, tabs, and line breaks found within the file.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9"/>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White space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white-space character is any empty or blank character such as a space, tab, or line break.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white-space character is any empty or blank character such as a space, tab, or line break.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structural element called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aside</w:t>
            </w:r>
            <w:r>
              <w:rPr>
                <w:rStyle w:val="DefaultParagraphFont"/>
                <w:rFonts w:ascii="Times New Roman" w:eastAsia="Times New Roman" w:hAnsi="Times New Roman" w:cs="Times New Roman"/>
                <w:b w:val="0"/>
                <w:bCs w:val="0"/>
                <w:i w:val="0"/>
                <w:iCs w:val="0"/>
                <w:smallCaps w:val="0"/>
                <w:color w:val="000000"/>
                <w:sz w:val="22"/>
                <w:szCs w:val="22"/>
                <w:bdr w:val="nil"/>
                <w:rtl w:val="0"/>
              </w:rPr>
              <w:t> is content placed at the bottom of the page.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7"/>
              <w:gridCol w:w="6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footer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footer contains closing content that concludes an article or section and appears at the bottom of a page.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footer contains closing content that concludes an article or section and appears at the bottom of a page.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grouping element </w:t>
            </w:r>
            <w:r>
              <w:rPr>
                <w:rStyle w:val="DefaultParagraphFont"/>
                <w:rFonts w:ascii="Courier New" w:eastAsia="Courier New" w:hAnsi="Courier New" w:cs="Courier New"/>
                <w:b w:val="0"/>
                <w:bCs w:val="0"/>
                <w:i w:val="0"/>
                <w:iCs w:val="0"/>
                <w:smallCaps w:val="0"/>
                <w:strike w:val="0"/>
                <w:color w:val="000000"/>
                <w:sz w:val="22"/>
                <w:szCs w:val="22"/>
                <w:u w:val="single"/>
                <w:bdr w:val="nil"/>
                <w:rtl w:val="0"/>
              </w:rPr>
              <w:t>ul</w:t>
            </w:r>
            <w:r>
              <w:rPr>
                <w:rStyle w:val="DefaultParagraphFont"/>
                <w:rFonts w:ascii="Times New Roman" w:eastAsia="Times New Roman" w:hAnsi="Times New Roman" w:cs="Times New Roman"/>
                <w:b w:val="0"/>
                <w:bCs w:val="0"/>
                <w:i w:val="0"/>
                <w:iCs w:val="0"/>
                <w:smallCaps w:val="0"/>
                <w:color w:val="000000"/>
                <w:sz w:val="22"/>
                <w:szCs w:val="22"/>
                <w:bdr w:val="nil"/>
                <w:rtl w:val="0"/>
              </w:rPr>
              <w:t> contains the definition associated with a term from a description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color w:val="000000"/>
                      <w:sz w:val="22"/>
                      <w:szCs w:val="22"/>
                      <w:bdr w:val="nil"/>
                      <w:rtl w:val="0"/>
                    </w:rPr>
                    <w:t>dd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description list is grouped by the dl (description list) element, the terms are marked with the dt (description term) element, and the description(s) associated with each term is marked by the dd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description list is grouped by the dl (description list) element, the terms are marked with the dt (description term) element, and the description(s) associated with each term is marked by the dd element.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HTML text-level element </w:t>
            </w:r>
            <w:r>
              <w:rPr>
                <w:rStyle w:val="DefaultParagraphFont"/>
                <w:rFonts w:ascii="Courier New" w:eastAsia="Courier New" w:hAnsi="Courier New" w:cs="Courier New"/>
                <w:b w:val="0"/>
                <w:bCs w:val="0"/>
                <w:i w:val="0"/>
                <w:iCs w:val="0"/>
                <w:smallCaps w:val="0"/>
                <w:strike w:val="0"/>
                <w:color w:val="000000"/>
                <w:sz w:val="22"/>
                <w:szCs w:val="22"/>
                <w:u w:val="single"/>
                <w:bdr w:val="nil"/>
                <w:rtl w:val="0"/>
              </w:rPr>
              <w:t>wbr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marks text that is treated as a variable in a mathematical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6"/>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color w:val="000000"/>
                      <w:sz w:val="22"/>
                      <w:szCs w:val="22"/>
                      <w:bdr w:val="nil"/>
                      <w:rtl w:val="0"/>
                    </w:rPr>
                    <w:t>var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HTML text-level element var marks text that is treated as a variable in a mathematical expression or computer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HTML text-level element var marks text that is treated as a variable in a mathematical expression or computer program.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strong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is a text-level element that marks a text of great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1"/>
              <w:gridCol w:w="7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HTML text-level element strong indicates content of strong importance or seriousness (text usually appears in bold).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HTML text-level element strong indicates content of strong importance or seriousness (text usually appears in bold).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Section breaks</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force page </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w:t>
            </w:r>
            <w:r>
              <w:rPr>
                <w:rStyle w:val="DefaultParagraphFont"/>
                <w:rFonts w:ascii="Times New Roman" w:eastAsia="Times New Roman" w:hAnsi="Times New Roman" w:cs="Times New Roman"/>
                <w:b w:val="0"/>
                <w:bCs w:val="0"/>
                <w:i w:val="0"/>
                <w:iCs w:val="0"/>
                <w:smallCaps w:val="0"/>
                <w:color w:val="000000"/>
                <w:sz w:val="22"/>
                <w:szCs w:val="22"/>
                <w:bdr w:val="nil"/>
                <w:rtl w:val="0"/>
              </w:rPr>
              <w:t> to start on a new line,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placed within grouping elements such as paragraphs or headings.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Line breaks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Line breaks are placed within grouping elements, such a paragraphs or headings, to force page content to start on a new line within the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Line breaks are placed within grouping elements, such a paragraphs or headings, to force page content to start on a new line within the group.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Nested lists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used for items that follow some defined sequential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1"/>
              <w:gridCol w:w="7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Ordered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Ordered lists are used for items that follow some defined sequential order, such as items arranged alphabetically or numerically.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Ordered lists are used for items that follow some defined sequential order, such as items arranged alphabetically or numerically.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confined to a small geographic area is referred to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 (local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 (wide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29"/>
              <w:gridCol w:w="7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confined to a small geographic area, such as within a building or department, is referred to as a local area network or 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confined to a small geographic area, such as within a building or department, is referred to as a local area network or 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confined to a small geographic area, such as within a building or department, is referred to as a local area network or 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confined to a small geographic area, such as within a building or department, is referred to as a local area network or LAN.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network covers several buildings or cities, it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 (wide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 (local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8"/>
              <w:gridCol w:w="6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that covers a wider area, such as several buildings or cities, is called a wide area network or 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that covers a wider area, such as several buildings or cities, is called a wide area network or 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that covers a wider area, such as several buildings or cities, is called a wide area network or 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that covers a wider area, such as several buildings or cities, is called a wide area network or WAN.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wide area network (WAN) in existence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largest WAN in existence is the Internet, which incorporates an almost uncountable number of networks and hosts involving computers, mobile devices (such as phones, tablets, and so forth), MP3 players, and gaming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largest WAN in existence is the Internet, which incorporates an almost uncountable number of networks and hosts involving computers, mobile devices (such as phones, tablets, and so forth), MP3 players, and gaming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largest WAN in existence is the Internet, which incorporates an almost uncountable number of networks and hosts involving computers, mobile devices (such as phones, tablets, and so forth), MP3 players, and gaming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largest WAN in existence is the Internet, which incorporates an almost uncountable number of networks and hosts involving computers, mobile devices (such as phones, tablets, and so forth), MP3 players, and gaming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host that provides storage space for saving and retrieving records is called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spool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cast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proxy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host that provides information or a service to other devices on the network is called a server; a file server provides storage space for saving and retrieving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host that provides information or a service to other devices on the network is called a server; a file server provides storage space for saving and retrieving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host that provides information or a service to other devices on the network is called a server; a file server provides storage space for saving and retrieving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host that provides information or a service to other devices on the network is called a server; a file server provides storage space for saving and retrieving files.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totality of interconnected hypertext documents became known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client-server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1"/>
              <w:gridCol w:w="6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totality of interconnected hypertext documents became known as the 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totality of interconnected hypertext documents became known as the 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totality of interconnected hypertext documents became known as the 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totality of interconnected hypertext documents became known as the World Wide Web.</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Wide Web Consortium enforced a stricter set of standards in a different version of Hypertext Markup Language (HTML)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4.01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 (XML)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Hypertext Markup Language (DHTML)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W3C sought to take control of what had been a haphazard process and enforce a stricter set of standards in a different version of HTML called XHTML (Extensible Hypertext Markup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W3C sought to take control of what had been a haphazard process and enforce a stricter set of standards in a different version of HTML called XHTML (Extensible Hypertext Markup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W3C sought to take control of what had been a haphazard process and enforce a stricter set of standards in a different version of HTML called XHTML (Extensible Hypertext Markup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W3C sought to take control of what had been a haphazard process and enforce a stricter set of standards in a different version of HTML called XHTML (Extensible Hypertext Markup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Documents on the web stored on web servers are known as web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Web pages are accessed through a software program called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crawler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app drawer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software program that retrieves a document from a web server and renders it locally in a form that is readable on a client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crawler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2"/>
              <w:gridCol w:w="7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web browser retrieves a web page from the web server and renders it in a form readable on a client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web browser retrieves a web page from the web server and renders it in a form readable on a client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web browser retrieves a web page from the web server and renders it in a form readable on a client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web browser retrieves a web page from the web server and renders it in a form readable on a client device.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Web pages are text files written in a language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Text Markup Language (STML)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Query language (SQL)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2"/>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5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page is a simple text file written in HTML (Hypertext Markup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page is a simple text file written in HTML (Hypertext Markup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page is a simple text file written in HTML (Hypertext Markup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page is a simple text file written in HTML (Hypertext Markup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language is a language used to describe the content and structure of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markup language is a language that describes the content and structure of a document by “marking up,” or tagging, different document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markup language is a language that describes the content and structure of a document by “marking up,” or tagging, different document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markup language is a language that describes the content and structure of a document by “marking up,” or tagging, different document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markup language is a language that describes the content and structure of a document by “marking up,” or tagging, different document elements.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version of Extensible Hypertext Markup Language (XHTML) is not backward compatible with 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One problem with XHTML 2.0 was that it would not be backward compatible with HTML and, as a result, older websites could not be easily brought into the new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One problem with XHTML 2.0 was that it would not be backward compatible with HTML and, as a result, older websites could not be easily brought into the new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One problem with XHTML 2.0 was that it would not be backward compatible with HTML and, as a result, older websites could not be easily brought into the new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One problem with XHTML 2.0 was that it would not be backward compatible with HTML and, as a result, older websites could not be easily brought into the new standard.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web designers and programmers called the _____ settled on a set of standards for all browser manufacturers to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 Consortium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Task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 Consortium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Client/server Development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group of web designers and programmers called the World Wide Web Consortium, or the W3C, settled on a set of standards or specifications for all browser manufacturers to follow.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group of web designers and programmers called the World Wide Web Consortium, or the W3C, settled on a set of standards or specifications for all browser manufacturers to follow.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group of web designers and programmers called the World Wide Web Consortium, or the W3C, settled on a set of standards or specifications for all browser manufacturers to follow.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group of web designers and programmers called the World Wide Web Consortium, or the W3C, settled on a set of standards or specifications for all browser manufacturers to follow.</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version _____ added support for style sheets to give web designers greater control over page layout and appearance.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4.01 added support for style sheets to give web designers greater control over page layout and appearance, and provided support for multimedia elements such as audio and video.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4.01 added support for style sheets to give web designers greater control over page layout and appearance, and provided support for multimedia elements such as audio and video.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4.01 added support for style sheets to give web designers greater control over page layout and appearance, and provided support for multimedia elements such as audio and video.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4.01 added support for style sheets to give web designers greater control over page layout and appearance, and provided support for multimedia elements such as audio and video.</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version _____ added interactive elements, including web forms.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6"/>
              <w:gridCol w:w="6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5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2.0 added interactive elements including web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2.0 added interactive elements including web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2.0 added interactive elements including web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2.0 added interactive elements including web forms.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 version _____ is a reformulation of HTML 4.01 in the Extensible Markup Language (XML) that provides enforceable standards for HTML content and allows HTML to interact with other XML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XHTML 1.0 was a reformulation of HTML 4.01 using the XML markup language intended to provide enforceable standards for HTML content and to allow HTML to interact with other XML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XHTML 1.0 was a reformulation of HTML 4.01 using the XML markup language intended to provide enforceable standards for HTML content and to allow HTML to interact with other XML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XHTML 1.0 was a reformulation of HTML 4.01 using the XML markup language intended to provide enforceable standards for HTML content and to allow HTML to interact with other XML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XHTML 1.0 was a reformulation of HTML 4.01 using the XML markup language intended to provide enforceable standards for HTML content and to allow HTML to interact with other XML languages.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version _____ is an update to HTML 4.01 that provides support for a variety of new features including semantic page elements, column layout, form validation, offline storage, and enhanced multimedia.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5.0 provided support for mobile design, semantic page elements, column layout, form validation, offline storage, and enhanced multimedia.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5.0 provided support for mobile design, semantic page elements, column layout, form validation, offline storage, and enhanced multimedia.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5.0 provided support for mobile design, semantic page elements, column layout, form validation, offline storage, and enhanced multimedia.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version 5.0 provided support for mobile design, semantic page elements, column layout, form validation, offline storage, and enhanced multimedia.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software package providing comprehensive coverage of all phases of the development process, from writing Hypertext Markup Language (HTML) code to creating scripts for programs running on web servers.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Wide Web Consortium (W3C)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Integrated Development Environment (IDE)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Java Development Runtime Kit (JDRK)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Extensible Markup Language (XML)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IDE (Integrated Development Environment) is a software package providing comprehensive coverage of all phases of the development process from writing HTML code to creating scripts for programs running on web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IDE (Integrated Development Environment) is a software package providing comprehensive coverage of all phases of the development process from writing HTML code to creating scripts for programs running on web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IDE (Integrated Development Environment) is a software package providing comprehensive coverage of all phases of the development process from writing HTML code to creating scripts for programs running on web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web IDE (Integrated Development Environment) is a software package providing comprehensive coverage of all phases of the development process from writing HTML code to creating scripts for programs running on web servers.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programs that test code to ensure that it contains no syntax errors.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Endorsers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Quantifiers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5"/>
              <w:gridCol w:w="7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Validators, like the one available through the W3C website, are programs that test code to ensure that it contains no syntax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Validators, like the one available through the W3C website, are programs that test code to ensure that it contains no syntax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Validators, like the one available through the W3C website, are programs that test code to ensure that it contains no syntax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Validators, like the one available through the W3C website, are programs that test code to ensure that it contains no syntax errors.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popular integrated development environment for web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Adobe Dreamweaver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Adobe Reader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Windows Notepad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Word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9"/>
              <w:gridCol w:w="7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Some of the popular IDEs for web development include Adobe Dreamweaver, Aptana Studio, NetBeans IDE, and Komodo 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Some of the popular IDEs for web development include Adobe Dreamweaver, Aptana Studio, NetBeans IDE, and Komodo 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Some of the popular IDEs for web development include Adobe Dreamweaver, Aptana Studio, NetBeans IDE, and Komodo 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Some of the popular IDEs for web development include Adobe Dreamweaver, Aptana Studio, NetBeans IDE, and Komodo IDE.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line in a Hypertext Markup Language (HTML) file is the _____, which is a processing instruction indicating the markup language used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first line in an HTML file is the document type declaration or doctype, which is a processing instruction indicating the markup language used 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first line in an HTML file is the document type declaration or doctype, which is a processing instruction indicating the markup language used 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first line in an HTML file is the document type declaration or doctype, which is a processing instruction indicating the markup language used 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first line in an HTML file is the document type declaration or doctype, which is a processing instruction indicating the markup language used in the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doctype is present, browsers will render the page in _____ mode, employing the most current specifications of Hypertext Markup Language (HTML).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4"/>
              <w:gridCol w:w="7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When the doctype is present, browsers will render the page in standards mode, employing the most current specifications of 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When the doctype is present, browsers will render the page in standards mode, employing the most current specifications of 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When the doctype is present, browsers will render the page in standards mode, employing the most current specifications of 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When the doctype is present, browsers will render the page in standards mode, employing the most current specifications of HTML.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building block in every Hypertext Markup Language (HTML) document is the _____ tag, which marks a component in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anchor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9"/>
              <w:gridCol w:w="7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fundamental building block in every HTML document is the element tag, which marks an element 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fundamental building block in every HTML document is the element tag, which marks an element 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fundamental building block in every HTML document is the element tag, which marks an element 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fundamental building block in every HTML document is the element tag, which marks an element in the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elements that are either nontextual or contain directives to a browser about how a page should be treated.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Nested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Two-sided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Three-sided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Empty elements are elements that are either nontextual (such as images) or contain directives to the browser about how the page should be treated.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Empty elements are elements that are either nontextual (such as images) or contain directives to the browser about how the page should be treated.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Empty elements are elements that are either nontextual (such as images) or contain directives to the browser about how the page should be treated.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Empty elements are elements that are either nontextual (such as images) or contain directives to the browser about how the page should be treated.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include the blank spaces, tabs, and line breaks found within the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Blank-space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Empty-space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White-space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Black-space characters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4"/>
              <w:gridCol w:w="6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white-space character is any empty or blank character such as a space, tab, or line break.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white-space character is any empty or blank character such as a space, tab, or line break.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white-space character is any empty or blank character such as a space, tab, or line break.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white-space character is any empty or blank character such as a space, tab, or line break.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exact appearance of each page is described in a separate document known as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1"/>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5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style sheet is a set of rules specifying how page elements are displayed.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style sheet is a set of rules specifying how page elements are displayed.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style sheet is a set of rules specifying how page elements are displayed.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style sheet is a set of rules specifying how page elements are displayed.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an HTML Document to a Style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two-sided tag, a(n) _____ tag indicates the content's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2"/>
              <w:gridCol w:w="6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starting tag indicates the beginning of an element, while an ending tag indicates the 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starting tag indicates the beginning of an element, while an ending tag indicates the 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starting tag indicates the beginning of an element, while an ending tag indicates the 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starting tag indicates the beginning of an element, while an ending tag indicates the ending.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element is part of the document head because it’s not actually displayed as part of the web page, but instead appears externally within the browser tab.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title element is part of the document head because it’s not displayed within the web page, but rather in the browser title bar or browser tab.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title element is part of the document head because it’s not displayed within the web page, but rather in the browser title bar or browser tab.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title element is part of the document head because it’s not displayed within the web page, but rather in the browser title bar or browser tab.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title element is part of the document head because it’s not displayed within the web page, but rather in the browser title bar or browser tab.</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Define a page title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element, a Hypertext Markup Language (HTML) metadata element, contains a collection of metadata elements that describe the document or provide instructions to the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4"/>
              <w:gridCol w:w="7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head element contains a collection of metadata elements that describe the document or provide instructions to the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head element contains a collection of metadata elements that describe the document or provide instructions to the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head element contains a collection of metadata elements that describe the document or provide instructions to the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head element contains a collection of metadata elements that describe the document or provide instructions to the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an attribute of the meta element that provides the value associated with the </w:t>
            </w:r>
            <w:r>
              <w:rPr>
                <w:rStyle w:val="DefaultParagraphFont"/>
                <w:rFonts w:ascii="Courier New" w:eastAsia="Courier New" w:hAnsi="Courier New" w:cs="Courier New"/>
                <w:b w:val="0"/>
                <w:bCs w:val="0"/>
                <w:i w:val="0"/>
                <w:iCs w:val="0"/>
                <w:smallCaps w:val="0"/>
                <w:color w:val="000000"/>
                <w:sz w:val="22"/>
                <w:szCs w:val="22"/>
                <w:bdr w:val="nil"/>
                <w:rtl w:val="0"/>
              </w:rPr>
              <w:t>http-equiv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Courier New" w:eastAsia="Courier New" w:hAnsi="Courier New" w:cs="Courier New"/>
                <w:b w:val="0"/>
                <w:bCs w:val="0"/>
                <w:i w:val="0"/>
                <w:iCs w:val="0"/>
                <w:smallCaps w:val="0"/>
                <w:color w:val="000000"/>
                <w:sz w:val="22"/>
                <w:szCs w:val="22"/>
                <w:bdr w:val="nil"/>
                <w:rtl w:val="0"/>
              </w:rPr>
              <w:t>name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charset="encoding"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content="text"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http-equiv="content-type|default-style|refresh"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6"/>
              <w:gridCol w:w="6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content="text" attribute provides the value associated with the http-equiv or name 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content="text" attribute provides the value associated with the http-equiv or name 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content="text" attribute provides the value associated with the http-equiv or name 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content="text" attribute provides the value associated with the http-equiv or name attributes.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character encoding in use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UTF-8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8859-1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most common character encoding is UTF-8, which supports almost all of the characters you will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most common character encoding is UTF-8, which supports almost all of the characters you will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most common character encoding is UTF-8, which supports almost all of the characters you will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most common character encoding is UTF-8, which supports almost all of the characters you will need.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To add notes or comments, insert a comment tag using the syntax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2"/>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5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Comments are added with the following markup: &lt;!-- comment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Comments are added with the following markup: &lt;!-- comment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Comments are added with the following markup: &lt;!-- comment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Comments are added with the following markup: &lt;!-- comment --&gt;.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To add the comment, Welcome John Smith, the syntax would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&lt;---Welcome John Smith&gt;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&lt;!--"Welcome John Smith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&lt;!--Welcome John Smith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 !/--- Welcome John Smith--&gt;?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7"/>
              <w:gridCol w:w="7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Comments are added with the following markup: &lt;!-- comment --&gt; where “comment” is the text of the comment or note.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Comments are added with the following markup: &lt;!-- comment --&gt; where “comment” is the text of the comment or note.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Comments are added with the following markup: &lt;!-- comment --&gt; where “comment” is the text of the comment or note.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Comments are added with the following markup: &lt;!-- comment --&gt; where “comment” is the text of the comment or note.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sectioning element that marks content related to a main article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&lt;article&gt;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&lt;footer&gt;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&lt;nav&gt;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&lt;aside&gt;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0"/>
              <w:gridCol w:w="6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6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aside HTML sectioning element marks content that is related to a main article.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aside HTML sectioning element marks content that is related to a main article.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aside HTML sectioning element marks content that is related to a main article.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aside HTML sectioning element marks content that is related to a main article.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sectioning elements are also known as _____ because the tag name describes the purpose of the element and the type of content it contains.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grouping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text-level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Sectioning elements are also referred to as semantic elements because the tag name describes the purpose of the element and the type of content it contains.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Sectioning elements are also referred to as semantic elements because the tag name describes the purpose of the element and the type of content it contains.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Sectioning elements are also referred to as semantic elements because the tag name describes the purpose of the element and the type of content it contains.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Sectioning elements are also referred to as semantic elements because the tag name describes the purpose of the element and the type of content it contains.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grouping element that marks a thematic break such as a scene change or transition to a new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hr marks a thematic break such as a scene change or a transition to a new topic (it is often displayed as a horizontal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hr marks a thematic break such as a scene change or a transition to a new topic (it is often displayed as a horizontal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hr marks a thematic break such as a scene change or a transition to a new topic (it is often displayed as a horizontal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hr marks a thematic break such as a scene change or a transition to a new topic (it is often displayed as a horizontal rule).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Hypertext Markup Language (HTML) grouping elements contains a single item from an ordered or unordered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6"/>
              <w:gridCol w:w="6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6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li contains a single item from an ordered or unordered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li contains a single item from an ordered or unordered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li contains a single item from an ordered or unordered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li contains a single item from an ordered or unordered list.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contains a generic grouping of elements within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&lt;dir&gt;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&lt;div&gt;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&lt;dd&gt;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&lt;span&gt;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0"/>
              <w:gridCol w:w="6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div contains a generic grouping of elements within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div contains a generic grouping of elements within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div contains a generic grouping of elements within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div contains a generic grouping of elements within the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grouping element containing content that is derived from another source, often with a citation and often indented on a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blockquote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figcaption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blockquote contains content that is quoted from another source, often with a citation and often indented on the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blockquote contains content that is quoted from another source, often with a citation and often indented on the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blockquote contains content that is quoted from another source, often with a citation and often indented on the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blockquote contains content that is quoted from another source, often with a citation and often indented on the page.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grouping element contains a single term from a description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&lt;dd&gt;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&lt;ds&gt;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&lt;li&gt;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2"/>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5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dt contains a single term from a description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dt contains a single term from a description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dt contains a single term from a description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dt contains a single term from a description list.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grouping element that contains an illustration, photo, diagram, or similar object that is cross-referenced elsewhere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figure contains an illustration, photo, diagram, or similar object that is cross-referenced elsewhere 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figure contains an illustration, photo, diagram, or similar object that is cross-referenced elsewhere 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figure contains an illustration, photo, diagram, or similar object that is cross-referenced elsewhere 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grouping element figure contains an illustration, photo, diagram, or similar object that is cross-referenced elsewhere in the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text-level element that indicates a span of text that expresses an alternative voice or mood.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kbd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wbr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1"/>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i indicates a span of text that expresses an alternate voice or mood (text usually appears in italics).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i indicates a span of text that expresses an alternate voice or mood (text usually appears in italics).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i indicates a span of text that expresses an alternate voice or mood (text usually appears in italics).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i indicates a span of text that expresses an alternate voice or mood (text usually appears in italics).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use the _____ element to mark an </w:t>
            </w:r>
            <w:r>
              <w:rPr>
                <w:rStyle w:val="DefaultParagraphFont"/>
                <w:rFonts w:ascii="Times New Roman" w:eastAsia="Times New Roman" w:hAnsi="Times New Roman" w:cs="Times New Roman"/>
                <w:b w:val="0"/>
                <w:bCs w:val="0"/>
                <w:i w:val="0"/>
                <w:iCs w:val="0"/>
                <w:smallCaps w:val="0"/>
                <w:color w:val="000000"/>
                <w:sz w:val="22"/>
                <w:szCs w:val="22"/>
                <w:bdr w:val="nil"/>
                <w:rtl w:val="0"/>
              </w:rPr>
              <w:t>extended quote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blockquote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mark an extended quote, use the blockquote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mark an extended quote, use the blockquote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mark an extended quote, use the blockquote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mark an extended quote, use the blockquote element.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Block Quotes and Other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text-level element used to mark a generic run of text within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9"/>
              <w:gridCol w:w="6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6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span contains a generic run of text within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span contains a generic run of text within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span contains a generic run of text within the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span contains a generic run of text within the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a Hypertext Markup Language (HTML) text-level element, marks text that represents user input, typically from a computer keyboard or a voice command.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kbd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wbr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dfn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8"/>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kbd marks text that represents user input, typically from a computer keyboard or a voice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kbd marks text that represents user input, typically from a computer keyboard or a voice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kbd marks text that represents user input, typically from a computer keyboard or a voice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text-level element kbd marks text that represents user input, typically from a computer keyboard or a voice command.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encoding value is known, one can insert the corresponding character directly into a web page using the character encoding reference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&amp;#code;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&amp;char;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&amp;nbsp;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&amp;copy;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you know the encoding value, you can insert the corresponding character directly into your web page using the following character encoding reference: &amp;#;code;.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you know the encoding value, you can insert the corresponding character directly into your web page using the following character encoding reference: &amp;#;code;.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you know the encoding value, you can insert the corresponding character directly into your web page using the following character encoding reference: &amp;#;code;.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you know the encoding value, you can insert the corresponding character directly into your web page using the following character encoding reference: &amp;#;code;.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character set used for the English alphabet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Extended Binary Coded Decimal Interchange Code (EBCDIC)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Unicode Transformation Format (UTF)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Standard Code for Information Interchange (ASCII)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Unicode Binary Format (UBF)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character set used for the English alphabet is the American Standard Code for Information Interchange more simply known as 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character set used for the English alphabet is the American Standard Code for Information Interchange more simply known as 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character set used for the English alphabet is the American Standard Code for Information Interchange more simply known as 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character set used for the English alphabet is the American Standard Code for Information Interchange more simply known as ASCII.</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4:59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entity references are inserted using the syntax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&lt;char&gt;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charset=”encoding”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&amp;char;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“charset=utf-8”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3"/>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Character entity references are inserted as &amp;char; where char is the character’s entity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Character entity references are inserted as &amp;char; where char is the character’s entity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Character entity references are inserted as &amp;char; where char is the character’s entity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Character entity references are inserted as &amp;char; where char is the character’s entity reference.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5:00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character entity reference that can be used to force Hypertext Markup Language (HTML) to display an extra white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&amp;nbsp;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&lt;double space&gt;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&lt;p = “ “ “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&lt;br /&gt;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force HTML to display extra white space by using the following character entity reference   where nbsp stands for “nonbreaking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force HTML to display extra white space by using the following character entity reference   where nbsp stands for “nonbreaking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force HTML to display extra white space by using the following character entity reference   where nbsp stands for “nonbreaking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force HTML to display extra white space by using the following character entity reference   where nbsp stands for “nonbreaking space.”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short, memorable name used in place of an encoding reference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w:t>
                  </w:r>
                  <w:r>
                    <w:rPr>
                      <w:rStyle w:val="DefaultParagraphFont"/>
                      <w:rFonts w:ascii="Times New Roman" w:eastAsia="Times New Roman" w:hAnsi="Times New Roman" w:cs="Times New Roman"/>
                      <w:b w:val="0"/>
                      <w:bCs w:val="0"/>
                      <w:i w:val="0"/>
                      <w:iCs w:val="0"/>
                      <w:smallCaps w:val="0"/>
                      <w:color w:val="000000"/>
                      <w:sz w:val="22"/>
                      <w:szCs w:val="22"/>
                      <w:bdr w:val="nil"/>
                      <w:rtl w:val="0"/>
                    </w:rPr>
                    <w:t>haracter entity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w:t>
                  </w:r>
                  <w:r>
                    <w:rPr>
                      <w:rStyle w:val="DefaultParagraphFont"/>
                      <w:rFonts w:ascii="Times New Roman" w:eastAsia="Times New Roman" w:hAnsi="Times New Roman" w:cs="Times New Roman"/>
                      <w:b w:val="0"/>
                      <w:bCs w:val="0"/>
                      <w:i w:val="0"/>
                      <w:iCs w:val="0"/>
                      <w:smallCaps w:val="0"/>
                      <w:color w:val="000000"/>
                      <w:sz w:val="22"/>
                      <w:szCs w:val="22"/>
                      <w:bdr w:val="nil"/>
                      <w:rtl w:val="0"/>
                    </w:rPr>
                    <w:t>umeric character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w:t>
                  </w:r>
                  <w:r>
                    <w:rPr>
                      <w:rStyle w:val="DefaultParagraphFont"/>
                      <w:rFonts w:ascii="Times New Roman" w:eastAsia="Times New Roman" w:hAnsi="Times New Roman" w:cs="Times New Roman"/>
                      <w:b w:val="0"/>
                      <w:bCs w:val="0"/>
                      <w:i w:val="0"/>
                      <w:iCs w:val="0"/>
                      <w:smallCaps w:val="0"/>
                      <w:color w:val="000000"/>
                      <w:sz w:val="22"/>
                      <w:szCs w:val="22"/>
                      <w:bdr w:val="nil"/>
                      <w:rtl w:val="0"/>
                    </w:rPr>
                    <w:t>pecial character 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One way to insert a special symbol is to insert a character entity reference, which is a short, memorable name used in place of the encoding reference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One way to insert a special symbol is to insert a character entity reference, which is a short, memorable name used in place of the encoding reference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One way to insert a special symbol is to insert a character entity reference, which is a short, memorable name used in place of the encoding reference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One way to insert a special symbol is to insert a character entity reference, which is a short, memorable name used in place of the encoding reference number.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5:05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Hypertext Markup Language (HTML) embedded element that contains programming scripts used to construct bitmap images and 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canvas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6"/>
              <w:gridCol w:w="7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embedded element canvas contains programming scripts used to construct bitmap images and 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embedded element canvas contains programming scripts used to construct bitmap images and 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embedded element canvas contains programming scripts used to construct bitmap images and 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HTML embedded element canvas contains programming scripts used to construct bitmap images and graphics.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5:06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versions of HTML supported presentational _____ and presentational attributes designed to describe how each element should be rendered by web browsers.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Early versions of HTML supported presentational elements and presentational attributes describing how each element should be rendered by the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Early versions of HTML supported presentational elements and presentational attributes describing how each element should be rendered by the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Early versions of HTML supported presentational elements and presentational attributes describing how each element should be rendered by the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Early versions of HTML supported presentational elements and presentational attributes describing how each element should be rendered by the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5:08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placed within grouping elements, such as paragraphs or headings, to force page content to start on a new line within the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Space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 breaks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Line breaks are placed within grouping elements, such a paragraphs or headings, to force page content to start on a new line within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Line breaks are placed within grouping elements, such a paragraphs or headings, to force page content to start on a new line within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Line breaks are placed within grouping elements, such a paragraphs or headings, to force page content to start on a new line within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Line breaks are placed within grouping elements, such a paragraphs or headings, to force page content to start on a new line within the group.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5:09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oft-used empty element is the _____ element, which marks a major topic change within a section.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canvas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two-sided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7"/>
              <w:gridCol w:w="7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oft-used empty element is the following hr or horizontal rule element, which denotes a major topic change within a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oft-used empty element is the following hr or horizontal rule element, which denotes a major topic change within a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oft-used empty element is the following hr or horizontal rule element, which denotes a major topic change within a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oft-used empty element is the following hr or horizontal rule element, which denotes a major topic change within a section.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5:11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list is used to display information in sequential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bulleted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4"/>
              <w:gridCol w:w="7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Ordered lists are used for items that follow some defined sequential order, such as items arranged alphabetically or numerically.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Ordered lists are used for items that follow some defined sequential order, such as items arranged alphabetically or numerically.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Ordered lists are used for items that follow some defined sequential order, such as items arranged alphabetically or numerically.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Ordered lists are used for items that follow some defined sequential order, such as items arranged alphabetically or numerically.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5:13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for an unordered list is similar to that used with ordered lists except that the list items are grouped within the _____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structure for an unordered list is similar to that used with ordered lists except that the list items are grouped within the ul (unordered list)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structure for an unordered list is similar to that used with ordered lists except that the list items are grouped within the ul (unordered list)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structure for an unordered list is similar to that used with ordered lists except that the list items are grouped within the ul (unordered list)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structure for an unordered list is similar to that used with ordered lists except that the list items are grouped within the ul (unordered list) element.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6:38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li element is itself a grouping element, it can be used to group other lists, which in turn creates a series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nested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navigation lists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Because the li element is itself a grouping element, it can be used to create a series of nested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Because the li element is itself a grouping element, it can be used to create a series of nested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Because the li element is itself a grouping element, it can be used to create a series of nested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Because the li element is itself a grouping element, it can be used to create a series of nested lists.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6:42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used to provide visual clues that the text is a hypertext link rather than normal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rollover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pullover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white-space blank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2"/>
              <w:gridCol w:w="6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rollover effect is used to provide visual clues that the text is hypertext rather than normal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rollover effect is used to provide visual clues that the text is hypertext rather than normal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rollover effect is used to provide visual clues that the text is hypertext rather than normal 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rollover effect is used to provide visual clues that the text is hypertext rather than normal text.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6:46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root folder in the absolute path /folder1/folder2/folder3/file.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folder2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folder3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folder1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absolute path is a path that starts from the root folder and processes down the entire folder structure described with the expression /folder1/folder2/folder3/file where folder1 is the root folder, followed by the subfolders folder2, folder3, and so forth, down to the linked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absolute path is a path that starts from the root folder and processes down the entire folder structure described with the expression /folder1/folder2/folder3/file where folder1 is the root folder, followed by the subfolders folder2, folder3, and so forth, down to the linked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absolute path is a path that starts from the root folder and processes down the entire folder structure described with the expression /folder1/folder2/folder3/file where folder1 is the root folder, followed by the subfolders folder2, folder3, and so forth, down to the linked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absolute path is a path that starts from the root folder and processes down the entire folder structure described with the expression /folder1/folder2/folder3/file where folder1 is the root folder, followed by the subfolders folder2, folder3, and so forth, down to the linked file.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Undertstand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6:48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elements can be added to a document head to define a different starting point for relative paths?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&lt;a href=”file#id”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&lt;base href=”url”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&lt;base id=”id”&gt;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&lt;img src=”file” /&gt;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define a different starting point for relative paths by adding the following base element to the document head: &lt;base href="url" /&gt; where url is the location that you want the browser to use when resolving relative paths in the current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define a different starting point for relative paths by adding the following base element to the document head: &lt;base href="url" /&gt; where url is the location that you want the browser to use when resolving relative paths in the current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define a different starting point for relative paths by adding the following base element to the document head: &lt;base href="url" /&gt; where url is the location that you want the browser to use when resolving relative paths in the current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define a different starting point for relative paths by adding the following base element to the document head: &lt;base href="url" /&gt; where url is the location that you want the browser to use when resolving relative paths in the current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6:51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enable users to jump to a specific location within a document, which attribute should be added to an element tag to recognize that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div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a=”ref”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id=”text”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order to enable users to jump to a specific location within a document, identify that location by adding the following id attribute to an element tag at that location: id="text" where text is the name assigned to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order to enable users to jump to a specific location within a document, identify that location by adding the following id attribute to an element tag at that location: id="text" where text is the name assigned to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order to enable users to jump to a specific location within a document, identify that location by adding the following id attribute to an element tag at that location: id="text" where text is the name assigned to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order to enable users to jump to a specific location within a document, identify that location by adding the following id attribute to an element tag at that location: id="text" where text is the name assigned to the ID.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a Location within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a Location within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6:56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general structure shared by all Uniform Resource Locators (URLs).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iCs/>
                      <w:smallCaps w:val="0"/>
                      <w:color w:val="000000"/>
                      <w:sz w:val="22"/>
                      <w:szCs w:val="22"/>
                      <w:bdr w:val="nil"/>
                      <w:rtl w:val="0"/>
                    </w:rPr>
                    <w:t>scheme:location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../../index.html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&amp;nbsp;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t>
                  </w:r>
                  <w:r>
                    <w:rPr>
                      <w:rStyle w:val="DefaultParagraphFont"/>
                      <w:rFonts w:ascii="Courier New" w:eastAsia="Courier New" w:hAnsi="Courier New" w:cs="Courier New"/>
                      <w:b w:val="0"/>
                      <w:bCs w:val="0"/>
                      <w:i w:val="0"/>
                      <w:iCs w:val="0"/>
                      <w:smallCaps w:val="0"/>
                      <w:color w:val="000000"/>
                      <w:sz w:val="22"/>
                      <w:szCs w:val="22"/>
                      <w:bdr w:val="nil"/>
                      <w:rtl w:val="0"/>
                    </w:rPr>
                    <w:t>a 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URLs share the general structure scheme:location, where scheme indicates the resource type and location provides the resource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URLs share the general structure scheme:location, where scheme indicates the resource type and location provides the resource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URLs share the general structure scheme:location, where scheme indicates the resource type and location provides the resource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URLs share the general structure scheme:location, where scheme indicates the resource type and location provides the resource location.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6:58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should be used for secure connections over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Website URLs have the general structure https://server/path/filename#id for secure connections. https is a URL scheme for a resource on the World Wide Web accessed over a secure encrypted connection.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Website URLs have the general structure https://server/path/filename#id for secure connections. https is a URL scheme for a resource on the World Wide Web accessed over a secure encrypted connection.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Website URLs have the general structure https://server/path/filename#id for secure connections. https is a URL scheme for a resource on the World Wide Web accessed over a secure encrypted connection.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Website URLs have the general structure https://server/path/filename#id for secure connections. https is a URL scheme for a resource on the World Wide Web accessed over a secure encrypted connection.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An e-mail address can be turned into a hypertext link using the URL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&lt;mail="address"&gt;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mailto:address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mail:&lt;address="(_blank|_self|_top)"&gt;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1"/>
              <w:gridCol w:w="7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turn an email address into a hypertext link using the URL: mailto:address where address is the email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turn an email address into a hypertext link using the URL: mailto:address where address is the email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turn an email address into a hypertext link using the URL: mailto:address where address is the email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You can turn an email address into a hypertext link using the URL: mailto:address where address is the email address.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Resource Locator (URL) for a phone link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tel:</w:t>
                  </w:r>
                  <w:r>
                    <w:rPr>
                      <w:rStyle w:val="DefaultParagraphFont"/>
                      <w:rFonts w:ascii="Courier New" w:eastAsia="Courier New" w:hAnsi="Courier New" w:cs="Courier New"/>
                      <w:b w:val="0"/>
                      <w:bCs w:val="0"/>
                      <w:i/>
                      <w:iCs/>
                      <w:smallCaps w:val="0"/>
                      <w:color w:val="000000"/>
                      <w:sz w:val="22"/>
                      <w:szCs w:val="22"/>
                      <w:bdr w:val="nil"/>
                      <w:rtl w:val="0"/>
                    </w:rPr>
                    <w:t>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call:&lt;</w:t>
                  </w:r>
                  <w:r>
                    <w:rPr>
                      <w:rStyle w:val="DefaultParagraphFont"/>
                      <w:rFonts w:ascii="Courier New" w:eastAsia="Courier New" w:hAnsi="Courier New" w:cs="Courier New"/>
                      <w:b w:val="0"/>
                      <w:bCs w:val="0"/>
                      <w:i/>
                      <w:iCs/>
                      <w:smallCaps w:val="0"/>
                      <w:color w:val="000000"/>
                      <w:sz w:val="22"/>
                      <w:szCs w:val="22"/>
                      <w:bdr w:val="nil"/>
                      <w:rtl w:val="0"/>
                    </w:rPr>
                    <w:t>number</w:t>
                  </w:r>
                  <w:r>
                    <w:rPr>
                      <w:rStyle w:val="DefaultParagraphFont"/>
                      <w:rFonts w:ascii="Courier New" w:eastAsia="Courier New" w:hAnsi="Courier New" w:cs="Courier New"/>
                      <w:b w:val="0"/>
                      <w:bCs w:val="0"/>
                      <w:i w:val="0"/>
                      <w:iCs w:val="0"/>
                      <w:smallCaps w:val="0"/>
                      <w:color w:val="000000"/>
                      <w:sz w:val="22"/>
                      <w:szCs w:val="22"/>
                      <w:bdr w:val="nil"/>
                      <w:rtl w:val="0"/>
                    </w:rPr>
                    <w: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phone:”</w:t>
                  </w:r>
                  <w:r>
                    <w:rPr>
                      <w:rStyle w:val="DefaultParagraphFont"/>
                      <w:rFonts w:ascii="Courier New" w:eastAsia="Courier New" w:hAnsi="Courier New" w:cs="Courier New"/>
                      <w:b w:val="0"/>
                      <w:bCs w:val="0"/>
                      <w:i/>
                      <w:iCs/>
                      <w:smallCaps w:val="0"/>
                      <w:color w:val="000000"/>
                      <w:sz w:val="22"/>
                      <w:szCs w:val="22"/>
                      <w:bdr w:val="nil"/>
                      <w:rtl w:val="0"/>
                    </w:rPr>
                    <w:t>number</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&lt;href=”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3"/>
              <w:gridCol w:w="6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URL for a phone link is tel:phone where phone is the digits of the linked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URL for a phone link is tel:phone where phone is the digits of the linked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URL for a phone link is tel:phone where phone is the digits of the linked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URL for a phone link is tel:phone where phone is the digits of the linked number.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attribute of the “a” element that indicates the media type of a linked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rel=”</w:t>
                  </w:r>
                  <w:r>
                    <w:rPr>
                      <w:rStyle w:val="DefaultParagraphFont"/>
                      <w:rFonts w:ascii="Courier New" w:eastAsia="Courier New" w:hAnsi="Courier New" w:cs="Courier New"/>
                      <w:b w:val="0"/>
                      <w:bCs w:val="0"/>
                      <w:i/>
                      <w:iCs/>
                      <w:smallCaps w:val="0"/>
                      <w:color w:val="000000"/>
                      <w:sz w:val="22"/>
                      <w:szCs w:val="22"/>
                      <w:bdr w:val="nil"/>
                      <w:rtl w:val="0"/>
                    </w:rPr>
                    <w:t>type</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hreflang=”</w:t>
                  </w:r>
                  <w:r>
                    <w:rPr>
                      <w:rStyle w:val="DefaultParagraphFont"/>
                      <w:rFonts w:ascii="Courier New" w:eastAsia="Courier New" w:hAnsi="Courier New" w:cs="Courier New"/>
                      <w:b w:val="0"/>
                      <w:bCs w:val="0"/>
                      <w:i/>
                      <w:iCs/>
                      <w:smallCaps w:val="0"/>
                      <w:color w:val="000000"/>
                      <w:sz w:val="22"/>
                      <w:szCs w:val="22"/>
                      <w:bdr w:val="nil"/>
                      <w:rtl w:val="0"/>
                    </w:rPr>
                    <w:t>lang</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type=”</w:t>
                  </w:r>
                  <w:r>
                    <w:rPr>
                      <w:rStyle w:val="DefaultParagraphFont"/>
                      <w:rFonts w:ascii="Courier New" w:eastAsia="Courier New" w:hAnsi="Courier New" w:cs="Courier New"/>
                      <w:b w:val="0"/>
                      <w:bCs w:val="0"/>
                      <w:i/>
                      <w:iCs/>
                      <w:smallCaps w:val="0"/>
                      <w:color w:val="000000"/>
                      <w:sz w:val="22"/>
                      <w:szCs w:val="22"/>
                      <w:bdr w:val="nil"/>
                      <w:rtl w:val="0"/>
                    </w:rPr>
                    <w:t>mime-type</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6"/>
              <w:gridCol w:w="6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type="mime-type" attribute of the a element indicates the media type of the linked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type="mime-type" attribute of the a element indicates the media type of the linked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type="mime-type" attribute of the a element indicates the media type of the linked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type="mime-type" attribute of the a element indicates the media type of the linked document.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a hypertext attribute, identify a target name that opens the page in the current window or tab.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_parent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_top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the target attribute, you can control how a page is opened. The target name _self opens the page in the current window or tab (the default).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the target attribute, you can control how a page is opened. The target name _self opens the page in the current window or tab (the default).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the target attribute, you can control how a page is opened. The target name _self opens the page in the current window or tab (the default).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Using the target attribute, you can control how a page is opened. The target name _self opens the page in the current window or tab (the default).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To force a document to appear in a new window or tab, which attribute should be added to &lt;a&gt; tag?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force a document to appear in a new window or tab, add the following target attribute to the &lt;a&gt; tag: &lt;a href="url" target="window"&gt;content&lt;/a&gt; where window is a name assigned to the browser window or browser tab in which the linked page will appear.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force a document to appear in a new window or tab, add the following target attribute to the &lt;a&gt; tag: &lt;a href="url" target="window"&gt;content&lt;/a&gt; where window is a name assigned to the browser window or browser tab in which the linked page will appear.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force a document to appear in a new window or tab, add the following target attribute to the &lt;a&gt; tag: &lt;a href="url" target="window"&gt;content&lt;/a&gt; where window is a name assigned to the browser window or browser tab in which the linked page will appear.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force a document to appear in a new window or tab, add the following target attribute to the &lt;a&gt; tag: &lt;a href="url" target="window"&gt;content&lt;/a&gt; where window is a name assigned to the browser window or browser tab in which the linked page will appear.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 wants to develop a web page to display her profile. She wants to just start with a basic page that lists her accomplishments, her work history, and the different computer courses she has taken. She would like each section to be clearly identified.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will Lucy's information page be stored once she has created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 web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 network driver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 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World Wide Web Consortium (W3C)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Documents on the web are stored on web servers in the form of web pages and accessed through a software program called a web browser.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best file name for Lucy's page according to Internet conventions?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 Info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lucysinfo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LucysInfo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 Info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5"/>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6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filenames should be entered in lowercase letters and have no blank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filenames should be entered in lowercase letters and have no blank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filenames should be entered in lowercase letters and have no blank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HTML filenames should be entered in lowercase letters and have no blank spaces.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Define a page title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Lucy's page will require at least ____ headings for the content she wants to display.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0"/>
              <w:gridCol w:w="6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5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is strongly recommended that all articles have at least one heading.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is strongly recommended that all articles have at least one heading.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is strongly recommended that all articles have at least one heading.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is strongly recommended that all articles have at least one heading.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Validating Your Website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list would work best for listing Lucy's accomplishments?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legends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5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Unordered lists are lists in which the items have no sequential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Unordered lists are lists in which the items have no sequential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Unordered lists are lists in which the items have no sequential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Unordered lists are lists in which the items have no sequential order.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Ted is asked to create a page containing his family photos for a family reunion website. He will have about 20 pictures to post, with a caption to display before each one. Each picture is a group photo of a particular family.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character entity reference could Ted use to add a notice at the bottom of the page to remind viewers that the photos are copyrighted?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&lt;copy/&gt;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&amp;#copy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character entity reference for the copyright symbol is copy, so to display the © symbol in your web page, you could insert the &amp; copy; expression into your HTML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character entity reference for the copyright symbol is copy, so to display the © symbol in your web page, you could insert the &amp; copy; expression into your HTML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character entity reference for the copyright symbol is copy, so to display the © symbol in your web page, you could insert the &amp; copy; expression into your HTML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character entity reference for the copyright symbol is copy, so to display the © symbol in your web page, you could insert the &amp; copy; expression into your HTML code.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tag will Ted need to use to display the pictures?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&lt;p&gt;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&lt;body pic src&gt;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&lt;hr&gt;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&lt;img src&gt;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Images are inserted into a web page using the following img element: &lt;img src="file" alt="text" /&gt; where file is the name of the image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Images are inserted into a web page using the following img element: &lt;img src="file" alt="text" /&gt; where file is the name of the image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Images are inserted into a web page using the following img element: &lt;img src="file" alt="text" /&gt; where file is the name of the image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Images are inserted into a web page using the following img element: &lt;img src="file" alt="text" /&gt; where file is the name of the image file.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attribute could he add to make sure they are centered?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align text on a page, HTML included the following align attribute: &lt;element align="alignment"&gt;content&lt;/element&gt; where alignment is either left, right, center, or justify.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align text on a page, HTML included the following align attribute: &lt;element align="alignment"&gt;content&lt;/element&gt; where alignment is either left, right, center, or justify.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align text on a page, HTML included the following align attribute: &lt;element align="alignment"&gt;content&lt;/element&gt; where alignment is either left, right, center, or justify.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 align text on a page, HTML included the following align attribute: &lt;element align="alignment"&gt;content&lt;/element&gt; where alignment is either left, right, center, or justify.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8/27/2019 7:36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Lew Russell, owner of Lew’s Surfboards, would like to develop a page that displays a list of surfboard types along with their descriptions.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tag should Lew use to create a list to display his surfboard types along with a narrative for each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legends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8"/>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description list contains a list of terms and matching descriptions.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description list contains a list of terms and matching descriptions.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description list contains a list of terms and matching descriptions.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description list contains a list of terms and matching descriptions.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If Lew wants to accent the divisions between the surfboard types, which of the following tags should he use?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one-sided align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two-sided align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oft-used empty element is the following hr or horizontal rule element, which denotes a major topic change within a section: &lt;hr /&gt;. Originally, the hr element was used to insert horizontal lines into the page and, although that task is better left to style sheets, you will still see the hr element used in that capacity in older web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oft-used empty element is the following hr or horizontal rule element, which denotes a major topic change within a section: &lt;hr /&gt;. Originally, the hr element was used to insert horizontal lines into the page and, although that task is better left to style sheets, you will still see the hr element used in that capacity in older web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oft-used empty element is the following hr or horizontal rule element, which denotes a major topic change within a section: &lt;hr /&gt;. Originally, the hr element was used to insert horizontal lines into the page and, although that task is better left to style sheets, you will still see the hr element used in that capacity in older web 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oft-used empty element is the following hr or horizontal rule element, which denotes a major topic change within a section: &lt;hr /&gt;. Originally, the hr element was used to insert horizontal lines into the page and, although that task is better left to style sheets, you will still see the hr element used in that capacity in older web pages.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completing the code for a website, a developer should perform a(n) _____ test to ensure that it contains no syntax errors.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After finishing the code for your website, you can validate that code to ensure that there are no syntax errors. While browsers are very forgiving of syntax errors and will often render the page correctly, you should still perform a validation test for those browsers that might not be so accommodating.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After finishing the code for your website, you can validate that code to ensure that there are no syntax errors. While browsers are very forgiving of syntax errors and will often render the page correctly, you should still perform a validation test for those browsers that might not be so accommodating.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After finishing the code for your website, you can validate that code to ensure that there are no syntax errors. While browsers are very forgiving of syntax errors and will often render the page correctly, you should still perform a validation test for those browsers that might not be so accommodating.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After finishing the code for your website, you can validate that code to ensure that there are no syntax errors. While browsers are very forgiving of syntax errors and will often render the page correctly, you should still perform a validation test for those browsers that might not be so accommodating.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Validating Your Website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A host that provides information or a service to other devices on the network is known as a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3"/>
              <w:gridCol w:w="6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network host that provides information or a service to other devices on the network is called a </w:t>
                  </w: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or other device that receives a service is called a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5"/>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device receiving services provided by a network host is called a client.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a method of organization in which data sources are interconnected through a series of links that users activate to jump from one data source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is a method of organization in which data sources are interconnected through a series of links or hyperlinks activated to jump from one data source to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 web page is stored on a web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6"/>
              <w:gridCol w:w="7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To view a web page, the client runs a web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6"/>
              <w:gridCol w:w="7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Documents on the web are stored on web servers in the form of web pages and accessed through a software program called a web 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Each element is marked within the HTML file by one or more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4"/>
              <w:gridCol w:w="6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 tags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building block in every HTML document is the element tag, which marks an element in the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Empty elements are entered using _________ element tags.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empty element is entered using one of the following forms of the one-sided element tag: &lt;element /&gt; or &lt;element&gt;.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As some attributes do not require a value, HTML supports _________, in which no value is shown in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3"/>
              <w:gridCol w:w="7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 minimization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attributes that do not require a value, HTML supports attribute minimization by removing the attribute value completely.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document head contains _________, which is content that describes the document or provides information about how the document should be processed by the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document head contains metadata, which is content that describes the document or provides information about how the document should be processed by the 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the process by which the computer converts text into a sequence of bytes when it stores the text and then converts those bytes back into characters when the text is read.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bidi w:val="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encoding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encoding is the process by which the computer converts text into a sequence of bytes when it stores the text and then converts those bytes back into characters when the text is read.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 more extended character set, called the _________ or ISO 8859-1 character set, supports 255 characters and can be used by most languages.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extended character set (as compared with ASCII), called Latin-1 or the ISO 8859-1 character set, supports 255 characters and can be used by most languages that employ the Latin alphabet, including English, French, Spanish, and Italian.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the most extended character set, supports up to 65,536 symbols and can be used with any of the world’s languages.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5"/>
              <w:gridCol w:w="7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Unicode, the most extended character set, supports up to 65,536 symbols and can be used with any of the world’s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web pages include _________ content, which is content imported from another resource, often nontextual, such as graphic images, video clips, or interactive games.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web pages include embedded content, which is content imported from another resource, often nontextual, such as graphic images, audio soundtracks, video clips, or interactive games.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lists are used for listing items without any sequential order.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6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Unordered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lists are lists in which the items have no sequential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list is a list of terms and matching descriptions.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description list contains a list of terms and matching descriptions.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list is an unordered list of hypertext links placed within the </w:t>
            </w:r>
            <w:r>
              <w:rPr>
                <w:rStyle w:val="DefaultParagraphFont"/>
                <w:rFonts w:ascii="Courier New" w:eastAsia="Courier New" w:hAnsi="Courier New" w:cs="Courier New"/>
                <w:b w:val="0"/>
                <w:bCs w:val="0"/>
                <w:i w:val="0"/>
                <w:iCs w:val="0"/>
                <w:smallCaps w:val="0"/>
                <w:color w:val="000000"/>
                <w:sz w:val="22"/>
                <w:szCs w:val="22"/>
                <w:bdr w:val="nil"/>
                <w:rtl w:val="0"/>
              </w:rPr>
              <w:t>nav</w:t>
            </w:r>
            <w:r>
              <w:rPr>
                <w:rStyle w:val="DefaultParagraphFont"/>
                <w:rFonts w:ascii="Times New Roman" w:eastAsia="Times New Roman" w:hAnsi="Times New Roman" w:cs="Times New Roman"/>
                <w:b w:val="0"/>
                <w:bCs w:val="0"/>
                <w:i w:val="0"/>
                <w:iCs w:val="0"/>
                <w:smallCaps w:val="0"/>
                <w:color w:val="000000"/>
                <w:sz w:val="22"/>
                <w:szCs w:val="22"/>
                <w:bdr w:val="nil"/>
                <w:rtl w:val="0"/>
              </w:rPr>
              <w:t>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8"/>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navigation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navigation list is an unordered list of hypertext links placed within the </w:t>
                  </w:r>
                  <w:r>
                    <w:rPr>
                      <w:rStyle w:val="DefaultParagraphFont"/>
                      <w:rFonts w:ascii="Courier New" w:eastAsia="Courier New" w:hAnsi="Courier New" w:cs="Courier New"/>
                      <w:b w:val="0"/>
                      <w:bCs w:val="0"/>
                      <w:i w:val="0"/>
                      <w:iCs w:val="0"/>
                      <w:smallCaps w:val="0"/>
                      <w:color w:val="000000"/>
                      <w:sz w:val="22"/>
                      <w:szCs w:val="22"/>
                      <w:bdr w:val="nil"/>
                      <w:rtl w:val="0"/>
                    </w:rPr>
                    <w:t>nav</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01.12 - Create a navigation list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_</w:t>
            </w:r>
            <w:r>
              <w:rPr>
                <w:rStyle w:val="DefaultParagraphFont"/>
                <w:rFonts w:ascii="Times New Roman" w:eastAsia="Times New Roman" w:hAnsi="Times New Roman" w:cs="Times New Roman"/>
                <w:b w:val="0"/>
                <w:bCs w:val="0"/>
                <w:i w:val="0"/>
                <w:iCs w:val="0"/>
                <w:smallCaps w:val="0"/>
                <w:color w:val="000000"/>
                <w:sz w:val="22"/>
                <w:szCs w:val="22"/>
                <w:bdr w:val="nil"/>
                <w:rtl w:val="0"/>
              </w:rPr>
              <w:t> is a standard address format used to link to a variety of resources including documents, email addresses, and telephone numbers.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Resource Locator (URL)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Uniform Resource Locator (URL) is a standard address format used to link to a variety of resources including documents, email addresses, telephone numbers, and text messaging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 path that starts from the root folder and processes down the entire folder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absolute path is a path that starts from the root folder and processes down the entire folder structure described with the expression </w:t>
                  </w:r>
                  <w:r>
                    <w:rPr>
                      <w:rStyle w:val="DefaultParagraphFont"/>
                      <w:rFonts w:ascii="Courier New" w:eastAsia="Courier New" w:hAnsi="Courier New" w:cs="Courier New"/>
                      <w:b w:val="0"/>
                      <w:bCs w:val="0"/>
                      <w:i/>
                      <w:iCs/>
                      <w:smallCaps w:val="0"/>
                      <w:color w:val="000000"/>
                      <w:sz w:val="22"/>
                      <w:szCs w:val="22"/>
                      <w:bdr w:val="nil"/>
                      <w:rtl w:val="0"/>
                    </w:rPr>
                    <w:t>/folder1/folder2/folder3/file</w:t>
                  </w:r>
                  <w:r>
                    <w:rPr>
                      <w:rStyle w:val="DefaultParagraphFont"/>
                      <w:rFonts w:ascii="Times New Roman" w:eastAsia="Times New Roman" w:hAnsi="Times New Roman" w:cs="Times New Roman"/>
                      <w:b w:val="0"/>
                      <w:bCs w:val="0"/>
                      <w:i/>
                      <w:iCs/>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t>
                  </w:r>
                  <w:r>
                    <w:rPr>
                      <w:rStyle w:val="DefaultParagraphFont"/>
                      <w:rFonts w:ascii="Courier New" w:eastAsia="Courier New" w:hAnsi="Courier New" w:cs="Courier New"/>
                      <w:b w:val="0"/>
                      <w:bCs w:val="0"/>
                      <w:i/>
                      <w:iCs/>
                      <w:smallCaps w:val="0"/>
                      <w:color w:val="000000"/>
                      <w:sz w:val="22"/>
                      <w:szCs w:val="22"/>
                      <w:bdr w:val="nil"/>
                      <w:rtl w:val="0"/>
                    </w:rPr>
                    <w:t>folder1</w:t>
                  </w:r>
                  <w:r>
                    <w:rPr>
                      <w:rStyle w:val="DefaultParagraphFont"/>
                      <w:rFonts w:ascii="Times New Roman" w:eastAsia="Times New Roman" w:hAnsi="Times New Roman" w:cs="Times New Roman"/>
                      <w:b w:val="0"/>
                      <w:bCs w:val="0"/>
                      <w:i/>
                      <w:iCs/>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root folder, followed by the subfolders </w:t>
                  </w:r>
                  <w:r>
                    <w:rPr>
                      <w:rStyle w:val="DefaultParagraphFont"/>
                      <w:rFonts w:ascii="Courier New" w:eastAsia="Courier New" w:hAnsi="Courier New" w:cs="Courier New"/>
                      <w:b w:val="0"/>
                      <w:bCs w:val="0"/>
                      <w:i/>
                      <w:iCs/>
                      <w:smallCaps w:val="0"/>
                      <w:color w:val="000000"/>
                      <w:sz w:val="22"/>
                      <w:szCs w:val="22"/>
                      <w:bdr w:val="nil"/>
                      <w:rtl w:val="0"/>
                    </w:rPr>
                    <w:t>folder2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Courier New" w:eastAsia="Courier New" w:hAnsi="Courier New" w:cs="Courier New"/>
                      <w:b w:val="0"/>
                      <w:bCs w:val="0"/>
                      <w:i/>
                      <w:iCs/>
                      <w:smallCaps w:val="0"/>
                      <w:color w:val="000000"/>
                      <w:sz w:val="22"/>
                      <w:szCs w:val="22"/>
                      <w:bdr w:val="nil"/>
                      <w:rtl w:val="0"/>
                    </w:rPr>
                    <w:t>folder3</w:t>
                  </w:r>
                  <w:r>
                    <w:rPr>
                      <w:rStyle w:val="DefaultParagraphFont"/>
                      <w:rFonts w:ascii="Times New Roman" w:eastAsia="Times New Roman" w:hAnsi="Times New Roman" w:cs="Times New Roman"/>
                      <w:b w:val="0"/>
                      <w:bCs w:val="0"/>
                      <w:i w:val="0"/>
                      <w:iCs w:val="0"/>
                      <w:smallCaps w:val="0"/>
                      <w:color w:val="000000"/>
                      <w:sz w:val="22"/>
                      <w:szCs w:val="22"/>
                      <w:bdr w:val="nil"/>
                      <w:rtl w:val="0"/>
                    </w:rPr>
                    <w:t>, and so forth, down to the linked file.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To define a different starting point for relative paths, a(n) _________ element is added to the document head.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define a different starting point for relative paths by adding the following base element to the document head: </w:t>
                  </w:r>
                  <w:r>
                    <w:rPr>
                      <w:rStyle w:val="DefaultParagraphFont"/>
                      <w:rFonts w:ascii="Courier New" w:eastAsia="Courier New" w:hAnsi="Courier New" w:cs="Courier New"/>
                      <w:b w:val="0"/>
                      <w:bCs w:val="0"/>
                      <w:i w:val="0"/>
                      <w:iCs w:val="0"/>
                      <w:smallCaps w:val="0"/>
                      <w:color w:val="000000"/>
                      <w:sz w:val="22"/>
                      <w:szCs w:val="22"/>
                      <w:bdr w:val="nil"/>
                      <w:rtl w:val="0"/>
                    </w:rPr>
                    <w:t>&lt;base 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 /&gt;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location that you want the browser to use when resolving relative paths in the current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 set of rules defining how information is passed between two devices.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4"/>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protocol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protocol is a set of rules defining how information is passed between two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letter of the choice that best matches the phrase or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982"/>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 sheet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space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 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text-level element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presentational attribute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Linking an HTML Document to a Style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ROMI01.01 - Describe the history of pharmaceuticals and their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Linking an HTML Document to a Style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12:49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web pages are stored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A software program that retrieves web pages and displays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each element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control the behavior/appearance of an element in a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Specifies the appearance of different HTML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One-sided tage are also known as this type of tag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the blank space, tabs, and line breaks found within a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overcome some of the problems of competing HTML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display information in a sequential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present list items, but not in a particular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content within grouping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describe deprecated parts of a tag, such as align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three guidelines for writing good HTML code that potential web page authors should be familiar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well versed in the history of HTML and various versions of HTML and XHTML. Unlike other languages, HTML's history impacts how one writes the code.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 your market. Do you have to support older browsers, or have your clients standardized on one particular browser or browser version? Will your web pages be viewed on a single device such as a computer, or do you have to support a variety of devices?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your code on several different browsers and browser versions. Don’t assume that if your page works in one browser, it will work in other browsers or even in earlier versions of the same browser. Also check on the speed of the connection. A large file that performs well with a high-speed connection might be unusable with a slower connection.</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 the documentation on the different versions of HTML and XHTML at the W3C website and keep up to date with the latest developments in the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12:59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comments in an HTML document? Describe the correct syntax to use to add a comment to an HTML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web page is created, the developer might want to add notes or comments about the code. These comments might include the name of the document’s author and the date the document was created. Such notes are not intended to be displayed by the browser, but are instead used to help explain the code developer and others. To add notes or comments, insert a comment tag with the syntax</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 xml:space="preserve">&lt;!-- </w:t>
                  </w:r>
                  <w:r>
                    <w:rPr>
                      <w:rStyle w:val="DefaultParagraphFont"/>
                      <w:rFonts w:ascii="Courier New" w:eastAsia="Courier New" w:hAnsi="Courier New" w:cs="Courier New"/>
                      <w:b w:val="0"/>
                      <w:bCs w:val="0"/>
                      <w:i/>
                      <w:iCs/>
                      <w:smallCaps w:val="0"/>
                      <w:color w:val="000000"/>
                      <w:sz w:val="22"/>
                      <w:szCs w:val="22"/>
                      <w:bdr w:val="nil"/>
                      <w:rtl w:val="0"/>
                    </w:rPr>
                    <w:t>comment</w:t>
                  </w:r>
                  <w:r>
                    <w:rPr>
                      <w:rStyle w:val="DefaultParagraphFont"/>
                      <w:rFonts w:ascii="Courier New" w:eastAsia="Courier New" w:hAnsi="Courier New" w:cs="Courier New"/>
                      <w:b w:val="0"/>
                      <w:bCs w:val="0"/>
                      <w:i w:val="0"/>
                      <w:iCs w:val="0"/>
                      <w:smallCaps w:val="0"/>
                      <w:color w:val="000000"/>
                      <w:sz w:val="22"/>
                      <w:szCs w:val="22"/>
                      <w:bdr w:val="nil"/>
                      <w:rtl w:val="0"/>
                    </w:rPr>
                    <w:t xml:space="preserve"> --&gt;</w:t>
                  </w: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where </w:t>
                  </w:r>
                  <w:r>
                    <w:rPr>
                      <w:rStyle w:val="DefaultParagraphFont"/>
                      <w:rFonts w:ascii="Courier New" w:eastAsia="Courier New" w:hAnsi="Courier New" w:cs="Courier New"/>
                      <w:b w:val="0"/>
                      <w:bCs w:val="0"/>
                      <w:i/>
                      <w:iCs/>
                      <w:smallCaps w:val="0"/>
                      <w:color w:val="000000"/>
                      <w:sz w:val="22"/>
                      <w:szCs w:val="22"/>
                      <w:bdr w:val="nil"/>
                      <w:rtl w:val="0"/>
                    </w:rPr>
                    <w:t>comment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text of the comment or note.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are ignored by the browser, comments can be added anywhere within the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instructions for creating lists?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&lt;ol&gt; to start an ordered list, &lt;ul&gt; to start an unordered list, or &lt;dl&gt; to start a description list. For each item in an ordered or unordered list, type &lt;li&gt; followed by the text for the list item, followed by &lt;/li&gt; at the end of the list item. For each item in a description list, type &lt;dt&gt; before the term, followed by &lt;/dt&gt; at the end of the term, and &lt;dd&gt; before the description, followed by &lt;/dd&gt; at the end of the description. To turn off the list, type &lt;/ol&gt; for an ordered list, &lt;/ul&gt; for an unordered list, and &lt;/dl&gt; for a definition list.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8/1/2019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8/28/2019 1:02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Tutorial 1: Getting Started with HTML 5</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1: Getting Started with HTML 5</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