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F92B1" w14:textId="564037CF" w:rsidR="004C23C5" w:rsidRDefault="004C23C5" w:rsidP="00AE57E8">
      <w:pPr>
        <w:pStyle w:val="Title"/>
        <w:rPr>
          <w:sz w:val="52"/>
        </w:rPr>
      </w:pPr>
      <w:r w:rsidRPr="00AE57E8">
        <w:rPr>
          <w:spacing w:val="-1"/>
          <w:sz w:val="52"/>
        </w:rPr>
        <w:t>Chapter 2: Ownership,</w:t>
      </w:r>
      <w:r w:rsidRPr="00AE57E8">
        <w:rPr>
          <w:spacing w:val="2"/>
          <w:sz w:val="52"/>
        </w:rPr>
        <w:t xml:space="preserve"> </w:t>
      </w:r>
      <w:r w:rsidRPr="00AE57E8">
        <w:rPr>
          <w:sz w:val="52"/>
        </w:rPr>
        <w:t>Regulation</w:t>
      </w:r>
      <w:bookmarkStart w:id="0" w:name="_GoBack"/>
      <w:bookmarkEnd w:id="0"/>
      <w:r w:rsidRPr="00AE57E8">
        <w:rPr>
          <w:sz w:val="52"/>
        </w:rPr>
        <w:t>,</w:t>
      </w:r>
      <w:r w:rsidRPr="00AE57E8">
        <w:rPr>
          <w:spacing w:val="3"/>
          <w:sz w:val="52"/>
        </w:rPr>
        <w:t xml:space="preserve"> </w:t>
      </w:r>
      <w:r w:rsidRPr="00AE57E8">
        <w:rPr>
          <w:sz w:val="52"/>
        </w:rPr>
        <w:t>and</w:t>
      </w:r>
      <w:r w:rsidRPr="00AE57E8">
        <w:rPr>
          <w:spacing w:val="11"/>
          <w:sz w:val="52"/>
        </w:rPr>
        <w:t xml:space="preserve"> </w:t>
      </w:r>
      <w:r w:rsidRPr="00AE57E8">
        <w:rPr>
          <w:sz w:val="52"/>
        </w:rPr>
        <w:t>Guidance</w:t>
      </w:r>
      <w:r w:rsidRPr="00AE57E8">
        <w:rPr>
          <w:spacing w:val="11"/>
          <w:sz w:val="52"/>
        </w:rPr>
        <w:t xml:space="preserve"> </w:t>
      </w:r>
      <w:r w:rsidRPr="00AE57E8">
        <w:rPr>
          <w:sz w:val="52"/>
        </w:rPr>
        <w:t>of</w:t>
      </w:r>
      <w:r w:rsidRPr="00AE57E8">
        <w:rPr>
          <w:spacing w:val="10"/>
          <w:sz w:val="52"/>
        </w:rPr>
        <w:t xml:space="preserve"> </w:t>
      </w:r>
      <w:r w:rsidRPr="00AE57E8">
        <w:rPr>
          <w:sz w:val="52"/>
        </w:rPr>
        <w:t>Media</w:t>
      </w:r>
    </w:p>
    <w:p w14:paraId="54B61EA9" w14:textId="77777777" w:rsidR="00AE57E8" w:rsidRDefault="00AE57E8" w:rsidP="00AE57E8"/>
    <w:p w14:paraId="78A9DCF5" w14:textId="1A05345A" w:rsidR="00AE57E8" w:rsidRPr="00AE57E8" w:rsidRDefault="00AE57E8" w:rsidP="00AE57E8">
      <w:pPr>
        <w:pStyle w:val="Heading1"/>
      </w:pPr>
      <w:r>
        <w:t>Test Bank</w:t>
      </w:r>
    </w:p>
    <w:p w14:paraId="6F6B5FDF" w14:textId="77777777" w:rsidR="004C23C5" w:rsidRPr="00D87EB4" w:rsidRDefault="004C23C5" w:rsidP="00AE57E8">
      <w:pPr>
        <w:rPr>
          <w:b/>
        </w:rPr>
      </w:pPr>
    </w:p>
    <w:p w14:paraId="0549EA79" w14:textId="5792BD7A" w:rsidR="004C23C5" w:rsidRPr="00D87EB4" w:rsidRDefault="004C23C5" w:rsidP="00AE57E8">
      <w:pPr>
        <w:pStyle w:val="Heading2"/>
      </w:pPr>
      <w:r w:rsidRPr="00D87EB4">
        <w:t xml:space="preserve">Multiple Choice </w:t>
      </w:r>
    </w:p>
    <w:p w14:paraId="7FB4CC31" w14:textId="77777777" w:rsidR="004C23C5" w:rsidRPr="00D87EB4" w:rsidRDefault="004C23C5" w:rsidP="00AE57E8"/>
    <w:p w14:paraId="560A6265" w14:textId="02B5501A" w:rsidR="004C23C5" w:rsidRPr="00D87EB4" w:rsidRDefault="0047691D" w:rsidP="00AE57E8">
      <w:r w:rsidRPr="00D87EB4">
        <w:t xml:space="preserve">1. </w:t>
      </w:r>
      <w:r w:rsidR="004C23C5" w:rsidRPr="00D87EB4">
        <w:t>What are the two key factors that influence media performance?</w:t>
      </w:r>
    </w:p>
    <w:p w14:paraId="676D9A6D" w14:textId="5D091B06" w:rsidR="004C23C5" w:rsidRPr="00D87EB4" w:rsidRDefault="00D87EB4" w:rsidP="00AE57E8">
      <w:r>
        <w:t xml:space="preserve">A. </w:t>
      </w:r>
      <w:r w:rsidR="0047691D" w:rsidRPr="00D87EB4">
        <w:t xml:space="preserve">the </w:t>
      </w:r>
      <w:r w:rsidR="004C23C5" w:rsidRPr="00D87EB4">
        <w:t xml:space="preserve">FEC and </w:t>
      </w:r>
      <w:r w:rsidR="0047691D" w:rsidRPr="00D87EB4">
        <w:t>r</w:t>
      </w:r>
      <w:r w:rsidR="004C23C5" w:rsidRPr="00D87EB4">
        <w:t>egulation</w:t>
      </w:r>
    </w:p>
    <w:p w14:paraId="72CA2A5A" w14:textId="415E91A4" w:rsidR="004C23C5" w:rsidRPr="00D87EB4" w:rsidRDefault="00D87EB4" w:rsidP="00AE57E8">
      <w:r>
        <w:t xml:space="preserve">B. </w:t>
      </w:r>
      <w:r w:rsidR="0047691D" w:rsidRPr="00D87EB4">
        <w:t>i</w:t>
      </w:r>
      <w:r w:rsidR="004C23C5" w:rsidRPr="00D87EB4">
        <w:t>nvestigative reporting and the availability of information</w:t>
      </w:r>
    </w:p>
    <w:p w14:paraId="50C7A7F8" w14:textId="0C5C1030" w:rsidR="004C23C5" w:rsidRPr="00D87EB4" w:rsidRDefault="00D87EB4" w:rsidP="00AE57E8">
      <w:r>
        <w:t xml:space="preserve">C. </w:t>
      </w:r>
      <w:r w:rsidR="0047691D" w:rsidRPr="00D87EB4">
        <w:t>r</w:t>
      </w:r>
      <w:r w:rsidR="004C23C5" w:rsidRPr="00D87EB4">
        <w:t>egulatory policy and market forces</w:t>
      </w:r>
    </w:p>
    <w:p w14:paraId="1683B6E1" w14:textId="18B51E6A" w:rsidR="004C23C5" w:rsidRPr="00D87EB4" w:rsidRDefault="00D87EB4" w:rsidP="00AE57E8">
      <w:r>
        <w:t xml:space="preserve">D. </w:t>
      </w:r>
      <w:r w:rsidR="0047691D" w:rsidRPr="00D87EB4">
        <w:t xml:space="preserve">the </w:t>
      </w:r>
      <w:r w:rsidR="004C23C5" w:rsidRPr="00D87EB4">
        <w:t>lack of government funding and donations</w:t>
      </w:r>
    </w:p>
    <w:p w14:paraId="560B8AC9" w14:textId="5A0502F9" w:rsidR="004C23C5" w:rsidRDefault="00D87EB4" w:rsidP="00AE57E8">
      <w:r>
        <w:t xml:space="preserve">E. </w:t>
      </w:r>
      <w:r w:rsidR="005C24D4" w:rsidRPr="00D87EB4">
        <w:t>n</w:t>
      </w:r>
      <w:r w:rsidR="004C23C5" w:rsidRPr="00D87EB4">
        <w:t>one of the</w:t>
      </w:r>
      <w:r w:rsidR="0047691D" w:rsidRPr="00D87EB4">
        <w:t xml:space="preserve">se </w:t>
      </w:r>
    </w:p>
    <w:p w14:paraId="07FE917C" w14:textId="5FF969B4" w:rsidR="00D87EB4" w:rsidRPr="00D87EB4" w:rsidRDefault="00D87EB4" w:rsidP="00AE57E8">
      <w:proofErr w:type="spellStart"/>
      <w:r>
        <w:t>Ans</w:t>
      </w:r>
      <w:proofErr w:type="spellEnd"/>
      <w:r>
        <w:t>: C</w:t>
      </w:r>
    </w:p>
    <w:p w14:paraId="13D831F1" w14:textId="77777777" w:rsidR="004C23C5" w:rsidRPr="00D87EB4" w:rsidRDefault="004C23C5" w:rsidP="00AE57E8">
      <w:pPr>
        <w:rPr>
          <w:b/>
        </w:rPr>
      </w:pPr>
    </w:p>
    <w:p w14:paraId="680093C2" w14:textId="2E211966" w:rsidR="004C23C5" w:rsidRPr="00D87EB4" w:rsidRDefault="0047691D" w:rsidP="00AE57E8">
      <w:pPr>
        <w:rPr>
          <w:b/>
        </w:rPr>
      </w:pPr>
      <w:r w:rsidRPr="00D87EB4">
        <w:t xml:space="preserve">2. </w:t>
      </w:r>
      <w:r w:rsidR="004C23C5" w:rsidRPr="00D87EB4">
        <w:t xml:space="preserve">Where does most public broadcasting revenue come from in the </w:t>
      </w:r>
      <w:r w:rsidRPr="00D87EB4">
        <w:t>United States</w:t>
      </w:r>
      <w:r w:rsidR="004C23C5" w:rsidRPr="00D87EB4">
        <w:t>?</w:t>
      </w:r>
    </w:p>
    <w:p w14:paraId="793175EE" w14:textId="7AA6744C" w:rsidR="004C23C5" w:rsidRPr="00D87EB4" w:rsidRDefault="00D87EB4" w:rsidP="00AE57E8">
      <w:pPr>
        <w:rPr>
          <w:b/>
        </w:rPr>
      </w:pPr>
      <w:r>
        <w:t xml:space="preserve">A. </w:t>
      </w:r>
      <w:r w:rsidR="0047691D" w:rsidRPr="00D87EB4">
        <w:t>f</w:t>
      </w:r>
      <w:r w:rsidR="004C23C5" w:rsidRPr="00D87EB4">
        <w:t xml:space="preserve">ederal </w:t>
      </w:r>
      <w:r w:rsidR="0047691D" w:rsidRPr="00D87EB4">
        <w:t>g</w:t>
      </w:r>
      <w:r w:rsidR="004C23C5" w:rsidRPr="00D87EB4">
        <w:t>overnment</w:t>
      </w:r>
    </w:p>
    <w:p w14:paraId="79862059" w14:textId="4FDAF39E" w:rsidR="004C23C5" w:rsidRPr="00D87EB4" w:rsidRDefault="00D87EB4" w:rsidP="00AE57E8">
      <w:pPr>
        <w:rPr>
          <w:b/>
        </w:rPr>
      </w:pPr>
      <w:r>
        <w:t xml:space="preserve">B. </w:t>
      </w:r>
      <w:r w:rsidR="0047691D" w:rsidRPr="00D87EB4">
        <w:t>b</w:t>
      </w:r>
      <w:r w:rsidR="004C23C5" w:rsidRPr="00D87EB4">
        <w:t>usiness</w:t>
      </w:r>
    </w:p>
    <w:p w14:paraId="2993DDF6" w14:textId="0A58D71B" w:rsidR="004C23C5" w:rsidRPr="00D87EB4" w:rsidRDefault="00D87EB4" w:rsidP="00AE57E8">
      <w:pPr>
        <w:rPr>
          <w:b/>
        </w:rPr>
      </w:pPr>
      <w:r>
        <w:t xml:space="preserve">C. </w:t>
      </w:r>
      <w:r w:rsidR="0047691D" w:rsidRPr="00D87EB4">
        <w:t>s</w:t>
      </w:r>
      <w:r w:rsidR="004C23C5" w:rsidRPr="00D87EB4">
        <w:t>ubscribers</w:t>
      </w:r>
    </w:p>
    <w:p w14:paraId="28B6E1F0" w14:textId="46A918F7" w:rsidR="004C23C5" w:rsidRPr="00D87EB4" w:rsidRDefault="00D87EB4" w:rsidP="00AE57E8">
      <w:pPr>
        <w:rPr>
          <w:b/>
        </w:rPr>
      </w:pPr>
      <w:r>
        <w:t xml:space="preserve">D. </w:t>
      </w:r>
      <w:r w:rsidR="0047691D" w:rsidRPr="00D87EB4">
        <w:t>other</w:t>
      </w:r>
    </w:p>
    <w:p w14:paraId="1F2D5552" w14:textId="36D2FA1F" w:rsidR="00D87EB4" w:rsidRPr="00D87EB4" w:rsidRDefault="00D87EB4" w:rsidP="00AE57E8">
      <w:proofErr w:type="spellStart"/>
      <w:r>
        <w:t>Ans</w:t>
      </w:r>
      <w:proofErr w:type="spellEnd"/>
      <w:r>
        <w:t>: C</w:t>
      </w:r>
    </w:p>
    <w:p w14:paraId="0B06772D" w14:textId="77777777" w:rsidR="004C23C5" w:rsidRPr="00D87EB4" w:rsidRDefault="004C23C5" w:rsidP="00AE57E8">
      <w:pPr>
        <w:rPr>
          <w:b/>
        </w:rPr>
      </w:pPr>
    </w:p>
    <w:p w14:paraId="1216BBAA" w14:textId="2E7473E4" w:rsidR="004C23C5" w:rsidRPr="00D87EB4" w:rsidRDefault="0047691D" w:rsidP="00AE57E8">
      <w:r w:rsidRPr="00D87EB4">
        <w:t xml:space="preserve">3. </w:t>
      </w:r>
      <w:r w:rsidR="004C23C5" w:rsidRPr="00D87EB4">
        <w:t>Which of the following audience age groups is most prized for news organizations?</w:t>
      </w:r>
    </w:p>
    <w:p w14:paraId="0D2A12B9" w14:textId="06C93012" w:rsidR="004C23C5" w:rsidRPr="00D87EB4" w:rsidRDefault="00D87EB4" w:rsidP="00AE57E8">
      <w:r>
        <w:t xml:space="preserve">A. </w:t>
      </w:r>
      <w:r w:rsidR="004C23C5" w:rsidRPr="00D87EB4">
        <w:t>25</w:t>
      </w:r>
      <w:r w:rsidR="0047691D" w:rsidRPr="00D87EB4">
        <w:t>–</w:t>
      </w:r>
      <w:r w:rsidR="004C23C5" w:rsidRPr="00D87EB4">
        <w:t>35</w:t>
      </w:r>
    </w:p>
    <w:p w14:paraId="221CEBE5" w14:textId="4CA8281E" w:rsidR="004C23C5" w:rsidRPr="00D87EB4" w:rsidRDefault="00D87EB4" w:rsidP="00AE57E8">
      <w:r>
        <w:t xml:space="preserve">B. </w:t>
      </w:r>
      <w:r w:rsidR="004C23C5" w:rsidRPr="00D87EB4">
        <w:t>36</w:t>
      </w:r>
      <w:r w:rsidR="0047691D" w:rsidRPr="00D87EB4">
        <w:t>–</w:t>
      </w:r>
      <w:r w:rsidR="004C23C5" w:rsidRPr="00D87EB4">
        <w:t>49</w:t>
      </w:r>
    </w:p>
    <w:p w14:paraId="4A927BDE" w14:textId="30B6A89A" w:rsidR="004C23C5" w:rsidRPr="00D87EB4" w:rsidRDefault="00D87EB4" w:rsidP="00AE57E8">
      <w:r>
        <w:t xml:space="preserve">C. </w:t>
      </w:r>
      <w:r w:rsidR="004C23C5" w:rsidRPr="00D87EB4">
        <w:t>50+</w:t>
      </w:r>
    </w:p>
    <w:p w14:paraId="70A6DF05" w14:textId="3B28F09A" w:rsidR="004C23C5" w:rsidRPr="00D87EB4" w:rsidRDefault="00D87EB4" w:rsidP="00AE57E8">
      <w:r>
        <w:t xml:space="preserve">D. </w:t>
      </w:r>
      <w:r w:rsidR="004C23C5" w:rsidRPr="00D87EB4">
        <w:t>18</w:t>
      </w:r>
      <w:r w:rsidR="0047691D" w:rsidRPr="00D87EB4">
        <w:t>–</w:t>
      </w:r>
      <w:r w:rsidR="004C23C5" w:rsidRPr="00D87EB4">
        <w:t>24</w:t>
      </w:r>
    </w:p>
    <w:p w14:paraId="4831E806" w14:textId="5E9217B3" w:rsidR="00D87EB4" w:rsidRPr="00D87EB4" w:rsidRDefault="00D87EB4" w:rsidP="00AE57E8">
      <w:proofErr w:type="spellStart"/>
      <w:r>
        <w:t>Ans</w:t>
      </w:r>
      <w:proofErr w:type="spellEnd"/>
      <w:r>
        <w:t>: A</w:t>
      </w:r>
    </w:p>
    <w:p w14:paraId="4CC6A7D2" w14:textId="77777777" w:rsidR="004C23C5" w:rsidRPr="00D87EB4" w:rsidRDefault="004C23C5" w:rsidP="00AE57E8">
      <w:r w:rsidRPr="00D87EB4">
        <w:tab/>
      </w:r>
    </w:p>
    <w:p w14:paraId="7C20F76E" w14:textId="448EC706" w:rsidR="004C23C5" w:rsidRPr="00D87EB4" w:rsidRDefault="0047691D" w:rsidP="00AE57E8">
      <w:r w:rsidRPr="00D87EB4">
        <w:t xml:space="preserve">4. </w:t>
      </w:r>
      <w:r w:rsidR="004C23C5" w:rsidRPr="00D87EB4">
        <w:t>To what types of demographic characteristics do advertisers pay most attention to as indicators of programming preferences?</w:t>
      </w:r>
    </w:p>
    <w:p w14:paraId="17C1367E" w14:textId="0A8C229E" w:rsidR="004C23C5" w:rsidRPr="00D87EB4" w:rsidRDefault="00D87EB4" w:rsidP="00AE57E8">
      <w:r>
        <w:t xml:space="preserve">A. </w:t>
      </w:r>
      <w:r w:rsidR="004C23C5" w:rsidRPr="00D87EB4">
        <w:t>gender</w:t>
      </w:r>
    </w:p>
    <w:p w14:paraId="6A54393E" w14:textId="7F020C02" w:rsidR="004C23C5" w:rsidRPr="00D87EB4" w:rsidRDefault="00D87EB4" w:rsidP="00AE57E8">
      <w:r>
        <w:t xml:space="preserve">B. </w:t>
      </w:r>
      <w:r w:rsidR="004C23C5" w:rsidRPr="00D87EB4">
        <w:t>age</w:t>
      </w:r>
    </w:p>
    <w:p w14:paraId="3C24E594" w14:textId="36283EAB" w:rsidR="004C23C5" w:rsidRPr="00D87EB4" w:rsidRDefault="00D87EB4" w:rsidP="00AE57E8">
      <w:r>
        <w:t xml:space="preserve">C. </w:t>
      </w:r>
      <w:r w:rsidR="004C23C5" w:rsidRPr="00D87EB4">
        <w:t>education and income</w:t>
      </w:r>
    </w:p>
    <w:p w14:paraId="6E882160" w14:textId="1A32334F" w:rsidR="004C23C5" w:rsidRPr="00D87EB4" w:rsidRDefault="00D87EB4" w:rsidP="00AE57E8">
      <w:r>
        <w:t xml:space="preserve">D. </w:t>
      </w:r>
      <w:r w:rsidR="004C23C5" w:rsidRPr="00D87EB4">
        <w:t xml:space="preserve">primarily </w:t>
      </w:r>
      <w:r w:rsidR="005C24D4" w:rsidRPr="00D87EB4">
        <w:t xml:space="preserve">a </w:t>
      </w:r>
      <w:r w:rsidR="004C23C5" w:rsidRPr="00D87EB4">
        <w:t xml:space="preserve">and </w:t>
      </w:r>
      <w:r w:rsidR="005C24D4" w:rsidRPr="00D87EB4">
        <w:t xml:space="preserve">b </w:t>
      </w:r>
    </w:p>
    <w:p w14:paraId="77754C12" w14:textId="71B41447" w:rsidR="004C23C5" w:rsidRPr="00D87EB4" w:rsidRDefault="00D87EB4" w:rsidP="00AE57E8">
      <w:r>
        <w:t xml:space="preserve">E. </w:t>
      </w:r>
      <w:r w:rsidR="0047691D" w:rsidRPr="00D87EB4">
        <w:t>a</w:t>
      </w:r>
      <w:r w:rsidR="000E405F" w:rsidRPr="00D87EB4">
        <w:t>ll</w:t>
      </w:r>
      <w:r w:rsidR="004C23C5" w:rsidRPr="00D87EB4">
        <w:t xml:space="preserve"> of the</w:t>
      </w:r>
      <w:r w:rsidR="0047691D" w:rsidRPr="00D87EB4">
        <w:t>se</w:t>
      </w:r>
      <w:r w:rsidR="004C23C5" w:rsidRPr="00D87EB4">
        <w:t xml:space="preserve"> </w:t>
      </w:r>
    </w:p>
    <w:p w14:paraId="6518DB94" w14:textId="24B13493" w:rsidR="00D87EB4" w:rsidRPr="00D87EB4" w:rsidRDefault="00D87EB4" w:rsidP="00AE57E8">
      <w:proofErr w:type="spellStart"/>
      <w:r>
        <w:t>Ans</w:t>
      </w:r>
      <w:proofErr w:type="spellEnd"/>
      <w:r>
        <w:t>: E</w:t>
      </w:r>
    </w:p>
    <w:p w14:paraId="24F96EDC" w14:textId="77777777" w:rsidR="00453BEC" w:rsidRPr="00D87EB4" w:rsidRDefault="00453BEC" w:rsidP="00AE57E8"/>
    <w:p w14:paraId="07ABB7F9" w14:textId="2FBE1B21" w:rsidR="00453BEC" w:rsidRPr="00D87EB4" w:rsidRDefault="0047691D" w:rsidP="00AE57E8">
      <w:r w:rsidRPr="00D87EB4">
        <w:t xml:space="preserve">5. </w:t>
      </w:r>
      <w:r w:rsidR="00453BEC" w:rsidRPr="00D87EB4">
        <w:t>Usual ratings giant _____ was beaten by debates during the 2016 primary elections.</w:t>
      </w:r>
    </w:p>
    <w:p w14:paraId="61BD800E" w14:textId="55329F85" w:rsidR="00453BEC" w:rsidRPr="00D87EB4" w:rsidRDefault="00D87EB4" w:rsidP="00AE57E8">
      <w:r>
        <w:t xml:space="preserve">A. </w:t>
      </w:r>
      <w:r w:rsidR="00453BEC" w:rsidRPr="00D87EB4">
        <w:rPr>
          <w:i/>
        </w:rPr>
        <w:t>NFL Sunday Night Football</w:t>
      </w:r>
    </w:p>
    <w:p w14:paraId="3DE6868E" w14:textId="640004D4" w:rsidR="00453BEC" w:rsidRPr="00D87EB4" w:rsidRDefault="00D87EB4" w:rsidP="00AE57E8">
      <w:r>
        <w:t xml:space="preserve">B. </w:t>
      </w:r>
      <w:r w:rsidR="00453BEC" w:rsidRPr="00D87EB4">
        <w:rPr>
          <w:i/>
        </w:rPr>
        <w:t>Grey’s Anatomy</w:t>
      </w:r>
    </w:p>
    <w:p w14:paraId="4FC4DDE3" w14:textId="21A2359F" w:rsidR="00453BEC" w:rsidRPr="00D87EB4" w:rsidRDefault="00D87EB4" w:rsidP="00AE57E8">
      <w:r>
        <w:lastRenderedPageBreak/>
        <w:t xml:space="preserve">C. </w:t>
      </w:r>
      <w:r w:rsidR="00453BEC" w:rsidRPr="00D87EB4">
        <w:rPr>
          <w:i/>
        </w:rPr>
        <w:t>Homeland</w:t>
      </w:r>
    </w:p>
    <w:p w14:paraId="4E81214F" w14:textId="1C766912" w:rsidR="00453BEC" w:rsidRPr="00D87EB4" w:rsidRDefault="00D87EB4" w:rsidP="00AE57E8">
      <w:r>
        <w:t xml:space="preserve">D. </w:t>
      </w:r>
      <w:r w:rsidR="00453BEC" w:rsidRPr="00D87EB4">
        <w:rPr>
          <w:i/>
        </w:rPr>
        <w:t>Big Bang Theory</w:t>
      </w:r>
    </w:p>
    <w:p w14:paraId="5E6F0E0B" w14:textId="69E8EB25" w:rsidR="00D87EB4" w:rsidRPr="00D87EB4" w:rsidRDefault="00D87EB4" w:rsidP="00AE57E8">
      <w:proofErr w:type="spellStart"/>
      <w:r>
        <w:t>Ans</w:t>
      </w:r>
      <w:proofErr w:type="spellEnd"/>
      <w:r>
        <w:t>: A</w:t>
      </w:r>
    </w:p>
    <w:p w14:paraId="0D479023" w14:textId="77777777" w:rsidR="00453BEC" w:rsidRPr="00D87EB4" w:rsidRDefault="00453BEC" w:rsidP="00AE57E8"/>
    <w:p w14:paraId="4F66880E" w14:textId="3FBE9A02" w:rsidR="00453BEC" w:rsidRPr="00D87EB4" w:rsidRDefault="0047691D" w:rsidP="00AE57E8">
      <w:r w:rsidRPr="00D87EB4">
        <w:t xml:space="preserve">6. </w:t>
      </w:r>
      <w:r w:rsidR="00453BEC" w:rsidRPr="00D87EB4">
        <w:t>Which of the following platform is seeing the most growth for news use?</w:t>
      </w:r>
    </w:p>
    <w:p w14:paraId="2B7E632B" w14:textId="729B6C68" w:rsidR="00453BEC" w:rsidRPr="00D87EB4" w:rsidRDefault="00D87EB4" w:rsidP="00AE57E8">
      <w:r>
        <w:t xml:space="preserve">A. </w:t>
      </w:r>
      <w:r w:rsidR="0047691D" w:rsidRPr="00D87EB4">
        <w:t>o</w:t>
      </w:r>
      <w:r w:rsidR="00453BEC" w:rsidRPr="00D87EB4">
        <w:t>nline news</w:t>
      </w:r>
    </w:p>
    <w:p w14:paraId="2AAF398C" w14:textId="006B2E66" w:rsidR="00453BEC" w:rsidRPr="00D87EB4" w:rsidRDefault="00D87EB4" w:rsidP="00AE57E8">
      <w:r>
        <w:t xml:space="preserve">B. </w:t>
      </w:r>
      <w:r w:rsidR="00453BEC" w:rsidRPr="00D87EB4">
        <w:t>TV</w:t>
      </w:r>
    </w:p>
    <w:p w14:paraId="1F3F69EE" w14:textId="64C7E672" w:rsidR="00453BEC" w:rsidRPr="00D87EB4" w:rsidRDefault="00D87EB4" w:rsidP="00AE57E8">
      <w:r>
        <w:t xml:space="preserve">C. </w:t>
      </w:r>
      <w:r w:rsidR="0047691D" w:rsidRPr="00D87EB4">
        <w:t>n</w:t>
      </w:r>
      <w:r w:rsidR="00453BEC" w:rsidRPr="00D87EB4">
        <w:t>ewspapers</w:t>
      </w:r>
    </w:p>
    <w:p w14:paraId="5ECFA088" w14:textId="390207DA" w:rsidR="00453BEC" w:rsidRPr="00D87EB4" w:rsidRDefault="00D87EB4" w:rsidP="00AE57E8">
      <w:r>
        <w:t xml:space="preserve">D. </w:t>
      </w:r>
      <w:r w:rsidR="0047691D" w:rsidRPr="00D87EB4">
        <w:t>s</w:t>
      </w:r>
      <w:r w:rsidR="00453BEC" w:rsidRPr="00D87EB4">
        <w:t>ocial media</w:t>
      </w:r>
    </w:p>
    <w:p w14:paraId="39D5C34E" w14:textId="4D5D82F2" w:rsidR="00D87EB4" w:rsidRPr="00D87EB4" w:rsidRDefault="00D87EB4" w:rsidP="00AE57E8">
      <w:proofErr w:type="spellStart"/>
      <w:r>
        <w:t>Ans</w:t>
      </w:r>
      <w:proofErr w:type="spellEnd"/>
      <w:r>
        <w:t>: D</w:t>
      </w:r>
    </w:p>
    <w:p w14:paraId="689EB54F" w14:textId="1DF40F96" w:rsidR="00A500E9" w:rsidRPr="00D87EB4" w:rsidRDefault="00A500E9" w:rsidP="00AE57E8"/>
    <w:p w14:paraId="39B4FE51" w14:textId="313B35FA" w:rsidR="00453BEC" w:rsidRPr="00D87EB4" w:rsidRDefault="005D0197" w:rsidP="00AE57E8">
      <w:pPr>
        <w:pStyle w:val="Heading2"/>
      </w:pPr>
      <w:r w:rsidRPr="00D87EB4">
        <w:t>True/False</w:t>
      </w:r>
    </w:p>
    <w:p w14:paraId="6F8D37E0" w14:textId="77777777" w:rsidR="00453BEC" w:rsidRPr="00D87EB4" w:rsidRDefault="00453BEC" w:rsidP="00AE57E8"/>
    <w:p w14:paraId="55B44C14" w14:textId="0E270EAE" w:rsidR="00453BEC" w:rsidRPr="00D87EB4" w:rsidRDefault="0047691D" w:rsidP="00AE57E8">
      <w:r w:rsidRPr="00D87EB4">
        <w:t xml:space="preserve">1. </w:t>
      </w:r>
      <w:r w:rsidR="00453BEC" w:rsidRPr="00D87EB4">
        <w:t xml:space="preserve">Normally, private sector ownership means that entertainment beats public affairs. </w:t>
      </w:r>
    </w:p>
    <w:p w14:paraId="66A21195" w14:textId="74E0C72F" w:rsidR="00453BEC" w:rsidRPr="00D87EB4" w:rsidRDefault="0047691D" w:rsidP="00AE57E8">
      <w:proofErr w:type="spellStart"/>
      <w:r w:rsidRPr="00D87EB4">
        <w:t>Ans</w:t>
      </w:r>
      <w:proofErr w:type="spellEnd"/>
      <w:r w:rsidRPr="00D87EB4">
        <w:t xml:space="preserve">: </w:t>
      </w:r>
      <w:r w:rsidR="00453BEC" w:rsidRPr="00D87EB4">
        <w:t>T</w:t>
      </w:r>
      <w:r w:rsidRPr="00D87EB4">
        <w:t xml:space="preserve"> </w:t>
      </w:r>
    </w:p>
    <w:p w14:paraId="00D78A50" w14:textId="77777777" w:rsidR="00453BEC" w:rsidRPr="00D87EB4" w:rsidRDefault="00453BEC" w:rsidP="00AE57E8"/>
    <w:p w14:paraId="67E1D9E1" w14:textId="2A3C3868" w:rsidR="00453BEC" w:rsidRPr="00D87EB4" w:rsidRDefault="0047691D" w:rsidP="00AE57E8">
      <w:r w:rsidRPr="00D87EB4">
        <w:t xml:space="preserve">2. </w:t>
      </w:r>
      <w:r w:rsidR="00453BEC" w:rsidRPr="00D87EB4">
        <w:t xml:space="preserve">As cable channel providers and the number of television channels per household has increased, audience shares for the three major broadcast networks have decreased. </w:t>
      </w:r>
    </w:p>
    <w:p w14:paraId="0C3ECCDA" w14:textId="6E464DCF" w:rsidR="00453BEC" w:rsidRPr="00D87EB4" w:rsidRDefault="0047691D" w:rsidP="00AE57E8">
      <w:proofErr w:type="spellStart"/>
      <w:r w:rsidRPr="00D87EB4">
        <w:t>Ans</w:t>
      </w:r>
      <w:proofErr w:type="spellEnd"/>
      <w:r w:rsidRPr="00D87EB4">
        <w:t xml:space="preserve">: </w:t>
      </w:r>
      <w:r w:rsidR="00453BEC" w:rsidRPr="00D87EB4">
        <w:t>T</w:t>
      </w:r>
      <w:r w:rsidRPr="00D87EB4">
        <w:t xml:space="preserve"> </w:t>
      </w:r>
    </w:p>
    <w:p w14:paraId="2C89C03E" w14:textId="77777777" w:rsidR="00453BEC" w:rsidRPr="00D87EB4" w:rsidRDefault="00453BEC" w:rsidP="00AE57E8"/>
    <w:p w14:paraId="3BA0C6FE" w14:textId="187ED6AC" w:rsidR="00453BEC" w:rsidRPr="00D87EB4" w:rsidRDefault="0047691D" w:rsidP="00AE57E8">
      <w:r w:rsidRPr="00D87EB4">
        <w:t xml:space="preserve">3. </w:t>
      </w:r>
      <w:r w:rsidR="00453BEC" w:rsidRPr="00D87EB4">
        <w:t>More than 60% of the public now get their news on social networking sites such as Facebook.</w:t>
      </w:r>
    </w:p>
    <w:p w14:paraId="46A157DF" w14:textId="1A23E23B" w:rsidR="00453BEC" w:rsidRPr="00D87EB4" w:rsidRDefault="0047691D" w:rsidP="00AE57E8">
      <w:proofErr w:type="spellStart"/>
      <w:r w:rsidRPr="00D87EB4">
        <w:t>Ans</w:t>
      </w:r>
      <w:proofErr w:type="spellEnd"/>
      <w:r w:rsidRPr="00D87EB4">
        <w:t xml:space="preserve">: </w:t>
      </w:r>
      <w:r w:rsidR="00453BEC" w:rsidRPr="00D87EB4">
        <w:t>T</w:t>
      </w:r>
      <w:r w:rsidRPr="00D87EB4">
        <w:t xml:space="preserve"> </w:t>
      </w:r>
    </w:p>
    <w:p w14:paraId="69F43377" w14:textId="77777777" w:rsidR="004C23C5" w:rsidRPr="00D87EB4" w:rsidRDefault="004C23C5" w:rsidP="00AE57E8">
      <w:pPr>
        <w:rPr>
          <w:b/>
        </w:rPr>
      </w:pPr>
    </w:p>
    <w:p w14:paraId="58674FD8" w14:textId="6DAAB7CA" w:rsidR="004C23C5" w:rsidRPr="00D87EB4" w:rsidRDefault="004C23C5" w:rsidP="00AE57E8">
      <w:pPr>
        <w:pStyle w:val="Heading2"/>
      </w:pPr>
      <w:r w:rsidRPr="00D87EB4">
        <w:t>Short Answer</w:t>
      </w:r>
      <w:r w:rsidR="0047691D" w:rsidRPr="00D87EB4">
        <w:t xml:space="preserve"> </w:t>
      </w:r>
    </w:p>
    <w:p w14:paraId="0E6EF5BA" w14:textId="77777777" w:rsidR="004C23C5" w:rsidRPr="00D87EB4" w:rsidRDefault="004C23C5" w:rsidP="00AE57E8"/>
    <w:p w14:paraId="51D59565" w14:textId="18251F14" w:rsidR="004C23C5" w:rsidRPr="00D87EB4" w:rsidRDefault="0047691D" w:rsidP="00AE57E8">
      <w:r w:rsidRPr="00D87EB4">
        <w:t xml:space="preserve">1. </w:t>
      </w:r>
      <w:r w:rsidR="004C23C5" w:rsidRPr="00D87EB4">
        <w:t>Name and briefly describe at least two business configurations of private media ownership.</w:t>
      </w:r>
    </w:p>
    <w:p w14:paraId="09D11FB5" w14:textId="77777777" w:rsidR="004C23C5" w:rsidRPr="00D87EB4" w:rsidRDefault="004C23C5" w:rsidP="00AE57E8"/>
    <w:p w14:paraId="36BA1854" w14:textId="6325F85D" w:rsidR="004C23C5" w:rsidRPr="00D87EB4" w:rsidRDefault="0047691D" w:rsidP="00AE57E8">
      <w:r w:rsidRPr="00D87EB4">
        <w:t xml:space="preserve">2. </w:t>
      </w:r>
      <w:r w:rsidR="004C23C5" w:rsidRPr="00D87EB4">
        <w:t>Why do some critics have concerns about conglomerates owning media enterprises?</w:t>
      </w:r>
    </w:p>
    <w:p w14:paraId="1C44237D" w14:textId="77777777" w:rsidR="004C23C5" w:rsidRPr="00D87EB4" w:rsidRDefault="004C23C5" w:rsidP="00AE57E8"/>
    <w:p w14:paraId="7D122522" w14:textId="42B5E72B" w:rsidR="004C23C5" w:rsidRPr="00D87EB4" w:rsidRDefault="0047691D" w:rsidP="00AE57E8">
      <w:r w:rsidRPr="00D87EB4">
        <w:t xml:space="preserve">3. </w:t>
      </w:r>
      <w:r w:rsidR="004C23C5" w:rsidRPr="00D87EB4">
        <w:t xml:space="preserve">What are the three additional factors (beyond ownership) that need to be considered when evaluating media influence? </w:t>
      </w:r>
    </w:p>
    <w:p w14:paraId="3C27886E" w14:textId="77777777" w:rsidR="004C23C5" w:rsidRPr="00D87EB4" w:rsidRDefault="004C23C5" w:rsidP="00AE57E8"/>
    <w:p w14:paraId="53A9C032" w14:textId="57723F3A" w:rsidR="004C23C5" w:rsidRPr="00D87EB4" w:rsidRDefault="0047691D" w:rsidP="00AE57E8">
      <w:r w:rsidRPr="00D87EB4">
        <w:t xml:space="preserve">4. </w:t>
      </w:r>
      <w:r w:rsidR="004C23C5" w:rsidRPr="00D87EB4">
        <w:t>What are the four forms of FCC control?</w:t>
      </w:r>
    </w:p>
    <w:p w14:paraId="3CFB2855" w14:textId="77777777" w:rsidR="004C23C5" w:rsidRPr="00D87EB4" w:rsidRDefault="004C23C5" w:rsidP="00AE57E8"/>
    <w:p w14:paraId="0A471F19" w14:textId="3B65DD20" w:rsidR="004C23C5" w:rsidRPr="00D87EB4" w:rsidRDefault="00D87EB4" w:rsidP="00AE57E8">
      <w:pPr>
        <w:pStyle w:val="Heading2"/>
      </w:pPr>
      <w:r>
        <w:t>Essay</w:t>
      </w:r>
    </w:p>
    <w:p w14:paraId="6580A9DE" w14:textId="77777777" w:rsidR="004C23C5" w:rsidRPr="00D87EB4" w:rsidRDefault="004C23C5" w:rsidP="00AE57E8">
      <w:pPr>
        <w:rPr>
          <w:b/>
        </w:rPr>
      </w:pPr>
    </w:p>
    <w:p w14:paraId="140194CD" w14:textId="19BEAD35" w:rsidR="004C23C5" w:rsidRPr="00D87EB4" w:rsidRDefault="0047691D" w:rsidP="00AE57E8">
      <w:r w:rsidRPr="00D87EB4">
        <w:t xml:space="preserve">1. </w:t>
      </w:r>
      <w:r w:rsidR="004C23C5" w:rsidRPr="00D87EB4">
        <w:t>What are the major issues of debate regarding media ownership and regulation? Lay out the arguments for both sides (including the information trends media critics and scholars are concerned about) and discuss the implications for democracy.</w:t>
      </w:r>
    </w:p>
    <w:p w14:paraId="1BB62636" w14:textId="77777777" w:rsidR="004C23C5" w:rsidRPr="00D87EB4" w:rsidRDefault="004C23C5" w:rsidP="00AE57E8">
      <w:pPr>
        <w:rPr>
          <w:b/>
        </w:rPr>
      </w:pPr>
    </w:p>
    <w:p w14:paraId="35E49FC3" w14:textId="163648AA" w:rsidR="004C23C5" w:rsidRPr="00D87EB4" w:rsidRDefault="0047691D" w:rsidP="00AE57E8">
      <w:r w:rsidRPr="00D87EB4">
        <w:t xml:space="preserve">2. </w:t>
      </w:r>
      <w:r w:rsidR="004C23C5" w:rsidRPr="00D87EB4">
        <w:t xml:space="preserve">What is the role of the media in democracies? What should it be? How well do the media in the </w:t>
      </w:r>
      <w:r w:rsidRPr="00D87EB4">
        <w:t>United States</w:t>
      </w:r>
      <w:r w:rsidR="004C23C5" w:rsidRPr="00D87EB4">
        <w:t xml:space="preserve"> fulfill that role? Is our media all that it should be in democratic terms? Why or why not?</w:t>
      </w:r>
    </w:p>
    <w:p w14:paraId="1ED1D3E2" w14:textId="77777777" w:rsidR="004C23C5" w:rsidRPr="00D87EB4" w:rsidRDefault="004C23C5" w:rsidP="00AE57E8"/>
    <w:p w14:paraId="72BA48FC" w14:textId="3B8E59F4" w:rsidR="004C23C5" w:rsidRPr="00D87EB4" w:rsidRDefault="0047691D" w:rsidP="00AE57E8">
      <w:r w:rsidRPr="00D87EB4">
        <w:lastRenderedPageBreak/>
        <w:t xml:space="preserve">3. </w:t>
      </w:r>
      <w:r w:rsidR="004C23C5" w:rsidRPr="00D87EB4">
        <w:t>Outline the various important consequences of a commercially oriented media system such as ours. In doing so, explain how commercial pressures often shape political news content and how or why it matters.</w:t>
      </w:r>
      <w:r w:rsidRPr="00D87EB4">
        <w:t xml:space="preserve"> </w:t>
      </w:r>
    </w:p>
    <w:p w14:paraId="6F8EDB1D" w14:textId="77777777" w:rsidR="004C23C5" w:rsidRPr="00D87EB4" w:rsidRDefault="004C23C5" w:rsidP="00AE57E8"/>
    <w:p w14:paraId="5678D335" w14:textId="69C31B8C" w:rsidR="004C23C5" w:rsidRDefault="0047691D" w:rsidP="00AE57E8">
      <w:r w:rsidRPr="00D87EB4">
        <w:t xml:space="preserve">4. </w:t>
      </w:r>
      <w:r w:rsidR="004C23C5" w:rsidRPr="00D87EB4">
        <w:t>What are the advantages and disadvantages of big business control over substantial portions of the public’s news supply?</w:t>
      </w:r>
    </w:p>
    <w:p w14:paraId="7D04C81C" w14:textId="77777777" w:rsidR="00AE57E8" w:rsidRPr="00D87EB4" w:rsidRDefault="00AE57E8" w:rsidP="00AE57E8"/>
    <w:p w14:paraId="744B72D7" w14:textId="3B7DDCD9" w:rsidR="004C23C5" w:rsidRDefault="0047691D" w:rsidP="00AE57E8">
      <w:r w:rsidRPr="00D87EB4">
        <w:t xml:space="preserve">5. </w:t>
      </w:r>
      <w:proofErr w:type="gramStart"/>
      <w:r w:rsidR="004C23C5" w:rsidRPr="00D87EB4">
        <w:t>The</w:t>
      </w:r>
      <w:proofErr w:type="gramEnd"/>
      <w:r w:rsidR="004C23C5" w:rsidRPr="00D87EB4">
        <w:t xml:space="preserve"> most profound effect of the new media on the news media business springs from the multiplication of outlets that distribute news. Outline the financial and organizational consequences traditional outlets face as a result of “new” media’s entry into the media marketplace.</w:t>
      </w:r>
    </w:p>
    <w:p w14:paraId="668E4247" w14:textId="77777777" w:rsidR="00AE57E8" w:rsidRPr="00D87EB4" w:rsidRDefault="00AE57E8" w:rsidP="00AE57E8"/>
    <w:p w14:paraId="3EF4FCA0" w14:textId="731746A8" w:rsidR="002D591A" w:rsidRPr="00D87EB4" w:rsidRDefault="0047691D" w:rsidP="00AE57E8">
      <w:r w:rsidRPr="00D87EB4">
        <w:t xml:space="preserve">6. </w:t>
      </w:r>
      <w:r w:rsidR="004C23C5" w:rsidRPr="00D87EB4">
        <w:t>How successful have citizen lobby groups been in shaping media policy and content? Describe their efforts and record of success over time.</w:t>
      </w:r>
    </w:p>
    <w:sectPr w:rsidR="002D591A" w:rsidRPr="00D87EB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EE946" w14:textId="77777777" w:rsidR="000C2056" w:rsidRDefault="000C2056" w:rsidP="00A15FA1">
      <w:r>
        <w:separator/>
      </w:r>
    </w:p>
  </w:endnote>
  <w:endnote w:type="continuationSeparator" w:id="0">
    <w:p w14:paraId="28F51873" w14:textId="77777777" w:rsidR="000C2056" w:rsidRDefault="000C2056" w:rsidP="00A1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430E8" w14:textId="77777777" w:rsidR="000C2056" w:rsidRDefault="000C2056" w:rsidP="00A15FA1">
      <w:r>
        <w:separator/>
      </w:r>
    </w:p>
  </w:footnote>
  <w:footnote w:type="continuationSeparator" w:id="0">
    <w:p w14:paraId="023D53DB" w14:textId="77777777" w:rsidR="000C2056" w:rsidRDefault="000C2056" w:rsidP="00A15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C192" w14:textId="12C7828D" w:rsidR="00A15FA1" w:rsidRPr="003A46A6" w:rsidRDefault="0047691D" w:rsidP="00A15FA1">
    <w:pPr>
      <w:pStyle w:val="Header"/>
      <w:jc w:val="right"/>
      <w:rPr>
        <w:rFonts w:asciiTheme="majorHAnsi" w:hAnsiTheme="majorHAnsi"/>
        <w:sz w:val="22"/>
      </w:rPr>
    </w:pPr>
    <w:r>
      <w:rPr>
        <w:rFonts w:asciiTheme="majorHAnsi" w:hAnsiTheme="majorHAnsi"/>
        <w:sz w:val="22"/>
      </w:rPr>
      <w:t>Instructor Resource</w:t>
    </w:r>
  </w:p>
  <w:p w14:paraId="6510E391" w14:textId="5A9A1DAB" w:rsidR="00A15FA1" w:rsidRPr="0047691D" w:rsidRDefault="0047691D" w:rsidP="00A15FA1">
    <w:pPr>
      <w:pStyle w:val="Header"/>
      <w:jc w:val="right"/>
      <w:rPr>
        <w:rFonts w:asciiTheme="majorHAnsi" w:hAnsiTheme="majorHAnsi"/>
        <w:sz w:val="22"/>
      </w:rPr>
    </w:pPr>
    <w:r>
      <w:rPr>
        <w:rFonts w:asciiTheme="majorHAnsi" w:hAnsiTheme="majorHAnsi"/>
        <w:sz w:val="22"/>
      </w:rPr>
      <w:t xml:space="preserve">Garber, </w:t>
    </w:r>
    <w:r w:rsidR="00A15FA1" w:rsidRPr="003A46A6">
      <w:rPr>
        <w:rFonts w:asciiTheme="majorHAnsi" w:hAnsiTheme="majorHAnsi"/>
        <w:i/>
        <w:sz w:val="22"/>
      </w:rPr>
      <w:t>Mass Media and American Politics</w:t>
    </w:r>
    <w:r>
      <w:rPr>
        <w:rFonts w:asciiTheme="majorHAnsi" w:hAnsiTheme="majorHAnsi"/>
        <w:sz w:val="22"/>
      </w:rPr>
      <w:t>, 10e</w:t>
    </w:r>
  </w:p>
  <w:p w14:paraId="53F7103C" w14:textId="40992ED8" w:rsidR="00A15FA1" w:rsidRPr="003A46A6" w:rsidRDefault="00FC3E29" w:rsidP="00A15FA1">
    <w:pPr>
      <w:pStyle w:val="Header"/>
      <w:jc w:val="right"/>
      <w:rPr>
        <w:rFonts w:asciiTheme="majorHAnsi" w:hAnsiTheme="majorHAnsi"/>
        <w:sz w:val="22"/>
      </w:rPr>
    </w:pPr>
    <w:r>
      <w:rPr>
        <w:rFonts w:asciiTheme="majorHAnsi" w:hAnsiTheme="majorHAnsi"/>
        <w:sz w:val="22"/>
      </w:rPr>
      <w:t>CQ Press, 2018</w:t>
    </w:r>
  </w:p>
  <w:p w14:paraId="3D85B359" w14:textId="77777777" w:rsidR="00A15FA1" w:rsidRDefault="00A15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C5"/>
    <w:rsid w:val="000C2056"/>
    <w:rsid w:val="000E405F"/>
    <w:rsid w:val="001C6A01"/>
    <w:rsid w:val="002F33CD"/>
    <w:rsid w:val="00437D8B"/>
    <w:rsid w:val="00453BEC"/>
    <w:rsid w:val="0047691D"/>
    <w:rsid w:val="004C23C5"/>
    <w:rsid w:val="005C24D4"/>
    <w:rsid w:val="005D0197"/>
    <w:rsid w:val="00604ECD"/>
    <w:rsid w:val="0063113C"/>
    <w:rsid w:val="006C7285"/>
    <w:rsid w:val="00772E86"/>
    <w:rsid w:val="009406C9"/>
    <w:rsid w:val="009C26C2"/>
    <w:rsid w:val="009E5DEA"/>
    <w:rsid w:val="00A15FA1"/>
    <w:rsid w:val="00A500E9"/>
    <w:rsid w:val="00AC11A2"/>
    <w:rsid w:val="00AE57E8"/>
    <w:rsid w:val="00C03FF1"/>
    <w:rsid w:val="00CE5534"/>
    <w:rsid w:val="00D87EB4"/>
    <w:rsid w:val="00FC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85FB"/>
  <w15:docId w15:val="{61FF9754-EA6B-4504-ADD4-3436C775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3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E57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E5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1"/>
    <w:qFormat/>
    <w:rsid w:val="004C23C5"/>
    <w:pPr>
      <w:widowControl w:val="0"/>
      <w:ind w:left="82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4C23C5"/>
    <w:rPr>
      <w:rFonts w:ascii="Calibri" w:eastAsia="Calibri" w:hAnsi="Calibri" w:cs="Times New Roman"/>
      <w:b/>
      <w:bCs/>
      <w:sz w:val="24"/>
      <w:szCs w:val="24"/>
    </w:rPr>
  </w:style>
  <w:style w:type="paragraph" w:customStyle="1" w:styleId="Paragraphafter1head">
    <w:name w:val="Paragraph after 1 head"/>
    <w:basedOn w:val="Normal"/>
    <w:rsid w:val="004C23C5"/>
    <w:pPr>
      <w:spacing w:after="200" w:line="360" w:lineRule="auto"/>
    </w:pPr>
    <w:rPr>
      <w:rFonts w:eastAsia="Calibri"/>
      <w:szCs w:val="22"/>
      <w:lang w:val="x-none" w:eastAsia="x-none"/>
    </w:rPr>
  </w:style>
  <w:style w:type="character" w:styleId="CommentReference">
    <w:name w:val="annotation reference"/>
    <w:basedOn w:val="DefaultParagraphFont"/>
    <w:uiPriority w:val="99"/>
    <w:semiHidden/>
    <w:unhideWhenUsed/>
    <w:rsid w:val="00453BEC"/>
    <w:rPr>
      <w:sz w:val="18"/>
      <w:szCs w:val="18"/>
    </w:rPr>
  </w:style>
  <w:style w:type="paragraph" w:styleId="CommentText">
    <w:name w:val="annotation text"/>
    <w:basedOn w:val="Normal"/>
    <w:link w:val="CommentTextChar"/>
    <w:uiPriority w:val="99"/>
    <w:semiHidden/>
    <w:unhideWhenUsed/>
    <w:rsid w:val="00453BEC"/>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53BEC"/>
    <w:rPr>
      <w:sz w:val="24"/>
      <w:szCs w:val="24"/>
    </w:rPr>
  </w:style>
  <w:style w:type="paragraph" w:styleId="BalloonText">
    <w:name w:val="Balloon Text"/>
    <w:basedOn w:val="Normal"/>
    <w:link w:val="BalloonTextChar"/>
    <w:uiPriority w:val="99"/>
    <w:semiHidden/>
    <w:unhideWhenUsed/>
    <w:rsid w:val="00453BEC"/>
    <w:rPr>
      <w:sz w:val="18"/>
      <w:szCs w:val="18"/>
    </w:rPr>
  </w:style>
  <w:style w:type="character" w:customStyle="1" w:styleId="BalloonTextChar">
    <w:name w:val="Balloon Text Char"/>
    <w:basedOn w:val="DefaultParagraphFont"/>
    <w:link w:val="BalloonText"/>
    <w:uiPriority w:val="99"/>
    <w:semiHidden/>
    <w:rsid w:val="00453BEC"/>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15FA1"/>
    <w:pPr>
      <w:tabs>
        <w:tab w:val="center" w:pos="4680"/>
        <w:tab w:val="right" w:pos="9360"/>
      </w:tabs>
    </w:pPr>
  </w:style>
  <w:style w:type="character" w:customStyle="1" w:styleId="HeaderChar">
    <w:name w:val="Header Char"/>
    <w:basedOn w:val="DefaultParagraphFont"/>
    <w:link w:val="Header"/>
    <w:uiPriority w:val="99"/>
    <w:rsid w:val="00A15F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5FA1"/>
    <w:pPr>
      <w:tabs>
        <w:tab w:val="center" w:pos="4680"/>
        <w:tab w:val="right" w:pos="9360"/>
      </w:tabs>
    </w:pPr>
  </w:style>
  <w:style w:type="character" w:customStyle="1" w:styleId="FooterChar">
    <w:name w:val="Footer Char"/>
    <w:basedOn w:val="DefaultParagraphFont"/>
    <w:link w:val="Footer"/>
    <w:uiPriority w:val="99"/>
    <w:rsid w:val="00A15FA1"/>
    <w:rPr>
      <w:rFonts w:ascii="Times New Roman" w:eastAsia="Times New Roman" w:hAnsi="Times New Roman" w:cs="Times New Roman"/>
      <w:sz w:val="24"/>
      <w:szCs w:val="24"/>
    </w:rPr>
  </w:style>
  <w:style w:type="paragraph" w:styleId="ListParagraph">
    <w:name w:val="List Paragraph"/>
    <w:basedOn w:val="Normal"/>
    <w:uiPriority w:val="34"/>
    <w:qFormat/>
    <w:rsid w:val="0047691D"/>
    <w:pPr>
      <w:ind w:left="720"/>
      <w:contextualSpacing/>
    </w:pPr>
  </w:style>
  <w:style w:type="paragraph" w:styleId="Title">
    <w:name w:val="Title"/>
    <w:basedOn w:val="Normal"/>
    <w:next w:val="Normal"/>
    <w:link w:val="TitleChar"/>
    <w:uiPriority w:val="10"/>
    <w:qFormat/>
    <w:rsid w:val="00AE57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7E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E57E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E57E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L Dunaway</dc:creator>
  <cp:lastModifiedBy>Stephanie Palermini</cp:lastModifiedBy>
  <cp:revision>6</cp:revision>
  <dcterms:created xsi:type="dcterms:W3CDTF">2017-07-21T14:27:00Z</dcterms:created>
  <dcterms:modified xsi:type="dcterms:W3CDTF">2017-07-28T20:33:00Z</dcterms:modified>
</cp:coreProperties>
</file>