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D0" w:rsidRDefault="001331D0" w:rsidP="001331D0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Chapter 01</w:t>
      </w:r>
    </w:p>
    <w:p w:rsidR="001331D0" w:rsidRDefault="001331D0" w:rsidP="001331D0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Common Measurements in Exercise Physiology</w:t>
      </w:r>
    </w:p>
    <w:p w:rsidR="001331D0" w:rsidRDefault="001331D0">
      <w:pPr>
        <w:widowControl w:val="0"/>
        <w:autoSpaceDE w:val="0"/>
        <w:autoSpaceDN w:val="0"/>
        <w:adjustRightInd w:val="0"/>
        <w:spacing w:before="372" w:after="3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331D0" w:rsidRDefault="001331D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 </w:t>
      </w:r>
    </w:p>
    <w:p w:rsidR="001331D0" w:rsidRDefault="001331D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 w:rsidRPr="001331D0">
        <w:rPr>
          <w:b/>
          <w:bCs/>
          <w:color w:val="000000"/>
        </w:rPr>
        <w:t>Multiple Choice Questions</w:t>
      </w:r>
      <w:r>
        <w:rPr>
          <w:color w:val="000000"/>
          <w:sz w:val="18"/>
          <w:szCs w:val="18"/>
        </w:rPr>
        <w:br/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1. Work is defined as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the ability to transform energy from one state to another.</w:t>
      </w:r>
      <w:r>
        <w:rPr>
          <w:color w:val="000000"/>
        </w:rPr>
        <w:br/>
      </w:r>
      <w:r>
        <w:rPr>
          <w:color w:val="808080"/>
        </w:rPr>
        <w:t>B.</w:t>
      </w:r>
      <w:r>
        <w:rPr>
          <w:color w:val="000000"/>
        </w:rPr>
        <w:t> the ability to utilize oxygen.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C.</w:t>
      </w:r>
      <w:r>
        <w:rPr>
          <w:color w:val="000000"/>
        </w:rPr>
        <w:t> force times distance.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distance times power output.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2. Power is defined as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the ability to perform work.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B.</w:t>
      </w:r>
      <w:r>
        <w:rPr>
          <w:color w:val="000000"/>
        </w:rPr>
        <w:t> work divided by time.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work times force.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force times distance.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3. The SI unit for work is the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joule.</w:t>
      </w:r>
      <w:r>
        <w:rPr>
          <w:color w:val="000000"/>
        </w:rPr>
        <w:br/>
      </w:r>
      <w:r>
        <w:rPr>
          <w:color w:val="808080"/>
        </w:rPr>
        <w:t>B.</w:t>
      </w:r>
      <w:r>
        <w:rPr>
          <w:color w:val="000000"/>
        </w:rPr>
        <w:t> watt.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C.</w:t>
      </w:r>
      <w:r>
        <w:rPr>
          <w:color w:val="000000"/>
        </w:rPr>
        <w:t> kpm.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kcal.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4. Calculate the power if 600 joules of work are completed in 60 seconds. 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A.</w:t>
      </w:r>
      <w:r>
        <w:rPr>
          <w:color w:val="000000"/>
        </w:rPr>
        <w:t> 10 watts</w:t>
      </w:r>
      <w:r>
        <w:rPr>
          <w:color w:val="000000"/>
        </w:rPr>
        <w:br/>
      </w:r>
      <w:r>
        <w:rPr>
          <w:color w:val="808080"/>
        </w:rPr>
        <w:t>B.</w:t>
      </w:r>
      <w:r>
        <w:rPr>
          <w:color w:val="000000"/>
        </w:rPr>
        <w:t> 660 watts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36,000 watts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Power cannot be calculated with the information provided.</w:t>
      </w:r>
    </w:p>
    <w:p w:rsidR="001331D0" w:rsidRDefault="00301B9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  <w:r w:rsidR="001331D0">
        <w:rPr>
          <w:color w:val="000000"/>
          <w:sz w:val="18"/>
          <w:szCs w:val="18"/>
        </w:rPr>
        <w:lastRenderedPageBreak/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5. Calculating the work performed on a cycle ergometer requires that you know all of the following </w:t>
      </w:r>
      <w:r>
        <w:rPr>
          <w:i/>
          <w:iCs/>
          <w:color w:val="000000"/>
        </w:rPr>
        <w:t>except</w:t>
      </w:r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subject's body weight.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B.</w:t>
      </w:r>
      <w:r>
        <w:rPr>
          <w:color w:val="000000"/>
        </w:rPr>
        <w:t> resistance against flywheel.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pedaling speed.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exercise time.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6. Direct calorimetry is a means of determining energy expenditure and involves the measurement of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oxygen consumption.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B.</w:t>
      </w:r>
      <w:r>
        <w:rPr>
          <w:color w:val="000000"/>
        </w:rPr>
        <w:t> heat production.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ATP hydrolysis.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carbon dioxide production.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7. The energy cost of horizontal running can be estimated reasonably accurately because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the VO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of running is always the same.</w:t>
      </w:r>
      <w:r>
        <w:rPr>
          <w:color w:val="000000"/>
        </w:rPr>
        <w:br/>
      </w:r>
      <w:r>
        <w:rPr>
          <w:color w:val="808080"/>
        </w:rPr>
        <w:t>B.</w:t>
      </w:r>
      <w:r>
        <w:rPr>
          <w:color w:val="000000"/>
        </w:rPr>
        <w:t> the VO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of horizontal running is always 1 MET.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C.</w:t>
      </w:r>
      <w:r>
        <w:rPr>
          <w:color w:val="000000"/>
        </w:rPr>
        <w:t> the VO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increases linearly with running speed.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none of the above.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8. The most common technique used to measure oxygen consumption in exercise physiology laboratories is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closed-circuit spirometry.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B.</w:t>
      </w:r>
      <w:r>
        <w:rPr>
          <w:color w:val="000000"/>
        </w:rPr>
        <w:t> open-circuit spirometry.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direct calorimetry.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computer calorimetry.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9. A MET is defined as a metabolic equivalent and is equal to 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A.</w:t>
      </w:r>
      <w:r>
        <w:rPr>
          <w:color w:val="000000"/>
        </w:rPr>
        <w:t> resting VO</w:t>
      </w:r>
      <w:r>
        <w:rPr>
          <w:color w:val="000000"/>
          <w:vertAlign w:val="subscript"/>
        </w:rPr>
        <w:t>2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808080"/>
        </w:rPr>
        <w:t>B.</w:t>
      </w:r>
      <w:r>
        <w:rPr>
          <w:color w:val="000000"/>
        </w:rPr>
        <w:t> 50% of resting VO</w:t>
      </w:r>
      <w:r>
        <w:rPr>
          <w:color w:val="000000"/>
          <w:vertAlign w:val="subscript"/>
        </w:rPr>
        <w:t>2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200% of resting VO</w:t>
      </w:r>
      <w:r>
        <w:rPr>
          <w:color w:val="000000"/>
          <w:vertAlign w:val="subscript"/>
        </w:rPr>
        <w:t>2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VO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max.</w:t>
      </w:r>
    </w:p>
    <w:p w:rsidR="001331D0" w:rsidRDefault="00301B9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  <w:r w:rsidR="001331D0">
        <w:rPr>
          <w:color w:val="000000"/>
          <w:sz w:val="18"/>
          <w:szCs w:val="18"/>
        </w:rPr>
        <w:lastRenderedPageBreak/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10. Net efficiency is defined as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work output/energy expended at rest times 100.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B.</w:t>
      </w:r>
      <w:r>
        <w:rPr>
          <w:color w:val="000000"/>
        </w:rPr>
        <w:t> work performed/energy expended above rest times 100.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work output/energy expended times 100.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energy expended/work output times 100.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11. Exercise efficiency is greater in subjects who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have a higher percentage of fast muscle fibers.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B.</w:t>
      </w:r>
      <w:r>
        <w:rPr>
          <w:color w:val="000000"/>
        </w:rPr>
        <w:t> have a higher percentage of slow muscle fibers.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have 50% fast fibers and 50% slow fibers.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12. Recent evidence suggests that the optimum speed of movement 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A.</w:t>
      </w:r>
      <w:r>
        <w:rPr>
          <w:color w:val="000000"/>
        </w:rPr>
        <w:t> increases as the power output increases.</w:t>
      </w:r>
      <w:r>
        <w:rPr>
          <w:color w:val="000000"/>
        </w:rPr>
        <w:br/>
      </w:r>
      <w:r>
        <w:rPr>
          <w:color w:val="808080"/>
        </w:rPr>
        <w:t>B.</w:t>
      </w:r>
      <w:r>
        <w:rPr>
          <w:color w:val="000000"/>
        </w:rPr>
        <w:t> decreases as the power output increases.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remains constant as the power output increases.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increases as the power output decreases.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13. A subject performing a 10-MET activity would have an oxygen consumption of approximately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10 ml</w:t>
      </w:r>
      <w:r>
        <w:rPr>
          <w:color w:val="000000"/>
        </w:rPr>
        <w:sym w:font="Symbol" w:char="F0B7"/>
      </w:r>
      <w:r>
        <w:rPr>
          <w:color w:val="000000"/>
        </w:rPr>
        <w:t>kg</w:t>
      </w:r>
      <w:r>
        <w:rPr>
          <w:color w:val="000000"/>
          <w:vertAlign w:val="superscript"/>
        </w:rPr>
        <w:t>-1</w:t>
      </w:r>
      <w:r>
        <w:rPr>
          <w:color w:val="000000"/>
        </w:rPr>
        <w:sym w:font="Symbol" w:char="F0B7"/>
      </w:r>
      <w:r>
        <w:rPr>
          <w:color w:val="000000"/>
        </w:rPr>
        <w:t>min</w:t>
      </w:r>
      <w:r>
        <w:rPr>
          <w:color w:val="000000"/>
          <w:vertAlign w:val="superscript"/>
        </w:rPr>
        <w:t>-1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808080"/>
        </w:rPr>
        <w:t>B.</w:t>
      </w:r>
      <w:r>
        <w:rPr>
          <w:color w:val="000000"/>
        </w:rPr>
        <w:t> 25 ml</w:t>
      </w:r>
      <w:r>
        <w:rPr>
          <w:color w:val="000000"/>
        </w:rPr>
        <w:sym w:font="Symbol" w:char="F0B7"/>
      </w:r>
      <w:r>
        <w:rPr>
          <w:color w:val="000000"/>
        </w:rPr>
        <w:t>kg</w:t>
      </w:r>
      <w:r>
        <w:rPr>
          <w:color w:val="000000"/>
          <w:vertAlign w:val="superscript"/>
        </w:rPr>
        <w:t>-1</w:t>
      </w:r>
      <w:r>
        <w:rPr>
          <w:color w:val="000000"/>
        </w:rPr>
        <w:sym w:font="Symbol" w:char="F0B7"/>
      </w:r>
      <w:r>
        <w:rPr>
          <w:color w:val="000000"/>
        </w:rPr>
        <w:t>min</w:t>
      </w:r>
      <w:r>
        <w:rPr>
          <w:color w:val="000000"/>
          <w:vertAlign w:val="superscript"/>
        </w:rPr>
        <w:t>-1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C.</w:t>
      </w:r>
      <w:r>
        <w:rPr>
          <w:color w:val="000000"/>
        </w:rPr>
        <w:t> 35 ml</w:t>
      </w:r>
      <w:r>
        <w:rPr>
          <w:color w:val="000000"/>
        </w:rPr>
        <w:sym w:font="Symbol" w:char="F0B7"/>
      </w:r>
      <w:r>
        <w:rPr>
          <w:color w:val="000000"/>
        </w:rPr>
        <w:t>kg</w:t>
      </w:r>
      <w:r>
        <w:rPr>
          <w:color w:val="000000"/>
          <w:vertAlign w:val="superscript"/>
        </w:rPr>
        <w:t>-1</w:t>
      </w:r>
      <w:r>
        <w:rPr>
          <w:color w:val="000000"/>
        </w:rPr>
        <w:sym w:font="Symbol" w:char="F0B7"/>
      </w:r>
      <w:r>
        <w:rPr>
          <w:color w:val="000000"/>
        </w:rPr>
        <w:t>min</w:t>
      </w:r>
      <w:r>
        <w:rPr>
          <w:color w:val="000000"/>
          <w:vertAlign w:val="superscript"/>
        </w:rPr>
        <w:t>-1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45 ml</w:t>
      </w:r>
      <w:r>
        <w:rPr>
          <w:color w:val="000000"/>
        </w:rPr>
        <w:sym w:font="Symbol" w:char="F0B7"/>
      </w:r>
      <w:r>
        <w:rPr>
          <w:color w:val="000000"/>
        </w:rPr>
        <w:t>kg</w:t>
      </w:r>
      <w:r>
        <w:rPr>
          <w:color w:val="000000"/>
          <w:vertAlign w:val="superscript"/>
        </w:rPr>
        <w:t>-1</w:t>
      </w:r>
      <w:r>
        <w:rPr>
          <w:color w:val="000000"/>
        </w:rPr>
        <w:sym w:font="Symbol" w:char="F0B7"/>
      </w:r>
      <w:r>
        <w:rPr>
          <w:color w:val="000000"/>
        </w:rPr>
        <w:t>min</w:t>
      </w:r>
      <w:r>
        <w:rPr>
          <w:color w:val="000000"/>
          <w:vertAlign w:val="superscript"/>
        </w:rPr>
        <w:t>-1</w:t>
      </w:r>
      <w:r>
        <w:rPr>
          <w:color w:val="000000"/>
        </w:rPr>
        <w:t>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14. The SI units used to describe power are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Newtons.</w:t>
      </w:r>
      <w:r>
        <w:rPr>
          <w:color w:val="000000"/>
        </w:rPr>
        <w:br/>
      </w:r>
      <w:r>
        <w:rPr>
          <w:color w:val="808080"/>
        </w:rPr>
        <w:t>B.</w:t>
      </w:r>
      <w:r>
        <w:rPr>
          <w:color w:val="000000"/>
        </w:rPr>
        <w:t> joules.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C.</w:t>
      </w:r>
      <w:r>
        <w:rPr>
          <w:color w:val="000000"/>
        </w:rPr>
        <w:t> watts.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joules per second.</w:t>
      </w:r>
    </w:p>
    <w:p w:rsidR="001331D0" w:rsidRDefault="00301B9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  <w:r w:rsidR="001331D0">
        <w:rPr>
          <w:color w:val="000000"/>
          <w:sz w:val="18"/>
          <w:szCs w:val="18"/>
        </w:rPr>
        <w:lastRenderedPageBreak/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15. Net efficiency ______________ as work rate increases.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increases</w:t>
      </w:r>
      <w:r>
        <w:rPr>
          <w:color w:val="000000"/>
        </w:rPr>
        <w:br/>
      </w:r>
      <w:r>
        <w:rPr>
          <w:color w:val="808080"/>
        </w:rPr>
        <w:t>B.</w:t>
      </w:r>
      <w:r>
        <w:rPr>
          <w:color w:val="000000"/>
        </w:rPr>
        <w:t> does not change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C.</w:t>
      </w:r>
      <w:r>
        <w:rPr>
          <w:color w:val="000000"/>
        </w:rPr>
        <w:t> decreases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16. A kilocalorie is equal to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100 calories.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B.</w:t>
      </w:r>
      <w:r>
        <w:rPr>
          <w:color w:val="000000"/>
        </w:rPr>
        <w:t> 1,000 calories.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4,186 kilojoules.</w:t>
      </w:r>
      <w:r>
        <w:rPr>
          <w:color w:val="000000"/>
        </w:rPr>
        <w:br/>
      </w:r>
      <w:r>
        <w:rPr>
          <w:color w:val="808080"/>
        </w:rPr>
        <w:t>D.</w:t>
      </w:r>
      <w:r>
        <w:rPr>
          <w:color w:val="000000"/>
        </w:rPr>
        <w:t> 4.186 joules.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17. A runner who exhibits poor running economy would require </w:t>
      </w:r>
      <w:r>
        <w:rPr>
          <w:color w:val="000000"/>
        </w:rPr>
        <w:br/>
      </w:r>
      <w:r>
        <w:rPr>
          <w:color w:val="808080"/>
        </w:rPr>
        <w:t>A.</w:t>
      </w:r>
      <w:r>
        <w:rPr>
          <w:color w:val="000000"/>
        </w:rPr>
        <w:t> a lower VO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at any given running speed compared to an economical runner.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B.</w:t>
      </w:r>
      <w:r>
        <w:rPr>
          <w:color w:val="000000"/>
        </w:rPr>
        <w:t> a higher VO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at any given running speed compared to an economical runner.</w:t>
      </w:r>
      <w:r>
        <w:rPr>
          <w:color w:val="000000"/>
        </w:rPr>
        <w:br/>
      </w:r>
      <w:r>
        <w:rPr>
          <w:color w:val="808080"/>
        </w:rPr>
        <w:t>C.</w:t>
      </w:r>
      <w:r>
        <w:rPr>
          <w:color w:val="000000"/>
        </w:rPr>
        <w:t> the same VO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at any given running speed compared to an economical runner.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 w:rsidRPr="001331D0">
        <w:rPr>
          <w:b/>
          <w:bCs/>
          <w:color w:val="000000"/>
        </w:rPr>
        <w:t>True / False Questions</w:t>
      </w:r>
      <w:r>
        <w:rPr>
          <w:color w:val="000000"/>
          <w:sz w:val="18"/>
          <w:szCs w:val="18"/>
        </w:rPr>
        <w:br/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b/>
          <w:bCs/>
          <w:color w:val="000000"/>
          <w:u w:val="single"/>
        </w:rPr>
      </w:pPr>
      <w:r>
        <w:rPr>
          <w:color w:val="000000"/>
        </w:rPr>
        <w:t>18. Work equals power divided by time. 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FALSE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b/>
          <w:bCs/>
          <w:color w:val="000000"/>
          <w:u w:val="single"/>
        </w:rPr>
      </w:pPr>
      <w:r>
        <w:rPr>
          <w:color w:val="000000"/>
        </w:rPr>
        <w:t>19. The SI unit used for both work and energy is the joule. 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TRUE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331D0" w:rsidRDefault="001331D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b/>
          <w:bCs/>
          <w:color w:val="000000"/>
          <w:u w:val="single"/>
        </w:rPr>
      </w:pPr>
      <w:r>
        <w:rPr>
          <w:color w:val="000000"/>
        </w:rPr>
        <w:t>20. One MET equals resting oxygen consumption, which is approximately 5.3 ml</w:t>
      </w:r>
      <w:r>
        <w:rPr>
          <w:color w:val="000000"/>
        </w:rPr>
        <w:sym w:font="Symbol" w:char="F0B7"/>
      </w:r>
      <w:r>
        <w:rPr>
          <w:color w:val="000000"/>
        </w:rPr>
        <w:t>kg</w:t>
      </w:r>
      <w:r>
        <w:rPr>
          <w:color w:val="000000"/>
          <w:vertAlign w:val="superscript"/>
        </w:rPr>
        <w:t>-1</w:t>
      </w:r>
      <w:r>
        <w:rPr>
          <w:color w:val="000000"/>
        </w:rPr>
        <w:sym w:font="Symbol" w:char="F0B7"/>
      </w:r>
      <w:r>
        <w:rPr>
          <w:color w:val="000000"/>
        </w:rPr>
        <w:t>min</w:t>
      </w:r>
      <w:r>
        <w:rPr>
          <w:color w:val="000000"/>
          <w:vertAlign w:val="superscript"/>
        </w:rPr>
        <w:t>-1</w:t>
      </w:r>
      <w:r>
        <w:rPr>
          <w:color w:val="000000"/>
        </w:rPr>
        <w:t>. 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FALSE</w:t>
      </w:r>
    </w:p>
    <w:p w:rsidR="001331D0" w:rsidRDefault="001331D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sectPr w:rsidR="001331D0" w:rsidSect="001331D0">
      <w:headerReference w:type="default" r:id="rId7"/>
      <w:footerReference w:type="default" r:id="rId8"/>
      <w:pgSz w:w="12240" w:h="15840"/>
      <w:pgMar w:top="1440" w:right="1440" w:bottom="1440" w:left="1728" w:header="720" w:footer="720" w:gutter="0"/>
      <w:pgNumType w:start="1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D0" w:rsidRDefault="001331D0">
      <w:r>
        <w:separator/>
      </w:r>
    </w:p>
  </w:endnote>
  <w:endnote w:type="continuationSeparator" w:id="0">
    <w:p w:rsidR="001331D0" w:rsidRDefault="0013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D0" w:rsidRDefault="001331D0" w:rsidP="001331D0">
    <w:pPr>
      <w:pStyle w:val="Footer"/>
      <w:jc w:val="center"/>
      <w:rPr>
        <w:sz w:val="20"/>
        <w:szCs w:val="20"/>
      </w:rPr>
    </w:pPr>
    <w:r w:rsidRPr="001331D0">
      <w:rPr>
        <w:sz w:val="20"/>
        <w:szCs w:val="20"/>
      </w:rPr>
      <w:t>1-</w:t>
    </w:r>
    <w:r w:rsidRPr="001331D0">
      <w:rPr>
        <w:sz w:val="20"/>
        <w:szCs w:val="20"/>
      </w:rPr>
      <w:fldChar w:fldCharType="begin"/>
    </w:r>
    <w:r w:rsidRPr="001331D0">
      <w:rPr>
        <w:sz w:val="20"/>
        <w:szCs w:val="20"/>
      </w:rPr>
      <w:instrText xml:space="preserve"> PAGE </w:instrText>
    </w:r>
    <w:r w:rsidRPr="001331D0">
      <w:rPr>
        <w:sz w:val="20"/>
        <w:szCs w:val="20"/>
      </w:rPr>
      <w:fldChar w:fldCharType="separate"/>
    </w:r>
    <w:r w:rsidR="00286343">
      <w:rPr>
        <w:noProof/>
        <w:sz w:val="20"/>
        <w:szCs w:val="20"/>
      </w:rPr>
      <w:t>1</w:t>
    </w:r>
    <w:r w:rsidRPr="001331D0">
      <w:rPr>
        <w:sz w:val="20"/>
        <w:szCs w:val="20"/>
      </w:rPr>
      <w:fldChar w:fldCharType="end"/>
    </w:r>
  </w:p>
  <w:p w:rsidR="00301B94" w:rsidRPr="001331D0" w:rsidRDefault="00301B94" w:rsidP="001331D0">
    <w:pPr>
      <w:pStyle w:val="Footer"/>
      <w:jc w:val="center"/>
      <w:rPr>
        <w:sz w:val="20"/>
        <w:szCs w:val="20"/>
      </w:rPr>
    </w:pPr>
    <w:r w:rsidRPr="00050EE1">
      <w:rPr>
        <w:sz w:val="16"/>
        <w:szCs w:val="16"/>
      </w:rPr>
      <w:t>Copyright © 2015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D0" w:rsidRDefault="001331D0">
      <w:r>
        <w:separator/>
      </w:r>
    </w:p>
  </w:footnote>
  <w:footnote w:type="continuationSeparator" w:id="0">
    <w:p w:rsidR="001331D0" w:rsidRDefault="0013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D0" w:rsidRPr="001331D0" w:rsidRDefault="001331D0" w:rsidP="001331D0">
    <w:pPr>
      <w:widowControl w:val="0"/>
      <w:autoSpaceDE w:val="0"/>
      <w:autoSpaceDN w:val="0"/>
      <w:adjustRightInd w:val="0"/>
      <w:spacing w:before="372" w:after="372"/>
      <w:rPr>
        <w:color w:val="000000"/>
        <w:sz w:val="20"/>
        <w:szCs w:val="20"/>
      </w:rPr>
    </w:pPr>
    <w:r w:rsidRPr="001331D0">
      <w:rPr>
        <w:color w:val="000000"/>
        <w:sz w:val="20"/>
        <w:szCs w:val="20"/>
      </w:rPr>
      <w:t>Chapter 01</w:t>
    </w:r>
    <w:r>
      <w:rPr>
        <w:color w:val="000000"/>
        <w:sz w:val="20"/>
        <w:szCs w:val="20"/>
      </w:rPr>
      <w:t xml:space="preserve"> - </w:t>
    </w:r>
    <w:r w:rsidRPr="001331D0">
      <w:rPr>
        <w:color w:val="000000"/>
        <w:sz w:val="20"/>
        <w:szCs w:val="20"/>
      </w:rPr>
      <w:t>Common Measurements in Exercise Physiology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D0"/>
    <w:rsid w:val="00050EE1"/>
    <w:rsid w:val="001331D0"/>
    <w:rsid w:val="00286343"/>
    <w:rsid w:val="00301B94"/>
    <w:rsid w:val="00AF5767"/>
    <w:rsid w:val="00C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3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31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3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31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01 Common Measurements in Exercise Physiology</vt:lpstr>
    </vt:vector>
  </TitlesOfParts>
  <Company>Rksystem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Common Measurements in Exercise Physiology</dc:title>
  <dc:creator>Administrator</dc:creator>
  <cp:lastModifiedBy>\</cp:lastModifiedBy>
  <cp:revision>2</cp:revision>
  <dcterms:created xsi:type="dcterms:W3CDTF">2014-12-15T16:53:00Z</dcterms:created>
  <dcterms:modified xsi:type="dcterms:W3CDTF">2014-12-15T16:53:00Z</dcterms:modified>
</cp:coreProperties>
</file>