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AA71F" w14:textId="77777777" w:rsidR="00721756" w:rsidRPr="00715316" w:rsidRDefault="00721756" w:rsidP="00721756">
      <w:pPr>
        <w:jc w:val="center"/>
        <w:rPr>
          <w:b/>
          <w:sz w:val="40"/>
        </w:rPr>
      </w:pPr>
      <w:r w:rsidRPr="00715316">
        <w:rPr>
          <w:b/>
          <w:sz w:val="40"/>
        </w:rPr>
        <w:t>Test Bank Questions</w:t>
      </w:r>
    </w:p>
    <w:p w14:paraId="297A5509" w14:textId="77777777" w:rsidR="00721756" w:rsidRPr="00715316" w:rsidRDefault="00721756" w:rsidP="00721756">
      <w:pPr>
        <w:jc w:val="center"/>
        <w:rPr>
          <w:i/>
          <w:sz w:val="20"/>
        </w:rPr>
      </w:pPr>
      <w:r w:rsidRPr="00715316">
        <w:rPr>
          <w:i/>
          <w:sz w:val="20"/>
        </w:rPr>
        <w:t>Created by Richard G. Greenhill</w:t>
      </w:r>
    </w:p>
    <w:p w14:paraId="551D0F03" w14:textId="77777777" w:rsidR="00721756" w:rsidRDefault="00721756" w:rsidP="00721756">
      <w:pPr>
        <w:jc w:val="center"/>
        <w:rPr>
          <w:b/>
        </w:rPr>
      </w:pPr>
    </w:p>
    <w:p w14:paraId="56D5D0A3" w14:textId="77777777" w:rsidR="00721756" w:rsidRDefault="00721756" w:rsidP="00721756">
      <w:pPr>
        <w:jc w:val="center"/>
      </w:pPr>
      <w:r w:rsidRPr="00BF05B4">
        <w:rPr>
          <w:b/>
        </w:rPr>
        <w:t>Chapter 1</w:t>
      </w:r>
    </w:p>
    <w:p w14:paraId="63B1E24B" w14:textId="77777777" w:rsidR="00721756" w:rsidRDefault="00721756" w:rsidP="00721756">
      <w:pPr>
        <w:jc w:val="center"/>
      </w:pPr>
    </w:p>
    <w:p w14:paraId="3A43325C" w14:textId="77777777" w:rsidR="00721756" w:rsidRDefault="00721756" w:rsidP="00721756">
      <w:pPr>
        <w:ind w:left="720"/>
      </w:pPr>
      <w:r w:rsidRPr="00615191">
        <w:rPr>
          <w:b/>
        </w:rPr>
        <w:t>Question 1</w:t>
      </w:r>
      <w:r>
        <w:t xml:space="preserve"> – Which of the following is </w:t>
      </w:r>
      <w:r w:rsidRPr="004E0469">
        <w:rPr>
          <w:b/>
          <w:i/>
          <w:u w:val="single"/>
        </w:rPr>
        <w:t>not</w:t>
      </w:r>
      <w:r>
        <w:t xml:space="preserve"> one of the core functions of public health?</w:t>
      </w:r>
    </w:p>
    <w:p w14:paraId="3EEFC877" w14:textId="77777777" w:rsidR="00721756" w:rsidRDefault="00721756" w:rsidP="00721756">
      <w:pPr>
        <w:ind w:left="1440"/>
      </w:pPr>
    </w:p>
    <w:p w14:paraId="0FEA5D4B" w14:textId="77777777" w:rsidR="00721756" w:rsidRDefault="00721756" w:rsidP="00721756">
      <w:pPr>
        <w:ind w:left="1440"/>
      </w:pPr>
      <w:r>
        <w:t>A. Policy development</w:t>
      </w:r>
    </w:p>
    <w:p w14:paraId="2D09B47A" w14:textId="77777777" w:rsidR="00721756" w:rsidRDefault="00721756" w:rsidP="00721756">
      <w:pPr>
        <w:ind w:left="1440"/>
      </w:pPr>
      <w:r>
        <w:t xml:space="preserve">B. Assurance </w:t>
      </w:r>
    </w:p>
    <w:p w14:paraId="685D88EE" w14:textId="77777777" w:rsidR="00721756" w:rsidRDefault="00721756" w:rsidP="00721756">
      <w:pPr>
        <w:ind w:left="1440"/>
      </w:pPr>
      <w:r>
        <w:t>C. Performance improvement</w:t>
      </w:r>
    </w:p>
    <w:p w14:paraId="675AFFC7" w14:textId="77777777" w:rsidR="00721756" w:rsidRDefault="00721756" w:rsidP="00721756">
      <w:pPr>
        <w:ind w:left="1440"/>
      </w:pPr>
      <w:r>
        <w:t>D. Assessment</w:t>
      </w:r>
    </w:p>
    <w:p w14:paraId="29137606" w14:textId="77777777" w:rsidR="00721756" w:rsidRDefault="00721756" w:rsidP="00721756">
      <w:pPr>
        <w:ind w:left="1440"/>
      </w:pPr>
      <w:r>
        <w:t>E. All of the above answers are core functions</w:t>
      </w:r>
    </w:p>
    <w:p w14:paraId="6AA379E7" w14:textId="77777777" w:rsidR="00721756" w:rsidRDefault="00721756" w:rsidP="00721756">
      <w:pPr>
        <w:ind w:left="720"/>
      </w:pPr>
    </w:p>
    <w:p w14:paraId="1C8875D3" w14:textId="77777777" w:rsidR="00721756" w:rsidRDefault="00721756" w:rsidP="00721756">
      <w:pPr>
        <w:ind w:left="720"/>
      </w:pPr>
      <w:r w:rsidRPr="00615191">
        <w:rPr>
          <w:b/>
        </w:rPr>
        <w:t>Correct Answer:</w:t>
      </w:r>
      <w:r>
        <w:t xml:space="preserve"> C – performance improvement is not one of the key functions</w:t>
      </w:r>
    </w:p>
    <w:p w14:paraId="3A1CF080" w14:textId="77777777" w:rsidR="00721756" w:rsidRDefault="00721756" w:rsidP="00721756">
      <w:pPr>
        <w:ind w:left="720"/>
        <w:rPr>
          <w:b/>
        </w:rPr>
      </w:pPr>
    </w:p>
    <w:p w14:paraId="034337F8" w14:textId="77777777" w:rsidR="00721756" w:rsidRDefault="00721756" w:rsidP="00721756">
      <w:pPr>
        <w:ind w:left="720"/>
      </w:pPr>
      <w:r w:rsidRPr="00615191">
        <w:rPr>
          <w:b/>
        </w:rPr>
        <w:t>Question 2</w:t>
      </w:r>
      <w:r>
        <w:t xml:space="preserve"> – True or False. Public Health practice relies on a specific body of knowledge and expertise related to biological, medical, and social sciences.</w:t>
      </w:r>
    </w:p>
    <w:p w14:paraId="44C6D3ED" w14:textId="77777777" w:rsidR="00721756" w:rsidRDefault="00721756" w:rsidP="00721756">
      <w:pPr>
        <w:ind w:left="720"/>
      </w:pPr>
    </w:p>
    <w:p w14:paraId="1ABCF2BC" w14:textId="77777777" w:rsidR="00721756" w:rsidRDefault="00721756" w:rsidP="00721756">
      <w:pPr>
        <w:ind w:left="720"/>
      </w:pPr>
      <w:r w:rsidRPr="00615191">
        <w:rPr>
          <w:b/>
        </w:rPr>
        <w:t>Correct Answer</w:t>
      </w:r>
      <w:r>
        <w:t>: False</w:t>
      </w:r>
    </w:p>
    <w:p w14:paraId="5DB8D349" w14:textId="77777777" w:rsidR="00721756" w:rsidRDefault="00721756" w:rsidP="00721756">
      <w:pPr>
        <w:ind w:left="720"/>
      </w:pPr>
    </w:p>
    <w:p w14:paraId="168E922E" w14:textId="77777777" w:rsidR="00721756" w:rsidRDefault="00721756" w:rsidP="00721756">
      <w:pPr>
        <w:ind w:left="720"/>
      </w:pPr>
      <w:r w:rsidRPr="00615191">
        <w:rPr>
          <w:b/>
        </w:rPr>
        <w:t>Question 3</w:t>
      </w:r>
      <w:r>
        <w:t xml:space="preserve"> – Which of the below responses describe interconnections (often illustrating deficits and poor quality in social areas of society) that contribute to the larger system of public health?</w:t>
      </w:r>
    </w:p>
    <w:p w14:paraId="768AAF72" w14:textId="77777777" w:rsidR="00721756" w:rsidRDefault="00721756" w:rsidP="00721756">
      <w:pPr>
        <w:ind w:left="1440"/>
      </w:pPr>
    </w:p>
    <w:p w14:paraId="4179A638" w14:textId="77777777" w:rsidR="00721756" w:rsidRDefault="00721756" w:rsidP="00721756">
      <w:pPr>
        <w:pStyle w:val="ListParagraph"/>
        <w:numPr>
          <w:ilvl w:val="0"/>
          <w:numId w:val="1"/>
        </w:numPr>
        <w:ind w:left="1800"/>
      </w:pPr>
      <w:r>
        <w:t>Research and innovative solutions to health problems</w:t>
      </w:r>
    </w:p>
    <w:p w14:paraId="72EA8B48" w14:textId="77777777" w:rsidR="00721756" w:rsidRDefault="00721756" w:rsidP="00721756">
      <w:pPr>
        <w:pStyle w:val="ListParagraph"/>
        <w:numPr>
          <w:ilvl w:val="0"/>
          <w:numId w:val="1"/>
        </w:numPr>
        <w:ind w:left="1800"/>
      </w:pPr>
      <w:r>
        <w:t>Social determinants of health</w:t>
      </w:r>
    </w:p>
    <w:p w14:paraId="2AEE3A4D" w14:textId="77777777" w:rsidR="00721756" w:rsidRDefault="00721756" w:rsidP="00721756">
      <w:pPr>
        <w:pStyle w:val="ListParagraph"/>
        <w:numPr>
          <w:ilvl w:val="0"/>
          <w:numId w:val="1"/>
        </w:numPr>
        <w:ind w:left="1800"/>
      </w:pPr>
      <w:r>
        <w:t>Social and economic development</w:t>
      </w:r>
    </w:p>
    <w:p w14:paraId="103F5A3E" w14:textId="77777777" w:rsidR="00721756" w:rsidRDefault="00721756" w:rsidP="00721756">
      <w:pPr>
        <w:pStyle w:val="ListParagraph"/>
        <w:numPr>
          <w:ilvl w:val="0"/>
          <w:numId w:val="1"/>
        </w:numPr>
        <w:ind w:left="1800"/>
      </w:pPr>
      <w:r>
        <w:t>Health status monitoring for community health</w:t>
      </w:r>
    </w:p>
    <w:p w14:paraId="6975ADD3" w14:textId="77777777" w:rsidR="00721756" w:rsidRDefault="00721756" w:rsidP="00721756">
      <w:pPr>
        <w:pStyle w:val="ListParagraph"/>
        <w:numPr>
          <w:ilvl w:val="0"/>
          <w:numId w:val="1"/>
        </w:numPr>
        <w:ind w:left="1800"/>
      </w:pPr>
      <w:r>
        <w:t>None of the above answers is correct</w:t>
      </w:r>
    </w:p>
    <w:p w14:paraId="629A656C" w14:textId="77777777" w:rsidR="00721756" w:rsidRDefault="00721756" w:rsidP="00721756">
      <w:pPr>
        <w:pStyle w:val="ListParagraph"/>
        <w:ind w:left="1080"/>
      </w:pPr>
    </w:p>
    <w:p w14:paraId="5831BE0B" w14:textId="77777777" w:rsidR="00721756" w:rsidRDefault="00721756" w:rsidP="00721756">
      <w:pPr>
        <w:pStyle w:val="ListParagraph"/>
      </w:pPr>
      <w:r w:rsidRPr="00615191">
        <w:rPr>
          <w:b/>
        </w:rPr>
        <w:t>Correct Answer</w:t>
      </w:r>
      <w:r>
        <w:t>: B – Social determinants of health</w:t>
      </w:r>
    </w:p>
    <w:p w14:paraId="075495B9" w14:textId="77777777" w:rsidR="00721756" w:rsidRDefault="00721756" w:rsidP="00721756">
      <w:pPr>
        <w:pStyle w:val="ListParagraph"/>
      </w:pPr>
    </w:p>
    <w:p w14:paraId="530098FF" w14:textId="77777777" w:rsidR="00721756" w:rsidRDefault="00721756" w:rsidP="00721756">
      <w:pPr>
        <w:ind w:left="720"/>
      </w:pPr>
      <w:r w:rsidRPr="00615191">
        <w:rPr>
          <w:b/>
        </w:rPr>
        <w:t>Question 4</w:t>
      </w:r>
      <w:r>
        <w:t xml:space="preserve"> – True or False. The accrediting body for public health is known as the Council on Education for Public Health (CEPH).</w:t>
      </w:r>
    </w:p>
    <w:p w14:paraId="58FA50B7" w14:textId="77777777" w:rsidR="00721756" w:rsidRDefault="00721756" w:rsidP="00721756">
      <w:pPr>
        <w:ind w:left="720"/>
      </w:pPr>
    </w:p>
    <w:p w14:paraId="15F773C5" w14:textId="77777777" w:rsidR="00721756" w:rsidRDefault="00721756" w:rsidP="00721756">
      <w:pPr>
        <w:ind w:left="720"/>
      </w:pPr>
      <w:r w:rsidRPr="00615191">
        <w:rPr>
          <w:b/>
        </w:rPr>
        <w:t xml:space="preserve">Correct Answer: </w:t>
      </w:r>
      <w:r>
        <w:t>True</w:t>
      </w:r>
    </w:p>
    <w:p w14:paraId="512106A3" w14:textId="77777777" w:rsidR="00721756" w:rsidRDefault="00721756" w:rsidP="00721756">
      <w:pPr>
        <w:ind w:left="720"/>
      </w:pPr>
    </w:p>
    <w:p w14:paraId="7B086C49" w14:textId="77777777" w:rsidR="00721756" w:rsidRDefault="00721756" w:rsidP="00721756">
      <w:pPr>
        <w:ind w:left="720"/>
      </w:pPr>
    </w:p>
    <w:p w14:paraId="0D2F1AE4" w14:textId="77777777" w:rsidR="00721756" w:rsidRDefault="00721756" w:rsidP="00721756">
      <w:pPr>
        <w:ind w:left="720"/>
      </w:pPr>
    </w:p>
    <w:p w14:paraId="632765BB" w14:textId="77777777" w:rsidR="00721756" w:rsidRDefault="00721756" w:rsidP="00721756">
      <w:pPr>
        <w:ind w:left="720"/>
        <w:rPr>
          <w:b/>
        </w:rPr>
      </w:pPr>
    </w:p>
    <w:p w14:paraId="7976AD04" w14:textId="77777777" w:rsidR="00721756" w:rsidRDefault="00721756" w:rsidP="00721756">
      <w:pPr>
        <w:ind w:left="720"/>
      </w:pPr>
      <w:r w:rsidRPr="00615191">
        <w:rPr>
          <w:b/>
        </w:rPr>
        <w:t>Question 5</w:t>
      </w:r>
      <w:r>
        <w:t xml:space="preserve"> – The vision of Public Health 3.0 seeks to improve population health by addressing upstream social factors. The Model recommends expanded funding, timely and continuous data, a strong public health workforce and what other two items:</w:t>
      </w:r>
    </w:p>
    <w:p w14:paraId="58D87CD8" w14:textId="77777777" w:rsidR="00721756" w:rsidRDefault="00721756" w:rsidP="00721756">
      <w:pPr>
        <w:ind w:left="720"/>
      </w:pPr>
    </w:p>
    <w:p w14:paraId="043A5732" w14:textId="77777777" w:rsidR="00721756" w:rsidRDefault="00721756" w:rsidP="00721756">
      <w:pPr>
        <w:pStyle w:val="ListParagraph"/>
        <w:numPr>
          <w:ilvl w:val="0"/>
          <w:numId w:val="2"/>
        </w:numPr>
        <w:ind w:left="1800"/>
      </w:pPr>
      <w:r>
        <w:t>Universal health care and healthy children</w:t>
      </w:r>
    </w:p>
    <w:p w14:paraId="4D2FBBC8" w14:textId="77777777" w:rsidR="00721756" w:rsidRDefault="00721756" w:rsidP="00721756">
      <w:pPr>
        <w:pStyle w:val="ListParagraph"/>
        <w:numPr>
          <w:ilvl w:val="0"/>
          <w:numId w:val="2"/>
        </w:numPr>
        <w:ind w:left="1800"/>
      </w:pPr>
      <w:r>
        <w:t>Strategic cross-sector partnerships and solid public health infrastructure</w:t>
      </w:r>
    </w:p>
    <w:p w14:paraId="3B43BE59" w14:textId="77777777" w:rsidR="00721756" w:rsidRDefault="00721756" w:rsidP="00721756">
      <w:pPr>
        <w:pStyle w:val="ListParagraph"/>
        <w:numPr>
          <w:ilvl w:val="0"/>
          <w:numId w:val="2"/>
        </w:numPr>
        <w:ind w:left="1800"/>
      </w:pPr>
      <w:r>
        <w:t>Strong safety-net services and improved working conditions</w:t>
      </w:r>
    </w:p>
    <w:p w14:paraId="30EA3C3E" w14:textId="77777777" w:rsidR="00721756" w:rsidRDefault="00721756" w:rsidP="00721756">
      <w:pPr>
        <w:pStyle w:val="ListParagraph"/>
        <w:numPr>
          <w:ilvl w:val="0"/>
          <w:numId w:val="2"/>
        </w:numPr>
        <w:ind w:left="1800"/>
      </w:pPr>
      <w:r>
        <w:t>Access to health services and immunizations for children</w:t>
      </w:r>
    </w:p>
    <w:p w14:paraId="2515DD2F" w14:textId="77777777" w:rsidR="00721756" w:rsidRDefault="00721756" w:rsidP="00721756">
      <w:pPr>
        <w:pStyle w:val="ListParagraph"/>
        <w:numPr>
          <w:ilvl w:val="0"/>
          <w:numId w:val="2"/>
        </w:numPr>
        <w:ind w:left="1800"/>
      </w:pPr>
      <w:r>
        <w:t>None of the above listed answers is correct</w:t>
      </w:r>
    </w:p>
    <w:p w14:paraId="52D31290" w14:textId="77777777" w:rsidR="00721756" w:rsidRDefault="00721756" w:rsidP="00721756">
      <w:pPr>
        <w:pStyle w:val="ListParagraph"/>
        <w:ind w:left="1800"/>
      </w:pPr>
    </w:p>
    <w:p w14:paraId="067C0AE3" w14:textId="77777777" w:rsidR="00721756" w:rsidRDefault="00721756" w:rsidP="00721756">
      <w:pPr>
        <w:ind w:firstLine="720"/>
      </w:pPr>
      <w:r w:rsidRPr="00615191">
        <w:rPr>
          <w:b/>
        </w:rPr>
        <w:t>Correct Answer</w:t>
      </w:r>
      <w:r>
        <w:t xml:space="preserve">: B Strategic cross-sector partnerships and solid public health </w:t>
      </w:r>
    </w:p>
    <w:p w14:paraId="5FBA6182" w14:textId="77777777" w:rsidR="00721756" w:rsidRDefault="00721756" w:rsidP="00721756">
      <w:pPr>
        <w:ind w:firstLine="720"/>
      </w:pPr>
      <w:r>
        <w:t>Infrastructure</w:t>
      </w:r>
    </w:p>
    <w:p w14:paraId="0C3B972A" w14:textId="77777777" w:rsidR="00721756" w:rsidRDefault="00721756" w:rsidP="00721756">
      <w:pPr>
        <w:ind w:firstLine="720"/>
      </w:pPr>
    </w:p>
    <w:p w14:paraId="6522DF0D" w14:textId="77777777" w:rsidR="00721756" w:rsidRDefault="00721756" w:rsidP="00721756">
      <w:pPr>
        <w:ind w:left="720"/>
      </w:pPr>
      <w:r w:rsidRPr="00615191">
        <w:rPr>
          <w:b/>
        </w:rPr>
        <w:t>Question 6</w:t>
      </w:r>
      <w:r>
        <w:t xml:space="preserve"> – Which of the following are roles or occupations found in public health?</w:t>
      </w:r>
    </w:p>
    <w:p w14:paraId="05D3E9CA" w14:textId="77777777" w:rsidR="00721756" w:rsidRDefault="00721756" w:rsidP="00721756">
      <w:pPr>
        <w:ind w:left="720"/>
      </w:pPr>
    </w:p>
    <w:p w14:paraId="2DBCABB9" w14:textId="77777777" w:rsidR="00721756" w:rsidRDefault="00721756" w:rsidP="00721756">
      <w:pPr>
        <w:pStyle w:val="ListParagraph"/>
        <w:numPr>
          <w:ilvl w:val="0"/>
          <w:numId w:val="3"/>
        </w:numPr>
      </w:pPr>
      <w:r>
        <w:t>Hospital Chief Executive Officers and Chief Financial Officers</w:t>
      </w:r>
    </w:p>
    <w:p w14:paraId="3A149AAB" w14:textId="77777777" w:rsidR="00721756" w:rsidRDefault="00721756" w:rsidP="00721756">
      <w:pPr>
        <w:pStyle w:val="ListParagraph"/>
        <w:numPr>
          <w:ilvl w:val="0"/>
          <w:numId w:val="3"/>
        </w:numPr>
      </w:pPr>
      <w:r>
        <w:t>Social Science Specialists and Clinical Zoologist</w:t>
      </w:r>
    </w:p>
    <w:p w14:paraId="437E7062" w14:textId="77777777" w:rsidR="00721756" w:rsidRDefault="00721756" w:rsidP="00721756">
      <w:pPr>
        <w:pStyle w:val="ListParagraph"/>
        <w:numPr>
          <w:ilvl w:val="0"/>
          <w:numId w:val="3"/>
        </w:numPr>
      </w:pPr>
      <w:r>
        <w:t>Mining Safety Engineers and Occupational Health and Safety Technicians</w:t>
      </w:r>
    </w:p>
    <w:p w14:paraId="64AA2668" w14:textId="77777777" w:rsidR="00721756" w:rsidRDefault="00721756" w:rsidP="00721756">
      <w:pPr>
        <w:pStyle w:val="ListParagraph"/>
        <w:numPr>
          <w:ilvl w:val="0"/>
          <w:numId w:val="3"/>
        </w:numPr>
      </w:pPr>
      <w:r>
        <w:t>All of the above listed answers is correct</w:t>
      </w:r>
    </w:p>
    <w:p w14:paraId="6E905692" w14:textId="77777777" w:rsidR="00721756" w:rsidRDefault="00721756" w:rsidP="00721756">
      <w:pPr>
        <w:pStyle w:val="ListParagraph"/>
        <w:numPr>
          <w:ilvl w:val="0"/>
          <w:numId w:val="3"/>
        </w:numPr>
      </w:pPr>
      <w:r>
        <w:t>None of the above listed answers is correct</w:t>
      </w:r>
    </w:p>
    <w:p w14:paraId="3256035F" w14:textId="77777777" w:rsidR="00721756" w:rsidRDefault="00721756" w:rsidP="00721756">
      <w:pPr>
        <w:pStyle w:val="ListParagraph"/>
        <w:ind w:left="1080"/>
      </w:pPr>
    </w:p>
    <w:p w14:paraId="28CC0F62" w14:textId="77777777" w:rsidR="00721756" w:rsidRDefault="00721756" w:rsidP="00721756">
      <w:pPr>
        <w:ind w:left="720"/>
      </w:pPr>
      <w:r w:rsidRPr="00615191">
        <w:rPr>
          <w:b/>
        </w:rPr>
        <w:t>Question 7</w:t>
      </w:r>
      <w:r>
        <w:t xml:space="preserve"> – Which of the following national health objectives includes the goal of achievement of health equity, elimination of disparities, and improvement of the health of all groups?</w:t>
      </w:r>
    </w:p>
    <w:p w14:paraId="3776DB19" w14:textId="77777777" w:rsidR="00721756" w:rsidRDefault="00721756" w:rsidP="00721756">
      <w:pPr>
        <w:ind w:left="720"/>
      </w:pPr>
    </w:p>
    <w:p w14:paraId="65C02645" w14:textId="77777777" w:rsidR="00721756" w:rsidRDefault="00721756" w:rsidP="00721756">
      <w:pPr>
        <w:pStyle w:val="ListParagraph"/>
        <w:numPr>
          <w:ilvl w:val="0"/>
          <w:numId w:val="4"/>
        </w:numPr>
      </w:pPr>
      <w:r>
        <w:t>Social Determinants of Health Improvement Act of 2020</w:t>
      </w:r>
    </w:p>
    <w:p w14:paraId="17891D41" w14:textId="77777777" w:rsidR="00721756" w:rsidRDefault="00721756" w:rsidP="00721756">
      <w:pPr>
        <w:pStyle w:val="ListParagraph"/>
        <w:numPr>
          <w:ilvl w:val="0"/>
          <w:numId w:val="4"/>
        </w:numPr>
      </w:pPr>
      <w:r>
        <w:t>Healthy People 2020</w:t>
      </w:r>
    </w:p>
    <w:p w14:paraId="02340795" w14:textId="77777777" w:rsidR="00721756" w:rsidRDefault="00721756" w:rsidP="00721756">
      <w:pPr>
        <w:pStyle w:val="ListParagraph"/>
        <w:numPr>
          <w:ilvl w:val="0"/>
          <w:numId w:val="4"/>
        </w:numPr>
      </w:pPr>
      <w:r>
        <w:t>The Patriot Health Initiative of 2030</w:t>
      </w:r>
    </w:p>
    <w:p w14:paraId="21137EC0" w14:textId="77777777" w:rsidR="00721756" w:rsidRDefault="00721756" w:rsidP="00721756">
      <w:pPr>
        <w:pStyle w:val="ListParagraph"/>
        <w:numPr>
          <w:ilvl w:val="0"/>
          <w:numId w:val="4"/>
        </w:numPr>
      </w:pPr>
      <w:r>
        <w:t>Equality Health 2050</w:t>
      </w:r>
    </w:p>
    <w:p w14:paraId="03F25842" w14:textId="77777777" w:rsidR="00721756" w:rsidRDefault="00721756" w:rsidP="00721756">
      <w:pPr>
        <w:pStyle w:val="ListParagraph"/>
        <w:numPr>
          <w:ilvl w:val="0"/>
          <w:numId w:val="4"/>
        </w:numPr>
      </w:pPr>
      <w:r>
        <w:t>None of the above listed answers is correct</w:t>
      </w:r>
    </w:p>
    <w:p w14:paraId="0330918E" w14:textId="77777777" w:rsidR="00721756" w:rsidRDefault="00721756" w:rsidP="00721756">
      <w:pPr>
        <w:ind w:left="720"/>
      </w:pPr>
    </w:p>
    <w:p w14:paraId="794CA330" w14:textId="77777777" w:rsidR="00721756" w:rsidRDefault="00721756" w:rsidP="00721756">
      <w:pPr>
        <w:ind w:left="720"/>
      </w:pPr>
      <w:r w:rsidRPr="00615191">
        <w:rPr>
          <w:b/>
        </w:rPr>
        <w:t>Correct Answer:</w:t>
      </w:r>
      <w:r>
        <w:t xml:space="preserve"> B - Healthy People 2020</w:t>
      </w:r>
    </w:p>
    <w:p w14:paraId="0C1D67E5" w14:textId="77777777" w:rsidR="00721756" w:rsidRDefault="00721756" w:rsidP="00721756"/>
    <w:p w14:paraId="5F27858B" w14:textId="77777777" w:rsidR="00721756" w:rsidRDefault="00721756" w:rsidP="00721756">
      <w:pPr>
        <w:ind w:left="720"/>
      </w:pPr>
      <w:r w:rsidRPr="00615191">
        <w:rPr>
          <w:b/>
        </w:rPr>
        <w:t>Question 8</w:t>
      </w:r>
      <w:r>
        <w:t xml:space="preserve"> – Which of the following is a correct listing of Healthy People 2020 focus areas? </w:t>
      </w:r>
    </w:p>
    <w:p w14:paraId="0A3B1F09" w14:textId="77777777" w:rsidR="00721756" w:rsidRDefault="00721756" w:rsidP="00721756">
      <w:pPr>
        <w:ind w:left="720"/>
      </w:pPr>
    </w:p>
    <w:p w14:paraId="19224136" w14:textId="77777777" w:rsidR="00721756" w:rsidRDefault="00721756" w:rsidP="00721756">
      <w:pPr>
        <w:pStyle w:val="ListParagraph"/>
        <w:numPr>
          <w:ilvl w:val="0"/>
          <w:numId w:val="5"/>
        </w:numPr>
      </w:pPr>
      <w:r>
        <w:t>Chronic Kidney Disease, HIV, Diabetes</w:t>
      </w:r>
    </w:p>
    <w:p w14:paraId="522C7D26" w14:textId="77777777" w:rsidR="00721756" w:rsidRDefault="00721756" w:rsidP="00721756">
      <w:pPr>
        <w:pStyle w:val="ListParagraph"/>
        <w:numPr>
          <w:ilvl w:val="0"/>
          <w:numId w:val="5"/>
        </w:numPr>
      </w:pPr>
      <w:r>
        <w:t>Military sexual trauma, Restless leg syndrome, Cancer</w:t>
      </w:r>
    </w:p>
    <w:p w14:paraId="0FC9EE0E" w14:textId="77777777" w:rsidR="00721756" w:rsidRDefault="00721756" w:rsidP="00721756">
      <w:pPr>
        <w:pStyle w:val="ListParagraph"/>
        <w:numPr>
          <w:ilvl w:val="0"/>
          <w:numId w:val="5"/>
        </w:numPr>
      </w:pPr>
      <w:r>
        <w:t>Nutrition and weight status, Blood transfusions, Planting trees</w:t>
      </w:r>
    </w:p>
    <w:p w14:paraId="50BE3AFE" w14:textId="77777777" w:rsidR="00721756" w:rsidRDefault="00721756" w:rsidP="00721756">
      <w:pPr>
        <w:pStyle w:val="ListParagraph"/>
        <w:numPr>
          <w:ilvl w:val="0"/>
          <w:numId w:val="5"/>
        </w:numPr>
      </w:pPr>
      <w:r>
        <w:t>Genomics, Sleep Health, Physical activity</w:t>
      </w:r>
    </w:p>
    <w:p w14:paraId="2CEA0D0C" w14:textId="77777777" w:rsidR="00721756" w:rsidRDefault="00721756" w:rsidP="00721756">
      <w:pPr>
        <w:pStyle w:val="ListParagraph"/>
        <w:numPr>
          <w:ilvl w:val="0"/>
          <w:numId w:val="5"/>
        </w:numPr>
      </w:pPr>
      <w:r>
        <w:t>None of the above listed answers is correct</w:t>
      </w:r>
    </w:p>
    <w:p w14:paraId="2A0358FB" w14:textId="77777777" w:rsidR="00721756" w:rsidRDefault="00721756" w:rsidP="00721756"/>
    <w:p w14:paraId="5D7963EF" w14:textId="77777777" w:rsidR="00721756" w:rsidRDefault="00721756" w:rsidP="00721756">
      <w:pPr>
        <w:ind w:firstLine="720"/>
      </w:pPr>
      <w:r w:rsidRPr="00615191">
        <w:rPr>
          <w:b/>
        </w:rPr>
        <w:t>Correct Answer</w:t>
      </w:r>
      <w:r>
        <w:t xml:space="preserve"> D – Genomics, Sleep Health, Physical activity</w:t>
      </w:r>
    </w:p>
    <w:p w14:paraId="14FB9DFF" w14:textId="77777777" w:rsidR="00721756" w:rsidRDefault="00721756" w:rsidP="00721756"/>
    <w:p w14:paraId="13E8EEC5" w14:textId="77777777" w:rsidR="00721756" w:rsidRPr="00615191" w:rsidRDefault="00721756" w:rsidP="00721756">
      <w:pPr>
        <w:ind w:left="720"/>
        <w:rPr>
          <w:b/>
          <w:vanish/>
        </w:rPr>
      </w:pPr>
    </w:p>
    <w:p w14:paraId="6A1CB8B5" w14:textId="77777777" w:rsidR="00721756" w:rsidRDefault="00721756" w:rsidP="00721756">
      <w:pPr>
        <w:ind w:left="720"/>
      </w:pPr>
      <w:r w:rsidRPr="00615191">
        <w:rPr>
          <w:b/>
        </w:rPr>
        <w:t>Question 9</w:t>
      </w:r>
      <w:r>
        <w:t xml:space="preserve"> – True or False. Enforcement of laws and regulations that protect health and ensure safety is part of essential public health services.</w:t>
      </w:r>
    </w:p>
    <w:p w14:paraId="6AE6D9FC" w14:textId="77777777" w:rsidR="00721756" w:rsidRDefault="00721756" w:rsidP="00721756">
      <w:pPr>
        <w:ind w:left="720"/>
      </w:pPr>
    </w:p>
    <w:p w14:paraId="35457768" w14:textId="77777777" w:rsidR="00721756" w:rsidRDefault="00721756" w:rsidP="00721756">
      <w:pPr>
        <w:ind w:left="720"/>
      </w:pPr>
      <w:r w:rsidRPr="00615191">
        <w:rPr>
          <w:b/>
        </w:rPr>
        <w:lastRenderedPageBreak/>
        <w:t>Correct Answer</w:t>
      </w:r>
      <w:r>
        <w:t>- True</w:t>
      </w:r>
    </w:p>
    <w:p w14:paraId="4502A91F" w14:textId="77777777" w:rsidR="00721756" w:rsidRDefault="00721756" w:rsidP="00721756">
      <w:pPr>
        <w:ind w:left="720"/>
      </w:pPr>
    </w:p>
    <w:p w14:paraId="121EEA06" w14:textId="77777777" w:rsidR="00721756" w:rsidRDefault="00721756" w:rsidP="00721756">
      <w:pPr>
        <w:ind w:left="720"/>
      </w:pPr>
      <w:r w:rsidRPr="00615191">
        <w:rPr>
          <w:b/>
        </w:rPr>
        <w:t>Question 10</w:t>
      </w:r>
      <w:r>
        <w:t xml:space="preserve"> – Which of the following answers accurately describe essential public health services.</w:t>
      </w:r>
    </w:p>
    <w:p w14:paraId="4704A0E6" w14:textId="77777777" w:rsidR="00721756" w:rsidRDefault="00721756" w:rsidP="00721756">
      <w:pPr>
        <w:ind w:left="720"/>
      </w:pPr>
    </w:p>
    <w:p w14:paraId="179D84A7" w14:textId="77777777" w:rsidR="00721756" w:rsidRDefault="00721756" w:rsidP="00721756">
      <w:pPr>
        <w:pStyle w:val="ListParagraph"/>
        <w:numPr>
          <w:ilvl w:val="0"/>
          <w:numId w:val="6"/>
        </w:numPr>
      </w:pPr>
      <w:r>
        <w:t>Enforce community partnerships to identify and solve health problems.</w:t>
      </w:r>
    </w:p>
    <w:p w14:paraId="10F6C021" w14:textId="77777777" w:rsidR="00721756" w:rsidRDefault="00721756" w:rsidP="00721756">
      <w:pPr>
        <w:pStyle w:val="ListParagraph"/>
        <w:numPr>
          <w:ilvl w:val="0"/>
          <w:numId w:val="6"/>
        </w:numPr>
      </w:pPr>
      <w:r>
        <w:t>Develop policies and plans that support individual and community health efforts.</w:t>
      </w:r>
    </w:p>
    <w:p w14:paraId="65357413" w14:textId="77777777" w:rsidR="00721756" w:rsidRDefault="00721756" w:rsidP="00721756">
      <w:pPr>
        <w:pStyle w:val="ListParagraph"/>
        <w:numPr>
          <w:ilvl w:val="0"/>
          <w:numId w:val="6"/>
        </w:numPr>
      </w:pPr>
      <w:r>
        <w:t>Link health status to identify community health problems.</w:t>
      </w:r>
    </w:p>
    <w:p w14:paraId="4EB2DEAF" w14:textId="77777777" w:rsidR="00721756" w:rsidRDefault="00721756" w:rsidP="00721756">
      <w:pPr>
        <w:pStyle w:val="ListParagraph"/>
        <w:numPr>
          <w:ilvl w:val="0"/>
          <w:numId w:val="6"/>
        </w:numPr>
      </w:pPr>
      <w:r>
        <w:t>Monitor new insights and innovative solutions to health problems.</w:t>
      </w:r>
    </w:p>
    <w:p w14:paraId="3F15BAFD" w14:textId="77777777" w:rsidR="00721756" w:rsidRDefault="00721756" w:rsidP="00721756">
      <w:pPr>
        <w:pStyle w:val="ListParagraph"/>
        <w:numPr>
          <w:ilvl w:val="0"/>
          <w:numId w:val="6"/>
        </w:numPr>
      </w:pPr>
      <w:r>
        <w:t>None of the above listed answers is correct.</w:t>
      </w:r>
    </w:p>
    <w:p w14:paraId="3FB34677" w14:textId="77777777" w:rsidR="00721756" w:rsidRDefault="00721756" w:rsidP="00721756">
      <w:pPr>
        <w:ind w:left="720"/>
      </w:pPr>
    </w:p>
    <w:p w14:paraId="5BA312CE" w14:textId="77777777" w:rsidR="00721756" w:rsidRDefault="00721756" w:rsidP="00721756">
      <w:pPr>
        <w:ind w:left="720"/>
      </w:pPr>
      <w:r w:rsidRPr="00036AD3">
        <w:rPr>
          <w:b/>
        </w:rPr>
        <w:t>Correct Answer</w:t>
      </w:r>
      <w:r>
        <w:t xml:space="preserve"> – B - Develop policies and plans that support individual and community health efforts.</w:t>
      </w:r>
    </w:p>
    <w:p w14:paraId="1A153EEE" w14:textId="77777777" w:rsidR="00721756" w:rsidRDefault="00721756" w:rsidP="00721756"/>
    <w:p w14:paraId="3C1BFEFD" w14:textId="77777777" w:rsidR="00721756" w:rsidRDefault="00721756" w:rsidP="00721756">
      <w:pPr>
        <w:jc w:val="center"/>
        <w:rPr>
          <w:b/>
        </w:rPr>
      </w:pPr>
    </w:p>
    <w:p w14:paraId="1911F12D" w14:textId="77777777" w:rsidR="00721756" w:rsidRDefault="00721756" w:rsidP="00721756">
      <w:pPr>
        <w:jc w:val="center"/>
        <w:rPr>
          <w:b/>
        </w:rPr>
      </w:pPr>
    </w:p>
    <w:p w14:paraId="605E06D7" w14:textId="77777777" w:rsidR="00721756" w:rsidRDefault="00721756" w:rsidP="00721756">
      <w:pPr>
        <w:jc w:val="center"/>
        <w:rPr>
          <w:b/>
        </w:rPr>
      </w:pPr>
    </w:p>
    <w:p w14:paraId="1239487D" w14:textId="77777777" w:rsidR="00721756" w:rsidRDefault="00721756" w:rsidP="00721756">
      <w:pPr>
        <w:jc w:val="center"/>
        <w:rPr>
          <w:b/>
        </w:rPr>
      </w:pPr>
    </w:p>
    <w:p w14:paraId="3A9EA9D8" w14:textId="77777777" w:rsidR="00721756" w:rsidRDefault="00721756" w:rsidP="00721756">
      <w:pPr>
        <w:jc w:val="center"/>
        <w:rPr>
          <w:b/>
        </w:rPr>
      </w:pPr>
    </w:p>
    <w:p w14:paraId="73E6936A" w14:textId="77777777" w:rsidR="00721756" w:rsidRDefault="00721756" w:rsidP="00721756">
      <w:pPr>
        <w:jc w:val="center"/>
        <w:rPr>
          <w:b/>
        </w:rPr>
      </w:pPr>
    </w:p>
    <w:p w14:paraId="6FB24271" w14:textId="77777777" w:rsidR="00721756" w:rsidRDefault="00721756" w:rsidP="00721756">
      <w:pPr>
        <w:jc w:val="center"/>
        <w:rPr>
          <w:b/>
        </w:rPr>
      </w:pPr>
    </w:p>
    <w:p w14:paraId="24ABC97C" w14:textId="77777777" w:rsidR="00721756" w:rsidRDefault="00721756" w:rsidP="00721756">
      <w:pPr>
        <w:jc w:val="center"/>
        <w:rPr>
          <w:b/>
        </w:rPr>
      </w:pPr>
    </w:p>
    <w:p w14:paraId="6D5D6B31" w14:textId="77777777" w:rsidR="00721756" w:rsidRDefault="00721756" w:rsidP="00721756">
      <w:pPr>
        <w:jc w:val="center"/>
        <w:rPr>
          <w:b/>
        </w:rPr>
      </w:pPr>
    </w:p>
    <w:p w14:paraId="33E62C24" w14:textId="77777777" w:rsidR="00721756" w:rsidRDefault="00721756" w:rsidP="00721756">
      <w:pPr>
        <w:jc w:val="center"/>
        <w:rPr>
          <w:b/>
        </w:rPr>
      </w:pPr>
    </w:p>
    <w:p w14:paraId="203825F1" w14:textId="77777777" w:rsidR="00721756" w:rsidRDefault="00721756" w:rsidP="00721756">
      <w:pPr>
        <w:jc w:val="center"/>
        <w:rPr>
          <w:b/>
        </w:rPr>
      </w:pPr>
    </w:p>
    <w:p w14:paraId="25143F42" w14:textId="77777777" w:rsidR="00721756" w:rsidRDefault="00721756" w:rsidP="00721756">
      <w:pPr>
        <w:jc w:val="center"/>
        <w:rPr>
          <w:b/>
        </w:rPr>
      </w:pPr>
    </w:p>
    <w:p w14:paraId="14CB7D01" w14:textId="77777777" w:rsidR="00721756" w:rsidRDefault="00721756" w:rsidP="00721756">
      <w:pPr>
        <w:jc w:val="center"/>
        <w:rPr>
          <w:b/>
        </w:rPr>
      </w:pPr>
    </w:p>
    <w:p w14:paraId="5D87416A" w14:textId="77777777" w:rsidR="00721756" w:rsidRDefault="00721756" w:rsidP="00721756">
      <w:pPr>
        <w:jc w:val="center"/>
        <w:rPr>
          <w:b/>
        </w:rPr>
      </w:pPr>
    </w:p>
    <w:p w14:paraId="28E5663C" w14:textId="77777777" w:rsidR="00721756" w:rsidRDefault="00721756" w:rsidP="00721756">
      <w:pPr>
        <w:jc w:val="center"/>
        <w:rPr>
          <w:b/>
        </w:rPr>
      </w:pPr>
    </w:p>
    <w:p w14:paraId="038FE6C4" w14:textId="77777777" w:rsidR="00721756" w:rsidRDefault="00721756" w:rsidP="00721756">
      <w:pPr>
        <w:jc w:val="center"/>
        <w:rPr>
          <w:b/>
        </w:rPr>
      </w:pPr>
    </w:p>
    <w:p w14:paraId="42948DF2" w14:textId="77777777" w:rsidR="00721756" w:rsidRDefault="00721756" w:rsidP="00721756">
      <w:pPr>
        <w:jc w:val="center"/>
        <w:rPr>
          <w:b/>
        </w:rPr>
      </w:pPr>
    </w:p>
    <w:p w14:paraId="58166537" w14:textId="77777777" w:rsidR="00721756" w:rsidRDefault="00721756" w:rsidP="00721756">
      <w:pPr>
        <w:jc w:val="center"/>
        <w:rPr>
          <w:b/>
        </w:rPr>
      </w:pPr>
    </w:p>
    <w:p w14:paraId="6E35C2D3" w14:textId="77777777" w:rsidR="00721756" w:rsidRDefault="00721756" w:rsidP="00721756">
      <w:pPr>
        <w:jc w:val="center"/>
        <w:rPr>
          <w:b/>
        </w:rPr>
      </w:pPr>
    </w:p>
    <w:p w14:paraId="1F7FFC4F" w14:textId="77777777" w:rsidR="00721756" w:rsidRDefault="00721756" w:rsidP="00721756">
      <w:pPr>
        <w:jc w:val="center"/>
        <w:rPr>
          <w:b/>
        </w:rPr>
      </w:pPr>
    </w:p>
    <w:p w14:paraId="0BFF2CA8" w14:textId="77777777" w:rsidR="00721756" w:rsidRDefault="00721756" w:rsidP="00721756">
      <w:pPr>
        <w:jc w:val="center"/>
        <w:rPr>
          <w:b/>
        </w:rPr>
      </w:pPr>
    </w:p>
    <w:p w14:paraId="5760E738" w14:textId="77777777" w:rsidR="00721756" w:rsidRDefault="00721756" w:rsidP="00721756">
      <w:pPr>
        <w:jc w:val="center"/>
        <w:rPr>
          <w:b/>
        </w:rPr>
      </w:pPr>
    </w:p>
    <w:p w14:paraId="3B934668" w14:textId="77777777" w:rsidR="00721756" w:rsidRDefault="00721756" w:rsidP="00721756">
      <w:pPr>
        <w:jc w:val="center"/>
        <w:rPr>
          <w:b/>
        </w:rPr>
      </w:pPr>
    </w:p>
    <w:p w14:paraId="1C00CF50" w14:textId="77777777" w:rsidR="00721756" w:rsidRDefault="00721756" w:rsidP="00721756">
      <w:pPr>
        <w:jc w:val="center"/>
        <w:rPr>
          <w:b/>
        </w:rPr>
      </w:pPr>
    </w:p>
    <w:p w14:paraId="661DE722" w14:textId="77777777" w:rsidR="00721756" w:rsidRDefault="00721756" w:rsidP="00721756">
      <w:pPr>
        <w:jc w:val="center"/>
        <w:rPr>
          <w:b/>
        </w:rPr>
      </w:pPr>
    </w:p>
    <w:p w14:paraId="2438F099" w14:textId="77777777" w:rsidR="00721756" w:rsidRDefault="00721756" w:rsidP="00721756">
      <w:pPr>
        <w:jc w:val="center"/>
        <w:rPr>
          <w:b/>
        </w:rPr>
      </w:pPr>
    </w:p>
    <w:p w14:paraId="3772F0FA" w14:textId="77777777" w:rsidR="00721756" w:rsidRDefault="00721756" w:rsidP="00721756">
      <w:pPr>
        <w:jc w:val="center"/>
        <w:rPr>
          <w:b/>
        </w:rPr>
      </w:pPr>
      <w:r w:rsidRPr="004A2502">
        <w:rPr>
          <w:b/>
        </w:rPr>
        <w:t>Chapter 2</w:t>
      </w:r>
    </w:p>
    <w:p w14:paraId="4F938707" w14:textId="77777777" w:rsidR="00721756" w:rsidRPr="004A2502" w:rsidRDefault="00721756" w:rsidP="00721756">
      <w:pPr>
        <w:jc w:val="center"/>
        <w:rPr>
          <w:b/>
        </w:rPr>
      </w:pPr>
    </w:p>
    <w:p w14:paraId="69AFFA12" w14:textId="77777777" w:rsidR="00721756" w:rsidRDefault="00721756" w:rsidP="00721756">
      <w:pPr>
        <w:ind w:left="720"/>
      </w:pPr>
      <w:r w:rsidRPr="00E775C6">
        <w:rPr>
          <w:b/>
        </w:rPr>
        <w:lastRenderedPageBreak/>
        <w:t>Question 1</w:t>
      </w:r>
      <w:r>
        <w:t xml:space="preserve"> – Which of the following is not an area of service partnership provided by the Centers for Disease Control and Prevention (CDC)?</w:t>
      </w:r>
    </w:p>
    <w:p w14:paraId="1F197F46" w14:textId="77777777" w:rsidR="00721756" w:rsidRDefault="00721756" w:rsidP="00721756">
      <w:pPr>
        <w:ind w:left="720"/>
      </w:pPr>
    </w:p>
    <w:p w14:paraId="30346823" w14:textId="77777777" w:rsidR="00721756" w:rsidRDefault="00721756" w:rsidP="00721756">
      <w:pPr>
        <w:ind w:left="1440"/>
      </w:pPr>
      <w:r>
        <w:t>A. System of health surveillance to monitor and prevent disease outbreaks</w:t>
      </w:r>
    </w:p>
    <w:p w14:paraId="658BDA08" w14:textId="77777777" w:rsidR="00721756" w:rsidRDefault="00721756" w:rsidP="00721756">
      <w:pPr>
        <w:ind w:left="1440"/>
      </w:pPr>
      <w:r>
        <w:t>B. Funding for medically underserved populations</w:t>
      </w:r>
    </w:p>
    <w:p w14:paraId="41386482" w14:textId="77777777" w:rsidR="00721756" w:rsidRDefault="00721756" w:rsidP="00721756">
      <w:pPr>
        <w:ind w:left="1440"/>
      </w:pPr>
      <w:r>
        <w:t>C. Maintaining national health statistics</w:t>
      </w:r>
    </w:p>
    <w:p w14:paraId="2B74B5E1" w14:textId="77777777" w:rsidR="00721756" w:rsidRDefault="00721756" w:rsidP="00721756">
      <w:pPr>
        <w:ind w:left="1440"/>
      </w:pPr>
      <w:r>
        <w:t>D. Support for research on disease and injury prevention</w:t>
      </w:r>
    </w:p>
    <w:p w14:paraId="37724CBC" w14:textId="77777777" w:rsidR="00721756" w:rsidRDefault="00721756" w:rsidP="00721756">
      <w:pPr>
        <w:ind w:left="1440"/>
      </w:pPr>
      <w:r>
        <w:t>E. All answers above are correct</w:t>
      </w:r>
    </w:p>
    <w:p w14:paraId="36F69387" w14:textId="77777777" w:rsidR="00721756" w:rsidRDefault="00721756" w:rsidP="00721756">
      <w:pPr>
        <w:ind w:left="720"/>
      </w:pPr>
    </w:p>
    <w:p w14:paraId="2C86639B" w14:textId="77777777" w:rsidR="00721756" w:rsidRDefault="00721756" w:rsidP="00721756">
      <w:pPr>
        <w:ind w:left="720"/>
      </w:pPr>
      <w:r w:rsidRPr="00E775C6">
        <w:rPr>
          <w:b/>
        </w:rPr>
        <w:t>Correct Answer – B</w:t>
      </w:r>
      <w:r>
        <w:t xml:space="preserve"> - Funding for medically underserved populations</w:t>
      </w:r>
    </w:p>
    <w:p w14:paraId="3AA808AD" w14:textId="77777777" w:rsidR="00721756" w:rsidRDefault="00721756" w:rsidP="00721756">
      <w:pPr>
        <w:ind w:left="720"/>
      </w:pPr>
    </w:p>
    <w:p w14:paraId="5B61A6BE" w14:textId="77777777" w:rsidR="00721756" w:rsidRDefault="00721756" w:rsidP="00721756">
      <w:pPr>
        <w:ind w:left="720"/>
      </w:pPr>
      <w:r w:rsidRPr="00E775C6">
        <w:rPr>
          <w:b/>
        </w:rPr>
        <w:t>Question 2</w:t>
      </w:r>
      <w:r>
        <w:t xml:space="preserve"> – Which federal agency ensures cosmetics, medical devices, and radiation-transmitting products are safe? </w:t>
      </w:r>
    </w:p>
    <w:p w14:paraId="4C46B551" w14:textId="77777777" w:rsidR="00721756" w:rsidRDefault="00721756" w:rsidP="00721756">
      <w:pPr>
        <w:ind w:left="720"/>
      </w:pPr>
    </w:p>
    <w:p w14:paraId="4FA6CCA7" w14:textId="77777777" w:rsidR="00721756" w:rsidRDefault="00721756" w:rsidP="00721756">
      <w:pPr>
        <w:ind w:left="1440"/>
      </w:pPr>
      <w:r>
        <w:t>A. National Institutes of Health (NIH)</w:t>
      </w:r>
    </w:p>
    <w:p w14:paraId="4D05EF8B" w14:textId="77777777" w:rsidR="00721756" w:rsidRDefault="00721756" w:rsidP="00721756">
      <w:pPr>
        <w:ind w:left="1440"/>
      </w:pPr>
      <w:r>
        <w:t>B. Centers for Disease Control and Prevention (CDC)</w:t>
      </w:r>
    </w:p>
    <w:p w14:paraId="77C38F45" w14:textId="77777777" w:rsidR="00721756" w:rsidRDefault="00721756" w:rsidP="00721756">
      <w:pPr>
        <w:ind w:left="1440"/>
      </w:pPr>
      <w:r>
        <w:t>C. National Institute for Standards and Technology (NIST)</w:t>
      </w:r>
    </w:p>
    <w:p w14:paraId="245C39DD" w14:textId="77777777" w:rsidR="00721756" w:rsidRDefault="00721756" w:rsidP="00721756">
      <w:pPr>
        <w:ind w:left="1440"/>
      </w:pPr>
      <w:r>
        <w:t>D. Food and Drug Administration (FDA)</w:t>
      </w:r>
    </w:p>
    <w:p w14:paraId="01248711" w14:textId="77777777" w:rsidR="00721756" w:rsidRDefault="00721756" w:rsidP="00721756">
      <w:pPr>
        <w:ind w:left="1440"/>
      </w:pPr>
      <w:r>
        <w:t>E. None of the above answers are correct</w:t>
      </w:r>
    </w:p>
    <w:p w14:paraId="715E37FE" w14:textId="77777777" w:rsidR="00721756" w:rsidRDefault="00721756" w:rsidP="00721756">
      <w:pPr>
        <w:ind w:left="720"/>
      </w:pPr>
    </w:p>
    <w:p w14:paraId="4696FA8B" w14:textId="77777777" w:rsidR="00721756" w:rsidRDefault="00721756" w:rsidP="00721756">
      <w:pPr>
        <w:ind w:left="720"/>
      </w:pPr>
      <w:r w:rsidRPr="00E775C6">
        <w:rPr>
          <w:b/>
        </w:rPr>
        <w:t>Correct Answer – D</w:t>
      </w:r>
      <w:r>
        <w:t xml:space="preserve"> – Food and Drug Administration (FDA)</w:t>
      </w:r>
    </w:p>
    <w:p w14:paraId="291681D6" w14:textId="77777777" w:rsidR="00721756" w:rsidRDefault="00721756" w:rsidP="00721756">
      <w:pPr>
        <w:ind w:left="720"/>
      </w:pPr>
    </w:p>
    <w:p w14:paraId="5F7FB253" w14:textId="77777777" w:rsidR="00721756" w:rsidRDefault="00721756" w:rsidP="00721756">
      <w:pPr>
        <w:ind w:left="720"/>
        <w:rPr>
          <w:b/>
        </w:rPr>
      </w:pPr>
    </w:p>
    <w:p w14:paraId="40E91436" w14:textId="77777777" w:rsidR="00721756" w:rsidRDefault="00721756" w:rsidP="00721756">
      <w:pPr>
        <w:ind w:left="720"/>
      </w:pPr>
      <w:r w:rsidRPr="004C6A23">
        <w:rPr>
          <w:b/>
        </w:rPr>
        <w:t>Question 3</w:t>
      </w:r>
      <w:r>
        <w:t xml:space="preserve"> – This agency was established by Congress under Public Law 102-321, October 1, 1992 to provide prevention and treatment services for substance abuse. </w:t>
      </w:r>
    </w:p>
    <w:p w14:paraId="48B93156" w14:textId="77777777" w:rsidR="00721756" w:rsidRDefault="00721756" w:rsidP="00721756">
      <w:pPr>
        <w:ind w:left="720"/>
      </w:pPr>
    </w:p>
    <w:p w14:paraId="03A6824B" w14:textId="77777777" w:rsidR="00721756" w:rsidRDefault="00721756" w:rsidP="00721756">
      <w:pPr>
        <w:ind w:left="1440"/>
      </w:pPr>
      <w:r>
        <w:t>A. National Institute for Standards and Technology (NIST)</w:t>
      </w:r>
    </w:p>
    <w:p w14:paraId="25E126C1" w14:textId="77777777" w:rsidR="00721756" w:rsidRDefault="00721756" w:rsidP="00721756">
      <w:pPr>
        <w:ind w:left="1440"/>
      </w:pPr>
      <w:r>
        <w:t>B. Substance Abuse and Mental Health Services Administration (SAMHSA)</w:t>
      </w:r>
    </w:p>
    <w:p w14:paraId="499873BC" w14:textId="77777777" w:rsidR="00721756" w:rsidRDefault="00721756" w:rsidP="00721756">
      <w:pPr>
        <w:ind w:left="1440"/>
      </w:pPr>
      <w:r>
        <w:t>C. Food and Drug Administration (FDA)</w:t>
      </w:r>
    </w:p>
    <w:p w14:paraId="789CC0EB" w14:textId="77777777" w:rsidR="00721756" w:rsidRDefault="00721756" w:rsidP="00721756">
      <w:pPr>
        <w:ind w:left="1440"/>
      </w:pPr>
      <w:r>
        <w:t>D. Centers for Disease Control and Prevention (CDC)</w:t>
      </w:r>
    </w:p>
    <w:p w14:paraId="30A1FE78" w14:textId="77777777" w:rsidR="00721756" w:rsidRDefault="00721756" w:rsidP="00721756">
      <w:pPr>
        <w:ind w:left="1440"/>
      </w:pPr>
      <w:r>
        <w:t>E. None of the above answers are correct</w:t>
      </w:r>
    </w:p>
    <w:p w14:paraId="51AC0840" w14:textId="77777777" w:rsidR="00721756" w:rsidRPr="00734CCF" w:rsidRDefault="00721756" w:rsidP="00721756">
      <w:pPr>
        <w:ind w:left="720"/>
      </w:pPr>
      <w:r w:rsidRPr="00E775C6">
        <w:rPr>
          <w:b/>
        </w:rPr>
        <w:t>Correct Answer</w:t>
      </w:r>
      <w:r>
        <w:rPr>
          <w:b/>
        </w:rPr>
        <w:t xml:space="preserve"> – </w:t>
      </w:r>
      <w:r>
        <w:t>B - Substance Abuse and Mental Health Services Administration (SAMHSA)</w:t>
      </w:r>
    </w:p>
    <w:p w14:paraId="4FC5641A" w14:textId="77777777" w:rsidR="00721756" w:rsidRDefault="00721756" w:rsidP="00721756">
      <w:pPr>
        <w:ind w:left="720"/>
      </w:pPr>
    </w:p>
    <w:p w14:paraId="629E2604" w14:textId="77777777" w:rsidR="00721756" w:rsidRDefault="00721756" w:rsidP="00721756">
      <w:pPr>
        <w:ind w:left="720"/>
      </w:pPr>
      <w:r w:rsidRPr="00851ECC">
        <w:rPr>
          <w:b/>
        </w:rPr>
        <w:t>Question 4</w:t>
      </w:r>
      <w:r>
        <w:t xml:space="preserve"> – True or False. The United States Surgeon General is appointed by the Secretary of Health and Human Services for a four year term.</w:t>
      </w:r>
    </w:p>
    <w:p w14:paraId="682548DC" w14:textId="77777777" w:rsidR="00721756" w:rsidRDefault="00721756" w:rsidP="00721756">
      <w:pPr>
        <w:ind w:left="720"/>
      </w:pPr>
    </w:p>
    <w:p w14:paraId="7968FEDA" w14:textId="77777777" w:rsidR="00721756" w:rsidRDefault="00721756" w:rsidP="00721756">
      <w:pPr>
        <w:ind w:left="720"/>
      </w:pPr>
      <w:r w:rsidRPr="00851ECC">
        <w:rPr>
          <w:b/>
        </w:rPr>
        <w:t>Correct Answer</w:t>
      </w:r>
      <w:r>
        <w:t xml:space="preserve"> – False</w:t>
      </w:r>
    </w:p>
    <w:p w14:paraId="4C05F6B8" w14:textId="77777777" w:rsidR="00721756" w:rsidRDefault="00721756" w:rsidP="00721756">
      <w:pPr>
        <w:ind w:left="720"/>
      </w:pPr>
    </w:p>
    <w:p w14:paraId="1BD6BEB2" w14:textId="77777777" w:rsidR="00721756" w:rsidRDefault="00721756" w:rsidP="00721756">
      <w:pPr>
        <w:ind w:left="720"/>
      </w:pPr>
      <w:r w:rsidRPr="00BC116E">
        <w:rPr>
          <w:b/>
        </w:rPr>
        <w:t>Question 5 –</w:t>
      </w:r>
      <w:r>
        <w:t xml:space="preserve"> True or False. Public Policy refers to decisions and actions taken by elected politicians on behalf of their constituents. </w:t>
      </w:r>
    </w:p>
    <w:p w14:paraId="185E81F1" w14:textId="77777777" w:rsidR="00721756" w:rsidRDefault="00721756" w:rsidP="00721756"/>
    <w:p w14:paraId="7CABB4C4" w14:textId="77777777" w:rsidR="00721756" w:rsidRDefault="00721756" w:rsidP="00721756">
      <w:pPr>
        <w:ind w:left="720"/>
      </w:pPr>
      <w:r w:rsidRPr="0017424A">
        <w:rPr>
          <w:b/>
        </w:rPr>
        <w:t>Correct Answer</w:t>
      </w:r>
      <w:r>
        <w:t xml:space="preserve"> - True</w:t>
      </w:r>
    </w:p>
    <w:p w14:paraId="6242C893" w14:textId="77777777" w:rsidR="00721756" w:rsidRDefault="00721756" w:rsidP="00721756">
      <w:pPr>
        <w:ind w:left="720"/>
      </w:pPr>
    </w:p>
    <w:p w14:paraId="37159588" w14:textId="77777777" w:rsidR="00721756" w:rsidRDefault="00721756" w:rsidP="00721756">
      <w:pPr>
        <w:ind w:left="720"/>
      </w:pPr>
      <w:r w:rsidRPr="006D462B">
        <w:rPr>
          <w:b/>
        </w:rPr>
        <w:lastRenderedPageBreak/>
        <w:t>Question 6</w:t>
      </w:r>
      <w:r>
        <w:t xml:space="preserve"> – Complete the following sentence: States have the right to pass and enforce laws that promote health, __________, ___________, and ___________.</w:t>
      </w:r>
    </w:p>
    <w:p w14:paraId="52164BFC" w14:textId="77777777" w:rsidR="00721756" w:rsidRDefault="00721756" w:rsidP="00721756">
      <w:pPr>
        <w:ind w:left="720"/>
      </w:pPr>
    </w:p>
    <w:p w14:paraId="3C6DEA9F" w14:textId="77777777" w:rsidR="00721756" w:rsidRDefault="00721756" w:rsidP="00721756">
      <w:pPr>
        <w:ind w:left="1440"/>
      </w:pPr>
      <w:r>
        <w:t>A. Safety, health, morality</w:t>
      </w:r>
    </w:p>
    <w:p w14:paraId="5FCEBB10" w14:textId="77777777" w:rsidR="00721756" w:rsidRDefault="00721756" w:rsidP="00721756">
      <w:pPr>
        <w:ind w:left="1440"/>
      </w:pPr>
      <w:r>
        <w:t>B. Smoking bans, health, access to services</w:t>
      </w:r>
    </w:p>
    <w:p w14:paraId="18EB44D5" w14:textId="77777777" w:rsidR="00721756" w:rsidRDefault="00721756" w:rsidP="00721756">
      <w:pPr>
        <w:ind w:left="1440"/>
      </w:pPr>
      <w:r>
        <w:t>C. Surgical services, safety, infectious disease programs</w:t>
      </w:r>
    </w:p>
    <w:p w14:paraId="14BC6810" w14:textId="77777777" w:rsidR="00721756" w:rsidRDefault="00721756" w:rsidP="00721756">
      <w:pPr>
        <w:ind w:left="1440"/>
      </w:pPr>
      <w:r>
        <w:t>D. Social determinants, mortality, morbidity</w:t>
      </w:r>
    </w:p>
    <w:p w14:paraId="1AF0E8A2" w14:textId="77777777" w:rsidR="00721756" w:rsidRDefault="00721756" w:rsidP="00721756">
      <w:pPr>
        <w:ind w:left="1440"/>
      </w:pPr>
      <w:r>
        <w:t>E. None of the above answers are correct</w:t>
      </w:r>
    </w:p>
    <w:p w14:paraId="271958E2" w14:textId="77777777" w:rsidR="00721756" w:rsidRDefault="00721756" w:rsidP="00721756">
      <w:pPr>
        <w:ind w:left="720"/>
      </w:pPr>
    </w:p>
    <w:p w14:paraId="12739B43" w14:textId="77777777" w:rsidR="00721756" w:rsidRDefault="00721756" w:rsidP="00721756">
      <w:pPr>
        <w:ind w:left="720"/>
      </w:pPr>
      <w:r w:rsidRPr="006D462B">
        <w:rPr>
          <w:b/>
        </w:rPr>
        <w:t>Correct Answer</w:t>
      </w:r>
      <w:r>
        <w:t xml:space="preserve"> – A - Safety, health, morality</w:t>
      </w:r>
    </w:p>
    <w:p w14:paraId="781825EA" w14:textId="77777777" w:rsidR="00721756" w:rsidRDefault="00721756" w:rsidP="00721756">
      <w:pPr>
        <w:ind w:left="720"/>
      </w:pPr>
    </w:p>
    <w:p w14:paraId="51737446" w14:textId="77777777" w:rsidR="00721756" w:rsidRDefault="00721756" w:rsidP="00721756">
      <w:pPr>
        <w:ind w:left="720"/>
      </w:pPr>
      <w:r w:rsidRPr="00BC116E">
        <w:rPr>
          <w:b/>
        </w:rPr>
        <w:t>Question 7</w:t>
      </w:r>
      <w:r>
        <w:t xml:space="preserve"> - True or False. State agencies formulate national health policy initiatives.</w:t>
      </w:r>
    </w:p>
    <w:p w14:paraId="55407B6B" w14:textId="77777777" w:rsidR="00721756" w:rsidRDefault="00721756" w:rsidP="00721756"/>
    <w:p w14:paraId="25CB977B" w14:textId="77777777" w:rsidR="00721756" w:rsidRDefault="00721756" w:rsidP="00721756">
      <w:pPr>
        <w:ind w:left="720"/>
      </w:pPr>
      <w:r w:rsidRPr="00BC116E">
        <w:rPr>
          <w:b/>
        </w:rPr>
        <w:t>Correct Answer</w:t>
      </w:r>
      <w:r>
        <w:t xml:space="preserve"> - False</w:t>
      </w:r>
    </w:p>
    <w:p w14:paraId="0E7F1AD6" w14:textId="77777777" w:rsidR="00721756" w:rsidRDefault="00721756" w:rsidP="00721756">
      <w:pPr>
        <w:ind w:left="720"/>
      </w:pPr>
    </w:p>
    <w:p w14:paraId="3D352C5B" w14:textId="77777777" w:rsidR="00721756" w:rsidRDefault="00721756" w:rsidP="00721756">
      <w:pPr>
        <w:ind w:left="720"/>
      </w:pPr>
      <w:r w:rsidRPr="00326929">
        <w:rPr>
          <w:b/>
        </w:rPr>
        <w:t xml:space="preserve">Question 8 </w:t>
      </w:r>
      <w:r>
        <w:t>– Agency that seeks to prevent exposure to hazardous substances from waste sites.</w:t>
      </w:r>
    </w:p>
    <w:p w14:paraId="3BF363C5" w14:textId="77777777" w:rsidR="00721756" w:rsidRDefault="00721756" w:rsidP="00721756">
      <w:pPr>
        <w:ind w:left="720"/>
      </w:pPr>
    </w:p>
    <w:p w14:paraId="034745B3" w14:textId="77777777" w:rsidR="00721756" w:rsidRDefault="00721756" w:rsidP="00721756">
      <w:pPr>
        <w:ind w:left="1440"/>
      </w:pPr>
      <w:r>
        <w:t>A. Agency for Health Care Research and Quality (AHRQ)</w:t>
      </w:r>
    </w:p>
    <w:p w14:paraId="6049A24B" w14:textId="77777777" w:rsidR="00721756" w:rsidRDefault="00721756" w:rsidP="00721756">
      <w:pPr>
        <w:ind w:left="1440"/>
      </w:pPr>
      <w:r>
        <w:t>B. Agency for Toxic Substances and Disease Registry (ATSDR)</w:t>
      </w:r>
    </w:p>
    <w:p w14:paraId="03E3EEEB" w14:textId="77777777" w:rsidR="00721756" w:rsidRDefault="00721756" w:rsidP="00721756">
      <w:pPr>
        <w:ind w:left="1440"/>
      </w:pPr>
      <w:r>
        <w:t>C. National Institute for Standards and Technology (NIST)</w:t>
      </w:r>
    </w:p>
    <w:p w14:paraId="5A51656B" w14:textId="77777777" w:rsidR="00721756" w:rsidRDefault="00721756" w:rsidP="00721756">
      <w:pPr>
        <w:ind w:left="1440"/>
      </w:pPr>
      <w:r>
        <w:t>D. Centers for Disease Control and Prevention (CDC)</w:t>
      </w:r>
    </w:p>
    <w:p w14:paraId="7FAC8E9D" w14:textId="77777777" w:rsidR="00721756" w:rsidRDefault="00721756" w:rsidP="00721756">
      <w:pPr>
        <w:ind w:left="1440"/>
      </w:pPr>
      <w:r>
        <w:t>E. None of the above answers are correct</w:t>
      </w:r>
    </w:p>
    <w:p w14:paraId="19E80796" w14:textId="77777777" w:rsidR="00721756" w:rsidRDefault="00721756" w:rsidP="00721756">
      <w:pPr>
        <w:ind w:left="720"/>
      </w:pPr>
    </w:p>
    <w:p w14:paraId="7577C45B" w14:textId="77777777" w:rsidR="00721756" w:rsidRDefault="00721756" w:rsidP="00721756">
      <w:pPr>
        <w:ind w:left="720"/>
      </w:pPr>
      <w:r w:rsidRPr="008015E9">
        <w:rPr>
          <w:b/>
        </w:rPr>
        <w:t>Correct Answer</w:t>
      </w:r>
      <w:r>
        <w:t xml:space="preserve"> – B - Agency for Toxic Substances and Disease Registry (ATSDR)</w:t>
      </w:r>
    </w:p>
    <w:p w14:paraId="0EB4C01D" w14:textId="77777777" w:rsidR="00721756" w:rsidRDefault="00721756" w:rsidP="00721756"/>
    <w:p w14:paraId="473ABF20" w14:textId="77777777" w:rsidR="00721756" w:rsidRDefault="00721756" w:rsidP="00721756">
      <w:pPr>
        <w:ind w:left="720"/>
      </w:pPr>
      <w:r w:rsidRPr="00973E87">
        <w:rPr>
          <w:b/>
        </w:rPr>
        <w:t>Question 9</w:t>
      </w:r>
      <w:r>
        <w:t xml:space="preserve"> – Agency established in 1989 and replaced the National Center for Health Services Research and Healthcare Technology Assessment.</w:t>
      </w:r>
    </w:p>
    <w:p w14:paraId="33C2F702" w14:textId="77777777" w:rsidR="00721756" w:rsidRDefault="00721756" w:rsidP="00721756">
      <w:pPr>
        <w:ind w:left="720"/>
      </w:pPr>
    </w:p>
    <w:p w14:paraId="598ACD09" w14:textId="77777777" w:rsidR="00721756" w:rsidRDefault="00721756" w:rsidP="00721756">
      <w:pPr>
        <w:ind w:left="1440"/>
      </w:pPr>
      <w:r>
        <w:t>A. National Institute for Standards and Technology (NIST)</w:t>
      </w:r>
    </w:p>
    <w:p w14:paraId="3CE8ACC9" w14:textId="77777777" w:rsidR="00721756" w:rsidRDefault="00721756" w:rsidP="00721756">
      <w:pPr>
        <w:ind w:left="1440"/>
      </w:pPr>
      <w:r>
        <w:t>B. Agency for Health Care Research and Quality (AHRQ)</w:t>
      </w:r>
    </w:p>
    <w:p w14:paraId="45395EAE" w14:textId="77777777" w:rsidR="00721756" w:rsidRDefault="00721756" w:rsidP="00721756">
      <w:pPr>
        <w:ind w:left="1440"/>
      </w:pPr>
      <w:r>
        <w:t>C. Centers for Disease Control and Prevention (CDC)</w:t>
      </w:r>
    </w:p>
    <w:p w14:paraId="44F213E0" w14:textId="77777777" w:rsidR="00721756" w:rsidRDefault="00721756" w:rsidP="00721756">
      <w:pPr>
        <w:ind w:left="720" w:firstLine="720"/>
      </w:pPr>
      <w:r>
        <w:t>D. Substance Abuse and Mental Health Services Administration (SAMHSA)</w:t>
      </w:r>
    </w:p>
    <w:p w14:paraId="15F149FA" w14:textId="77777777" w:rsidR="00721756" w:rsidRDefault="00721756" w:rsidP="00721756">
      <w:pPr>
        <w:ind w:left="1440"/>
      </w:pPr>
      <w:r>
        <w:t>E. None of the above answers are correct</w:t>
      </w:r>
    </w:p>
    <w:p w14:paraId="64AFA7E0" w14:textId="77777777" w:rsidR="00721756" w:rsidRDefault="00721756" w:rsidP="00721756">
      <w:pPr>
        <w:ind w:left="720"/>
      </w:pPr>
    </w:p>
    <w:p w14:paraId="41C83516" w14:textId="77777777" w:rsidR="00721756" w:rsidRDefault="00721756" w:rsidP="00721756">
      <w:pPr>
        <w:ind w:left="720"/>
      </w:pPr>
      <w:r w:rsidRPr="00973E87">
        <w:rPr>
          <w:b/>
        </w:rPr>
        <w:t xml:space="preserve">Correct Answer </w:t>
      </w:r>
      <w:r>
        <w:t>– B - Agency for Health Care Research and Quality (AHRQ)</w:t>
      </w:r>
    </w:p>
    <w:p w14:paraId="38A9585F" w14:textId="77777777" w:rsidR="00721756" w:rsidRDefault="00721756" w:rsidP="00721756">
      <w:pPr>
        <w:ind w:left="720"/>
      </w:pPr>
    </w:p>
    <w:p w14:paraId="53B00402" w14:textId="77777777" w:rsidR="00721756" w:rsidRDefault="00721756" w:rsidP="00721756">
      <w:pPr>
        <w:ind w:left="720"/>
      </w:pPr>
      <w:r w:rsidRPr="00E5418D">
        <w:rPr>
          <w:b/>
        </w:rPr>
        <w:t>Question 10</w:t>
      </w:r>
      <w:r>
        <w:t xml:space="preserve"> – The Bureau of Health Professions is an operating unit of which agency?</w:t>
      </w:r>
    </w:p>
    <w:p w14:paraId="2296B637" w14:textId="77777777" w:rsidR="00721756" w:rsidRDefault="00721756" w:rsidP="00721756">
      <w:pPr>
        <w:ind w:left="720"/>
      </w:pPr>
    </w:p>
    <w:p w14:paraId="0AD92EA1" w14:textId="77777777" w:rsidR="00721756" w:rsidRDefault="00721756" w:rsidP="00721756">
      <w:pPr>
        <w:ind w:left="1440"/>
      </w:pPr>
      <w:r>
        <w:t>A. Bureau of Primary Health Care</w:t>
      </w:r>
    </w:p>
    <w:p w14:paraId="48DE9760" w14:textId="77777777" w:rsidR="00721756" w:rsidRDefault="00721756" w:rsidP="00721756">
      <w:pPr>
        <w:ind w:left="1440"/>
      </w:pPr>
      <w:r>
        <w:t>B. Ryan White Community Health Centers of America</w:t>
      </w:r>
    </w:p>
    <w:p w14:paraId="1E622341" w14:textId="77777777" w:rsidR="00721756" w:rsidRDefault="00721756" w:rsidP="00721756">
      <w:pPr>
        <w:ind w:left="1440"/>
      </w:pPr>
      <w:r>
        <w:t>C. Indian Health Services</w:t>
      </w:r>
    </w:p>
    <w:p w14:paraId="35EF453D" w14:textId="77777777" w:rsidR="00721756" w:rsidRDefault="00721756" w:rsidP="00721756">
      <w:pPr>
        <w:ind w:left="1440"/>
      </w:pPr>
      <w:r>
        <w:t>D. Health Resources and Services Administration (HRSA)</w:t>
      </w:r>
    </w:p>
    <w:p w14:paraId="373FF9B8" w14:textId="77777777" w:rsidR="00721756" w:rsidRDefault="00721756" w:rsidP="00721756">
      <w:pPr>
        <w:ind w:left="720" w:firstLine="720"/>
      </w:pPr>
      <w:r>
        <w:t>E. None of the above answers are correct</w:t>
      </w:r>
    </w:p>
    <w:p w14:paraId="2C5BE967" w14:textId="77777777" w:rsidR="00721756" w:rsidRDefault="00721756" w:rsidP="00721756"/>
    <w:p w14:paraId="5D15DAED" w14:textId="77777777" w:rsidR="00721756" w:rsidRDefault="00721756" w:rsidP="00721756">
      <w:pPr>
        <w:ind w:left="720"/>
      </w:pPr>
      <w:r w:rsidRPr="00E5418D">
        <w:rPr>
          <w:b/>
        </w:rPr>
        <w:t>Correct Answer</w:t>
      </w:r>
      <w:r>
        <w:t xml:space="preserve"> – D - Health Resources and Services Administration (HRSA)</w:t>
      </w:r>
    </w:p>
    <w:p w14:paraId="2A7C8D04" w14:textId="77777777" w:rsidR="00721756" w:rsidRDefault="00721756" w:rsidP="00721756">
      <w:pPr>
        <w:ind w:left="720"/>
      </w:pPr>
    </w:p>
    <w:p w14:paraId="073AA0E8" w14:textId="77777777" w:rsidR="00721756" w:rsidRDefault="00721756" w:rsidP="00721756">
      <w:pPr>
        <w:ind w:left="720"/>
      </w:pPr>
      <w:r w:rsidRPr="00BC116E">
        <w:rPr>
          <w:b/>
        </w:rPr>
        <w:t xml:space="preserve">Question </w:t>
      </w:r>
      <w:r>
        <w:rPr>
          <w:b/>
        </w:rPr>
        <w:t>11</w:t>
      </w:r>
      <w:r>
        <w:t xml:space="preserve"> - True or False. Fiscal federalism describes the pattern of taxation and grants provided by the federal government.</w:t>
      </w:r>
    </w:p>
    <w:p w14:paraId="6F3B9E93" w14:textId="77777777" w:rsidR="00721756" w:rsidRDefault="00721756" w:rsidP="00721756"/>
    <w:p w14:paraId="5D3F5361" w14:textId="77777777" w:rsidR="00721756" w:rsidRDefault="00721756" w:rsidP="00721756">
      <w:pPr>
        <w:ind w:left="720"/>
      </w:pPr>
      <w:r w:rsidRPr="00BC116E">
        <w:rPr>
          <w:b/>
        </w:rPr>
        <w:t>Correct Answer</w:t>
      </w:r>
      <w:r>
        <w:t xml:space="preserve"> – True</w:t>
      </w:r>
    </w:p>
    <w:p w14:paraId="616E9251" w14:textId="77777777" w:rsidR="00721756" w:rsidRDefault="00721756" w:rsidP="00721756">
      <w:pPr>
        <w:ind w:left="720"/>
      </w:pPr>
    </w:p>
    <w:p w14:paraId="69F024B6" w14:textId="77777777" w:rsidR="00721756" w:rsidRDefault="00721756" w:rsidP="00721756">
      <w:pPr>
        <w:ind w:left="720"/>
      </w:pPr>
      <w:r w:rsidRPr="00E5418D">
        <w:rPr>
          <w:b/>
        </w:rPr>
        <w:t>Question 1</w:t>
      </w:r>
      <w:r>
        <w:rPr>
          <w:b/>
        </w:rPr>
        <w:t>2</w:t>
      </w:r>
      <w:r>
        <w:t xml:space="preserve"> – The factor described by Kilpatrick and Johnson associated with variation in per capita income that could influence how people vote is known as?</w:t>
      </w:r>
    </w:p>
    <w:p w14:paraId="3CBD3A8D" w14:textId="77777777" w:rsidR="00721756" w:rsidRDefault="00721756" w:rsidP="00721756">
      <w:pPr>
        <w:ind w:left="720"/>
      </w:pPr>
    </w:p>
    <w:p w14:paraId="427C044C" w14:textId="77777777" w:rsidR="00721756" w:rsidRDefault="00721756" w:rsidP="00721756">
      <w:pPr>
        <w:ind w:left="1440"/>
      </w:pPr>
      <w:r>
        <w:t>A. Social determinants of health</w:t>
      </w:r>
    </w:p>
    <w:p w14:paraId="2ABD9F9E" w14:textId="77777777" w:rsidR="00721756" w:rsidRDefault="00721756" w:rsidP="00721756">
      <w:pPr>
        <w:ind w:left="1440"/>
      </w:pPr>
      <w:r>
        <w:t>B. Economic determinants</w:t>
      </w:r>
    </w:p>
    <w:p w14:paraId="47A1393B" w14:textId="77777777" w:rsidR="00721756" w:rsidRDefault="00721756" w:rsidP="00721756">
      <w:pPr>
        <w:ind w:left="1440"/>
      </w:pPr>
      <w:r>
        <w:t>C. Political determinants</w:t>
      </w:r>
    </w:p>
    <w:p w14:paraId="0F1D5531" w14:textId="77777777" w:rsidR="00721756" w:rsidRDefault="00721756" w:rsidP="00721756">
      <w:pPr>
        <w:ind w:left="1440"/>
      </w:pPr>
      <w:r>
        <w:t>D. Policy and agency determinants</w:t>
      </w:r>
    </w:p>
    <w:p w14:paraId="7359FA96" w14:textId="77777777" w:rsidR="00721756" w:rsidRDefault="00721756" w:rsidP="00721756">
      <w:pPr>
        <w:ind w:left="720" w:firstLine="720"/>
      </w:pPr>
      <w:r>
        <w:t>E. None of the above answers are correct</w:t>
      </w:r>
    </w:p>
    <w:p w14:paraId="5DEF38C3" w14:textId="77777777" w:rsidR="00721756" w:rsidRDefault="00721756" w:rsidP="00721756"/>
    <w:p w14:paraId="3D617CD0" w14:textId="77777777" w:rsidR="00721756" w:rsidRDefault="00721756" w:rsidP="00721756">
      <w:pPr>
        <w:ind w:left="720"/>
      </w:pPr>
      <w:r w:rsidRPr="00E5418D">
        <w:rPr>
          <w:b/>
        </w:rPr>
        <w:t>Correct Answer</w:t>
      </w:r>
      <w:r>
        <w:t xml:space="preserve"> – B - Economic determinants</w:t>
      </w:r>
    </w:p>
    <w:p w14:paraId="5FFE0796" w14:textId="77777777" w:rsidR="00721756" w:rsidRDefault="00721756" w:rsidP="00721756">
      <w:pPr>
        <w:rPr>
          <w:b/>
        </w:rPr>
      </w:pPr>
    </w:p>
    <w:p w14:paraId="2F75DF08" w14:textId="77777777" w:rsidR="00721756" w:rsidRDefault="00721756" w:rsidP="00721756">
      <w:pPr>
        <w:ind w:left="720"/>
      </w:pPr>
      <w:r w:rsidRPr="00E5418D">
        <w:rPr>
          <w:b/>
        </w:rPr>
        <w:t>Question 1</w:t>
      </w:r>
      <w:r>
        <w:rPr>
          <w:b/>
        </w:rPr>
        <w:t>3</w:t>
      </w:r>
      <w:r>
        <w:t xml:space="preserve"> – The determinants where variation occurs due to the religions, ethnicity, health patterns, and unique aspect of local cultures is known as:</w:t>
      </w:r>
    </w:p>
    <w:p w14:paraId="57FA1211" w14:textId="77777777" w:rsidR="00721756" w:rsidRDefault="00721756" w:rsidP="00721756">
      <w:pPr>
        <w:ind w:left="720"/>
      </w:pPr>
    </w:p>
    <w:p w14:paraId="2F94000D" w14:textId="77777777" w:rsidR="00721756" w:rsidRDefault="00721756" w:rsidP="00721756">
      <w:pPr>
        <w:ind w:left="1440"/>
      </w:pPr>
      <w:r>
        <w:t xml:space="preserve">A. Social determinants </w:t>
      </w:r>
    </w:p>
    <w:p w14:paraId="5BD2BF73" w14:textId="77777777" w:rsidR="00721756" w:rsidRDefault="00721756" w:rsidP="00721756">
      <w:pPr>
        <w:ind w:left="1440"/>
      </w:pPr>
      <w:r>
        <w:t xml:space="preserve">B. Economic </w:t>
      </w:r>
    </w:p>
    <w:p w14:paraId="3F07789E" w14:textId="77777777" w:rsidR="00721756" w:rsidRDefault="00721756" w:rsidP="00721756">
      <w:pPr>
        <w:ind w:left="1440"/>
      </w:pPr>
      <w:r>
        <w:t>C. Interest group</w:t>
      </w:r>
    </w:p>
    <w:p w14:paraId="1CAB1713" w14:textId="77777777" w:rsidR="00721756" w:rsidRDefault="00721756" w:rsidP="00721756">
      <w:pPr>
        <w:ind w:left="1440"/>
      </w:pPr>
      <w:r>
        <w:t xml:space="preserve">D. Policy and agency </w:t>
      </w:r>
    </w:p>
    <w:p w14:paraId="6AA0E6ED" w14:textId="77777777" w:rsidR="00721756" w:rsidRDefault="00721756" w:rsidP="00721756">
      <w:pPr>
        <w:ind w:left="720" w:firstLine="720"/>
      </w:pPr>
      <w:r>
        <w:t>E. None of the above answers are correct</w:t>
      </w:r>
    </w:p>
    <w:p w14:paraId="39C806B0" w14:textId="77777777" w:rsidR="00721756" w:rsidRDefault="00721756" w:rsidP="00721756"/>
    <w:p w14:paraId="49B559B1" w14:textId="77777777" w:rsidR="00721756" w:rsidRDefault="00721756" w:rsidP="00721756">
      <w:pPr>
        <w:ind w:left="720"/>
      </w:pPr>
      <w:r w:rsidRPr="00E5418D">
        <w:rPr>
          <w:b/>
        </w:rPr>
        <w:t>Correct Answer</w:t>
      </w:r>
      <w:r>
        <w:t xml:space="preserve"> – C - Interest group</w:t>
      </w:r>
    </w:p>
    <w:p w14:paraId="4D3EA747" w14:textId="77777777" w:rsidR="00721756" w:rsidRDefault="00721756" w:rsidP="00721756">
      <w:pPr>
        <w:ind w:left="720"/>
      </w:pPr>
    </w:p>
    <w:p w14:paraId="77A42FAC" w14:textId="77777777" w:rsidR="00721756" w:rsidRDefault="00721756" w:rsidP="00721756">
      <w:pPr>
        <w:ind w:left="720"/>
      </w:pPr>
      <w:r w:rsidRPr="00E5418D">
        <w:rPr>
          <w:b/>
        </w:rPr>
        <w:t>Question 1</w:t>
      </w:r>
      <w:r>
        <w:rPr>
          <w:b/>
        </w:rPr>
        <w:t>4</w:t>
      </w:r>
      <w:r>
        <w:t xml:space="preserve"> – Which of the following is </w:t>
      </w:r>
      <w:r w:rsidRPr="004176F0">
        <w:rPr>
          <w:b/>
          <w:i/>
          <w:u w:val="single"/>
        </w:rPr>
        <w:t>not</w:t>
      </w:r>
      <w:r>
        <w:t xml:space="preserve"> one of the APHA described basic functions of state health departments?</w:t>
      </w:r>
    </w:p>
    <w:p w14:paraId="70C5D45D" w14:textId="77777777" w:rsidR="00721756" w:rsidRDefault="00721756" w:rsidP="00721756">
      <w:pPr>
        <w:ind w:left="720"/>
      </w:pPr>
    </w:p>
    <w:p w14:paraId="7070EFCA" w14:textId="77777777" w:rsidR="00721756" w:rsidRDefault="00721756" w:rsidP="00721756">
      <w:pPr>
        <w:ind w:left="1440"/>
      </w:pPr>
      <w:r>
        <w:t xml:space="preserve">A. Health surveillance </w:t>
      </w:r>
    </w:p>
    <w:p w14:paraId="37AC09E6" w14:textId="77777777" w:rsidR="00721756" w:rsidRDefault="00721756" w:rsidP="00721756">
      <w:pPr>
        <w:ind w:left="1440"/>
      </w:pPr>
      <w:r>
        <w:t xml:space="preserve">B. Promotion of single payor plans </w:t>
      </w:r>
    </w:p>
    <w:p w14:paraId="5E049D96" w14:textId="77777777" w:rsidR="00721756" w:rsidRDefault="00721756" w:rsidP="00721756">
      <w:pPr>
        <w:ind w:left="1440"/>
      </w:pPr>
      <w:r>
        <w:t>C. Provision of health services</w:t>
      </w:r>
    </w:p>
    <w:p w14:paraId="721E65F2" w14:textId="77777777" w:rsidR="00721756" w:rsidRDefault="00721756" w:rsidP="00721756">
      <w:pPr>
        <w:ind w:left="1440"/>
      </w:pPr>
      <w:r>
        <w:t xml:space="preserve">D. Setting and enforcement of standards </w:t>
      </w:r>
    </w:p>
    <w:p w14:paraId="1339E8AE" w14:textId="77777777" w:rsidR="00721756" w:rsidRDefault="00721756" w:rsidP="00721756">
      <w:pPr>
        <w:ind w:left="720" w:firstLine="720"/>
      </w:pPr>
      <w:r>
        <w:t>E. None of the above answers are correct</w:t>
      </w:r>
    </w:p>
    <w:p w14:paraId="2FA0271D" w14:textId="77777777" w:rsidR="00721756" w:rsidRDefault="00721756" w:rsidP="00721756"/>
    <w:p w14:paraId="2E095D73" w14:textId="77777777" w:rsidR="00721756" w:rsidRDefault="00721756" w:rsidP="00721756">
      <w:pPr>
        <w:ind w:left="720"/>
      </w:pPr>
      <w:r w:rsidRPr="00E5418D">
        <w:rPr>
          <w:b/>
        </w:rPr>
        <w:t>Correct Answer</w:t>
      </w:r>
      <w:r>
        <w:t xml:space="preserve"> – B - Promotion of single payor plans</w:t>
      </w:r>
    </w:p>
    <w:p w14:paraId="3852DD6B" w14:textId="77777777" w:rsidR="00721756" w:rsidRDefault="00721756" w:rsidP="00721756">
      <w:pPr>
        <w:ind w:left="720"/>
      </w:pPr>
    </w:p>
    <w:p w14:paraId="5E052723" w14:textId="77777777" w:rsidR="00721756" w:rsidRDefault="00721756" w:rsidP="00721756">
      <w:pPr>
        <w:ind w:left="720"/>
      </w:pPr>
      <w:r w:rsidRPr="00E5418D">
        <w:rPr>
          <w:b/>
        </w:rPr>
        <w:t>Question 1</w:t>
      </w:r>
      <w:r>
        <w:rPr>
          <w:b/>
        </w:rPr>
        <w:t>5</w:t>
      </w:r>
      <w:r>
        <w:t xml:space="preserve"> – This organization views local health departments as PH entities at the local level.</w:t>
      </w:r>
    </w:p>
    <w:p w14:paraId="06BB5EAF" w14:textId="77777777" w:rsidR="00721756" w:rsidRDefault="00721756" w:rsidP="00721756">
      <w:pPr>
        <w:ind w:left="720"/>
      </w:pPr>
    </w:p>
    <w:p w14:paraId="5D2C0171" w14:textId="77777777" w:rsidR="00721756" w:rsidRDefault="00721756" w:rsidP="00721756">
      <w:pPr>
        <w:ind w:left="1440"/>
      </w:pPr>
      <w:r>
        <w:lastRenderedPageBreak/>
        <w:t>A. American Public Health Association (APHA)</w:t>
      </w:r>
    </w:p>
    <w:p w14:paraId="7C4029C8" w14:textId="77777777" w:rsidR="00721756" w:rsidRDefault="00721756" w:rsidP="00721756">
      <w:pPr>
        <w:ind w:left="1440"/>
      </w:pPr>
      <w:r>
        <w:t xml:space="preserve">B. National Association for County and City Health Officials (NACCHO) </w:t>
      </w:r>
    </w:p>
    <w:p w14:paraId="448FE6C6" w14:textId="77777777" w:rsidR="00721756" w:rsidRDefault="00721756" w:rsidP="00721756">
      <w:pPr>
        <w:ind w:left="1440"/>
      </w:pPr>
      <w:r>
        <w:t>C. Centers for Disease Control and Prevention (CDC)</w:t>
      </w:r>
    </w:p>
    <w:p w14:paraId="5F95235A" w14:textId="77777777" w:rsidR="00721756" w:rsidRDefault="00721756" w:rsidP="00721756">
      <w:pPr>
        <w:ind w:left="1440"/>
      </w:pPr>
      <w:r>
        <w:t xml:space="preserve">D. Natural Association of Public Health and City Officials (NAPHCO) </w:t>
      </w:r>
    </w:p>
    <w:p w14:paraId="777A2356" w14:textId="77777777" w:rsidR="00721756" w:rsidRDefault="00721756" w:rsidP="00721756">
      <w:pPr>
        <w:ind w:left="720" w:firstLine="720"/>
      </w:pPr>
      <w:r>
        <w:t>E. None of the above answers are correct</w:t>
      </w:r>
    </w:p>
    <w:p w14:paraId="23AA8CCF" w14:textId="77777777" w:rsidR="00721756" w:rsidRDefault="00721756" w:rsidP="00721756"/>
    <w:p w14:paraId="60E8B0B2" w14:textId="77777777" w:rsidR="00721756" w:rsidRDefault="00721756" w:rsidP="00721756">
      <w:pPr>
        <w:ind w:left="720"/>
      </w:pPr>
      <w:r w:rsidRPr="00E5418D">
        <w:rPr>
          <w:b/>
        </w:rPr>
        <w:t>Correct Answer</w:t>
      </w:r>
      <w:r>
        <w:t xml:space="preserve"> – B - National Association for County and City Health Officials (NACCHO)</w:t>
      </w:r>
    </w:p>
    <w:p w14:paraId="59CF9226" w14:textId="77777777" w:rsidR="00721756" w:rsidRDefault="00721756" w:rsidP="00721756">
      <w:pPr>
        <w:ind w:left="720"/>
      </w:pPr>
    </w:p>
    <w:p w14:paraId="0B26B4D1" w14:textId="77777777" w:rsidR="00721756" w:rsidRDefault="00721756" w:rsidP="00721756">
      <w:pPr>
        <w:ind w:left="720"/>
      </w:pPr>
      <w:r w:rsidRPr="00E5418D">
        <w:rPr>
          <w:b/>
        </w:rPr>
        <w:t>Question 1</w:t>
      </w:r>
      <w:r>
        <w:rPr>
          <w:b/>
        </w:rPr>
        <w:t>6</w:t>
      </w:r>
      <w:r>
        <w:t xml:space="preserve"> – True or False. The NACCHO standards for local health departments (LHD) that include training the PH workforce.</w:t>
      </w:r>
    </w:p>
    <w:p w14:paraId="66F376D0" w14:textId="77777777" w:rsidR="00721756" w:rsidRDefault="00721756" w:rsidP="00721756"/>
    <w:p w14:paraId="2521EEF1" w14:textId="77777777" w:rsidR="00721756" w:rsidRDefault="00721756" w:rsidP="00721756">
      <w:pPr>
        <w:ind w:left="720"/>
      </w:pPr>
      <w:r w:rsidRPr="00E5418D">
        <w:rPr>
          <w:b/>
        </w:rPr>
        <w:t>Correct Answer</w:t>
      </w:r>
      <w:r>
        <w:t xml:space="preserve"> – False</w:t>
      </w:r>
    </w:p>
    <w:p w14:paraId="1C585C4F" w14:textId="77777777" w:rsidR="005C676F" w:rsidRPr="00721756" w:rsidRDefault="005C676F" w:rsidP="00721756"/>
    <w:sectPr w:rsidR="005C676F" w:rsidRPr="00721756" w:rsidSect="005F650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5463" w14:textId="77777777" w:rsidR="00F94B72" w:rsidRDefault="00F94B72" w:rsidP="00503DCF">
      <w:r>
        <w:separator/>
      </w:r>
    </w:p>
  </w:endnote>
  <w:endnote w:type="continuationSeparator" w:id="0">
    <w:p w14:paraId="117AA45F" w14:textId="77777777" w:rsidR="00F94B72" w:rsidRDefault="00F94B72" w:rsidP="0050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7E01" w14:textId="77777777" w:rsidR="00593586" w:rsidRDefault="00593586" w:rsidP="00B7648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B2273" w14:textId="77777777" w:rsidR="00593586" w:rsidRDefault="00593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20CF" w14:textId="260A28AF" w:rsidR="00593586" w:rsidRPr="009C0458" w:rsidRDefault="009C0458" w:rsidP="009C0458">
    <w:pPr>
      <w:shd w:val="clear" w:color="auto" w:fill="FFFFFF"/>
      <w:jc w:val="center"/>
      <w:rPr>
        <w:rFonts w:ascii="Times New Roman" w:eastAsia="Times New Roman" w:hAnsi="Times New Roman" w:cs="Times New Roman"/>
        <w:sz w:val="18"/>
        <w:szCs w:val="18"/>
      </w:rPr>
    </w:pPr>
    <w:r w:rsidRPr="009C0458">
      <w:rPr>
        <w:rFonts w:ascii="Times New Roman" w:eastAsia="Times New Roman" w:hAnsi="Times New Roman" w:cs="Times New Roman"/>
        <w:sz w:val="18"/>
        <w:szCs w:val="18"/>
      </w:rPr>
      <w:t>Copyright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©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2019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by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Jones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&amp; Bartlett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Learning,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LLC,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an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Ascend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Learning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9C0458">
      <w:rPr>
        <w:rFonts w:ascii="Times New Roman" w:eastAsia="Times New Roman" w:hAnsi="Times New Roman" w:cs="Times New Roman"/>
        <w:sz w:val="18"/>
        <w:szCs w:val="18"/>
      </w:rPr>
      <w:t>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16EFF" w14:textId="77777777" w:rsidR="00F94B72" w:rsidRDefault="00F94B72" w:rsidP="00503DCF">
      <w:r>
        <w:separator/>
      </w:r>
    </w:p>
  </w:footnote>
  <w:footnote w:type="continuationSeparator" w:id="0">
    <w:p w14:paraId="5D677FDC" w14:textId="77777777" w:rsidR="00F94B72" w:rsidRDefault="00F94B72" w:rsidP="0050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17BC" w14:textId="73345D55" w:rsidR="00593586" w:rsidRPr="001C5151" w:rsidRDefault="00593586" w:rsidP="00F34220">
    <w:pPr>
      <w:pStyle w:val="Header"/>
      <w:jc w:val="center"/>
      <w:rPr>
        <w:b/>
        <w:sz w:val="28"/>
      </w:rPr>
    </w:pPr>
    <w:r w:rsidRPr="001C5151">
      <w:rPr>
        <w:b/>
        <w:sz w:val="28"/>
      </w:rPr>
      <w:t>Essentials of Managing Public Health Organizations</w:t>
    </w:r>
  </w:p>
  <w:p w14:paraId="7E4D6D11" w14:textId="07FDDDF6" w:rsidR="00593586" w:rsidRPr="001C5151" w:rsidRDefault="00593586" w:rsidP="00F34220">
    <w:pPr>
      <w:pStyle w:val="Header"/>
      <w:jc w:val="center"/>
      <w:rPr>
        <w:i/>
      </w:rPr>
    </w:pPr>
    <w:r w:rsidRPr="001C5151">
      <w:rPr>
        <w:i/>
      </w:rPr>
      <w:t>James A. Johnson and Kim Davey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75C"/>
    <w:multiLevelType w:val="hybridMultilevel"/>
    <w:tmpl w:val="8ABE04C6"/>
    <w:lvl w:ilvl="0" w:tplc="8A58B9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0F19FD"/>
    <w:multiLevelType w:val="hybridMultilevel"/>
    <w:tmpl w:val="11180B7A"/>
    <w:lvl w:ilvl="0" w:tplc="4AF04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C55C6"/>
    <w:multiLevelType w:val="hybridMultilevel"/>
    <w:tmpl w:val="A20AD6C8"/>
    <w:lvl w:ilvl="0" w:tplc="BC244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71F7F"/>
    <w:multiLevelType w:val="hybridMultilevel"/>
    <w:tmpl w:val="1ABE553C"/>
    <w:lvl w:ilvl="0" w:tplc="600AD64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9D43FD"/>
    <w:multiLevelType w:val="hybridMultilevel"/>
    <w:tmpl w:val="43B01D58"/>
    <w:lvl w:ilvl="0" w:tplc="936E54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8B315E"/>
    <w:multiLevelType w:val="hybridMultilevel"/>
    <w:tmpl w:val="54B2C4EE"/>
    <w:lvl w:ilvl="0" w:tplc="B16CF7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88600811">
    <w:abstractNumId w:val="2"/>
  </w:num>
  <w:num w:numId="2" w16cid:durableId="139805881">
    <w:abstractNumId w:val="1"/>
  </w:num>
  <w:num w:numId="3" w16cid:durableId="283578142">
    <w:abstractNumId w:val="4"/>
  </w:num>
  <w:num w:numId="4" w16cid:durableId="501579358">
    <w:abstractNumId w:val="3"/>
  </w:num>
  <w:num w:numId="5" w16cid:durableId="86587182">
    <w:abstractNumId w:val="0"/>
  </w:num>
  <w:num w:numId="6" w16cid:durableId="1995915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F2"/>
    <w:rsid w:val="0001082A"/>
    <w:rsid w:val="00014829"/>
    <w:rsid w:val="00023C78"/>
    <w:rsid w:val="00036AD3"/>
    <w:rsid w:val="0004056B"/>
    <w:rsid w:val="000500BF"/>
    <w:rsid w:val="000524FC"/>
    <w:rsid w:val="00052798"/>
    <w:rsid w:val="000626BA"/>
    <w:rsid w:val="0008288F"/>
    <w:rsid w:val="0009682D"/>
    <w:rsid w:val="000A6288"/>
    <w:rsid w:val="000B1014"/>
    <w:rsid w:val="000B2FF3"/>
    <w:rsid w:val="000B501A"/>
    <w:rsid w:val="000D42A2"/>
    <w:rsid w:val="000D713E"/>
    <w:rsid w:val="000E44BB"/>
    <w:rsid w:val="000E6031"/>
    <w:rsid w:val="000E7028"/>
    <w:rsid w:val="000E72B8"/>
    <w:rsid w:val="000F0010"/>
    <w:rsid w:val="000F09C3"/>
    <w:rsid w:val="000F0FE7"/>
    <w:rsid w:val="000F1668"/>
    <w:rsid w:val="000F1FB0"/>
    <w:rsid w:val="000F3CF6"/>
    <w:rsid w:val="000F4033"/>
    <w:rsid w:val="0010674F"/>
    <w:rsid w:val="00111D6C"/>
    <w:rsid w:val="001147D9"/>
    <w:rsid w:val="0011497D"/>
    <w:rsid w:val="00124816"/>
    <w:rsid w:val="00126270"/>
    <w:rsid w:val="00134D70"/>
    <w:rsid w:val="001350E2"/>
    <w:rsid w:val="00135CBE"/>
    <w:rsid w:val="00136DE7"/>
    <w:rsid w:val="00146B47"/>
    <w:rsid w:val="00150B66"/>
    <w:rsid w:val="00154969"/>
    <w:rsid w:val="0017424A"/>
    <w:rsid w:val="001966AA"/>
    <w:rsid w:val="001B3170"/>
    <w:rsid w:val="001C5151"/>
    <w:rsid w:val="001C529E"/>
    <w:rsid w:val="001C679D"/>
    <w:rsid w:val="001D18CB"/>
    <w:rsid w:val="001D48F3"/>
    <w:rsid w:val="001D7B27"/>
    <w:rsid w:val="001F21CF"/>
    <w:rsid w:val="001F3B65"/>
    <w:rsid w:val="001F3CD1"/>
    <w:rsid w:val="001F7A69"/>
    <w:rsid w:val="0020069B"/>
    <w:rsid w:val="0021593B"/>
    <w:rsid w:val="00216053"/>
    <w:rsid w:val="00216708"/>
    <w:rsid w:val="002271A3"/>
    <w:rsid w:val="00234FCD"/>
    <w:rsid w:val="00235FF1"/>
    <w:rsid w:val="002374B0"/>
    <w:rsid w:val="002479AA"/>
    <w:rsid w:val="002514CE"/>
    <w:rsid w:val="00252770"/>
    <w:rsid w:val="0027239B"/>
    <w:rsid w:val="00287B35"/>
    <w:rsid w:val="00294188"/>
    <w:rsid w:val="00294585"/>
    <w:rsid w:val="002B3663"/>
    <w:rsid w:val="002C37E0"/>
    <w:rsid w:val="002C3D59"/>
    <w:rsid w:val="002C3D94"/>
    <w:rsid w:val="002C4F8B"/>
    <w:rsid w:val="002D1646"/>
    <w:rsid w:val="002D2321"/>
    <w:rsid w:val="002D37BC"/>
    <w:rsid w:val="002E0540"/>
    <w:rsid w:val="002E0C31"/>
    <w:rsid w:val="002E43B4"/>
    <w:rsid w:val="002F2022"/>
    <w:rsid w:val="002F5FF0"/>
    <w:rsid w:val="00300BA9"/>
    <w:rsid w:val="00300FC8"/>
    <w:rsid w:val="003122AA"/>
    <w:rsid w:val="003128A8"/>
    <w:rsid w:val="00313CDD"/>
    <w:rsid w:val="00315040"/>
    <w:rsid w:val="003160BD"/>
    <w:rsid w:val="00323F99"/>
    <w:rsid w:val="0032464A"/>
    <w:rsid w:val="00326929"/>
    <w:rsid w:val="00327CF1"/>
    <w:rsid w:val="0033488B"/>
    <w:rsid w:val="0033687C"/>
    <w:rsid w:val="00337580"/>
    <w:rsid w:val="003431AC"/>
    <w:rsid w:val="00352E70"/>
    <w:rsid w:val="00353D62"/>
    <w:rsid w:val="003558D8"/>
    <w:rsid w:val="003719A2"/>
    <w:rsid w:val="00372675"/>
    <w:rsid w:val="003734DA"/>
    <w:rsid w:val="003746C4"/>
    <w:rsid w:val="0038693C"/>
    <w:rsid w:val="003871E2"/>
    <w:rsid w:val="0039743B"/>
    <w:rsid w:val="003A2EEF"/>
    <w:rsid w:val="003B0A5C"/>
    <w:rsid w:val="003B676D"/>
    <w:rsid w:val="003C2CC4"/>
    <w:rsid w:val="003C5288"/>
    <w:rsid w:val="003C5F4A"/>
    <w:rsid w:val="003E14C5"/>
    <w:rsid w:val="003E75F4"/>
    <w:rsid w:val="003F6B02"/>
    <w:rsid w:val="004176F0"/>
    <w:rsid w:val="0041793C"/>
    <w:rsid w:val="004213DC"/>
    <w:rsid w:val="0043343A"/>
    <w:rsid w:val="0044769E"/>
    <w:rsid w:val="0045248F"/>
    <w:rsid w:val="00456291"/>
    <w:rsid w:val="00456DA6"/>
    <w:rsid w:val="00464CC3"/>
    <w:rsid w:val="004676B6"/>
    <w:rsid w:val="00470C2F"/>
    <w:rsid w:val="004740B5"/>
    <w:rsid w:val="00474E30"/>
    <w:rsid w:val="004771CD"/>
    <w:rsid w:val="00477DE7"/>
    <w:rsid w:val="0048048C"/>
    <w:rsid w:val="004A2502"/>
    <w:rsid w:val="004B11B4"/>
    <w:rsid w:val="004B1687"/>
    <w:rsid w:val="004C0ED2"/>
    <w:rsid w:val="004C0FC6"/>
    <w:rsid w:val="004C1FEA"/>
    <w:rsid w:val="004C60C5"/>
    <w:rsid w:val="004C6A23"/>
    <w:rsid w:val="004D052F"/>
    <w:rsid w:val="004D0548"/>
    <w:rsid w:val="004D1553"/>
    <w:rsid w:val="004D3403"/>
    <w:rsid w:val="004D6B31"/>
    <w:rsid w:val="004E0469"/>
    <w:rsid w:val="004E1550"/>
    <w:rsid w:val="004E379F"/>
    <w:rsid w:val="004E69CA"/>
    <w:rsid w:val="004F1ACF"/>
    <w:rsid w:val="00503DCF"/>
    <w:rsid w:val="005050A5"/>
    <w:rsid w:val="00510700"/>
    <w:rsid w:val="00526EEE"/>
    <w:rsid w:val="005536FA"/>
    <w:rsid w:val="00555CF6"/>
    <w:rsid w:val="00557A77"/>
    <w:rsid w:val="00572F34"/>
    <w:rsid w:val="005778F7"/>
    <w:rsid w:val="005815E3"/>
    <w:rsid w:val="005879B1"/>
    <w:rsid w:val="00593586"/>
    <w:rsid w:val="005B2601"/>
    <w:rsid w:val="005C17CB"/>
    <w:rsid w:val="005C51FE"/>
    <w:rsid w:val="005C676F"/>
    <w:rsid w:val="005D2A25"/>
    <w:rsid w:val="005D4E3E"/>
    <w:rsid w:val="005E0867"/>
    <w:rsid w:val="005E3B43"/>
    <w:rsid w:val="005F6504"/>
    <w:rsid w:val="00605621"/>
    <w:rsid w:val="006056E1"/>
    <w:rsid w:val="0060614E"/>
    <w:rsid w:val="00615191"/>
    <w:rsid w:val="00623CE6"/>
    <w:rsid w:val="00633389"/>
    <w:rsid w:val="00633775"/>
    <w:rsid w:val="0063441C"/>
    <w:rsid w:val="00637ABB"/>
    <w:rsid w:val="00641ECD"/>
    <w:rsid w:val="00644849"/>
    <w:rsid w:val="006531A8"/>
    <w:rsid w:val="0066355A"/>
    <w:rsid w:val="00677BFC"/>
    <w:rsid w:val="006938A5"/>
    <w:rsid w:val="00693A52"/>
    <w:rsid w:val="00695758"/>
    <w:rsid w:val="00696137"/>
    <w:rsid w:val="006A6B58"/>
    <w:rsid w:val="006B2E96"/>
    <w:rsid w:val="006C55C6"/>
    <w:rsid w:val="006C7C85"/>
    <w:rsid w:val="006D14FD"/>
    <w:rsid w:val="006D462B"/>
    <w:rsid w:val="006D4639"/>
    <w:rsid w:val="006D55E4"/>
    <w:rsid w:val="006E0659"/>
    <w:rsid w:val="006E5262"/>
    <w:rsid w:val="006F27E2"/>
    <w:rsid w:val="006F56F4"/>
    <w:rsid w:val="006F6DFF"/>
    <w:rsid w:val="00702825"/>
    <w:rsid w:val="00702A13"/>
    <w:rsid w:val="00704385"/>
    <w:rsid w:val="00715316"/>
    <w:rsid w:val="00715349"/>
    <w:rsid w:val="00717128"/>
    <w:rsid w:val="00717791"/>
    <w:rsid w:val="00721756"/>
    <w:rsid w:val="00722358"/>
    <w:rsid w:val="00727E04"/>
    <w:rsid w:val="00732BE6"/>
    <w:rsid w:val="00734CCF"/>
    <w:rsid w:val="007437A3"/>
    <w:rsid w:val="0074443A"/>
    <w:rsid w:val="007548F8"/>
    <w:rsid w:val="0075500A"/>
    <w:rsid w:val="00757E7D"/>
    <w:rsid w:val="0077266A"/>
    <w:rsid w:val="00772BA8"/>
    <w:rsid w:val="00782412"/>
    <w:rsid w:val="0078247F"/>
    <w:rsid w:val="00785704"/>
    <w:rsid w:val="00791669"/>
    <w:rsid w:val="00794027"/>
    <w:rsid w:val="00795D1B"/>
    <w:rsid w:val="007A1196"/>
    <w:rsid w:val="007A688D"/>
    <w:rsid w:val="007B25F2"/>
    <w:rsid w:val="007B5A2B"/>
    <w:rsid w:val="007B6E14"/>
    <w:rsid w:val="007C217C"/>
    <w:rsid w:val="007D58F5"/>
    <w:rsid w:val="007D71DF"/>
    <w:rsid w:val="007E012C"/>
    <w:rsid w:val="007E407A"/>
    <w:rsid w:val="007E43F3"/>
    <w:rsid w:val="007F4921"/>
    <w:rsid w:val="007F6069"/>
    <w:rsid w:val="008015E9"/>
    <w:rsid w:val="00806201"/>
    <w:rsid w:val="00812D1C"/>
    <w:rsid w:val="00814941"/>
    <w:rsid w:val="008175D0"/>
    <w:rsid w:val="008277FA"/>
    <w:rsid w:val="0083041E"/>
    <w:rsid w:val="008320A6"/>
    <w:rsid w:val="00832ECE"/>
    <w:rsid w:val="00835C13"/>
    <w:rsid w:val="008401EF"/>
    <w:rsid w:val="00846634"/>
    <w:rsid w:val="00846B7F"/>
    <w:rsid w:val="00851ECC"/>
    <w:rsid w:val="00861646"/>
    <w:rsid w:val="00872856"/>
    <w:rsid w:val="00880C3C"/>
    <w:rsid w:val="0088279F"/>
    <w:rsid w:val="00883709"/>
    <w:rsid w:val="00883EAB"/>
    <w:rsid w:val="00884E2C"/>
    <w:rsid w:val="00886415"/>
    <w:rsid w:val="00896633"/>
    <w:rsid w:val="008A5164"/>
    <w:rsid w:val="008B770B"/>
    <w:rsid w:val="008C1979"/>
    <w:rsid w:val="008D12D4"/>
    <w:rsid w:val="008D49FA"/>
    <w:rsid w:val="008F4A4C"/>
    <w:rsid w:val="008F57AC"/>
    <w:rsid w:val="009136FB"/>
    <w:rsid w:val="00920467"/>
    <w:rsid w:val="00940D80"/>
    <w:rsid w:val="00940E18"/>
    <w:rsid w:val="00941F5F"/>
    <w:rsid w:val="0094706A"/>
    <w:rsid w:val="00951265"/>
    <w:rsid w:val="00954FDD"/>
    <w:rsid w:val="00963016"/>
    <w:rsid w:val="009631E3"/>
    <w:rsid w:val="00966756"/>
    <w:rsid w:val="00973E87"/>
    <w:rsid w:val="00985C08"/>
    <w:rsid w:val="0098604D"/>
    <w:rsid w:val="00990249"/>
    <w:rsid w:val="009909D5"/>
    <w:rsid w:val="009B222C"/>
    <w:rsid w:val="009B6FA9"/>
    <w:rsid w:val="009C0458"/>
    <w:rsid w:val="009C0E6B"/>
    <w:rsid w:val="009C1418"/>
    <w:rsid w:val="009C1DF6"/>
    <w:rsid w:val="009C2579"/>
    <w:rsid w:val="009C6EEC"/>
    <w:rsid w:val="009E355E"/>
    <w:rsid w:val="009F547B"/>
    <w:rsid w:val="009F7351"/>
    <w:rsid w:val="009F77FD"/>
    <w:rsid w:val="00A00F82"/>
    <w:rsid w:val="00A00FDF"/>
    <w:rsid w:val="00A03D33"/>
    <w:rsid w:val="00A05BA5"/>
    <w:rsid w:val="00A07DB0"/>
    <w:rsid w:val="00A230DA"/>
    <w:rsid w:val="00A23CE6"/>
    <w:rsid w:val="00A279EA"/>
    <w:rsid w:val="00A328FC"/>
    <w:rsid w:val="00A32950"/>
    <w:rsid w:val="00A36FE0"/>
    <w:rsid w:val="00A372D9"/>
    <w:rsid w:val="00A44E32"/>
    <w:rsid w:val="00A514D6"/>
    <w:rsid w:val="00A5284F"/>
    <w:rsid w:val="00A6171C"/>
    <w:rsid w:val="00A635F4"/>
    <w:rsid w:val="00A658F2"/>
    <w:rsid w:val="00A86959"/>
    <w:rsid w:val="00A87308"/>
    <w:rsid w:val="00AA3024"/>
    <w:rsid w:val="00AB0BC6"/>
    <w:rsid w:val="00AD50B6"/>
    <w:rsid w:val="00AD6D8B"/>
    <w:rsid w:val="00AE05BB"/>
    <w:rsid w:val="00AE575B"/>
    <w:rsid w:val="00B062D9"/>
    <w:rsid w:val="00B14934"/>
    <w:rsid w:val="00B24D5D"/>
    <w:rsid w:val="00B2697F"/>
    <w:rsid w:val="00B33C41"/>
    <w:rsid w:val="00B4045A"/>
    <w:rsid w:val="00B43035"/>
    <w:rsid w:val="00B45C49"/>
    <w:rsid w:val="00B61DA8"/>
    <w:rsid w:val="00B63348"/>
    <w:rsid w:val="00B752BE"/>
    <w:rsid w:val="00B76488"/>
    <w:rsid w:val="00B83726"/>
    <w:rsid w:val="00BA0E1E"/>
    <w:rsid w:val="00BA263A"/>
    <w:rsid w:val="00BB0ED8"/>
    <w:rsid w:val="00BB5A77"/>
    <w:rsid w:val="00BB7C77"/>
    <w:rsid w:val="00BB7E75"/>
    <w:rsid w:val="00BC116E"/>
    <w:rsid w:val="00BC7781"/>
    <w:rsid w:val="00BD6B5E"/>
    <w:rsid w:val="00BD6E43"/>
    <w:rsid w:val="00BE4080"/>
    <w:rsid w:val="00BE4C7B"/>
    <w:rsid w:val="00BE5864"/>
    <w:rsid w:val="00BE59CE"/>
    <w:rsid w:val="00BF05B4"/>
    <w:rsid w:val="00C037BF"/>
    <w:rsid w:val="00C13BCE"/>
    <w:rsid w:val="00C226CC"/>
    <w:rsid w:val="00C2451E"/>
    <w:rsid w:val="00C337BF"/>
    <w:rsid w:val="00C406B5"/>
    <w:rsid w:val="00C40DFD"/>
    <w:rsid w:val="00C47F99"/>
    <w:rsid w:val="00C57A92"/>
    <w:rsid w:val="00C62A6B"/>
    <w:rsid w:val="00C67C50"/>
    <w:rsid w:val="00C71AF7"/>
    <w:rsid w:val="00C72DAC"/>
    <w:rsid w:val="00C7509C"/>
    <w:rsid w:val="00C77A46"/>
    <w:rsid w:val="00C8379D"/>
    <w:rsid w:val="00C84323"/>
    <w:rsid w:val="00C8584E"/>
    <w:rsid w:val="00C862D9"/>
    <w:rsid w:val="00C866B8"/>
    <w:rsid w:val="00CA068E"/>
    <w:rsid w:val="00CA20EC"/>
    <w:rsid w:val="00CA4466"/>
    <w:rsid w:val="00CB019E"/>
    <w:rsid w:val="00CB1942"/>
    <w:rsid w:val="00CC172D"/>
    <w:rsid w:val="00CC5640"/>
    <w:rsid w:val="00CD1ADE"/>
    <w:rsid w:val="00CD487C"/>
    <w:rsid w:val="00CD4E46"/>
    <w:rsid w:val="00CE55FB"/>
    <w:rsid w:val="00CE6528"/>
    <w:rsid w:val="00CF1930"/>
    <w:rsid w:val="00CF3589"/>
    <w:rsid w:val="00D03C60"/>
    <w:rsid w:val="00D054EC"/>
    <w:rsid w:val="00D104F7"/>
    <w:rsid w:val="00D118F1"/>
    <w:rsid w:val="00D137CD"/>
    <w:rsid w:val="00D32627"/>
    <w:rsid w:val="00D326ED"/>
    <w:rsid w:val="00D33E75"/>
    <w:rsid w:val="00D412BE"/>
    <w:rsid w:val="00D415FD"/>
    <w:rsid w:val="00D4442A"/>
    <w:rsid w:val="00D63B01"/>
    <w:rsid w:val="00D720CD"/>
    <w:rsid w:val="00D83AAD"/>
    <w:rsid w:val="00D84AFE"/>
    <w:rsid w:val="00D85EEC"/>
    <w:rsid w:val="00D963AE"/>
    <w:rsid w:val="00DA4DC7"/>
    <w:rsid w:val="00DB5E1D"/>
    <w:rsid w:val="00DB7501"/>
    <w:rsid w:val="00DB7A97"/>
    <w:rsid w:val="00DD7B48"/>
    <w:rsid w:val="00DE185A"/>
    <w:rsid w:val="00DF7F86"/>
    <w:rsid w:val="00E017DB"/>
    <w:rsid w:val="00E01829"/>
    <w:rsid w:val="00E050E7"/>
    <w:rsid w:val="00E0619B"/>
    <w:rsid w:val="00E1698A"/>
    <w:rsid w:val="00E17C9B"/>
    <w:rsid w:val="00E21E02"/>
    <w:rsid w:val="00E31470"/>
    <w:rsid w:val="00E3406D"/>
    <w:rsid w:val="00E40AE7"/>
    <w:rsid w:val="00E40CFE"/>
    <w:rsid w:val="00E5418D"/>
    <w:rsid w:val="00E65D9E"/>
    <w:rsid w:val="00E67180"/>
    <w:rsid w:val="00E775C6"/>
    <w:rsid w:val="00E80133"/>
    <w:rsid w:val="00E8056A"/>
    <w:rsid w:val="00E903F7"/>
    <w:rsid w:val="00E9124B"/>
    <w:rsid w:val="00E91F26"/>
    <w:rsid w:val="00EA4865"/>
    <w:rsid w:val="00EA7F18"/>
    <w:rsid w:val="00EB004C"/>
    <w:rsid w:val="00EB5492"/>
    <w:rsid w:val="00EB7F8A"/>
    <w:rsid w:val="00ED05D9"/>
    <w:rsid w:val="00ED14CF"/>
    <w:rsid w:val="00ED24CB"/>
    <w:rsid w:val="00EE1231"/>
    <w:rsid w:val="00EE5717"/>
    <w:rsid w:val="00EF4A86"/>
    <w:rsid w:val="00EF69CF"/>
    <w:rsid w:val="00F0579C"/>
    <w:rsid w:val="00F12A74"/>
    <w:rsid w:val="00F34220"/>
    <w:rsid w:val="00F42953"/>
    <w:rsid w:val="00F475C0"/>
    <w:rsid w:val="00F50E2F"/>
    <w:rsid w:val="00F52456"/>
    <w:rsid w:val="00F54040"/>
    <w:rsid w:val="00F65951"/>
    <w:rsid w:val="00F76979"/>
    <w:rsid w:val="00F77540"/>
    <w:rsid w:val="00F800A4"/>
    <w:rsid w:val="00F86EB2"/>
    <w:rsid w:val="00F94B72"/>
    <w:rsid w:val="00FA798D"/>
    <w:rsid w:val="00FA7FA0"/>
    <w:rsid w:val="00FB57D8"/>
    <w:rsid w:val="00FD14D9"/>
    <w:rsid w:val="00FD31C6"/>
    <w:rsid w:val="00FD3512"/>
    <w:rsid w:val="00FD4B48"/>
    <w:rsid w:val="00FD591D"/>
    <w:rsid w:val="00FE2798"/>
    <w:rsid w:val="00FE4CEC"/>
    <w:rsid w:val="00FE5605"/>
    <w:rsid w:val="00FF09F9"/>
    <w:rsid w:val="00FF21BC"/>
    <w:rsid w:val="00FF6676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09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8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3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DCF"/>
  </w:style>
  <w:style w:type="character" w:styleId="PageNumber">
    <w:name w:val="page number"/>
    <w:basedOn w:val="DefaultParagraphFont"/>
    <w:uiPriority w:val="99"/>
    <w:semiHidden/>
    <w:unhideWhenUsed/>
    <w:rsid w:val="00503DCF"/>
  </w:style>
  <w:style w:type="paragraph" w:styleId="Header">
    <w:name w:val="header"/>
    <w:basedOn w:val="Normal"/>
    <w:link w:val="HeaderChar"/>
    <w:uiPriority w:val="99"/>
    <w:unhideWhenUsed/>
    <w:rsid w:val="003B6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Greenhill, Richard</dc:creator>
  <cp:keywords/>
  <dc:description/>
  <cp:lastModifiedBy>Thar Adeleh</cp:lastModifiedBy>
  <cp:revision>4</cp:revision>
  <cp:lastPrinted>2019-09-01T22:13:00Z</cp:lastPrinted>
  <dcterms:created xsi:type="dcterms:W3CDTF">2019-09-01T22:14:00Z</dcterms:created>
  <dcterms:modified xsi:type="dcterms:W3CDTF">2024-08-16T15:54:00Z</dcterms:modified>
</cp:coreProperties>
</file>