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52AF5" w14:textId="77777777" w:rsidR="00215197" w:rsidRDefault="00215197" w:rsidP="00B404B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Import Settings:</w:t>
      </w:r>
    </w:p>
    <w:p w14:paraId="3F5DDBC2" w14:textId="77777777" w:rsidR="00215197" w:rsidRDefault="00215197" w:rsidP="00B404B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Base Settings: Brownstone Default</w:t>
      </w:r>
    </w:p>
    <w:p w14:paraId="0EC48AC1" w14:textId="77777777" w:rsidR="00215197" w:rsidRDefault="00215197" w:rsidP="00B404B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Complexity</w:t>
      </w:r>
    </w:p>
    <w:p w14:paraId="250BC975" w14:textId="77777777" w:rsidR="00215197" w:rsidRDefault="00215197" w:rsidP="00B404B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Ahead</w:t>
      </w:r>
    </w:p>
    <w:p w14:paraId="503C61F3" w14:textId="77777777" w:rsidR="00215197" w:rsidRDefault="00215197" w:rsidP="00B404B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Subject</w:t>
      </w:r>
    </w:p>
    <w:p w14:paraId="378675F4" w14:textId="77777777" w:rsidR="00215197" w:rsidRDefault="00215197" w:rsidP="00B404B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Field: Title</w:t>
      </w:r>
    </w:p>
    <w:p w14:paraId="3C67E0D7" w14:textId="77777777" w:rsidR="00215197" w:rsidRDefault="00215197" w:rsidP="00B404B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Highest Answer Letter: D</w:t>
      </w:r>
    </w:p>
    <w:p w14:paraId="782971B7" w14:textId="77777777" w:rsidR="00215197" w:rsidRDefault="00215197" w:rsidP="00B404B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Multiple Keywords in Same Paragraph: No</w:t>
      </w:r>
    </w:p>
    <w:p w14:paraId="68FC82F9" w14:textId="77777777" w:rsidR="00215197" w:rsidRDefault="00215197" w:rsidP="00B404B7">
      <w:pPr>
        <w:spacing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A76C7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9781284128376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3A397049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48957497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28A6970E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9FDB188" w14:textId="3CDB126E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Chapter: Chapter </w:t>
      </w:r>
      <w:r w:rsidR="002653C6">
        <w:rPr>
          <w:rFonts w:ascii="Arial" w:hAnsi="Arial" w:cs="Arial"/>
          <w:b/>
          <w:bCs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 xml:space="preserve">2 </w:t>
      </w:r>
      <w:r w:rsidR="002653C6">
        <w:rPr>
          <w:rFonts w:ascii="Arial" w:hAnsi="Arial" w:cs="Arial"/>
          <w:b/>
          <w:bCs/>
          <w:sz w:val="20"/>
          <w:szCs w:val="20"/>
        </w:rPr>
        <w:t>-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E75134">
        <w:rPr>
          <w:rFonts w:ascii="Arial" w:hAnsi="Arial" w:cs="Arial"/>
          <w:b/>
          <w:bCs/>
          <w:sz w:val="20"/>
          <w:szCs w:val="20"/>
        </w:rPr>
        <w:t>Quiz</w:t>
      </w:r>
    </w:p>
    <w:p w14:paraId="34905FC9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21B77066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55FAC62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264EF57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Multiple Choice</w:t>
      </w:r>
    </w:p>
    <w:p w14:paraId="453E97E0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0D5539DB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99932FE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2546091A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1. Because measurement is the cornerstone of epidemiology and “health” and “sense of well-being” are nonspecific and difficult to quantify, epidemiologists have almost entirely focused their activities on which of the following, such as specific disease, injuries, disabilities, and death?</w:t>
      </w:r>
    </w:p>
    <w:p w14:paraId="0AD7E139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A) Absence of disease</w:t>
      </w:r>
    </w:p>
    <w:p w14:paraId="16E7F2B8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B) Absence of health</w:t>
      </w:r>
    </w:p>
    <w:p w14:paraId="5B573A5C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C) Presence of disease</w:t>
      </w:r>
    </w:p>
    <w:p w14:paraId="3C66BA22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D) Presence of health</w:t>
      </w:r>
    </w:p>
    <w:p w14:paraId="4BFF749B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Ans: B</w:t>
      </w:r>
    </w:p>
    <w:p w14:paraId="22293860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Complexity: Easy</w:t>
      </w:r>
    </w:p>
    <w:p w14:paraId="22647B17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Ahead: Definitions of Health and Disease</w:t>
      </w:r>
    </w:p>
    <w:p w14:paraId="03D2EE63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Subject: Chapter 2</w:t>
      </w:r>
    </w:p>
    <w:p w14:paraId="4E0FF4F3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Title: Measures of Disease Frequency</w:t>
      </w:r>
    </w:p>
    <w:p w14:paraId="5534F5D4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6BC7A0E7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6474A46B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69D4894A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DD444D">
        <w:rPr>
          <w:rFonts w:ascii="Arial" w:hAnsi="Arial" w:cs="Arial"/>
          <w:sz w:val="20"/>
          <w:szCs w:val="20"/>
        </w:rPr>
        <w:t>The “lifetime risk of breast cancer” among women is a commonly cited measure of which of the following?</w:t>
      </w:r>
    </w:p>
    <w:p w14:paraId="19A3D5B8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Incidence rate</w:t>
      </w:r>
    </w:p>
    <w:p w14:paraId="3D4AB4A8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Cumulative incidence</w:t>
      </w:r>
    </w:p>
    <w:p w14:paraId="76016F70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Point prevalence</w:t>
      </w:r>
    </w:p>
    <w:p w14:paraId="301D16CC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Period prevalence</w:t>
      </w:r>
    </w:p>
    <w:p w14:paraId="6700545E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B</w:t>
      </w:r>
    </w:p>
    <w:p w14:paraId="12B18633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Easy</w:t>
      </w:r>
    </w:p>
    <w:p w14:paraId="3F760328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Measures of Disease Frequency</w:t>
      </w:r>
    </w:p>
    <w:p w14:paraId="2D63EAF3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6D3948D0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Measures of Disease Frequency</w:t>
      </w:r>
    </w:p>
    <w:p w14:paraId="49AB39EA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48D9A4A4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608E113A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4537BC41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Which of the following takes into account the specific amount of time that the members of a population are followed until they develop the disease?</w:t>
      </w:r>
    </w:p>
    <w:p w14:paraId="063DEFD2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Incidence</w:t>
      </w:r>
    </w:p>
    <w:p w14:paraId="1125F57A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Prevalence</w:t>
      </w:r>
    </w:p>
    <w:p w14:paraId="784706E9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Morbidity</w:t>
      </w:r>
    </w:p>
    <w:p w14:paraId="57E0FE52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Mortality</w:t>
      </w:r>
    </w:p>
    <w:p w14:paraId="6D897C5C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A</w:t>
      </w:r>
    </w:p>
    <w:p w14:paraId="4E74B6D4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Complexity: Easy</w:t>
      </w:r>
    </w:p>
    <w:p w14:paraId="6E96C1F2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Measures of Disease Frequency</w:t>
      </w:r>
    </w:p>
    <w:p w14:paraId="289B6670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6CB5A489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Measures of Disease Frequency</w:t>
      </w:r>
    </w:p>
    <w:p w14:paraId="0F761169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3F86A384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2B3BC58A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2F15F6A8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1449BE">
        <w:rPr>
          <w:rFonts w:ascii="Arial" w:hAnsi="Arial" w:cs="Arial"/>
          <w:sz w:val="20"/>
          <w:szCs w:val="20"/>
        </w:rPr>
        <w:t>Which of the following refers to the proportion of the population that is diseased during a specified duration of time, such as the year 2017?</w:t>
      </w:r>
    </w:p>
    <w:p w14:paraId="78A4555B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Incidence rate</w:t>
      </w:r>
    </w:p>
    <w:p w14:paraId="536B8B74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Cumulative incidence</w:t>
      </w:r>
    </w:p>
    <w:p w14:paraId="5FD1C3AB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Point prevalence</w:t>
      </w:r>
    </w:p>
    <w:p w14:paraId="0D4C71DB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Period prevalence</w:t>
      </w:r>
    </w:p>
    <w:p w14:paraId="48B8A644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D</w:t>
      </w:r>
    </w:p>
    <w:p w14:paraId="6ECF5205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Easy</w:t>
      </w:r>
    </w:p>
    <w:p w14:paraId="228A896C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Measures of Disease Frequency</w:t>
      </w:r>
    </w:p>
    <w:p w14:paraId="37C6B499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5D0B2C8B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Measures of Disease Frequency</w:t>
      </w:r>
    </w:p>
    <w:p w14:paraId="10B8BDF8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1A5C9509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6CCE27C0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3BD7D468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Which of the following is useful for estimating the needs of medical facilities and allocating resources for treating people who already have a disease?</w:t>
      </w:r>
    </w:p>
    <w:p w14:paraId="61FC63BC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Incidence</w:t>
      </w:r>
    </w:p>
    <w:p w14:paraId="2A8B07DA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Prevalence</w:t>
      </w:r>
    </w:p>
    <w:p w14:paraId="32B906E5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Morbidity</w:t>
      </w:r>
    </w:p>
    <w:p w14:paraId="7F4A4AB7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Mortality</w:t>
      </w:r>
    </w:p>
    <w:p w14:paraId="60215247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B</w:t>
      </w:r>
    </w:p>
    <w:p w14:paraId="795E5B1C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Easy</w:t>
      </w:r>
    </w:p>
    <w:p w14:paraId="33DA41E6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Measures of Disease Frequency</w:t>
      </w:r>
    </w:p>
    <w:p w14:paraId="571EF0CA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59086639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Measures of Disease Frequency</w:t>
      </w:r>
    </w:p>
    <w:p w14:paraId="324687AD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56CFD20F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7DBA7DF6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767F3183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Which of the following measures reflects both the number of individuals who died of a particular cause and the age at which the death occurred?</w:t>
      </w:r>
    </w:p>
    <w:p w14:paraId="089B6534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Crude mortality rate</w:t>
      </w:r>
    </w:p>
    <w:p w14:paraId="4C86440C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Cause-specific mortality rate</w:t>
      </w:r>
    </w:p>
    <w:p w14:paraId="55ED5720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Age-specific mortality rate</w:t>
      </w:r>
    </w:p>
    <w:p w14:paraId="0D344D81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Year of potential life lost</w:t>
      </w:r>
    </w:p>
    <w:p w14:paraId="2A8E1067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D</w:t>
      </w:r>
    </w:p>
    <w:p w14:paraId="2717FE49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Easy</w:t>
      </w:r>
    </w:p>
    <w:p w14:paraId="5E82F934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Commonly Used Measures of Disease Frequency in Public Health</w:t>
      </w:r>
    </w:p>
    <w:p w14:paraId="619F330E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337680E5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Measures of Disease Frequency</w:t>
      </w:r>
    </w:p>
    <w:p w14:paraId="643B9EBE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5E45B8C9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33CEE816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23AA7181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Which of the following is a general word that can apply to a disease, condition, or event?</w:t>
      </w:r>
    </w:p>
    <w:p w14:paraId="5CD12FB6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Incidence</w:t>
      </w:r>
    </w:p>
    <w:p w14:paraId="60204EC1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Prevalence</w:t>
      </w:r>
    </w:p>
    <w:p w14:paraId="527A22B2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Morbidity</w:t>
      </w:r>
    </w:p>
    <w:p w14:paraId="3291E5AD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Mortality</w:t>
      </w:r>
    </w:p>
    <w:p w14:paraId="2224DD9D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C</w:t>
      </w:r>
    </w:p>
    <w:p w14:paraId="7B56999D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Easy</w:t>
      </w:r>
    </w:p>
    <w:p w14:paraId="4450041C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Ahead: Measures of Disease Frequency</w:t>
      </w:r>
    </w:p>
    <w:p w14:paraId="4CBA8B8D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</w:p>
    <w:p w14:paraId="2B8870D9" w14:textId="77777777" w:rsidR="001449BE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Title: Measures of Disease Frequency</w:t>
      </w:r>
    </w:p>
    <w:p w14:paraId="2C5DF965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2C3552E3" w14:textId="77777777" w:rsidR="001449BE" w:rsidRDefault="001449BE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4B994FA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2E94EB60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215197">
        <w:rPr>
          <w:rFonts w:ascii="Arial" w:hAnsi="Arial" w:cs="Arial"/>
          <w:b/>
          <w:bCs/>
          <w:sz w:val="20"/>
          <w:szCs w:val="20"/>
        </w:rPr>
        <w:t>True/False</w:t>
      </w:r>
    </w:p>
    <w:p w14:paraId="22169054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56ABA0CF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1450B2E" w14:textId="77777777" w:rsidR="00215197" w:rsidRDefault="00215197" w:rsidP="00B404B7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20CA9F5B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1. True or False? A unifying framework for thinking about a population is whether its membership is permanent or transient.</w:t>
      </w:r>
    </w:p>
    <w:p w14:paraId="18503004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Ans: True</w:t>
      </w:r>
    </w:p>
    <w:p w14:paraId="574EC7A4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Complexity: Easy</w:t>
      </w:r>
    </w:p>
    <w:p w14:paraId="044DD5A5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Ahead: Definition of a Population</w:t>
      </w:r>
    </w:p>
    <w:p w14:paraId="3909C01B" w14:textId="77777777" w:rsidR="00215197" w:rsidRP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Subject: Chapter 2</w:t>
      </w:r>
    </w:p>
    <w:p w14:paraId="461BA93E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Title: Measures of Disease Frequency</w:t>
      </w:r>
    </w:p>
    <w:p w14:paraId="2E389CC5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4CE304F6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3C423193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5274B6EF" w14:textId="3B5EDE8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True or False? Even when clear-cut criteria are used, disease definitions often change over time as more is learned about a disease and it</w:t>
      </w:r>
      <w:r w:rsidR="000F2123"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>various manifestations.</w:t>
      </w:r>
    </w:p>
    <w:p w14:paraId="629AC331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True</w:t>
      </w:r>
    </w:p>
    <w:p w14:paraId="663F1CDE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Easy</w:t>
      </w:r>
    </w:p>
    <w:p w14:paraId="1E436A56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Changes in Disease Definitions</w:t>
      </w:r>
    </w:p>
    <w:p w14:paraId="1B53181F" w14:textId="77777777" w:rsidR="00DD444D" w:rsidRPr="00215197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Subject: Chapter 2</w:t>
      </w:r>
    </w:p>
    <w:p w14:paraId="5DD11D8C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Title: Measures of Disease Frequency</w:t>
      </w:r>
    </w:p>
    <w:p w14:paraId="3A677E38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2F61F593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5C16C9F7" w14:textId="77777777" w:rsidR="00215197" w:rsidRDefault="00215197" w:rsidP="00B404B7">
      <w:pPr>
        <w:pStyle w:val="NoSpacing"/>
        <w:rPr>
          <w:rFonts w:ascii="Arial" w:hAnsi="Arial" w:cs="Arial"/>
          <w:sz w:val="20"/>
          <w:szCs w:val="20"/>
        </w:rPr>
      </w:pPr>
    </w:p>
    <w:p w14:paraId="714EE018" w14:textId="77777777" w:rsidR="00215197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215197">
        <w:rPr>
          <w:rFonts w:ascii="Arial" w:hAnsi="Arial" w:cs="Arial"/>
          <w:sz w:val="20"/>
          <w:szCs w:val="20"/>
        </w:rPr>
        <w:t xml:space="preserve">. True or False? </w:t>
      </w:r>
      <w:r>
        <w:rPr>
          <w:rFonts w:ascii="Arial" w:hAnsi="Arial" w:cs="Arial"/>
          <w:sz w:val="20"/>
          <w:szCs w:val="20"/>
        </w:rPr>
        <w:t>The incidence rate is based upon the assumption that everyone in the candidate population have been following for a specified period of time.</w:t>
      </w:r>
    </w:p>
    <w:p w14:paraId="79F7F0FA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Ans: False</w:t>
      </w:r>
    </w:p>
    <w:p w14:paraId="37E49531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Complexity: Easy</w:t>
      </w:r>
    </w:p>
    <w:p w14:paraId="573C41B4" w14:textId="77777777" w:rsidR="00DD444D" w:rsidRDefault="00DD444D" w:rsidP="00B404B7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Ahead: Measures of Disease Frequency</w:t>
      </w:r>
    </w:p>
    <w:p w14:paraId="3DB18C7A" w14:textId="77777777" w:rsidR="001449BE" w:rsidRPr="00215197" w:rsidRDefault="001449BE" w:rsidP="00B404B7">
      <w:pPr>
        <w:pStyle w:val="NoSpacing"/>
        <w:rPr>
          <w:rFonts w:ascii="Arial" w:hAnsi="Arial" w:cs="Arial"/>
          <w:sz w:val="20"/>
          <w:szCs w:val="20"/>
        </w:rPr>
      </w:pPr>
      <w:r w:rsidRPr="00215197">
        <w:rPr>
          <w:rFonts w:ascii="Arial" w:hAnsi="Arial" w:cs="Arial"/>
          <w:sz w:val="20"/>
          <w:szCs w:val="20"/>
        </w:rPr>
        <w:t>Subject: Chapter 2</w:t>
      </w:r>
    </w:p>
    <w:p w14:paraId="7BA58B62" w14:textId="56E733C3" w:rsidR="00D66A54" w:rsidRDefault="001449BE" w:rsidP="00B404B7">
      <w:pPr>
        <w:pStyle w:val="NoSpacing"/>
      </w:pPr>
      <w:r w:rsidRPr="00215197">
        <w:rPr>
          <w:rFonts w:ascii="Arial" w:hAnsi="Arial" w:cs="Arial"/>
          <w:sz w:val="20"/>
          <w:szCs w:val="20"/>
        </w:rPr>
        <w:t>Title: Measures of Disease Frequency</w:t>
      </w:r>
    </w:p>
    <w:sectPr w:rsidR="00D66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97"/>
    <w:rsid w:val="000F2123"/>
    <w:rsid w:val="001449BE"/>
    <w:rsid w:val="00215197"/>
    <w:rsid w:val="002653C6"/>
    <w:rsid w:val="005F5F86"/>
    <w:rsid w:val="009119E1"/>
    <w:rsid w:val="00A76C79"/>
    <w:rsid w:val="00B404B7"/>
    <w:rsid w:val="00D66A54"/>
    <w:rsid w:val="00DD444D"/>
    <w:rsid w:val="00E7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E0DB1"/>
  <w15:chartTrackingRefBased/>
  <w15:docId w15:val="{E4B3E4D9-5EBE-4700-AA07-2E29BE5E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51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5197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53C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3C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E2541-C7AD-384A-B7D9-8D043730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Shifko, Robert</dc:creator>
  <cp:keywords/>
  <dc:description/>
  <cp:lastModifiedBy>Rachel DiMaggio</cp:lastModifiedBy>
  <cp:revision>2</cp:revision>
  <dcterms:created xsi:type="dcterms:W3CDTF">2018-08-04T22:56:00Z</dcterms:created>
  <dcterms:modified xsi:type="dcterms:W3CDTF">2018-08-04T22:56:00Z</dcterms:modified>
</cp:coreProperties>
</file>