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14A3A" w14:textId="77777777" w:rsidR="00C6334D" w:rsidRPr="00145D1F" w:rsidRDefault="00C6334D" w:rsidP="00C6334D">
      <w:pPr>
        <w:spacing w:line="480" w:lineRule="auto"/>
        <w:rPr>
          <w:b/>
          <w:sz w:val="28"/>
          <w:szCs w:val="28"/>
        </w:rPr>
      </w:pPr>
      <w:r w:rsidRPr="00145D1F">
        <w:rPr>
          <w:b/>
          <w:sz w:val="28"/>
          <w:szCs w:val="28"/>
        </w:rPr>
        <w:t>Chapter 2.  Epidemiology of Cardiovascular Disease</w:t>
      </w:r>
    </w:p>
    <w:p w14:paraId="7B898AA7" w14:textId="77777777" w:rsidR="00C6334D" w:rsidRDefault="00C6334D" w:rsidP="00C6334D">
      <w:pPr>
        <w:spacing w:line="480" w:lineRule="auto"/>
        <w:rPr>
          <w:sz w:val="28"/>
          <w:szCs w:val="28"/>
        </w:rPr>
      </w:pPr>
    </w:p>
    <w:p w14:paraId="669924F9" w14:textId="77777777" w:rsidR="00C6334D" w:rsidRPr="00145D1F" w:rsidRDefault="00C6334D" w:rsidP="00C6334D">
      <w:pPr>
        <w:spacing w:line="480" w:lineRule="auto"/>
        <w:rPr>
          <w:sz w:val="28"/>
          <w:szCs w:val="28"/>
        </w:rPr>
      </w:pPr>
      <w:r w:rsidRPr="00145D1F">
        <w:rPr>
          <w:sz w:val="28"/>
          <w:szCs w:val="28"/>
        </w:rPr>
        <w:t>TEST BANK</w:t>
      </w:r>
    </w:p>
    <w:p w14:paraId="1C2C4B7C" w14:textId="77777777" w:rsidR="00C6334D" w:rsidRPr="00145D1F" w:rsidRDefault="00C6334D" w:rsidP="00C6334D">
      <w:pPr>
        <w:spacing w:line="480" w:lineRule="auto"/>
        <w:rPr>
          <w:sz w:val="28"/>
          <w:szCs w:val="28"/>
        </w:rPr>
      </w:pPr>
      <w:r w:rsidRPr="00145D1F">
        <w:rPr>
          <w:sz w:val="28"/>
          <w:szCs w:val="28"/>
        </w:rPr>
        <w:t>True/False Questions</w:t>
      </w:r>
    </w:p>
    <w:p w14:paraId="6A58A485" w14:textId="77777777" w:rsidR="00C6334D" w:rsidRPr="00145D1F" w:rsidRDefault="00C6334D" w:rsidP="00C6334D">
      <w:pPr>
        <w:spacing w:line="480" w:lineRule="auto"/>
        <w:ind w:left="720" w:hanging="360"/>
        <w:jc w:val="both"/>
        <w:rPr>
          <w:sz w:val="28"/>
          <w:szCs w:val="28"/>
        </w:rPr>
      </w:pPr>
      <w:r w:rsidRPr="00145D1F">
        <w:rPr>
          <w:sz w:val="28"/>
          <w:szCs w:val="28"/>
        </w:rPr>
        <w:t>1. Cardiovascular disease (CVD) is the leading cause of death worldwide.</w:t>
      </w:r>
    </w:p>
    <w:p w14:paraId="65AC5F4D" w14:textId="77777777" w:rsidR="00C6334D" w:rsidRPr="00145D1F" w:rsidRDefault="00C6334D" w:rsidP="00C6334D">
      <w:pPr>
        <w:numPr>
          <w:ilvl w:val="0"/>
          <w:numId w:val="1"/>
        </w:numPr>
        <w:spacing w:line="480" w:lineRule="auto"/>
        <w:jc w:val="both"/>
        <w:rPr>
          <w:sz w:val="28"/>
          <w:szCs w:val="28"/>
        </w:rPr>
      </w:pPr>
      <w:r w:rsidRPr="00145D1F">
        <w:rPr>
          <w:sz w:val="28"/>
          <w:szCs w:val="28"/>
        </w:rPr>
        <w:t xml:space="preserve">The relative mortality from CVD is approximately 31%. </w:t>
      </w:r>
    </w:p>
    <w:p w14:paraId="20D0F6C6" w14:textId="77777777" w:rsidR="00C6334D" w:rsidRPr="00145D1F" w:rsidRDefault="00C6334D" w:rsidP="00C6334D">
      <w:pPr>
        <w:numPr>
          <w:ilvl w:val="0"/>
          <w:numId w:val="1"/>
        </w:numPr>
        <w:spacing w:line="480" w:lineRule="auto"/>
        <w:jc w:val="both"/>
        <w:rPr>
          <w:sz w:val="28"/>
          <w:szCs w:val="28"/>
        </w:rPr>
      </w:pPr>
      <w:r w:rsidRPr="00145D1F">
        <w:rPr>
          <w:sz w:val="28"/>
          <w:szCs w:val="28"/>
        </w:rPr>
        <w:t xml:space="preserve">Most CVD deaths occur in high income countries.  </w:t>
      </w:r>
    </w:p>
    <w:p w14:paraId="0B97CFB1" w14:textId="77777777" w:rsidR="00C6334D" w:rsidRPr="00145D1F" w:rsidRDefault="00C6334D" w:rsidP="00C6334D">
      <w:pPr>
        <w:numPr>
          <w:ilvl w:val="0"/>
          <w:numId w:val="1"/>
        </w:numPr>
        <w:spacing w:line="480" w:lineRule="auto"/>
        <w:jc w:val="both"/>
        <w:rPr>
          <w:sz w:val="28"/>
          <w:szCs w:val="28"/>
        </w:rPr>
      </w:pPr>
      <w:r w:rsidRPr="00145D1F">
        <w:rPr>
          <w:sz w:val="28"/>
          <w:szCs w:val="28"/>
        </w:rPr>
        <w:t>Disability Adjusted Life Years (DALY) in developed countries arise primarily from premature death.</w:t>
      </w:r>
    </w:p>
    <w:p w14:paraId="5A0770E5" w14:textId="77777777" w:rsidR="00C6334D" w:rsidRPr="00145D1F" w:rsidRDefault="00C6334D" w:rsidP="00C6334D">
      <w:pPr>
        <w:numPr>
          <w:ilvl w:val="0"/>
          <w:numId w:val="1"/>
        </w:numPr>
        <w:spacing w:line="480" w:lineRule="auto"/>
        <w:jc w:val="both"/>
        <w:rPr>
          <w:sz w:val="28"/>
          <w:szCs w:val="28"/>
        </w:rPr>
      </w:pPr>
      <w:r w:rsidRPr="00145D1F">
        <w:rPr>
          <w:sz w:val="28"/>
          <w:szCs w:val="28"/>
        </w:rPr>
        <w:t>Disability Adjusted Life Years (DALY) in underdeveloped countries arise primarily from premature death.</w:t>
      </w:r>
    </w:p>
    <w:p w14:paraId="6A82F8DA" w14:textId="14C43C3A" w:rsidR="00C6334D" w:rsidRPr="00145D1F" w:rsidRDefault="00C6334D" w:rsidP="00C6334D">
      <w:pPr>
        <w:numPr>
          <w:ilvl w:val="0"/>
          <w:numId w:val="1"/>
        </w:numPr>
        <w:spacing w:line="480" w:lineRule="auto"/>
        <w:jc w:val="both"/>
        <w:rPr>
          <w:sz w:val="28"/>
          <w:szCs w:val="28"/>
        </w:rPr>
      </w:pPr>
      <w:r w:rsidRPr="00145D1F">
        <w:rPr>
          <w:sz w:val="28"/>
          <w:szCs w:val="28"/>
        </w:rPr>
        <w:t>The two major forms of CVD, ischemic (coronary) heart disease and stroke</w:t>
      </w:r>
      <w:r w:rsidR="00913F17">
        <w:rPr>
          <w:sz w:val="28"/>
          <w:szCs w:val="28"/>
        </w:rPr>
        <w:t>,</w:t>
      </w:r>
      <w:r w:rsidRPr="00145D1F">
        <w:rPr>
          <w:sz w:val="28"/>
          <w:szCs w:val="28"/>
        </w:rPr>
        <w:t xml:space="preserve"> cause approximately 25% of all deaths.</w:t>
      </w:r>
    </w:p>
    <w:p w14:paraId="3D91A01B" w14:textId="77777777" w:rsidR="00C6334D" w:rsidRPr="00145D1F" w:rsidRDefault="00C6334D" w:rsidP="00C6334D">
      <w:pPr>
        <w:numPr>
          <w:ilvl w:val="0"/>
          <w:numId w:val="1"/>
        </w:numPr>
        <w:spacing w:line="480" w:lineRule="auto"/>
        <w:jc w:val="both"/>
        <w:rPr>
          <w:sz w:val="28"/>
          <w:szCs w:val="28"/>
        </w:rPr>
      </w:pPr>
      <w:r w:rsidRPr="00145D1F">
        <w:rPr>
          <w:sz w:val="28"/>
          <w:szCs w:val="28"/>
        </w:rPr>
        <w:t>Since 1970, US mortality rates from coronary heart disease and stroke have declined more than 50%.</w:t>
      </w:r>
    </w:p>
    <w:p w14:paraId="16B80EA4" w14:textId="77777777" w:rsidR="00C6334D" w:rsidRPr="00145D1F" w:rsidRDefault="00C6334D" w:rsidP="00C6334D">
      <w:pPr>
        <w:numPr>
          <w:ilvl w:val="0"/>
          <w:numId w:val="1"/>
        </w:numPr>
        <w:spacing w:line="480" w:lineRule="auto"/>
        <w:jc w:val="both"/>
        <w:rPr>
          <w:sz w:val="28"/>
          <w:szCs w:val="28"/>
        </w:rPr>
      </w:pPr>
      <w:r w:rsidRPr="00145D1F">
        <w:rPr>
          <w:sz w:val="28"/>
          <w:szCs w:val="28"/>
        </w:rPr>
        <w:t xml:space="preserve">Since 1970, US hospitalization rates for congestive heart failure have quadrupled. </w:t>
      </w:r>
    </w:p>
    <w:p w14:paraId="2E167375" w14:textId="535BC752" w:rsidR="00C6334D" w:rsidRPr="00145D1F" w:rsidRDefault="00C6334D" w:rsidP="00C6334D">
      <w:pPr>
        <w:numPr>
          <w:ilvl w:val="0"/>
          <w:numId w:val="1"/>
        </w:numPr>
        <w:spacing w:line="480" w:lineRule="auto"/>
        <w:jc w:val="both"/>
        <w:rPr>
          <w:sz w:val="28"/>
          <w:szCs w:val="28"/>
        </w:rPr>
      </w:pPr>
      <w:r w:rsidRPr="00145D1F">
        <w:rPr>
          <w:bCs/>
          <w:sz w:val="28"/>
          <w:szCs w:val="28"/>
        </w:rPr>
        <w:t>The global rise in CVD in developing nations reflects increases in key risk factors (</w:t>
      </w:r>
      <w:r w:rsidRPr="00145D1F">
        <w:rPr>
          <w:bCs/>
          <w:i/>
          <w:iCs/>
          <w:sz w:val="28"/>
          <w:szCs w:val="28"/>
        </w:rPr>
        <w:t>heightened consumption of westernized diets, declining physical activity</w:t>
      </w:r>
      <w:r w:rsidR="001A1C25">
        <w:rPr>
          <w:bCs/>
          <w:i/>
          <w:iCs/>
          <w:sz w:val="28"/>
          <w:szCs w:val="28"/>
        </w:rPr>
        <w:t>,</w:t>
      </w:r>
      <w:r w:rsidRPr="00145D1F">
        <w:rPr>
          <w:bCs/>
          <w:i/>
          <w:iCs/>
          <w:sz w:val="28"/>
          <w:szCs w:val="28"/>
        </w:rPr>
        <w:t xml:space="preserve"> and increased tobacco addiction</w:t>
      </w:r>
      <w:r w:rsidRPr="00145D1F">
        <w:rPr>
          <w:bCs/>
          <w:sz w:val="28"/>
          <w:szCs w:val="28"/>
        </w:rPr>
        <w:t xml:space="preserve">) associated with </w:t>
      </w:r>
      <w:r w:rsidRPr="00145D1F">
        <w:rPr>
          <w:bCs/>
          <w:sz w:val="28"/>
          <w:szCs w:val="28"/>
        </w:rPr>
        <w:lastRenderedPageBreak/>
        <w:t>industrialization, urbanization, economic development</w:t>
      </w:r>
      <w:r w:rsidR="001A1C25">
        <w:rPr>
          <w:bCs/>
          <w:sz w:val="28"/>
          <w:szCs w:val="28"/>
        </w:rPr>
        <w:t>,</w:t>
      </w:r>
      <w:r w:rsidRPr="00145D1F">
        <w:rPr>
          <w:bCs/>
          <w:sz w:val="28"/>
          <w:szCs w:val="28"/>
        </w:rPr>
        <w:t xml:space="preserve"> and market globalization. </w:t>
      </w:r>
    </w:p>
    <w:p w14:paraId="2E582D17" w14:textId="06D7CF31" w:rsidR="00C6334D" w:rsidRPr="00145D1F" w:rsidRDefault="00721F53" w:rsidP="00C6334D">
      <w:pPr>
        <w:numPr>
          <w:ilvl w:val="0"/>
          <w:numId w:val="1"/>
        </w:numPr>
        <w:spacing w:line="480" w:lineRule="auto"/>
        <w:jc w:val="both"/>
        <w:rPr>
          <w:bCs/>
          <w:sz w:val="28"/>
          <w:szCs w:val="28"/>
        </w:rPr>
      </w:pPr>
      <w:r>
        <w:rPr>
          <w:bCs/>
          <w:sz w:val="28"/>
          <w:szCs w:val="28"/>
          <w:lang w:val="en"/>
        </w:rPr>
        <w:t xml:space="preserve"> </w:t>
      </w:r>
      <w:r w:rsidR="00C6334D" w:rsidRPr="00145D1F">
        <w:rPr>
          <w:bCs/>
          <w:sz w:val="28"/>
          <w:szCs w:val="28"/>
          <w:lang w:val="en"/>
        </w:rPr>
        <w:t xml:space="preserve">Cardiovascular diseases are largely </w:t>
      </w:r>
      <w:r w:rsidR="00C6334D" w:rsidRPr="00145D1F">
        <w:rPr>
          <w:bCs/>
          <w:i/>
          <w:sz w:val="28"/>
          <w:szCs w:val="28"/>
          <w:lang w:val="en"/>
        </w:rPr>
        <w:t>not</w:t>
      </w:r>
      <w:r w:rsidR="00C6334D" w:rsidRPr="00145D1F">
        <w:rPr>
          <w:bCs/>
          <w:sz w:val="28"/>
          <w:szCs w:val="28"/>
          <w:lang w:val="en"/>
        </w:rPr>
        <w:t xml:space="preserve"> preventable through public health strategies and evidence-based risk factor interventions. </w:t>
      </w:r>
    </w:p>
    <w:p w14:paraId="76A27474" w14:textId="77777777" w:rsidR="00C6334D" w:rsidRPr="00145D1F" w:rsidRDefault="00C6334D" w:rsidP="00C6334D">
      <w:pPr>
        <w:spacing w:line="480" w:lineRule="auto"/>
        <w:rPr>
          <w:sz w:val="28"/>
          <w:szCs w:val="28"/>
        </w:rPr>
      </w:pPr>
    </w:p>
    <w:p w14:paraId="515A87FE" w14:textId="77777777" w:rsidR="00C6334D" w:rsidRPr="00145D1F" w:rsidRDefault="00C6334D" w:rsidP="00C6334D">
      <w:pPr>
        <w:spacing w:line="480" w:lineRule="auto"/>
        <w:rPr>
          <w:sz w:val="28"/>
          <w:szCs w:val="28"/>
        </w:rPr>
      </w:pPr>
    </w:p>
    <w:p w14:paraId="191FECE0" w14:textId="77777777" w:rsidR="00C6334D" w:rsidRPr="00145D1F" w:rsidRDefault="00C6334D" w:rsidP="00C6334D">
      <w:pPr>
        <w:spacing w:line="480" w:lineRule="auto"/>
        <w:rPr>
          <w:sz w:val="28"/>
          <w:szCs w:val="28"/>
        </w:rPr>
      </w:pPr>
      <w:r w:rsidRPr="00145D1F">
        <w:rPr>
          <w:sz w:val="28"/>
          <w:szCs w:val="28"/>
        </w:rPr>
        <w:t>Answers to True/False Questions</w:t>
      </w:r>
    </w:p>
    <w:p w14:paraId="78CEF96E" w14:textId="77777777" w:rsidR="00C6334D" w:rsidRPr="00145D1F" w:rsidRDefault="00C6334D" w:rsidP="00C6334D">
      <w:pPr>
        <w:numPr>
          <w:ilvl w:val="0"/>
          <w:numId w:val="2"/>
        </w:numPr>
        <w:spacing w:line="480" w:lineRule="auto"/>
        <w:rPr>
          <w:sz w:val="28"/>
          <w:szCs w:val="28"/>
        </w:rPr>
      </w:pPr>
      <w:r w:rsidRPr="00145D1F">
        <w:rPr>
          <w:sz w:val="28"/>
          <w:szCs w:val="28"/>
        </w:rPr>
        <w:t>T</w:t>
      </w:r>
    </w:p>
    <w:p w14:paraId="3743E9AC" w14:textId="77777777" w:rsidR="00C6334D" w:rsidRPr="00145D1F" w:rsidRDefault="00C6334D" w:rsidP="00C6334D">
      <w:pPr>
        <w:numPr>
          <w:ilvl w:val="0"/>
          <w:numId w:val="2"/>
        </w:numPr>
        <w:spacing w:line="480" w:lineRule="auto"/>
        <w:rPr>
          <w:sz w:val="28"/>
          <w:szCs w:val="28"/>
        </w:rPr>
      </w:pPr>
      <w:r w:rsidRPr="00145D1F">
        <w:rPr>
          <w:sz w:val="28"/>
          <w:szCs w:val="28"/>
        </w:rPr>
        <w:t>T</w:t>
      </w:r>
    </w:p>
    <w:p w14:paraId="436836F0" w14:textId="77777777" w:rsidR="00C6334D" w:rsidRPr="00145D1F" w:rsidRDefault="00C6334D" w:rsidP="00C6334D">
      <w:pPr>
        <w:numPr>
          <w:ilvl w:val="0"/>
          <w:numId w:val="2"/>
        </w:numPr>
        <w:spacing w:line="480" w:lineRule="auto"/>
        <w:rPr>
          <w:sz w:val="28"/>
          <w:szCs w:val="28"/>
        </w:rPr>
      </w:pPr>
      <w:r w:rsidRPr="00145D1F">
        <w:rPr>
          <w:sz w:val="28"/>
          <w:szCs w:val="28"/>
        </w:rPr>
        <w:t>F</w:t>
      </w:r>
    </w:p>
    <w:p w14:paraId="10106BA8" w14:textId="77777777" w:rsidR="00C6334D" w:rsidRPr="00145D1F" w:rsidRDefault="00C6334D" w:rsidP="00C6334D">
      <w:pPr>
        <w:numPr>
          <w:ilvl w:val="0"/>
          <w:numId w:val="2"/>
        </w:numPr>
        <w:spacing w:line="480" w:lineRule="auto"/>
        <w:rPr>
          <w:sz w:val="28"/>
          <w:szCs w:val="28"/>
        </w:rPr>
      </w:pPr>
      <w:r w:rsidRPr="00145D1F">
        <w:rPr>
          <w:sz w:val="28"/>
          <w:szCs w:val="28"/>
        </w:rPr>
        <w:t>F</w:t>
      </w:r>
    </w:p>
    <w:p w14:paraId="60FED708" w14:textId="77777777" w:rsidR="00C6334D" w:rsidRPr="00145D1F" w:rsidRDefault="00C6334D" w:rsidP="00C6334D">
      <w:pPr>
        <w:numPr>
          <w:ilvl w:val="0"/>
          <w:numId w:val="2"/>
        </w:numPr>
        <w:spacing w:line="480" w:lineRule="auto"/>
        <w:rPr>
          <w:sz w:val="28"/>
          <w:szCs w:val="28"/>
        </w:rPr>
      </w:pPr>
      <w:r w:rsidRPr="00145D1F">
        <w:rPr>
          <w:sz w:val="28"/>
          <w:szCs w:val="28"/>
        </w:rPr>
        <w:t>T</w:t>
      </w:r>
    </w:p>
    <w:p w14:paraId="2B8C474B" w14:textId="77777777" w:rsidR="00C6334D" w:rsidRPr="00145D1F" w:rsidRDefault="00C6334D" w:rsidP="00C6334D">
      <w:pPr>
        <w:numPr>
          <w:ilvl w:val="0"/>
          <w:numId w:val="2"/>
        </w:numPr>
        <w:spacing w:line="480" w:lineRule="auto"/>
        <w:rPr>
          <w:sz w:val="28"/>
          <w:szCs w:val="28"/>
        </w:rPr>
      </w:pPr>
      <w:r w:rsidRPr="00145D1F">
        <w:rPr>
          <w:sz w:val="28"/>
          <w:szCs w:val="28"/>
        </w:rPr>
        <w:t>T</w:t>
      </w:r>
    </w:p>
    <w:p w14:paraId="3F97C59D" w14:textId="77777777" w:rsidR="00C6334D" w:rsidRPr="00145D1F" w:rsidRDefault="00C6334D" w:rsidP="00C6334D">
      <w:pPr>
        <w:numPr>
          <w:ilvl w:val="0"/>
          <w:numId w:val="2"/>
        </w:numPr>
        <w:spacing w:line="480" w:lineRule="auto"/>
        <w:rPr>
          <w:sz w:val="28"/>
          <w:szCs w:val="28"/>
        </w:rPr>
      </w:pPr>
      <w:r w:rsidRPr="00145D1F">
        <w:rPr>
          <w:sz w:val="28"/>
          <w:szCs w:val="28"/>
        </w:rPr>
        <w:t>T</w:t>
      </w:r>
    </w:p>
    <w:p w14:paraId="3C84E8CF" w14:textId="77777777" w:rsidR="00C6334D" w:rsidRPr="00145D1F" w:rsidRDefault="00C6334D" w:rsidP="00C6334D">
      <w:pPr>
        <w:numPr>
          <w:ilvl w:val="0"/>
          <w:numId w:val="2"/>
        </w:numPr>
        <w:spacing w:line="480" w:lineRule="auto"/>
        <w:rPr>
          <w:sz w:val="28"/>
          <w:szCs w:val="28"/>
        </w:rPr>
      </w:pPr>
      <w:r w:rsidRPr="00145D1F">
        <w:rPr>
          <w:sz w:val="28"/>
          <w:szCs w:val="28"/>
        </w:rPr>
        <w:t>T</w:t>
      </w:r>
    </w:p>
    <w:p w14:paraId="51E41FB2" w14:textId="77777777" w:rsidR="00C6334D" w:rsidRPr="00145D1F" w:rsidRDefault="00C6334D" w:rsidP="00C6334D">
      <w:pPr>
        <w:numPr>
          <w:ilvl w:val="0"/>
          <w:numId w:val="2"/>
        </w:numPr>
        <w:spacing w:line="480" w:lineRule="auto"/>
        <w:rPr>
          <w:sz w:val="28"/>
          <w:szCs w:val="28"/>
        </w:rPr>
      </w:pPr>
      <w:r w:rsidRPr="00145D1F">
        <w:rPr>
          <w:sz w:val="28"/>
          <w:szCs w:val="28"/>
        </w:rPr>
        <w:t>T</w:t>
      </w:r>
    </w:p>
    <w:p w14:paraId="37A0C8FB" w14:textId="77777777" w:rsidR="00C6334D" w:rsidRPr="00145D1F" w:rsidRDefault="00C6334D" w:rsidP="00C6334D">
      <w:pPr>
        <w:numPr>
          <w:ilvl w:val="0"/>
          <w:numId w:val="2"/>
        </w:numPr>
        <w:spacing w:line="480" w:lineRule="auto"/>
        <w:rPr>
          <w:sz w:val="28"/>
          <w:szCs w:val="28"/>
        </w:rPr>
      </w:pPr>
      <w:r w:rsidRPr="00145D1F">
        <w:rPr>
          <w:sz w:val="28"/>
          <w:szCs w:val="28"/>
        </w:rPr>
        <w:t xml:space="preserve"> F</w:t>
      </w:r>
    </w:p>
    <w:p w14:paraId="4B032C90" w14:textId="77777777" w:rsidR="00550AC8" w:rsidRDefault="00550AC8" w:rsidP="00C6334D">
      <w:pPr>
        <w:spacing w:line="480" w:lineRule="auto"/>
        <w:rPr>
          <w:sz w:val="28"/>
          <w:szCs w:val="28"/>
        </w:rPr>
      </w:pPr>
    </w:p>
    <w:p w14:paraId="246665E5" w14:textId="77777777" w:rsidR="00550AC8" w:rsidRDefault="00550AC8" w:rsidP="00C6334D">
      <w:pPr>
        <w:spacing w:line="480" w:lineRule="auto"/>
        <w:rPr>
          <w:sz w:val="28"/>
          <w:szCs w:val="28"/>
        </w:rPr>
      </w:pPr>
    </w:p>
    <w:p w14:paraId="7E0E2FB0" w14:textId="77777777" w:rsidR="00550AC8" w:rsidRDefault="00550AC8" w:rsidP="00C6334D">
      <w:pPr>
        <w:spacing w:line="480" w:lineRule="auto"/>
        <w:rPr>
          <w:sz w:val="28"/>
          <w:szCs w:val="28"/>
        </w:rPr>
      </w:pPr>
    </w:p>
    <w:p w14:paraId="2E4B0C71" w14:textId="075FB778" w:rsidR="00C6334D" w:rsidRPr="00145D1F" w:rsidRDefault="00C6334D" w:rsidP="00C6334D">
      <w:pPr>
        <w:spacing w:line="480" w:lineRule="auto"/>
        <w:rPr>
          <w:sz w:val="28"/>
          <w:szCs w:val="28"/>
        </w:rPr>
      </w:pPr>
      <w:r w:rsidRPr="00145D1F">
        <w:rPr>
          <w:sz w:val="28"/>
          <w:szCs w:val="28"/>
        </w:rPr>
        <w:lastRenderedPageBreak/>
        <w:t>Multiple Choice Questions</w:t>
      </w:r>
    </w:p>
    <w:p w14:paraId="10291AED" w14:textId="08C2D172" w:rsidR="00C6334D" w:rsidRPr="00145D1F" w:rsidRDefault="00C6334D" w:rsidP="00C6334D">
      <w:pPr>
        <w:numPr>
          <w:ilvl w:val="0"/>
          <w:numId w:val="3"/>
        </w:numPr>
        <w:spacing w:line="480" w:lineRule="auto"/>
        <w:rPr>
          <w:sz w:val="28"/>
          <w:szCs w:val="28"/>
        </w:rPr>
      </w:pPr>
      <w:r w:rsidRPr="00145D1F">
        <w:rPr>
          <w:sz w:val="28"/>
          <w:szCs w:val="28"/>
        </w:rPr>
        <w:t>The leading cause of death in the world is</w:t>
      </w:r>
      <w:r w:rsidR="000C70B4">
        <w:rPr>
          <w:sz w:val="28"/>
          <w:szCs w:val="28"/>
        </w:rPr>
        <w:t>:</w:t>
      </w:r>
    </w:p>
    <w:p w14:paraId="13FAC1B4" w14:textId="5C5AE171" w:rsidR="00C6334D" w:rsidRPr="00145D1F" w:rsidRDefault="00C6334D" w:rsidP="00C6334D">
      <w:pPr>
        <w:numPr>
          <w:ilvl w:val="1"/>
          <w:numId w:val="3"/>
        </w:numPr>
        <w:spacing w:line="480" w:lineRule="auto"/>
        <w:rPr>
          <w:sz w:val="28"/>
          <w:szCs w:val="28"/>
        </w:rPr>
      </w:pPr>
      <w:r w:rsidRPr="00145D1F">
        <w:rPr>
          <w:sz w:val="28"/>
          <w:szCs w:val="28"/>
        </w:rPr>
        <w:t>cancer</w:t>
      </w:r>
      <w:r w:rsidR="00EF36DD">
        <w:rPr>
          <w:sz w:val="28"/>
          <w:szCs w:val="28"/>
        </w:rPr>
        <w:t>.</w:t>
      </w:r>
    </w:p>
    <w:p w14:paraId="15E5D46F" w14:textId="2587928E" w:rsidR="00C6334D" w:rsidRPr="00145D1F" w:rsidRDefault="00C6334D" w:rsidP="00C6334D">
      <w:pPr>
        <w:numPr>
          <w:ilvl w:val="1"/>
          <w:numId w:val="3"/>
        </w:numPr>
        <w:spacing w:line="480" w:lineRule="auto"/>
        <w:rPr>
          <w:sz w:val="28"/>
          <w:szCs w:val="28"/>
        </w:rPr>
      </w:pPr>
      <w:r w:rsidRPr="00145D1F">
        <w:rPr>
          <w:sz w:val="28"/>
          <w:szCs w:val="28"/>
        </w:rPr>
        <w:t>cardiovascular disease (CVD)</w:t>
      </w:r>
      <w:r w:rsidR="00EF36DD">
        <w:rPr>
          <w:sz w:val="28"/>
          <w:szCs w:val="28"/>
        </w:rPr>
        <w:t>.</w:t>
      </w:r>
    </w:p>
    <w:p w14:paraId="2D136916" w14:textId="5D0E17A4" w:rsidR="00C6334D" w:rsidRPr="00145D1F" w:rsidRDefault="00C6334D" w:rsidP="00C6334D">
      <w:pPr>
        <w:numPr>
          <w:ilvl w:val="1"/>
          <w:numId w:val="3"/>
        </w:numPr>
        <w:spacing w:line="480" w:lineRule="auto"/>
        <w:rPr>
          <w:sz w:val="28"/>
          <w:szCs w:val="28"/>
        </w:rPr>
      </w:pPr>
      <w:r w:rsidRPr="00145D1F">
        <w:rPr>
          <w:sz w:val="28"/>
          <w:szCs w:val="28"/>
        </w:rPr>
        <w:t>stroke</w:t>
      </w:r>
      <w:r w:rsidR="00EF36DD">
        <w:rPr>
          <w:sz w:val="28"/>
          <w:szCs w:val="28"/>
        </w:rPr>
        <w:t>.</w:t>
      </w:r>
    </w:p>
    <w:p w14:paraId="5CB344C3" w14:textId="00ADE86A" w:rsidR="00C6334D" w:rsidRPr="00145D1F" w:rsidRDefault="00C6334D" w:rsidP="00C6334D">
      <w:pPr>
        <w:numPr>
          <w:ilvl w:val="1"/>
          <w:numId w:val="3"/>
        </w:numPr>
        <w:spacing w:line="480" w:lineRule="auto"/>
        <w:rPr>
          <w:sz w:val="28"/>
          <w:szCs w:val="28"/>
        </w:rPr>
      </w:pPr>
      <w:r w:rsidRPr="00145D1F">
        <w:rPr>
          <w:sz w:val="28"/>
          <w:szCs w:val="28"/>
        </w:rPr>
        <w:t>infection</w:t>
      </w:r>
      <w:r w:rsidR="00EF36DD">
        <w:rPr>
          <w:sz w:val="28"/>
          <w:szCs w:val="28"/>
        </w:rPr>
        <w:t>.</w:t>
      </w:r>
    </w:p>
    <w:p w14:paraId="6461C986" w14:textId="34E9C4E0" w:rsidR="00C6334D" w:rsidRPr="00145D1F" w:rsidRDefault="00C6334D" w:rsidP="00C6334D">
      <w:pPr>
        <w:numPr>
          <w:ilvl w:val="0"/>
          <w:numId w:val="3"/>
        </w:numPr>
        <w:spacing w:line="480" w:lineRule="auto"/>
        <w:rPr>
          <w:sz w:val="28"/>
          <w:szCs w:val="28"/>
        </w:rPr>
      </w:pPr>
      <w:r w:rsidRPr="00145D1F">
        <w:rPr>
          <w:sz w:val="28"/>
          <w:szCs w:val="28"/>
        </w:rPr>
        <w:t>Global relative mortality from CVD is slightly higher than</w:t>
      </w:r>
      <w:r w:rsidR="000C70B4">
        <w:rPr>
          <w:sz w:val="28"/>
          <w:szCs w:val="28"/>
        </w:rPr>
        <w:t>:</w:t>
      </w:r>
      <w:r w:rsidRPr="00145D1F">
        <w:rPr>
          <w:sz w:val="28"/>
          <w:szCs w:val="28"/>
        </w:rPr>
        <w:t xml:space="preserve"> </w:t>
      </w:r>
    </w:p>
    <w:p w14:paraId="167D0DF9" w14:textId="2AB9EB53" w:rsidR="00C6334D" w:rsidRPr="00145D1F" w:rsidRDefault="00C6334D" w:rsidP="00C6334D">
      <w:pPr>
        <w:spacing w:line="480" w:lineRule="auto"/>
        <w:ind w:left="360" w:firstLine="720"/>
        <w:rPr>
          <w:sz w:val="28"/>
          <w:szCs w:val="28"/>
        </w:rPr>
      </w:pPr>
      <w:r w:rsidRPr="00145D1F">
        <w:rPr>
          <w:sz w:val="28"/>
          <w:szCs w:val="28"/>
        </w:rPr>
        <w:t>a. 30%</w:t>
      </w:r>
      <w:r w:rsidR="00EF36DD">
        <w:rPr>
          <w:sz w:val="28"/>
          <w:szCs w:val="28"/>
        </w:rPr>
        <w:t>.</w:t>
      </w:r>
      <w:r w:rsidRPr="00145D1F">
        <w:rPr>
          <w:sz w:val="28"/>
          <w:szCs w:val="28"/>
        </w:rPr>
        <w:t xml:space="preserve"> </w:t>
      </w:r>
    </w:p>
    <w:p w14:paraId="568DB956" w14:textId="39858733" w:rsidR="00C6334D" w:rsidRPr="00145D1F" w:rsidRDefault="00C6334D" w:rsidP="00C6334D">
      <w:pPr>
        <w:spacing w:line="480" w:lineRule="auto"/>
        <w:ind w:left="720" w:firstLine="360"/>
        <w:rPr>
          <w:sz w:val="28"/>
          <w:szCs w:val="28"/>
        </w:rPr>
      </w:pPr>
      <w:r w:rsidRPr="00145D1F">
        <w:rPr>
          <w:sz w:val="28"/>
          <w:szCs w:val="28"/>
        </w:rPr>
        <w:t>b. 40%</w:t>
      </w:r>
      <w:r w:rsidR="00EF36DD">
        <w:rPr>
          <w:sz w:val="28"/>
          <w:szCs w:val="28"/>
        </w:rPr>
        <w:t>.</w:t>
      </w:r>
      <w:r w:rsidRPr="00145D1F">
        <w:rPr>
          <w:sz w:val="28"/>
          <w:szCs w:val="28"/>
        </w:rPr>
        <w:t xml:space="preserve"> </w:t>
      </w:r>
    </w:p>
    <w:p w14:paraId="160BF4B5" w14:textId="52A08FC6" w:rsidR="00C6334D" w:rsidRPr="00145D1F" w:rsidRDefault="00C6334D" w:rsidP="00C6334D">
      <w:pPr>
        <w:spacing w:line="480" w:lineRule="auto"/>
        <w:ind w:left="720" w:firstLine="360"/>
        <w:rPr>
          <w:sz w:val="28"/>
          <w:szCs w:val="28"/>
        </w:rPr>
      </w:pPr>
      <w:r w:rsidRPr="00145D1F">
        <w:rPr>
          <w:sz w:val="28"/>
          <w:szCs w:val="28"/>
        </w:rPr>
        <w:t>c. 50%</w:t>
      </w:r>
      <w:r w:rsidR="00EF36DD">
        <w:rPr>
          <w:sz w:val="28"/>
          <w:szCs w:val="28"/>
        </w:rPr>
        <w:t>.</w:t>
      </w:r>
      <w:r w:rsidRPr="00145D1F">
        <w:rPr>
          <w:sz w:val="28"/>
          <w:szCs w:val="28"/>
        </w:rPr>
        <w:t xml:space="preserve"> </w:t>
      </w:r>
    </w:p>
    <w:p w14:paraId="63B77CC6" w14:textId="74B871CC" w:rsidR="00C6334D" w:rsidRPr="00145D1F" w:rsidRDefault="00C6334D" w:rsidP="00C6334D">
      <w:pPr>
        <w:spacing w:line="480" w:lineRule="auto"/>
        <w:ind w:left="720" w:firstLine="360"/>
        <w:rPr>
          <w:sz w:val="28"/>
          <w:szCs w:val="28"/>
        </w:rPr>
      </w:pPr>
      <w:r w:rsidRPr="00145D1F">
        <w:rPr>
          <w:sz w:val="28"/>
          <w:szCs w:val="28"/>
        </w:rPr>
        <w:t>d. 60%</w:t>
      </w:r>
      <w:r w:rsidR="00EF36DD">
        <w:rPr>
          <w:sz w:val="28"/>
          <w:szCs w:val="28"/>
        </w:rPr>
        <w:t>.</w:t>
      </w:r>
    </w:p>
    <w:p w14:paraId="113A9A8A" w14:textId="0732A3A3" w:rsidR="00C6334D" w:rsidRPr="00145D1F" w:rsidRDefault="00C6334D" w:rsidP="00C6334D">
      <w:pPr>
        <w:numPr>
          <w:ilvl w:val="0"/>
          <w:numId w:val="3"/>
        </w:numPr>
        <w:spacing w:line="480" w:lineRule="auto"/>
        <w:rPr>
          <w:sz w:val="28"/>
          <w:szCs w:val="28"/>
        </w:rPr>
      </w:pPr>
      <w:r w:rsidRPr="00145D1F">
        <w:rPr>
          <w:sz w:val="28"/>
          <w:szCs w:val="28"/>
        </w:rPr>
        <w:t xml:space="preserve">   The number of annual deaths from CVD is approximately</w:t>
      </w:r>
      <w:r w:rsidR="000C70B4">
        <w:rPr>
          <w:sz w:val="28"/>
          <w:szCs w:val="28"/>
        </w:rPr>
        <w:t>:</w:t>
      </w:r>
    </w:p>
    <w:p w14:paraId="1047551C" w14:textId="62F29B44" w:rsidR="00C6334D" w:rsidRPr="00145D1F" w:rsidRDefault="00C6334D" w:rsidP="00C6334D">
      <w:pPr>
        <w:numPr>
          <w:ilvl w:val="1"/>
          <w:numId w:val="3"/>
        </w:numPr>
        <w:spacing w:line="480" w:lineRule="auto"/>
        <w:rPr>
          <w:sz w:val="28"/>
          <w:szCs w:val="28"/>
        </w:rPr>
      </w:pPr>
      <w:r w:rsidRPr="00145D1F">
        <w:rPr>
          <w:sz w:val="28"/>
          <w:szCs w:val="28"/>
        </w:rPr>
        <w:t>15 million</w:t>
      </w:r>
      <w:r w:rsidR="00EF36DD">
        <w:rPr>
          <w:sz w:val="28"/>
          <w:szCs w:val="28"/>
        </w:rPr>
        <w:t>.</w:t>
      </w:r>
    </w:p>
    <w:p w14:paraId="1B98D6C2" w14:textId="103B58CC" w:rsidR="00C6334D" w:rsidRPr="00145D1F" w:rsidRDefault="00C6334D" w:rsidP="00C6334D">
      <w:pPr>
        <w:numPr>
          <w:ilvl w:val="1"/>
          <w:numId w:val="3"/>
        </w:numPr>
        <w:spacing w:line="480" w:lineRule="auto"/>
        <w:rPr>
          <w:sz w:val="28"/>
          <w:szCs w:val="28"/>
        </w:rPr>
      </w:pPr>
      <w:r w:rsidRPr="00145D1F">
        <w:rPr>
          <w:sz w:val="28"/>
          <w:szCs w:val="28"/>
        </w:rPr>
        <w:t>16 million</w:t>
      </w:r>
      <w:r w:rsidR="00EF36DD">
        <w:rPr>
          <w:sz w:val="28"/>
          <w:szCs w:val="28"/>
        </w:rPr>
        <w:t>.</w:t>
      </w:r>
    </w:p>
    <w:p w14:paraId="5173A42C" w14:textId="4FCA3C76" w:rsidR="00C6334D" w:rsidRPr="00145D1F" w:rsidRDefault="00C6334D" w:rsidP="00C6334D">
      <w:pPr>
        <w:numPr>
          <w:ilvl w:val="1"/>
          <w:numId w:val="3"/>
        </w:numPr>
        <w:spacing w:line="480" w:lineRule="auto"/>
        <w:rPr>
          <w:sz w:val="28"/>
          <w:szCs w:val="28"/>
        </w:rPr>
      </w:pPr>
      <w:r w:rsidRPr="00145D1F">
        <w:rPr>
          <w:sz w:val="28"/>
          <w:szCs w:val="28"/>
        </w:rPr>
        <w:t>17 million</w:t>
      </w:r>
      <w:r w:rsidR="00EF36DD">
        <w:rPr>
          <w:sz w:val="28"/>
          <w:szCs w:val="28"/>
        </w:rPr>
        <w:t>.</w:t>
      </w:r>
    </w:p>
    <w:p w14:paraId="5C6E01B3" w14:textId="1C7E571B" w:rsidR="00C6334D" w:rsidRPr="00145D1F" w:rsidRDefault="00C6334D" w:rsidP="00C6334D">
      <w:pPr>
        <w:numPr>
          <w:ilvl w:val="1"/>
          <w:numId w:val="3"/>
        </w:numPr>
        <w:spacing w:line="480" w:lineRule="auto"/>
        <w:rPr>
          <w:sz w:val="28"/>
          <w:szCs w:val="28"/>
        </w:rPr>
      </w:pPr>
      <w:r w:rsidRPr="00145D1F">
        <w:rPr>
          <w:sz w:val="28"/>
          <w:szCs w:val="28"/>
        </w:rPr>
        <w:t>18 million</w:t>
      </w:r>
      <w:r w:rsidR="00EF36DD">
        <w:rPr>
          <w:sz w:val="28"/>
          <w:szCs w:val="28"/>
        </w:rPr>
        <w:t>.</w:t>
      </w:r>
    </w:p>
    <w:p w14:paraId="03442871" w14:textId="77777777" w:rsidR="00C6334D" w:rsidRPr="00145D1F" w:rsidRDefault="00C6334D" w:rsidP="00C6334D">
      <w:pPr>
        <w:numPr>
          <w:ilvl w:val="0"/>
          <w:numId w:val="3"/>
        </w:numPr>
        <w:spacing w:line="480" w:lineRule="auto"/>
        <w:rPr>
          <w:sz w:val="28"/>
          <w:szCs w:val="28"/>
        </w:rPr>
      </w:pPr>
      <w:r w:rsidRPr="00145D1F">
        <w:rPr>
          <w:sz w:val="28"/>
          <w:szCs w:val="28"/>
        </w:rPr>
        <w:t xml:space="preserve">What form of CVD is </w:t>
      </w:r>
      <w:r w:rsidRPr="00145D1F">
        <w:rPr>
          <w:i/>
          <w:sz w:val="28"/>
          <w:szCs w:val="28"/>
        </w:rPr>
        <w:t>increasing</w:t>
      </w:r>
      <w:r w:rsidRPr="00145D1F">
        <w:rPr>
          <w:sz w:val="28"/>
          <w:szCs w:val="28"/>
        </w:rPr>
        <w:t xml:space="preserve"> in developed nations?  </w:t>
      </w:r>
    </w:p>
    <w:p w14:paraId="68D0268E" w14:textId="661F78D4" w:rsidR="00C6334D" w:rsidRPr="00145D1F" w:rsidRDefault="00EF36DD" w:rsidP="00C6334D">
      <w:pPr>
        <w:numPr>
          <w:ilvl w:val="1"/>
          <w:numId w:val="3"/>
        </w:numPr>
        <w:spacing w:line="480" w:lineRule="auto"/>
        <w:rPr>
          <w:sz w:val="28"/>
          <w:szCs w:val="28"/>
        </w:rPr>
      </w:pPr>
      <w:r>
        <w:rPr>
          <w:sz w:val="28"/>
          <w:szCs w:val="28"/>
        </w:rPr>
        <w:t>C</w:t>
      </w:r>
      <w:r w:rsidR="00C6334D" w:rsidRPr="00145D1F">
        <w:rPr>
          <w:sz w:val="28"/>
          <w:szCs w:val="28"/>
        </w:rPr>
        <w:t>oronary heart disease</w:t>
      </w:r>
    </w:p>
    <w:p w14:paraId="1463F593" w14:textId="606B4816" w:rsidR="00C6334D" w:rsidRPr="00145D1F" w:rsidRDefault="00EF36DD" w:rsidP="00C6334D">
      <w:pPr>
        <w:numPr>
          <w:ilvl w:val="1"/>
          <w:numId w:val="3"/>
        </w:numPr>
        <w:spacing w:line="480" w:lineRule="auto"/>
        <w:rPr>
          <w:sz w:val="28"/>
          <w:szCs w:val="28"/>
        </w:rPr>
      </w:pPr>
      <w:r>
        <w:rPr>
          <w:sz w:val="28"/>
          <w:szCs w:val="28"/>
        </w:rPr>
        <w:t>S</w:t>
      </w:r>
      <w:r w:rsidR="00C6334D" w:rsidRPr="00145D1F">
        <w:rPr>
          <w:sz w:val="28"/>
          <w:szCs w:val="28"/>
        </w:rPr>
        <w:t>troke</w:t>
      </w:r>
    </w:p>
    <w:p w14:paraId="59D0C6AB" w14:textId="0EB9637D" w:rsidR="00C6334D" w:rsidRPr="00145D1F" w:rsidRDefault="00EF36DD" w:rsidP="00C6334D">
      <w:pPr>
        <w:numPr>
          <w:ilvl w:val="1"/>
          <w:numId w:val="3"/>
        </w:numPr>
        <w:spacing w:line="480" w:lineRule="auto"/>
        <w:rPr>
          <w:sz w:val="28"/>
          <w:szCs w:val="28"/>
        </w:rPr>
      </w:pPr>
      <w:r>
        <w:rPr>
          <w:sz w:val="28"/>
          <w:szCs w:val="28"/>
        </w:rPr>
        <w:t>C</w:t>
      </w:r>
      <w:r w:rsidR="00C6334D" w:rsidRPr="00145D1F">
        <w:rPr>
          <w:sz w:val="28"/>
          <w:szCs w:val="28"/>
        </w:rPr>
        <w:t>ongestive heart failure</w:t>
      </w:r>
    </w:p>
    <w:p w14:paraId="396265CA" w14:textId="792A70AC" w:rsidR="00C6334D" w:rsidRPr="00145D1F" w:rsidRDefault="00EF36DD" w:rsidP="00C6334D">
      <w:pPr>
        <w:numPr>
          <w:ilvl w:val="1"/>
          <w:numId w:val="3"/>
        </w:numPr>
        <w:spacing w:line="480" w:lineRule="auto"/>
        <w:rPr>
          <w:sz w:val="28"/>
          <w:szCs w:val="28"/>
        </w:rPr>
      </w:pPr>
      <w:r>
        <w:rPr>
          <w:sz w:val="28"/>
          <w:szCs w:val="28"/>
        </w:rPr>
        <w:lastRenderedPageBreak/>
        <w:t>R</w:t>
      </w:r>
      <w:r w:rsidR="00C6334D" w:rsidRPr="00145D1F">
        <w:rPr>
          <w:sz w:val="28"/>
          <w:szCs w:val="28"/>
        </w:rPr>
        <w:t>heumatic heart disease</w:t>
      </w:r>
    </w:p>
    <w:p w14:paraId="0EE7BDCB" w14:textId="77777777" w:rsidR="00C6334D" w:rsidRPr="00145D1F" w:rsidRDefault="00C6334D" w:rsidP="00C6334D">
      <w:pPr>
        <w:numPr>
          <w:ilvl w:val="0"/>
          <w:numId w:val="3"/>
        </w:numPr>
        <w:spacing w:line="480" w:lineRule="auto"/>
        <w:rPr>
          <w:sz w:val="28"/>
          <w:szCs w:val="28"/>
        </w:rPr>
      </w:pPr>
      <w:r w:rsidRPr="00145D1F">
        <w:rPr>
          <w:sz w:val="28"/>
          <w:szCs w:val="28"/>
        </w:rPr>
        <w:t xml:space="preserve">Which of the following statements are true? </w:t>
      </w:r>
    </w:p>
    <w:p w14:paraId="6B68CC31" w14:textId="77777777" w:rsidR="00C6334D" w:rsidRPr="00145D1F" w:rsidRDefault="00C6334D" w:rsidP="00C6334D">
      <w:pPr>
        <w:numPr>
          <w:ilvl w:val="1"/>
          <w:numId w:val="3"/>
        </w:numPr>
        <w:spacing w:line="480" w:lineRule="auto"/>
        <w:rPr>
          <w:sz w:val="28"/>
          <w:szCs w:val="28"/>
        </w:rPr>
      </w:pPr>
      <w:r w:rsidRPr="00145D1F">
        <w:rPr>
          <w:sz w:val="28"/>
          <w:szCs w:val="28"/>
        </w:rPr>
        <w:t>CVD mortality is 40% higher in men than women.</w:t>
      </w:r>
    </w:p>
    <w:p w14:paraId="2E6E5D87" w14:textId="77777777" w:rsidR="00C6334D" w:rsidRPr="00145D1F" w:rsidRDefault="00C6334D" w:rsidP="00C6334D">
      <w:pPr>
        <w:numPr>
          <w:ilvl w:val="1"/>
          <w:numId w:val="3"/>
        </w:numPr>
        <w:spacing w:line="480" w:lineRule="auto"/>
        <w:rPr>
          <w:sz w:val="28"/>
          <w:szCs w:val="28"/>
        </w:rPr>
      </w:pPr>
      <w:r w:rsidRPr="00145D1F">
        <w:rPr>
          <w:sz w:val="28"/>
          <w:szCs w:val="28"/>
        </w:rPr>
        <w:t>CVD mortality is 40% higher in women than men.</w:t>
      </w:r>
    </w:p>
    <w:p w14:paraId="5B06C2E8" w14:textId="77777777" w:rsidR="00C6334D" w:rsidRPr="00145D1F" w:rsidRDefault="00C6334D" w:rsidP="00C6334D">
      <w:pPr>
        <w:numPr>
          <w:ilvl w:val="1"/>
          <w:numId w:val="3"/>
        </w:numPr>
        <w:spacing w:line="480" w:lineRule="auto"/>
        <w:rPr>
          <w:sz w:val="28"/>
          <w:szCs w:val="28"/>
        </w:rPr>
      </w:pPr>
      <w:r w:rsidRPr="00145D1F">
        <w:rPr>
          <w:sz w:val="28"/>
          <w:szCs w:val="28"/>
        </w:rPr>
        <w:t>CVD mortality is 38% higher in African Americans than Caucasian Americans.</w:t>
      </w:r>
    </w:p>
    <w:p w14:paraId="2D702755" w14:textId="77777777" w:rsidR="00C6334D" w:rsidRPr="00145D1F" w:rsidRDefault="00C6334D" w:rsidP="00C6334D">
      <w:pPr>
        <w:numPr>
          <w:ilvl w:val="1"/>
          <w:numId w:val="3"/>
        </w:numPr>
        <w:spacing w:line="480" w:lineRule="auto"/>
        <w:rPr>
          <w:sz w:val="28"/>
          <w:szCs w:val="28"/>
        </w:rPr>
      </w:pPr>
      <w:r w:rsidRPr="00145D1F">
        <w:rPr>
          <w:sz w:val="28"/>
          <w:szCs w:val="28"/>
        </w:rPr>
        <w:t>CVD mortality is 38% higher in Caucasian Americans than African Americans.</w:t>
      </w:r>
    </w:p>
    <w:p w14:paraId="42A1B4AE" w14:textId="77777777" w:rsidR="00C6334D" w:rsidRPr="00145D1F" w:rsidRDefault="00C6334D" w:rsidP="00C6334D">
      <w:pPr>
        <w:numPr>
          <w:ilvl w:val="1"/>
          <w:numId w:val="3"/>
        </w:numPr>
        <w:spacing w:line="480" w:lineRule="auto"/>
        <w:rPr>
          <w:sz w:val="28"/>
          <w:szCs w:val="28"/>
        </w:rPr>
      </w:pPr>
      <w:r w:rsidRPr="00145D1F">
        <w:rPr>
          <w:sz w:val="28"/>
          <w:szCs w:val="28"/>
        </w:rPr>
        <w:t>Both a and c are true.</w:t>
      </w:r>
    </w:p>
    <w:p w14:paraId="509D5805" w14:textId="77777777" w:rsidR="00C6334D" w:rsidRPr="00145D1F" w:rsidRDefault="00C6334D" w:rsidP="00C6334D">
      <w:pPr>
        <w:numPr>
          <w:ilvl w:val="1"/>
          <w:numId w:val="3"/>
        </w:numPr>
        <w:spacing w:line="480" w:lineRule="auto"/>
        <w:rPr>
          <w:sz w:val="28"/>
          <w:szCs w:val="28"/>
        </w:rPr>
      </w:pPr>
      <w:r w:rsidRPr="00145D1F">
        <w:rPr>
          <w:sz w:val="28"/>
          <w:szCs w:val="28"/>
        </w:rPr>
        <w:t>Both b and d are true.</w:t>
      </w:r>
    </w:p>
    <w:p w14:paraId="3F46855E" w14:textId="77777777" w:rsidR="00C6334D" w:rsidRPr="00145D1F" w:rsidRDefault="00C6334D" w:rsidP="00C6334D">
      <w:pPr>
        <w:numPr>
          <w:ilvl w:val="0"/>
          <w:numId w:val="3"/>
        </w:numPr>
        <w:spacing w:line="480" w:lineRule="auto"/>
        <w:rPr>
          <w:sz w:val="28"/>
          <w:szCs w:val="28"/>
        </w:rPr>
      </w:pPr>
      <w:r w:rsidRPr="00145D1F">
        <w:rPr>
          <w:sz w:val="28"/>
          <w:szCs w:val="28"/>
        </w:rPr>
        <w:t>Which of the following are risk factors for CVD?</w:t>
      </w:r>
    </w:p>
    <w:p w14:paraId="0F7740EA" w14:textId="77777777" w:rsidR="00C6334D" w:rsidRPr="00145D1F" w:rsidRDefault="00C6334D" w:rsidP="00C6334D">
      <w:pPr>
        <w:numPr>
          <w:ilvl w:val="1"/>
          <w:numId w:val="3"/>
        </w:numPr>
        <w:spacing w:line="480" w:lineRule="auto"/>
        <w:rPr>
          <w:sz w:val="28"/>
          <w:szCs w:val="28"/>
        </w:rPr>
      </w:pPr>
      <w:r w:rsidRPr="00145D1F">
        <w:rPr>
          <w:sz w:val="28"/>
          <w:szCs w:val="28"/>
        </w:rPr>
        <w:t xml:space="preserve">High LDL cholesterol </w:t>
      </w:r>
    </w:p>
    <w:p w14:paraId="6D021BB5" w14:textId="77777777" w:rsidR="00C6334D" w:rsidRPr="00145D1F" w:rsidRDefault="00C6334D" w:rsidP="00C6334D">
      <w:pPr>
        <w:numPr>
          <w:ilvl w:val="1"/>
          <w:numId w:val="3"/>
        </w:numPr>
        <w:spacing w:line="480" w:lineRule="auto"/>
        <w:rPr>
          <w:sz w:val="28"/>
          <w:szCs w:val="28"/>
        </w:rPr>
      </w:pPr>
      <w:r w:rsidRPr="00145D1F">
        <w:rPr>
          <w:sz w:val="28"/>
          <w:szCs w:val="28"/>
        </w:rPr>
        <w:t>Low LDL cholesterol</w:t>
      </w:r>
    </w:p>
    <w:p w14:paraId="04EDF2A2" w14:textId="77777777" w:rsidR="00C6334D" w:rsidRPr="00145D1F" w:rsidRDefault="00C6334D" w:rsidP="00C6334D">
      <w:pPr>
        <w:numPr>
          <w:ilvl w:val="1"/>
          <w:numId w:val="3"/>
        </w:numPr>
        <w:spacing w:line="480" w:lineRule="auto"/>
        <w:rPr>
          <w:sz w:val="28"/>
          <w:szCs w:val="28"/>
        </w:rPr>
      </w:pPr>
      <w:r w:rsidRPr="00145D1F">
        <w:rPr>
          <w:sz w:val="28"/>
          <w:szCs w:val="28"/>
        </w:rPr>
        <w:t>Low HDL cholesterol</w:t>
      </w:r>
    </w:p>
    <w:p w14:paraId="3781D857" w14:textId="77777777" w:rsidR="00C6334D" w:rsidRPr="00145D1F" w:rsidRDefault="00C6334D" w:rsidP="00C6334D">
      <w:pPr>
        <w:numPr>
          <w:ilvl w:val="1"/>
          <w:numId w:val="3"/>
        </w:numPr>
        <w:spacing w:line="480" w:lineRule="auto"/>
        <w:rPr>
          <w:sz w:val="28"/>
          <w:szCs w:val="28"/>
        </w:rPr>
      </w:pPr>
      <w:r w:rsidRPr="00145D1F">
        <w:rPr>
          <w:sz w:val="28"/>
          <w:szCs w:val="28"/>
        </w:rPr>
        <w:t>High HDL cholesterol</w:t>
      </w:r>
    </w:p>
    <w:p w14:paraId="0B5550E2" w14:textId="77777777" w:rsidR="00C6334D" w:rsidRPr="00145D1F" w:rsidRDefault="00C6334D" w:rsidP="00C6334D">
      <w:pPr>
        <w:numPr>
          <w:ilvl w:val="1"/>
          <w:numId w:val="3"/>
        </w:numPr>
        <w:spacing w:line="480" w:lineRule="auto"/>
        <w:rPr>
          <w:sz w:val="28"/>
          <w:szCs w:val="28"/>
        </w:rPr>
      </w:pPr>
      <w:r w:rsidRPr="00145D1F">
        <w:rPr>
          <w:sz w:val="28"/>
          <w:szCs w:val="28"/>
        </w:rPr>
        <w:t>Both a and c are true.</w:t>
      </w:r>
    </w:p>
    <w:p w14:paraId="630CA852" w14:textId="77777777" w:rsidR="00C6334D" w:rsidRPr="00145D1F" w:rsidRDefault="00C6334D" w:rsidP="00C6334D">
      <w:pPr>
        <w:numPr>
          <w:ilvl w:val="1"/>
          <w:numId w:val="3"/>
        </w:numPr>
        <w:spacing w:line="480" w:lineRule="auto"/>
        <w:rPr>
          <w:sz w:val="28"/>
          <w:szCs w:val="28"/>
        </w:rPr>
      </w:pPr>
      <w:r w:rsidRPr="00145D1F">
        <w:rPr>
          <w:sz w:val="28"/>
          <w:szCs w:val="28"/>
        </w:rPr>
        <w:t>Both b and c are true.</w:t>
      </w:r>
    </w:p>
    <w:p w14:paraId="77A230CC" w14:textId="66787B4E" w:rsidR="00C6334D" w:rsidRPr="00145D1F" w:rsidRDefault="00C6334D" w:rsidP="00C6334D">
      <w:pPr>
        <w:numPr>
          <w:ilvl w:val="0"/>
          <w:numId w:val="3"/>
        </w:numPr>
        <w:spacing w:line="480" w:lineRule="auto"/>
        <w:rPr>
          <w:sz w:val="28"/>
          <w:szCs w:val="28"/>
        </w:rPr>
      </w:pPr>
      <w:r w:rsidRPr="00145D1F">
        <w:rPr>
          <w:sz w:val="28"/>
          <w:szCs w:val="28"/>
        </w:rPr>
        <w:t>Congestive heart failure arises when</w:t>
      </w:r>
      <w:r w:rsidR="00F20416">
        <w:rPr>
          <w:sz w:val="28"/>
          <w:szCs w:val="28"/>
        </w:rPr>
        <w:t>:</w:t>
      </w:r>
      <w:bookmarkStart w:id="0" w:name="_GoBack"/>
      <w:bookmarkEnd w:id="0"/>
    </w:p>
    <w:p w14:paraId="2436E83D" w14:textId="77777777" w:rsidR="00C6334D" w:rsidRPr="00145D1F" w:rsidRDefault="00C6334D" w:rsidP="00C6334D">
      <w:pPr>
        <w:numPr>
          <w:ilvl w:val="1"/>
          <w:numId w:val="3"/>
        </w:numPr>
        <w:spacing w:line="480" w:lineRule="auto"/>
        <w:rPr>
          <w:sz w:val="28"/>
          <w:szCs w:val="28"/>
        </w:rPr>
      </w:pPr>
      <w:r w:rsidRPr="00145D1F">
        <w:rPr>
          <w:sz w:val="28"/>
          <w:szCs w:val="28"/>
        </w:rPr>
        <w:t xml:space="preserve">the heart pumps insufficient blood. </w:t>
      </w:r>
    </w:p>
    <w:p w14:paraId="697835D0" w14:textId="77777777" w:rsidR="00C6334D" w:rsidRPr="00145D1F" w:rsidRDefault="00C6334D" w:rsidP="00C6334D">
      <w:pPr>
        <w:numPr>
          <w:ilvl w:val="1"/>
          <w:numId w:val="3"/>
        </w:numPr>
        <w:spacing w:line="480" w:lineRule="auto"/>
        <w:rPr>
          <w:sz w:val="28"/>
          <w:szCs w:val="28"/>
        </w:rPr>
      </w:pPr>
      <w:r w:rsidRPr="00145D1F">
        <w:rPr>
          <w:sz w:val="28"/>
          <w:szCs w:val="28"/>
        </w:rPr>
        <w:t>the ejection fraction falls below 50%.</w:t>
      </w:r>
    </w:p>
    <w:p w14:paraId="43B55B9B" w14:textId="77777777" w:rsidR="00C6334D" w:rsidRPr="00145D1F" w:rsidRDefault="00C6334D" w:rsidP="00C6334D">
      <w:pPr>
        <w:numPr>
          <w:ilvl w:val="1"/>
          <w:numId w:val="3"/>
        </w:numPr>
        <w:spacing w:line="480" w:lineRule="auto"/>
        <w:rPr>
          <w:sz w:val="28"/>
          <w:szCs w:val="28"/>
        </w:rPr>
      </w:pPr>
      <w:r w:rsidRPr="00145D1F">
        <w:rPr>
          <w:sz w:val="28"/>
          <w:szCs w:val="28"/>
        </w:rPr>
        <w:lastRenderedPageBreak/>
        <w:t>antecedent heart disease compromises heart function.</w:t>
      </w:r>
    </w:p>
    <w:p w14:paraId="1F882A7E" w14:textId="77777777" w:rsidR="00C6334D" w:rsidRPr="00145D1F" w:rsidRDefault="00C6334D" w:rsidP="00C6334D">
      <w:pPr>
        <w:numPr>
          <w:ilvl w:val="1"/>
          <w:numId w:val="3"/>
        </w:numPr>
        <w:spacing w:line="480" w:lineRule="auto"/>
        <w:rPr>
          <w:sz w:val="28"/>
          <w:szCs w:val="28"/>
        </w:rPr>
      </w:pPr>
      <w:r w:rsidRPr="00145D1F">
        <w:rPr>
          <w:sz w:val="28"/>
          <w:szCs w:val="28"/>
        </w:rPr>
        <w:t>All of the above are correct.</w:t>
      </w:r>
    </w:p>
    <w:p w14:paraId="45D2EDCD" w14:textId="77777777" w:rsidR="00C6334D" w:rsidRPr="00145D1F" w:rsidRDefault="00C6334D" w:rsidP="00C6334D">
      <w:pPr>
        <w:numPr>
          <w:ilvl w:val="0"/>
          <w:numId w:val="3"/>
        </w:numPr>
        <w:spacing w:line="480" w:lineRule="auto"/>
        <w:rPr>
          <w:sz w:val="28"/>
          <w:szCs w:val="28"/>
        </w:rPr>
      </w:pPr>
      <w:r w:rsidRPr="00145D1F">
        <w:rPr>
          <w:sz w:val="28"/>
          <w:szCs w:val="28"/>
        </w:rPr>
        <w:t xml:space="preserve">Which nations have recently experienced </w:t>
      </w:r>
      <w:r w:rsidRPr="00145D1F">
        <w:rPr>
          <w:i/>
          <w:sz w:val="28"/>
          <w:szCs w:val="28"/>
        </w:rPr>
        <w:t>increased</w:t>
      </w:r>
      <w:r w:rsidRPr="00145D1F">
        <w:rPr>
          <w:sz w:val="28"/>
          <w:szCs w:val="28"/>
        </w:rPr>
        <w:t xml:space="preserve"> rates of CVD? </w:t>
      </w:r>
    </w:p>
    <w:p w14:paraId="47F9BCFF" w14:textId="77777777" w:rsidR="00C6334D" w:rsidRPr="00145D1F" w:rsidRDefault="00C6334D" w:rsidP="00C6334D">
      <w:pPr>
        <w:numPr>
          <w:ilvl w:val="1"/>
          <w:numId w:val="3"/>
        </w:numPr>
        <w:spacing w:line="480" w:lineRule="auto"/>
        <w:rPr>
          <w:sz w:val="28"/>
          <w:szCs w:val="28"/>
        </w:rPr>
      </w:pPr>
      <w:r w:rsidRPr="00145D1F">
        <w:rPr>
          <w:sz w:val="28"/>
          <w:szCs w:val="28"/>
        </w:rPr>
        <w:t>India</w:t>
      </w:r>
    </w:p>
    <w:p w14:paraId="52D44F36" w14:textId="77777777" w:rsidR="00C6334D" w:rsidRPr="00145D1F" w:rsidRDefault="00C6334D" w:rsidP="00C6334D">
      <w:pPr>
        <w:numPr>
          <w:ilvl w:val="1"/>
          <w:numId w:val="3"/>
        </w:numPr>
        <w:spacing w:line="480" w:lineRule="auto"/>
        <w:rPr>
          <w:sz w:val="28"/>
          <w:szCs w:val="28"/>
        </w:rPr>
      </w:pPr>
      <w:r w:rsidRPr="00145D1F">
        <w:rPr>
          <w:sz w:val="28"/>
          <w:szCs w:val="28"/>
        </w:rPr>
        <w:t>Latin America</w:t>
      </w:r>
    </w:p>
    <w:p w14:paraId="35EFBCE2" w14:textId="77777777" w:rsidR="00C6334D" w:rsidRPr="00145D1F" w:rsidRDefault="00C6334D" w:rsidP="00C6334D">
      <w:pPr>
        <w:numPr>
          <w:ilvl w:val="1"/>
          <w:numId w:val="3"/>
        </w:numPr>
        <w:spacing w:line="480" w:lineRule="auto"/>
        <w:rPr>
          <w:sz w:val="28"/>
          <w:szCs w:val="28"/>
        </w:rPr>
      </w:pPr>
      <w:r w:rsidRPr="00145D1F">
        <w:rPr>
          <w:sz w:val="28"/>
          <w:szCs w:val="28"/>
        </w:rPr>
        <w:t>Russian Federation</w:t>
      </w:r>
    </w:p>
    <w:p w14:paraId="492E0404" w14:textId="77777777" w:rsidR="00C6334D" w:rsidRPr="00145D1F" w:rsidRDefault="00C6334D" w:rsidP="00C6334D">
      <w:pPr>
        <w:numPr>
          <w:ilvl w:val="1"/>
          <w:numId w:val="3"/>
        </w:numPr>
        <w:spacing w:line="480" w:lineRule="auto"/>
        <w:rPr>
          <w:sz w:val="28"/>
          <w:szCs w:val="28"/>
        </w:rPr>
      </w:pPr>
      <w:r w:rsidRPr="00145D1F">
        <w:rPr>
          <w:sz w:val="28"/>
          <w:szCs w:val="28"/>
        </w:rPr>
        <w:t>Australia</w:t>
      </w:r>
    </w:p>
    <w:p w14:paraId="055CE619" w14:textId="77777777" w:rsidR="00C6334D" w:rsidRPr="00145D1F" w:rsidRDefault="00C6334D" w:rsidP="00C6334D">
      <w:pPr>
        <w:numPr>
          <w:ilvl w:val="1"/>
          <w:numId w:val="3"/>
        </w:numPr>
        <w:spacing w:line="480" w:lineRule="auto"/>
        <w:rPr>
          <w:sz w:val="28"/>
          <w:szCs w:val="28"/>
        </w:rPr>
      </w:pPr>
      <w:r w:rsidRPr="00145D1F">
        <w:rPr>
          <w:sz w:val="28"/>
          <w:szCs w:val="28"/>
        </w:rPr>
        <w:t>Only a, b and c are correct.</w:t>
      </w:r>
    </w:p>
    <w:p w14:paraId="2E88303B" w14:textId="77777777" w:rsidR="00550AC8" w:rsidRDefault="00550AC8" w:rsidP="00C6334D">
      <w:pPr>
        <w:spacing w:line="480" w:lineRule="auto"/>
        <w:rPr>
          <w:sz w:val="28"/>
          <w:szCs w:val="28"/>
        </w:rPr>
      </w:pPr>
    </w:p>
    <w:p w14:paraId="0B213432" w14:textId="77777777" w:rsidR="00550AC8" w:rsidRDefault="00550AC8" w:rsidP="00C6334D">
      <w:pPr>
        <w:spacing w:line="480" w:lineRule="auto"/>
        <w:rPr>
          <w:sz w:val="28"/>
          <w:szCs w:val="28"/>
        </w:rPr>
      </w:pPr>
    </w:p>
    <w:p w14:paraId="57F3FBFC" w14:textId="13DC20BB" w:rsidR="00C6334D" w:rsidRPr="00145D1F" w:rsidRDefault="00C6334D" w:rsidP="00C6334D">
      <w:pPr>
        <w:spacing w:line="480" w:lineRule="auto"/>
        <w:rPr>
          <w:sz w:val="28"/>
          <w:szCs w:val="28"/>
        </w:rPr>
      </w:pPr>
      <w:r w:rsidRPr="00145D1F">
        <w:rPr>
          <w:sz w:val="28"/>
          <w:szCs w:val="28"/>
        </w:rPr>
        <w:t>Answers to Multiple Choice Questions</w:t>
      </w:r>
    </w:p>
    <w:p w14:paraId="4616E783" w14:textId="77777777" w:rsidR="00C6334D" w:rsidRPr="00145D1F" w:rsidRDefault="00C6334D" w:rsidP="00C6334D">
      <w:pPr>
        <w:numPr>
          <w:ilvl w:val="0"/>
          <w:numId w:val="4"/>
        </w:numPr>
        <w:spacing w:line="480" w:lineRule="auto"/>
        <w:rPr>
          <w:sz w:val="28"/>
          <w:szCs w:val="28"/>
        </w:rPr>
      </w:pPr>
      <w:r w:rsidRPr="00145D1F">
        <w:rPr>
          <w:sz w:val="28"/>
          <w:szCs w:val="28"/>
        </w:rPr>
        <w:t>b</w:t>
      </w:r>
    </w:p>
    <w:p w14:paraId="77BC54D1" w14:textId="77777777" w:rsidR="00C6334D" w:rsidRPr="00145D1F" w:rsidRDefault="00C6334D" w:rsidP="00C6334D">
      <w:pPr>
        <w:numPr>
          <w:ilvl w:val="0"/>
          <w:numId w:val="4"/>
        </w:numPr>
        <w:spacing w:line="480" w:lineRule="auto"/>
        <w:rPr>
          <w:sz w:val="28"/>
          <w:szCs w:val="28"/>
        </w:rPr>
      </w:pPr>
      <w:r w:rsidRPr="00145D1F">
        <w:rPr>
          <w:sz w:val="28"/>
          <w:szCs w:val="28"/>
        </w:rPr>
        <w:t>a</w:t>
      </w:r>
    </w:p>
    <w:p w14:paraId="0F0EDA07" w14:textId="77777777" w:rsidR="00C6334D" w:rsidRPr="00145D1F" w:rsidRDefault="00C6334D" w:rsidP="00C6334D">
      <w:pPr>
        <w:numPr>
          <w:ilvl w:val="0"/>
          <w:numId w:val="4"/>
        </w:numPr>
        <w:spacing w:line="480" w:lineRule="auto"/>
        <w:rPr>
          <w:sz w:val="28"/>
          <w:szCs w:val="28"/>
        </w:rPr>
      </w:pPr>
      <w:r w:rsidRPr="00145D1F">
        <w:rPr>
          <w:sz w:val="28"/>
          <w:szCs w:val="28"/>
        </w:rPr>
        <w:t>c</w:t>
      </w:r>
    </w:p>
    <w:p w14:paraId="47CEFB03" w14:textId="77777777" w:rsidR="00C6334D" w:rsidRPr="00145D1F" w:rsidRDefault="00C6334D" w:rsidP="00C6334D">
      <w:pPr>
        <w:numPr>
          <w:ilvl w:val="0"/>
          <w:numId w:val="4"/>
        </w:numPr>
        <w:spacing w:line="480" w:lineRule="auto"/>
        <w:rPr>
          <w:sz w:val="28"/>
          <w:szCs w:val="28"/>
        </w:rPr>
      </w:pPr>
      <w:r w:rsidRPr="00145D1F">
        <w:rPr>
          <w:sz w:val="28"/>
          <w:szCs w:val="28"/>
        </w:rPr>
        <w:t>c</w:t>
      </w:r>
    </w:p>
    <w:p w14:paraId="6A806BF8" w14:textId="77777777" w:rsidR="00C6334D" w:rsidRPr="00145D1F" w:rsidRDefault="00C6334D" w:rsidP="00C6334D">
      <w:pPr>
        <w:numPr>
          <w:ilvl w:val="0"/>
          <w:numId w:val="4"/>
        </w:numPr>
        <w:spacing w:line="480" w:lineRule="auto"/>
        <w:rPr>
          <w:sz w:val="28"/>
          <w:szCs w:val="28"/>
        </w:rPr>
      </w:pPr>
      <w:r w:rsidRPr="00145D1F">
        <w:rPr>
          <w:sz w:val="28"/>
          <w:szCs w:val="28"/>
        </w:rPr>
        <w:t>e</w:t>
      </w:r>
    </w:p>
    <w:p w14:paraId="5BBAE6AE" w14:textId="77777777" w:rsidR="00C6334D" w:rsidRPr="00145D1F" w:rsidRDefault="00C6334D" w:rsidP="00C6334D">
      <w:pPr>
        <w:numPr>
          <w:ilvl w:val="0"/>
          <w:numId w:val="4"/>
        </w:numPr>
        <w:spacing w:line="480" w:lineRule="auto"/>
        <w:rPr>
          <w:sz w:val="28"/>
          <w:szCs w:val="28"/>
        </w:rPr>
      </w:pPr>
      <w:r w:rsidRPr="00145D1F">
        <w:rPr>
          <w:sz w:val="28"/>
          <w:szCs w:val="28"/>
        </w:rPr>
        <w:t>e</w:t>
      </w:r>
    </w:p>
    <w:p w14:paraId="2C307608" w14:textId="77777777" w:rsidR="00C6334D" w:rsidRPr="00145D1F" w:rsidRDefault="00C6334D" w:rsidP="00C6334D">
      <w:pPr>
        <w:numPr>
          <w:ilvl w:val="0"/>
          <w:numId w:val="4"/>
        </w:numPr>
        <w:spacing w:line="480" w:lineRule="auto"/>
        <w:rPr>
          <w:sz w:val="28"/>
          <w:szCs w:val="28"/>
        </w:rPr>
      </w:pPr>
      <w:r w:rsidRPr="00145D1F">
        <w:rPr>
          <w:sz w:val="28"/>
          <w:szCs w:val="28"/>
        </w:rPr>
        <w:t>d</w:t>
      </w:r>
    </w:p>
    <w:p w14:paraId="5A2CDC0F" w14:textId="77777777" w:rsidR="00C6334D" w:rsidRPr="00145D1F" w:rsidRDefault="00C6334D" w:rsidP="00C6334D">
      <w:pPr>
        <w:numPr>
          <w:ilvl w:val="0"/>
          <w:numId w:val="4"/>
        </w:numPr>
        <w:spacing w:line="480" w:lineRule="auto"/>
        <w:rPr>
          <w:sz w:val="28"/>
          <w:szCs w:val="28"/>
        </w:rPr>
      </w:pPr>
      <w:r w:rsidRPr="00145D1F">
        <w:rPr>
          <w:sz w:val="28"/>
          <w:szCs w:val="28"/>
        </w:rPr>
        <w:t>e</w:t>
      </w:r>
    </w:p>
    <w:p w14:paraId="06030C69" w14:textId="77777777" w:rsidR="00C6334D" w:rsidRPr="00145D1F" w:rsidRDefault="00C6334D" w:rsidP="00C6334D">
      <w:pPr>
        <w:spacing w:line="480" w:lineRule="auto"/>
        <w:rPr>
          <w:sz w:val="28"/>
          <w:szCs w:val="28"/>
        </w:rPr>
      </w:pPr>
    </w:p>
    <w:p w14:paraId="5DADE94F" w14:textId="03ACD676" w:rsidR="00C6334D" w:rsidRPr="00145D1F" w:rsidRDefault="00C6334D" w:rsidP="00884137">
      <w:pPr>
        <w:spacing w:line="480" w:lineRule="auto"/>
        <w:rPr>
          <w:sz w:val="28"/>
          <w:szCs w:val="28"/>
        </w:rPr>
      </w:pPr>
      <w:r w:rsidRPr="00145D1F">
        <w:rPr>
          <w:sz w:val="28"/>
          <w:szCs w:val="28"/>
        </w:rPr>
        <w:lastRenderedPageBreak/>
        <w:t>Essay Questions</w:t>
      </w:r>
    </w:p>
    <w:p w14:paraId="73DC522A" w14:textId="77777777" w:rsidR="00C6334D" w:rsidRPr="00145D1F" w:rsidRDefault="00C6334D" w:rsidP="00077062">
      <w:pPr>
        <w:numPr>
          <w:ilvl w:val="0"/>
          <w:numId w:val="5"/>
        </w:numPr>
        <w:spacing w:line="480" w:lineRule="auto"/>
        <w:ind w:left="0" w:firstLine="360"/>
        <w:rPr>
          <w:sz w:val="28"/>
          <w:szCs w:val="28"/>
        </w:rPr>
      </w:pPr>
      <w:r w:rsidRPr="00145D1F">
        <w:rPr>
          <w:sz w:val="28"/>
          <w:szCs w:val="28"/>
        </w:rPr>
        <w:t>Define and discuss the various forms of cardiovascular disease.</w:t>
      </w:r>
    </w:p>
    <w:p w14:paraId="6649069F" w14:textId="77777777" w:rsidR="00C6334D" w:rsidRPr="00145D1F" w:rsidRDefault="00C6334D" w:rsidP="00077062">
      <w:pPr>
        <w:spacing w:line="480" w:lineRule="auto"/>
        <w:ind w:firstLine="360"/>
        <w:jc w:val="both"/>
        <w:rPr>
          <w:sz w:val="28"/>
          <w:szCs w:val="28"/>
        </w:rPr>
      </w:pPr>
      <w:r w:rsidRPr="00145D1F">
        <w:rPr>
          <w:sz w:val="28"/>
          <w:szCs w:val="28"/>
        </w:rPr>
        <w:t>Answer:  Cardiovascular Disease (CVD) in its various forms is the leading cause of death worldwide, ranking first in both developing and developed nations.  The total number of annual deaths due to CVD is nearly 18 million, approximately 31% of all deaths.</w:t>
      </w:r>
    </w:p>
    <w:p w14:paraId="1A8FFB39" w14:textId="1B2C817E" w:rsidR="00C6334D" w:rsidRPr="00145D1F" w:rsidRDefault="00C6334D" w:rsidP="00077062">
      <w:pPr>
        <w:spacing w:line="480" w:lineRule="auto"/>
        <w:ind w:firstLine="360"/>
        <w:jc w:val="both"/>
        <w:rPr>
          <w:sz w:val="28"/>
          <w:szCs w:val="28"/>
        </w:rPr>
      </w:pPr>
      <w:r w:rsidRPr="00145D1F">
        <w:rPr>
          <w:sz w:val="28"/>
          <w:szCs w:val="28"/>
        </w:rPr>
        <w:t>Of the 17.9 million deaths attributable to CVD in 2015, 8.9 million (50%) were due to ischemic (coronary) heart disease resulting in myocardial infarction (heart attack); 6.3 million (35%) were due to cerebrovascular disease (stroke), and almost 1 million (5%) were due to hypertensive disease</w:t>
      </w:r>
      <w:r w:rsidR="00402B1C">
        <w:rPr>
          <w:sz w:val="28"/>
          <w:szCs w:val="28"/>
        </w:rPr>
        <w:t>,</w:t>
      </w:r>
      <w:r w:rsidRPr="00145D1F">
        <w:rPr>
          <w:sz w:val="28"/>
          <w:szCs w:val="28"/>
        </w:rPr>
        <w:t xml:space="preserve"> which often results in congestive heart failure.  The remaining deaths were due to rheumatic heart disease and inflammatory conditions (myocarditis, endocarditis</w:t>
      </w:r>
      <w:r w:rsidR="00402B1C">
        <w:rPr>
          <w:sz w:val="28"/>
          <w:szCs w:val="28"/>
        </w:rPr>
        <w:t>,</w:t>
      </w:r>
      <w:r w:rsidRPr="00145D1F">
        <w:rPr>
          <w:sz w:val="28"/>
          <w:szCs w:val="28"/>
        </w:rPr>
        <w:t xml:space="preserve"> and pericarditis), aortic aneurysms, pulmonary emboli</w:t>
      </w:r>
      <w:r w:rsidR="00402B1C">
        <w:rPr>
          <w:sz w:val="28"/>
          <w:szCs w:val="28"/>
        </w:rPr>
        <w:t>,</w:t>
      </w:r>
      <w:r w:rsidRPr="00145D1F">
        <w:rPr>
          <w:sz w:val="28"/>
          <w:szCs w:val="28"/>
        </w:rPr>
        <w:t xml:space="preserve"> and other cardiovascular conditions.</w:t>
      </w:r>
    </w:p>
    <w:p w14:paraId="20A57E0B" w14:textId="77777777" w:rsidR="00C6334D" w:rsidRPr="00145D1F" w:rsidRDefault="00C6334D" w:rsidP="00077062">
      <w:pPr>
        <w:spacing w:line="480" w:lineRule="auto"/>
        <w:ind w:firstLine="360"/>
        <w:rPr>
          <w:sz w:val="28"/>
          <w:szCs w:val="28"/>
        </w:rPr>
      </w:pPr>
      <w:r w:rsidRPr="00145D1F">
        <w:rPr>
          <w:sz w:val="28"/>
          <w:szCs w:val="28"/>
        </w:rPr>
        <w:t xml:space="preserve">  </w:t>
      </w:r>
    </w:p>
    <w:p w14:paraId="07E138A7" w14:textId="6C317483" w:rsidR="00C6334D" w:rsidRPr="00145D1F" w:rsidRDefault="00C6334D" w:rsidP="00077062">
      <w:pPr>
        <w:numPr>
          <w:ilvl w:val="0"/>
          <w:numId w:val="5"/>
        </w:numPr>
        <w:spacing w:line="480" w:lineRule="auto"/>
        <w:ind w:left="0" w:firstLine="360"/>
        <w:rPr>
          <w:sz w:val="28"/>
          <w:szCs w:val="28"/>
        </w:rPr>
      </w:pPr>
      <w:r w:rsidRPr="00145D1F">
        <w:rPr>
          <w:sz w:val="28"/>
          <w:szCs w:val="28"/>
        </w:rPr>
        <w:t xml:space="preserve">Discuss international patterns of CVD </w:t>
      </w:r>
      <w:r w:rsidR="007F7EF4" w:rsidRPr="00145D1F">
        <w:rPr>
          <w:sz w:val="28"/>
          <w:szCs w:val="28"/>
        </w:rPr>
        <w:t>mortality</w:t>
      </w:r>
      <w:r w:rsidRPr="00145D1F">
        <w:rPr>
          <w:sz w:val="28"/>
          <w:szCs w:val="28"/>
        </w:rPr>
        <w:t xml:space="preserve"> and morbidity.</w:t>
      </w:r>
    </w:p>
    <w:p w14:paraId="66470B2C" w14:textId="165D2D1B" w:rsidR="00C6334D" w:rsidRPr="00145D1F" w:rsidRDefault="00C6334D" w:rsidP="00077062">
      <w:pPr>
        <w:spacing w:line="480" w:lineRule="auto"/>
        <w:ind w:firstLine="360"/>
        <w:jc w:val="both"/>
        <w:rPr>
          <w:sz w:val="28"/>
          <w:szCs w:val="28"/>
        </w:rPr>
      </w:pPr>
      <w:r w:rsidRPr="00145D1F">
        <w:rPr>
          <w:sz w:val="28"/>
          <w:szCs w:val="28"/>
        </w:rPr>
        <w:t>Answer:  Cardiovascular disease is the dominating cause of death and disability throughout the industrialized world as well as in many developing nations.  Nevertheless, in developed countries such as the USA, Great Britain, Australia/New Zealand</w:t>
      </w:r>
      <w:r w:rsidR="00402B1C">
        <w:rPr>
          <w:sz w:val="28"/>
          <w:szCs w:val="28"/>
        </w:rPr>
        <w:t>,</w:t>
      </w:r>
      <w:r w:rsidRPr="00145D1F">
        <w:rPr>
          <w:sz w:val="28"/>
          <w:szCs w:val="28"/>
        </w:rPr>
        <w:t xml:space="preserve"> and western European nations, deaths from CVD </w:t>
      </w:r>
      <w:r w:rsidRPr="00145D1F">
        <w:rPr>
          <w:sz w:val="28"/>
          <w:szCs w:val="28"/>
        </w:rPr>
        <w:lastRenderedPageBreak/>
        <w:t>have declined dramatically in the past several decades. This declining trend is undoubtedly due to major advances in the prevention and treatment of hypertension, ischemic heart disease, heart failure</w:t>
      </w:r>
      <w:r w:rsidR="00402B1C">
        <w:rPr>
          <w:sz w:val="28"/>
          <w:szCs w:val="28"/>
        </w:rPr>
        <w:t>,</w:t>
      </w:r>
      <w:r w:rsidRPr="00145D1F">
        <w:rPr>
          <w:sz w:val="28"/>
          <w:szCs w:val="28"/>
        </w:rPr>
        <w:t xml:space="preserve"> and related conditions that predispose to fatal heart attacks and strokes.</w:t>
      </w:r>
    </w:p>
    <w:p w14:paraId="4E849324" w14:textId="715F308D" w:rsidR="00C6334D" w:rsidRPr="00145D1F" w:rsidRDefault="00C6334D" w:rsidP="00077062">
      <w:pPr>
        <w:pStyle w:val="BodyTextFirstIndent"/>
        <w:spacing w:line="480" w:lineRule="auto"/>
        <w:ind w:right="144" w:firstLine="360"/>
        <w:jc w:val="both"/>
        <w:rPr>
          <w:sz w:val="28"/>
          <w:szCs w:val="28"/>
        </w:rPr>
      </w:pPr>
      <w:r w:rsidRPr="00145D1F">
        <w:rPr>
          <w:sz w:val="28"/>
          <w:szCs w:val="28"/>
        </w:rPr>
        <w:t xml:space="preserve">Cardiovascular disease not only causes death but can also result in severe disability, particularly among those who survive a myocardial infarction or stroke.  A measure of overall disease burden that is commonly used to measure the impact of </w:t>
      </w:r>
      <w:r w:rsidRPr="00145D1F">
        <w:rPr>
          <w:i/>
          <w:sz w:val="28"/>
          <w:szCs w:val="28"/>
        </w:rPr>
        <w:t>both</w:t>
      </w:r>
      <w:r w:rsidRPr="00145D1F">
        <w:rPr>
          <w:sz w:val="28"/>
          <w:szCs w:val="28"/>
        </w:rPr>
        <w:t xml:space="preserve"> death and disability is </w:t>
      </w:r>
      <w:r w:rsidRPr="00145D1F">
        <w:rPr>
          <w:i/>
          <w:sz w:val="28"/>
          <w:szCs w:val="28"/>
        </w:rPr>
        <w:t xml:space="preserve">disability-adjusted life years </w:t>
      </w:r>
      <w:r w:rsidRPr="00145D1F">
        <w:rPr>
          <w:sz w:val="28"/>
          <w:szCs w:val="28"/>
        </w:rPr>
        <w:t>(DALY).  The CVD burden is higher in many of the developing nations of Asia, South America</w:t>
      </w:r>
      <w:r w:rsidR="00402B1C">
        <w:rPr>
          <w:sz w:val="28"/>
          <w:szCs w:val="28"/>
        </w:rPr>
        <w:t>,</w:t>
      </w:r>
      <w:r w:rsidRPr="00145D1F">
        <w:rPr>
          <w:sz w:val="28"/>
          <w:szCs w:val="28"/>
        </w:rPr>
        <w:t xml:space="preserve"> and Africa (DALY &gt; 5,100 per 100,000) than in the more advanced societies of North America, Europe</w:t>
      </w:r>
      <w:r w:rsidR="00402B1C">
        <w:rPr>
          <w:sz w:val="28"/>
          <w:szCs w:val="28"/>
        </w:rPr>
        <w:t>,</w:t>
      </w:r>
      <w:r w:rsidRPr="00145D1F">
        <w:rPr>
          <w:sz w:val="28"/>
          <w:szCs w:val="28"/>
        </w:rPr>
        <w:t xml:space="preserve"> and Australia (DALY &lt; 3,000 per 100,000).  The composition of DALY also varies by economic region.  Developing nations with high DALY rates suffer more lost years of healthy life due to premature death from CVD (60-70%)</w:t>
      </w:r>
      <w:r w:rsidR="00402B1C">
        <w:rPr>
          <w:sz w:val="28"/>
          <w:szCs w:val="28"/>
        </w:rPr>
        <w:t>,</w:t>
      </w:r>
      <w:r w:rsidRPr="00145D1F">
        <w:rPr>
          <w:sz w:val="28"/>
          <w:szCs w:val="28"/>
        </w:rPr>
        <w:t xml:space="preserve"> whereas developed nations lose more years of healthy life due to disability from CVD (50-60%).  </w:t>
      </w:r>
    </w:p>
    <w:p w14:paraId="4F0DA518" w14:textId="77777777" w:rsidR="00C6334D" w:rsidRPr="00145D1F" w:rsidRDefault="00C6334D" w:rsidP="00077062">
      <w:pPr>
        <w:spacing w:line="480" w:lineRule="auto"/>
        <w:ind w:firstLine="360"/>
        <w:jc w:val="both"/>
        <w:rPr>
          <w:sz w:val="28"/>
          <w:szCs w:val="28"/>
        </w:rPr>
      </w:pPr>
      <w:r w:rsidRPr="00145D1F">
        <w:rPr>
          <w:sz w:val="28"/>
          <w:szCs w:val="28"/>
        </w:rPr>
        <w:t xml:space="preserve">    </w:t>
      </w:r>
    </w:p>
    <w:p w14:paraId="59835B77" w14:textId="6BD67D0B" w:rsidR="00C6334D" w:rsidRPr="00145D1F" w:rsidRDefault="00C6334D" w:rsidP="00077062">
      <w:pPr>
        <w:numPr>
          <w:ilvl w:val="0"/>
          <w:numId w:val="5"/>
        </w:numPr>
        <w:spacing w:line="480" w:lineRule="auto"/>
        <w:ind w:left="0" w:firstLine="360"/>
        <w:rPr>
          <w:sz w:val="28"/>
          <w:szCs w:val="28"/>
        </w:rPr>
      </w:pPr>
      <w:r w:rsidRPr="00145D1F">
        <w:rPr>
          <w:sz w:val="28"/>
          <w:szCs w:val="28"/>
        </w:rPr>
        <w:lastRenderedPageBreak/>
        <w:t>Why have CVD mortality rates declined dramatically since 1970 in developed countries such as the USA, Canada, Western Europe</w:t>
      </w:r>
      <w:r w:rsidR="00402B1C">
        <w:rPr>
          <w:sz w:val="28"/>
          <w:szCs w:val="28"/>
        </w:rPr>
        <w:t>,</w:t>
      </w:r>
      <w:r w:rsidRPr="00145D1F">
        <w:rPr>
          <w:sz w:val="28"/>
          <w:szCs w:val="28"/>
        </w:rPr>
        <w:t xml:space="preserve"> and Australia?</w:t>
      </w:r>
    </w:p>
    <w:p w14:paraId="1F58C497" w14:textId="612F9224" w:rsidR="00C6334D" w:rsidRPr="00145D1F" w:rsidRDefault="00C6334D" w:rsidP="00077062">
      <w:pPr>
        <w:spacing w:line="480" w:lineRule="auto"/>
        <w:ind w:firstLine="360"/>
        <w:jc w:val="both"/>
        <w:rPr>
          <w:sz w:val="28"/>
          <w:szCs w:val="28"/>
        </w:rPr>
      </w:pPr>
      <w:r w:rsidRPr="00145D1F">
        <w:rPr>
          <w:sz w:val="28"/>
          <w:szCs w:val="28"/>
        </w:rPr>
        <w:t>Answer:  In developed countries such as the USA, Great Britain, Australia/New Zealand</w:t>
      </w:r>
      <w:r w:rsidR="00402B1C">
        <w:rPr>
          <w:sz w:val="28"/>
          <w:szCs w:val="28"/>
        </w:rPr>
        <w:t>,</w:t>
      </w:r>
      <w:r w:rsidRPr="00145D1F">
        <w:rPr>
          <w:sz w:val="28"/>
          <w:szCs w:val="28"/>
        </w:rPr>
        <w:t xml:space="preserve"> and western European nations, deaths from CVD have declined dramatically in the past several decades.  This declining trend is undoubtedly due to major advances in the prevention and treatment of hypertension, ischemic heart disease, heart failure</w:t>
      </w:r>
      <w:r w:rsidR="00402B1C">
        <w:rPr>
          <w:sz w:val="28"/>
          <w:szCs w:val="28"/>
        </w:rPr>
        <w:t>,</w:t>
      </w:r>
      <w:r w:rsidRPr="00145D1F">
        <w:rPr>
          <w:sz w:val="28"/>
          <w:szCs w:val="28"/>
        </w:rPr>
        <w:t xml:space="preserve"> and related conditions that predispose to fatal heart attacks and strokes.  </w:t>
      </w:r>
    </w:p>
    <w:p w14:paraId="2B7A9EF6" w14:textId="404FB383" w:rsidR="00C6334D" w:rsidRPr="00145D1F" w:rsidRDefault="00C6334D" w:rsidP="00077062">
      <w:pPr>
        <w:spacing w:line="480" w:lineRule="auto"/>
        <w:ind w:firstLine="360"/>
        <w:jc w:val="both"/>
        <w:rPr>
          <w:sz w:val="28"/>
          <w:szCs w:val="28"/>
        </w:rPr>
      </w:pPr>
      <w:r w:rsidRPr="00145D1F">
        <w:rPr>
          <w:sz w:val="28"/>
          <w:szCs w:val="28"/>
        </w:rPr>
        <w:t>More than half of the deaths due to CVD could be prevented through health promotion and disease prevention activities including cost-effective healthcare policies and individual actions to reduce exposure to major risk factors such as high blood pressure, high cholesterol, obesity</w:t>
      </w:r>
      <w:r w:rsidR="00AC0CFC">
        <w:rPr>
          <w:sz w:val="28"/>
          <w:szCs w:val="28"/>
        </w:rPr>
        <w:t>,</w:t>
      </w:r>
      <w:r w:rsidRPr="00145D1F">
        <w:rPr>
          <w:sz w:val="28"/>
          <w:szCs w:val="28"/>
        </w:rPr>
        <w:t xml:space="preserve"> and smoking.</w:t>
      </w:r>
    </w:p>
    <w:p w14:paraId="1A310F7F" w14:textId="77777777" w:rsidR="00C6334D" w:rsidRPr="00145D1F" w:rsidRDefault="00C6334D" w:rsidP="00077062">
      <w:pPr>
        <w:spacing w:line="480" w:lineRule="auto"/>
        <w:ind w:firstLine="360"/>
        <w:jc w:val="both"/>
        <w:rPr>
          <w:sz w:val="28"/>
          <w:szCs w:val="28"/>
        </w:rPr>
      </w:pPr>
      <w:r w:rsidRPr="00145D1F">
        <w:rPr>
          <w:sz w:val="28"/>
          <w:szCs w:val="28"/>
        </w:rPr>
        <w:t>Despite a 50% decline in deaths from ischemic heart disease and stroke during the past 40 years, cardiovascular disease (CVD) remains the leading cause of death in the United States (as well as most other developed nations).</w:t>
      </w:r>
    </w:p>
    <w:p w14:paraId="672C4397" w14:textId="77777777" w:rsidR="00C6334D" w:rsidRPr="00145D1F" w:rsidRDefault="00C6334D" w:rsidP="00077062">
      <w:pPr>
        <w:spacing w:line="480" w:lineRule="auto"/>
        <w:ind w:firstLine="360"/>
        <w:jc w:val="both"/>
        <w:rPr>
          <w:sz w:val="28"/>
          <w:szCs w:val="28"/>
        </w:rPr>
      </w:pPr>
    </w:p>
    <w:p w14:paraId="2829EA7F" w14:textId="77777777" w:rsidR="00C6334D" w:rsidRPr="00145D1F" w:rsidRDefault="00C6334D" w:rsidP="00077062">
      <w:pPr>
        <w:numPr>
          <w:ilvl w:val="0"/>
          <w:numId w:val="5"/>
        </w:numPr>
        <w:spacing w:line="480" w:lineRule="auto"/>
        <w:ind w:left="0" w:firstLine="360"/>
        <w:rPr>
          <w:sz w:val="28"/>
          <w:szCs w:val="28"/>
        </w:rPr>
      </w:pPr>
      <w:r w:rsidRPr="00145D1F">
        <w:rPr>
          <w:sz w:val="28"/>
          <w:szCs w:val="28"/>
        </w:rPr>
        <w:t>What are the key risk factors for CVD?</w:t>
      </w:r>
    </w:p>
    <w:p w14:paraId="6B15E087" w14:textId="77777777" w:rsidR="00C6334D" w:rsidRPr="00145D1F" w:rsidRDefault="00C6334D" w:rsidP="00077062">
      <w:pPr>
        <w:pStyle w:val="NormalWeb"/>
        <w:spacing w:line="480" w:lineRule="auto"/>
        <w:ind w:right="144" w:firstLine="360"/>
        <w:jc w:val="both"/>
        <w:rPr>
          <w:sz w:val="28"/>
          <w:szCs w:val="28"/>
        </w:rPr>
      </w:pPr>
      <w:r w:rsidRPr="00145D1F">
        <w:rPr>
          <w:sz w:val="28"/>
          <w:szCs w:val="28"/>
        </w:rPr>
        <w:lastRenderedPageBreak/>
        <w:t>Answer:  The stages in the epidemiologic transition of cardiovascular diseases have occurred in response to shifts in risk factor profiles for specific cardiovascular conditions.  The classical risk factors for CVD include tobacco addiction, hyperlipidemia (</w:t>
      </w:r>
      <w:r w:rsidRPr="00145D1F">
        <w:rPr>
          <w:i/>
          <w:sz w:val="28"/>
          <w:szCs w:val="28"/>
        </w:rPr>
        <w:t>high</w:t>
      </w:r>
      <w:r w:rsidRPr="00145D1F">
        <w:rPr>
          <w:sz w:val="28"/>
          <w:szCs w:val="28"/>
        </w:rPr>
        <w:t xml:space="preserve"> low density lipoprotein cholesterol and </w:t>
      </w:r>
      <w:r w:rsidRPr="00145D1F">
        <w:rPr>
          <w:i/>
          <w:sz w:val="28"/>
          <w:szCs w:val="28"/>
        </w:rPr>
        <w:t>low</w:t>
      </w:r>
      <w:r w:rsidRPr="00145D1F">
        <w:rPr>
          <w:sz w:val="28"/>
          <w:szCs w:val="28"/>
        </w:rPr>
        <w:t xml:space="preserve"> high density lipoprotein cholesterol, diabetes type 2 with hyperglycemia (increased blood glucose), hypertension, and inflammatory conditions of the heart and blood vessels.  The inflammatory biomarker, C Reactive Protein (CRP) has also been proven to be of value in predicting the development of CVD.</w:t>
      </w:r>
    </w:p>
    <w:p w14:paraId="41538571" w14:textId="77777777" w:rsidR="00C6334D" w:rsidRPr="00145D1F" w:rsidRDefault="00C6334D" w:rsidP="00077062">
      <w:pPr>
        <w:pStyle w:val="NormalWeb"/>
        <w:spacing w:line="480" w:lineRule="auto"/>
        <w:ind w:right="144" w:firstLine="360"/>
        <w:jc w:val="both"/>
        <w:rPr>
          <w:sz w:val="28"/>
          <w:szCs w:val="28"/>
        </w:rPr>
      </w:pPr>
      <w:r w:rsidRPr="00145D1F">
        <w:rPr>
          <w:sz w:val="28"/>
          <w:szCs w:val="28"/>
        </w:rPr>
        <w:t xml:space="preserve">There is also convincing epidemiologic evidence that CVD risk is increased by consuming a diet high in saturated fats, being markedly overweight or obese, and maintaining a sedentary lifestyle with little physical activity.  These risk factors tend to cluster in populations thereby synergistically elevating the risk to much higher levels.  The time lag effect of risk factors for CVD means that the full effect of past exposure to behavioral risk factors, especially among children, will only be seen in the future. Unless preventive and management efforts are embraced worldwide, the global burden of CVD death and disease will continue to rise.  </w:t>
      </w:r>
    </w:p>
    <w:p w14:paraId="0F0D9629" w14:textId="77777777" w:rsidR="00C6334D" w:rsidRPr="00145D1F" w:rsidRDefault="00C6334D" w:rsidP="00077062">
      <w:pPr>
        <w:spacing w:line="480" w:lineRule="auto"/>
        <w:ind w:firstLine="360"/>
        <w:rPr>
          <w:sz w:val="28"/>
          <w:szCs w:val="28"/>
        </w:rPr>
      </w:pPr>
    </w:p>
    <w:p w14:paraId="174650D4" w14:textId="77777777" w:rsidR="00C6334D" w:rsidRPr="00145D1F" w:rsidRDefault="00C6334D" w:rsidP="00077062">
      <w:pPr>
        <w:numPr>
          <w:ilvl w:val="0"/>
          <w:numId w:val="5"/>
        </w:numPr>
        <w:spacing w:line="480" w:lineRule="auto"/>
        <w:ind w:left="0" w:firstLine="360"/>
        <w:rPr>
          <w:sz w:val="28"/>
          <w:szCs w:val="28"/>
        </w:rPr>
      </w:pPr>
      <w:r w:rsidRPr="00145D1F">
        <w:rPr>
          <w:sz w:val="28"/>
          <w:szCs w:val="28"/>
        </w:rPr>
        <w:lastRenderedPageBreak/>
        <w:t>Why has congestive heart failure increased in the USA since 1970?</w:t>
      </w:r>
    </w:p>
    <w:p w14:paraId="7F9795C0" w14:textId="77777777" w:rsidR="00C6334D" w:rsidRPr="00145D1F" w:rsidRDefault="00C6334D" w:rsidP="00077062">
      <w:pPr>
        <w:pStyle w:val="BodyText"/>
        <w:spacing w:line="480" w:lineRule="auto"/>
        <w:ind w:right="144" w:firstLine="360"/>
        <w:jc w:val="both"/>
        <w:rPr>
          <w:sz w:val="28"/>
          <w:szCs w:val="28"/>
        </w:rPr>
      </w:pPr>
      <w:r w:rsidRPr="00145D1F">
        <w:rPr>
          <w:sz w:val="28"/>
          <w:szCs w:val="28"/>
        </w:rPr>
        <w:t xml:space="preserve">Answer:  One form of CVD that has markedly </w:t>
      </w:r>
      <w:r w:rsidRPr="00145D1F">
        <w:rPr>
          <w:i/>
          <w:sz w:val="28"/>
          <w:szCs w:val="28"/>
        </w:rPr>
        <w:t>increased</w:t>
      </w:r>
      <w:r w:rsidRPr="00145D1F">
        <w:rPr>
          <w:sz w:val="28"/>
          <w:szCs w:val="28"/>
        </w:rPr>
        <w:t xml:space="preserve"> rather than decreased in the USA and other developed nations during the past 40 years is congestive heart failure</w:t>
      </w:r>
      <w:r w:rsidRPr="00145D1F">
        <w:rPr>
          <w:bCs/>
          <w:color w:val="000000"/>
          <w:kern w:val="36"/>
          <w:sz w:val="28"/>
          <w:szCs w:val="28"/>
          <w:lang w:val="en"/>
        </w:rPr>
        <w:t xml:space="preserve">.  </w:t>
      </w:r>
      <w:r w:rsidRPr="00145D1F">
        <w:rPr>
          <w:sz w:val="28"/>
          <w:szCs w:val="28"/>
        </w:rPr>
        <w:t xml:space="preserve">This condition occurs when the heart pumps insufficient blood to meet the metabolic demands of the body.  The normal adult range for the ejection fraction is 50-70% and congestive heart failure is indicated when the ejection fraction falls below 50%.  </w:t>
      </w:r>
    </w:p>
    <w:p w14:paraId="7558E48D" w14:textId="4CA66E0C" w:rsidR="00C6334D" w:rsidRPr="00145D1F" w:rsidRDefault="00C6334D" w:rsidP="00077062">
      <w:pPr>
        <w:pStyle w:val="BodyText"/>
        <w:spacing w:line="480" w:lineRule="auto"/>
        <w:ind w:right="144" w:firstLine="360"/>
        <w:jc w:val="both"/>
        <w:rPr>
          <w:sz w:val="28"/>
          <w:szCs w:val="28"/>
        </w:rPr>
      </w:pPr>
      <w:r w:rsidRPr="00145D1F">
        <w:rPr>
          <w:sz w:val="28"/>
          <w:szCs w:val="28"/>
        </w:rPr>
        <w:t xml:space="preserve">Many interactive factors are responsible for the epidemic of congestive heart failure in the United States and other developed nations.  Congestive heart failure represents the end stage of a web of pathogenic events of CVD including ischemic/coronary heart disease, atherosclerosis, hypertension, type 2 diabetes and inflammation.  More than 81 million Americans are living with two or more forms of CVD and as more and more patients survive CVD and live longer, their risk of developing congestive heart failure increases.  </w:t>
      </w:r>
      <w:r w:rsidR="00447A2D" w:rsidRPr="00145D1F">
        <w:rPr>
          <w:sz w:val="28"/>
          <w:szCs w:val="28"/>
        </w:rPr>
        <w:t>Furthermore</w:t>
      </w:r>
      <w:r w:rsidRPr="00145D1F">
        <w:rPr>
          <w:sz w:val="28"/>
          <w:szCs w:val="28"/>
        </w:rPr>
        <w:t xml:space="preserve">, the prevalence of obesity has increased in parallel with the rising rates of congestive heart failure.  </w:t>
      </w:r>
    </w:p>
    <w:p w14:paraId="6665A9E5" w14:textId="77777777" w:rsidR="00C6334D" w:rsidRPr="00145D1F" w:rsidRDefault="00C6334D" w:rsidP="00077062">
      <w:pPr>
        <w:spacing w:line="480" w:lineRule="auto"/>
        <w:ind w:firstLine="360"/>
        <w:rPr>
          <w:sz w:val="28"/>
          <w:szCs w:val="28"/>
        </w:rPr>
      </w:pPr>
    </w:p>
    <w:p w14:paraId="6533A1B6" w14:textId="77777777" w:rsidR="00C6334D" w:rsidRPr="00145D1F" w:rsidRDefault="00C6334D" w:rsidP="00077062">
      <w:pPr>
        <w:numPr>
          <w:ilvl w:val="0"/>
          <w:numId w:val="5"/>
        </w:numPr>
        <w:spacing w:line="480" w:lineRule="auto"/>
        <w:ind w:left="0" w:firstLine="360"/>
        <w:rPr>
          <w:sz w:val="28"/>
          <w:szCs w:val="28"/>
        </w:rPr>
      </w:pPr>
      <w:r w:rsidRPr="00145D1F">
        <w:rPr>
          <w:sz w:val="28"/>
          <w:szCs w:val="28"/>
        </w:rPr>
        <w:t>Why are rates of CVD higher in men than women and higher in African Americans than Caucasian Americans?</w:t>
      </w:r>
    </w:p>
    <w:p w14:paraId="08CFB610" w14:textId="27D8AAD0" w:rsidR="00C6334D" w:rsidRPr="00145D1F" w:rsidRDefault="00C6334D" w:rsidP="00077062">
      <w:pPr>
        <w:pStyle w:val="ListBullet2"/>
        <w:numPr>
          <w:ilvl w:val="0"/>
          <w:numId w:val="0"/>
        </w:numPr>
        <w:spacing w:line="480" w:lineRule="auto"/>
        <w:ind w:right="144" w:firstLine="360"/>
        <w:jc w:val="both"/>
        <w:rPr>
          <w:sz w:val="28"/>
          <w:szCs w:val="28"/>
        </w:rPr>
      </w:pPr>
      <w:r w:rsidRPr="00145D1F">
        <w:rPr>
          <w:sz w:val="28"/>
          <w:szCs w:val="28"/>
        </w:rPr>
        <w:lastRenderedPageBreak/>
        <w:t xml:space="preserve">Answer:  Striking gender and ethnic differences are present in the rates of CVD and its spectrum of component conditions.  Men are at approximately 40% higher risk of dying from any form of CVD than women and African Americans have 38% higher CVD mortality than Caucasian Americans.  These population disparities reflect not only differences in exposure to the risk factors but also inadequacies of the health care system for the early detection and efficacious treatment of CVD in subpopulations of Americans.  </w:t>
      </w:r>
    </w:p>
    <w:p w14:paraId="1793DA55" w14:textId="77777777" w:rsidR="00C6334D" w:rsidRPr="00145D1F" w:rsidRDefault="00C6334D" w:rsidP="00077062">
      <w:pPr>
        <w:spacing w:line="480" w:lineRule="auto"/>
        <w:ind w:firstLine="360"/>
        <w:rPr>
          <w:sz w:val="28"/>
          <w:szCs w:val="28"/>
        </w:rPr>
      </w:pPr>
    </w:p>
    <w:p w14:paraId="1E2BBD7B" w14:textId="77777777" w:rsidR="00C6334D" w:rsidRPr="00145D1F" w:rsidRDefault="00C6334D" w:rsidP="00077062">
      <w:pPr>
        <w:numPr>
          <w:ilvl w:val="0"/>
          <w:numId w:val="5"/>
        </w:numPr>
        <w:spacing w:line="480" w:lineRule="auto"/>
        <w:ind w:left="0" w:firstLine="360"/>
        <w:rPr>
          <w:sz w:val="28"/>
          <w:szCs w:val="28"/>
        </w:rPr>
      </w:pPr>
      <w:r w:rsidRPr="00145D1F">
        <w:rPr>
          <w:sz w:val="28"/>
          <w:szCs w:val="28"/>
        </w:rPr>
        <w:t>What population-based strategies would you propose for the primary prevention of CVD?</w:t>
      </w:r>
    </w:p>
    <w:p w14:paraId="0F10DFEB" w14:textId="77777777" w:rsidR="00C6334D" w:rsidRPr="00145D1F" w:rsidRDefault="00C6334D" w:rsidP="00077062">
      <w:pPr>
        <w:pStyle w:val="ListBullet2"/>
        <w:numPr>
          <w:ilvl w:val="0"/>
          <w:numId w:val="0"/>
        </w:numPr>
        <w:spacing w:line="480" w:lineRule="auto"/>
        <w:ind w:right="144" w:firstLine="360"/>
        <w:jc w:val="both"/>
        <w:rPr>
          <w:sz w:val="28"/>
          <w:szCs w:val="28"/>
        </w:rPr>
      </w:pPr>
      <w:r w:rsidRPr="00145D1F">
        <w:rPr>
          <w:sz w:val="28"/>
          <w:szCs w:val="28"/>
        </w:rPr>
        <w:t>Answer:  Primary prevention is the avoidance of known CVD risk factors.  For example, individuals who never initiate the smoking habit markedly reduce their risk</w:t>
      </w:r>
      <w:r w:rsidRPr="00145D1F">
        <w:rPr>
          <w:sz w:val="28"/>
          <w:szCs w:val="28"/>
          <w:lang w:val="en"/>
        </w:rPr>
        <w:t xml:space="preserve">.  Other lifestyle changes that have proven beneficial to cardiovascular health include cessation of tobacco use, aerobic exercising for at least thirty minutes daily, maintaining optimal body weight and consuming a diet low in sodium, carbohydrates, saturated and total fats that is more weighted towards unsaturated fats, fruits, vegetables, whole grains, and omega-3 fatty acids.  </w:t>
      </w:r>
      <w:r w:rsidRPr="00145D1F">
        <w:rPr>
          <w:sz w:val="28"/>
          <w:szCs w:val="28"/>
        </w:rPr>
        <w:t xml:space="preserve">  </w:t>
      </w:r>
    </w:p>
    <w:p w14:paraId="621010F7" w14:textId="2A8AAAFE" w:rsidR="002F27EC" w:rsidRDefault="00C6334D" w:rsidP="00884137">
      <w:pPr>
        <w:pStyle w:val="NormalWeb"/>
        <w:spacing w:line="480" w:lineRule="auto"/>
        <w:ind w:firstLine="360"/>
        <w:jc w:val="both"/>
        <w:rPr>
          <w:sz w:val="28"/>
          <w:szCs w:val="28"/>
          <w:lang w:val="en"/>
        </w:rPr>
      </w:pPr>
      <w:r w:rsidRPr="00145D1F">
        <w:rPr>
          <w:sz w:val="28"/>
          <w:szCs w:val="28"/>
          <w:lang w:val="en"/>
        </w:rPr>
        <w:lastRenderedPageBreak/>
        <w:t>Until recently, cardiovascular disease has been largely absent from the international consciousness, overshadowed by public health concerns about HIV/AIDS and other infectious diseases.  International, national and community programs are needed to ensure that these interventions reach the individuals most at risk.  The World Health Organization has called for a global partnership of nationwide public health campaigns and high-risk intervention strategies.</w:t>
      </w:r>
    </w:p>
    <w:p w14:paraId="3096C7E4" w14:textId="34649028" w:rsidR="002F27EC" w:rsidRDefault="002F27EC" w:rsidP="002F27EC">
      <w:pPr>
        <w:pStyle w:val="NormalWeb"/>
        <w:numPr>
          <w:ilvl w:val="0"/>
          <w:numId w:val="5"/>
        </w:numPr>
        <w:spacing w:line="480" w:lineRule="auto"/>
        <w:jc w:val="both"/>
        <w:rPr>
          <w:sz w:val="28"/>
          <w:szCs w:val="28"/>
          <w:lang w:val="en"/>
        </w:rPr>
      </w:pPr>
      <w:r>
        <w:rPr>
          <w:sz w:val="28"/>
          <w:szCs w:val="28"/>
          <w:lang w:val="en"/>
        </w:rPr>
        <w:t>Discuss the tertiary prevention of CVD.</w:t>
      </w:r>
    </w:p>
    <w:p w14:paraId="22789A9F" w14:textId="74E024AB" w:rsidR="00E01631" w:rsidRPr="002F27EC" w:rsidRDefault="002F27EC" w:rsidP="002F27EC">
      <w:pPr>
        <w:pStyle w:val="NormalWeb"/>
        <w:spacing w:line="480" w:lineRule="auto"/>
        <w:ind w:firstLine="360"/>
        <w:jc w:val="both"/>
        <w:rPr>
          <w:lang w:val="en"/>
        </w:rPr>
      </w:pPr>
      <w:r>
        <w:rPr>
          <w:sz w:val="28"/>
          <w:szCs w:val="28"/>
          <w:lang w:val="en"/>
        </w:rPr>
        <w:t xml:space="preserve">Answer: </w:t>
      </w:r>
      <w:r w:rsidRPr="002F27EC">
        <w:rPr>
          <w:sz w:val="28"/>
          <w:szCs w:val="28"/>
          <w:lang w:val="en"/>
        </w:rPr>
        <w:t>Individuals who have already experienced a cardiovascular event such as a heart attack or stroke are at high risk of suffering recurrence or death. The risk of recurrent disease can be reduced by both non-pharmaceutical lifestyle modifications such as regular aerobic exercising and dietary changes as well as pharmaceutical and medical intervention.</w:t>
      </w:r>
    </w:p>
    <w:sectPr w:rsidR="00E01631" w:rsidRPr="002F27EC" w:rsidSect="004640EB">
      <w:headerReference w:type="default" r:id="rId7"/>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B36D8" w14:textId="77777777" w:rsidR="00591563" w:rsidRDefault="00591563">
      <w:r>
        <w:separator/>
      </w:r>
    </w:p>
  </w:endnote>
  <w:endnote w:type="continuationSeparator" w:id="0">
    <w:p w14:paraId="6F19DFB6" w14:textId="77777777" w:rsidR="00591563" w:rsidRDefault="00591563">
      <w:r>
        <w:continuationSeparator/>
      </w:r>
    </w:p>
  </w:endnote>
  <w:endnote w:type="continuationNotice" w:id="1">
    <w:p w14:paraId="249F53C0" w14:textId="77777777" w:rsidR="00591563" w:rsidRDefault="00591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76BFD" w14:textId="77777777" w:rsidR="004640EB" w:rsidRDefault="00C6334D" w:rsidP="00464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667712" w14:textId="77777777" w:rsidR="004640EB" w:rsidRDefault="004640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12054" w14:textId="4A72DB27" w:rsidR="004640EB" w:rsidRDefault="007B35AB" w:rsidP="00EE7C5C">
    <w:pPr>
      <w:pStyle w:val="Footer"/>
      <w:ind w:left="-360"/>
    </w:pPr>
    <w:r w:rsidRPr="007B6DD1">
      <w:rPr>
        <w:rFonts w:eastAsiaTheme="minorEastAsia"/>
        <w:sz w:val="20"/>
        <w:szCs w:val="20"/>
      </w:rPr>
      <w:t>Copyright © 20</w:t>
    </w:r>
    <w:r>
      <w:rPr>
        <w:rFonts w:eastAsiaTheme="minorEastAsia"/>
        <w:sz w:val="20"/>
        <w:szCs w:val="20"/>
      </w:rPr>
      <w:t xml:space="preserve">20 </w:t>
    </w:r>
    <w:r w:rsidRPr="007B6DD1">
      <w:rPr>
        <w:rFonts w:eastAsiaTheme="minorEastAsia"/>
        <w:sz w:val="20"/>
        <w:szCs w:val="20"/>
      </w:rPr>
      <w:t>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2E5F7" w14:textId="77777777" w:rsidR="00591563" w:rsidRDefault="00591563">
      <w:r>
        <w:separator/>
      </w:r>
    </w:p>
  </w:footnote>
  <w:footnote w:type="continuationSeparator" w:id="0">
    <w:p w14:paraId="566DFB68" w14:textId="77777777" w:rsidR="00591563" w:rsidRDefault="00591563">
      <w:r>
        <w:continuationSeparator/>
      </w:r>
    </w:p>
  </w:footnote>
  <w:footnote w:type="continuationNotice" w:id="1">
    <w:p w14:paraId="012BC4F9" w14:textId="77777777" w:rsidR="00591563" w:rsidRDefault="00591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E44B4" w14:textId="7A69D2A8" w:rsidR="00CE2012" w:rsidRDefault="00CE2012" w:rsidP="00CE2012">
    <w:pPr>
      <w:jc w:val="right"/>
      <w:rPr>
        <w:i/>
        <w:iCs/>
        <w:color w:val="000000"/>
        <w:sz w:val="22"/>
        <w:szCs w:val="22"/>
      </w:rPr>
    </w:pPr>
    <w:r w:rsidRPr="00E91529">
      <w:rPr>
        <w:i/>
        <w:iCs/>
        <w:color w:val="000000"/>
        <w:sz w:val="22"/>
        <w:szCs w:val="22"/>
      </w:rPr>
      <w:t>Epidemiology of Chronic Disease: Global Perspectives, Second Edition</w:t>
    </w:r>
  </w:p>
  <w:p w14:paraId="1A0E8A01" w14:textId="77777777" w:rsidR="00CE2012" w:rsidRPr="00E91529" w:rsidRDefault="00CE2012" w:rsidP="00CE2012">
    <w:pPr>
      <w:jc w:val="right"/>
      <w:rPr>
        <w:color w:val="000000"/>
      </w:rPr>
    </w:pPr>
    <w:r w:rsidRPr="00E91529">
      <w:rPr>
        <w:color w:val="000000"/>
        <w:sz w:val="22"/>
        <w:szCs w:val="22"/>
      </w:rPr>
      <w:t>Randall E. Harris</w:t>
    </w:r>
  </w:p>
  <w:p w14:paraId="3AD10F52" w14:textId="77777777" w:rsidR="00CE2012" w:rsidRDefault="00CE2012" w:rsidP="00CE2012">
    <w:pPr>
      <w:jc w:val="right"/>
      <w:rPr>
        <w:color w:val="000000"/>
        <w:sz w:val="22"/>
        <w:szCs w:val="22"/>
      </w:rPr>
    </w:pPr>
    <w:r w:rsidRPr="00E91529">
      <w:rPr>
        <w:color w:val="000000"/>
        <w:sz w:val="22"/>
        <w:szCs w:val="22"/>
      </w:rPr>
      <w:t>Test</w:t>
    </w:r>
    <w:r>
      <w:rPr>
        <w:color w:val="000000"/>
        <w:sz w:val="22"/>
        <w:szCs w:val="22"/>
      </w:rPr>
      <w:t xml:space="preserve"> B</w:t>
    </w:r>
    <w:r w:rsidRPr="00E91529">
      <w:rPr>
        <w:color w:val="000000"/>
        <w:sz w:val="22"/>
        <w:szCs w:val="22"/>
      </w:rPr>
      <w:t>ank</w:t>
    </w:r>
  </w:p>
  <w:p w14:paraId="01459728" w14:textId="77777777" w:rsidR="00CE2012" w:rsidRPr="004C5F77" w:rsidRDefault="00CE2012" w:rsidP="00CE2012">
    <w:pPr>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4A0EE10"/>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C72707D"/>
    <w:multiLevelType w:val="hybridMultilevel"/>
    <w:tmpl w:val="D7C05BE4"/>
    <w:lvl w:ilvl="0" w:tplc="A7BC6C4E">
      <w:start w:val="1"/>
      <w:numFmt w:val="decimal"/>
      <w:lvlText w:val="%1."/>
      <w:lvlJc w:val="left"/>
      <w:pPr>
        <w:tabs>
          <w:tab w:val="num" w:pos="720"/>
        </w:tabs>
        <w:ind w:left="720" w:hanging="36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DAB783F"/>
    <w:multiLevelType w:val="hybridMultilevel"/>
    <w:tmpl w:val="664ABD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8F2F88"/>
    <w:multiLevelType w:val="hybridMultilevel"/>
    <w:tmpl w:val="77101D56"/>
    <w:lvl w:ilvl="0" w:tplc="0409000F">
      <w:start w:val="1"/>
      <w:numFmt w:val="decimal"/>
      <w:lvlText w:val="%1."/>
      <w:lvlJc w:val="left"/>
      <w:pPr>
        <w:tabs>
          <w:tab w:val="num" w:pos="720"/>
        </w:tabs>
        <w:ind w:left="720" w:hanging="360"/>
      </w:pPr>
      <w:rPr>
        <w:rFonts w:hint="default"/>
      </w:rPr>
    </w:lvl>
    <w:lvl w:ilvl="1" w:tplc="DE8061E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2234D1"/>
    <w:multiLevelType w:val="hybridMultilevel"/>
    <w:tmpl w:val="FBC2FB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66552D"/>
    <w:multiLevelType w:val="hybridMultilevel"/>
    <w:tmpl w:val="443625F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756BAD"/>
    <w:multiLevelType w:val="hybridMultilevel"/>
    <w:tmpl w:val="0840F344"/>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34D"/>
    <w:rsid w:val="000476C3"/>
    <w:rsid w:val="00077062"/>
    <w:rsid w:val="000C70B4"/>
    <w:rsid w:val="00131A97"/>
    <w:rsid w:val="001A1C25"/>
    <w:rsid w:val="001B614F"/>
    <w:rsid w:val="00220489"/>
    <w:rsid w:val="002F27EC"/>
    <w:rsid w:val="00383EB6"/>
    <w:rsid w:val="003F30D0"/>
    <w:rsid w:val="004016D6"/>
    <w:rsid w:val="00402B1C"/>
    <w:rsid w:val="00447A2D"/>
    <w:rsid w:val="004640EB"/>
    <w:rsid w:val="004876ED"/>
    <w:rsid w:val="004A5A27"/>
    <w:rsid w:val="004B1343"/>
    <w:rsid w:val="00550AC8"/>
    <w:rsid w:val="00552C41"/>
    <w:rsid w:val="00575DDE"/>
    <w:rsid w:val="00591563"/>
    <w:rsid w:val="00665CEB"/>
    <w:rsid w:val="00711A3B"/>
    <w:rsid w:val="00721F53"/>
    <w:rsid w:val="00726DE4"/>
    <w:rsid w:val="0075473E"/>
    <w:rsid w:val="007B35AB"/>
    <w:rsid w:val="007F7EF4"/>
    <w:rsid w:val="00881D9F"/>
    <w:rsid w:val="00884137"/>
    <w:rsid w:val="00885688"/>
    <w:rsid w:val="00896624"/>
    <w:rsid w:val="008F299B"/>
    <w:rsid w:val="00913F17"/>
    <w:rsid w:val="00963DBC"/>
    <w:rsid w:val="009B3996"/>
    <w:rsid w:val="009F0A44"/>
    <w:rsid w:val="00A01DA0"/>
    <w:rsid w:val="00A05020"/>
    <w:rsid w:val="00A5384F"/>
    <w:rsid w:val="00AB06EE"/>
    <w:rsid w:val="00AC0CFC"/>
    <w:rsid w:val="00B952A6"/>
    <w:rsid w:val="00C32FF5"/>
    <w:rsid w:val="00C34709"/>
    <w:rsid w:val="00C4097E"/>
    <w:rsid w:val="00C6334D"/>
    <w:rsid w:val="00CE2012"/>
    <w:rsid w:val="00D878D3"/>
    <w:rsid w:val="00DB017A"/>
    <w:rsid w:val="00E01631"/>
    <w:rsid w:val="00E14B37"/>
    <w:rsid w:val="00EE7C5C"/>
    <w:rsid w:val="00EF36DD"/>
    <w:rsid w:val="00F02D19"/>
    <w:rsid w:val="00F20416"/>
    <w:rsid w:val="00F757F4"/>
    <w:rsid w:val="00F861D6"/>
    <w:rsid w:val="00F93BE6"/>
    <w:rsid w:val="00FC275E"/>
    <w:rsid w:val="00FC59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D250F"/>
  <w15:chartTrackingRefBased/>
  <w15:docId w15:val="{1CE3501E-0951-4E30-BC38-7B1B9CD68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3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6334D"/>
    <w:pPr>
      <w:spacing w:after="120"/>
    </w:pPr>
  </w:style>
  <w:style w:type="character" w:customStyle="1" w:styleId="BodyTextChar">
    <w:name w:val="Body Text Char"/>
    <w:basedOn w:val="DefaultParagraphFont"/>
    <w:link w:val="BodyText"/>
    <w:rsid w:val="00C6334D"/>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C6334D"/>
    <w:pPr>
      <w:ind w:firstLine="210"/>
    </w:pPr>
  </w:style>
  <w:style w:type="character" w:customStyle="1" w:styleId="BodyTextFirstIndentChar">
    <w:name w:val="Body Text First Indent Char"/>
    <w:basedOn w:val="BodyTextChar"/>
    <w:link w:val="BodyTextFirstIndent"/>
    <w:rsid w:val="00C6334D"/>
    <w:rPr>
      <w:rFonts w:ascii="Times New Roman" w:eastAsia="Times New Roman" w:hAnsi="Times New Roman" w:cs="Times New Roman"/>
      <w:sz w:val="24"/>
      <w:szCs w:val="24"/>
    </w:rPr>
  </w:style>
  <w:style w:type="paragraph" w:styleId="NormalWeb">
    <w:name w:val="Normal (Web)"/>
    <w:basedOn w:val="Normal"/>
    <w:rsid w:val="00C6334D"/>
    <w:pPr>
      <w:spacing w:before="96" w:after="120" w:line="360" w:lineRule="atLeast"/>
    </w:pPr>
  </w:style>
  <w:style w:type="paragraph" w:styleId="ListBullet2">
    <w:name w:val="List Bullet 2"/>
    <w:basedOn w:val="Normal"/>
    <w:rsid w:val="00C6334D"/>
    <w:pPr>
      <w:numPr>
        <w:numId w:val="6"/>
      </w:numPr>
    </w:pPr>
  </w:style>
  <w:style w:type="paragraph" w:styleId="Footer">
    <w:name w:val="footer"/>
    <w:basedOn w:val="Normal"/>
    <w:link w:val="FooterChar"/>
    <w:uiPriority w:val="99"/>
    <w:rsid w:val="00C6334D"/>
    <w:pPr>
      <w:tabs>
        <w:tab w:val="center" w:pos="4320"/>
        <w:tab w:val="right" w:pos="8640"/>
      </w:tabs>
    </w:pPr>
  </w:style>
  <w:style w:type="character" w:customStyle="1" w:styleId="FooterChar">
    <w:name w:val="Footer Char"/>
    <w:basedOn w:val="DefaultParagraphFont"/>
    <w:link w:val="Footer"/>
    <w:uiPriority w:val="99"/>
    <w:rsid w:val="00C6334D"/>
    <w:rPr>
      <w:rFonts w:ascii="Times New Roman" w:eastAsia="Times New Roman" w:hAnsi="Times New Roman" w:cs="Times New Roman"/>
      <w:sz w:val="24"/>
      <w:szCs w:val="24"/>
    </w:rPr>
  </w:style>
  <w:style w:type="character" w:styleId="PageNumber">
    <w:name w:val="page number"/>
    <w:basedOn w:val="DefaultParagraphFont"/>
    <w:rsid w:val="00C6334D"/>
  </w:style>
  <w:style w:type="paragraph" w:styleId="BalloonText">
    <w:name w:val="Balloon Text"/>
    <w:basedOn w:val="Normal"/>
    <w:link w:val="BalloonTextChar"/>
    <w:uiPriority w:val="99"/>
    <w:semiHidden/>
    <w:unhideWhenUsed/>
    <w:rsid w:val="00A538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84F"/>
    <w:rPr>
      <w:rFonts w:ascii="Segoe UI" w:eastAsia="Times New Roman" w:hAnsi="Segoe UI" w:cs="Segoe UI"/>
      <w:sz w:val="18"/>
      <w:szCs w:val="18"/>
    </w:rPr>
  </w:style>
  <w:style w:type="paragraph" w:styleId="Header">
    <w:name w:val="header"/>
    <w:basedOn w:val="Normal"/>
    <w:link w:val="HeaderChar"/>
    <w:uiPriority w:val="99"/>
    <w:unhideWhenUsed/>
    <w:rsid w:val="00402B1C"/>
    <w:pPr>
      <w:tabs>
        <w:tab w:val="center" w:pos="4680"/>
        <w:tab w:val="right" w:pos="9360"/>
      </w:tabs>
    </w:pPr>
  </w:style>
  <w:style w:type="character" w:customStyle="1" w:styleId="HeaderChar">
    <w:name w:val="Header Char"/>
    <w:basedOn w:val="DefaultParagraphFont"/>
    <w:link w:val="Header"/>
    <w:uiPriority w:val="99"/>
    <w:rsid w:val="00402B1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12</Pages>
  <Words>1578</Words>
  <Characters>8997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Cathleen McAlister</dc:creator>
  <cp:keywords/>
  <dc:description/>
  <cp:lastModifiedBy>Kathy Moczerniak</cp:lastModifiedBy>
  <cp:revision>30</cp:revision>
  <dcterms:created xsi:type="dcterms:W3CDTF">2019-04-11T16:55:00Z</dcterms:created>
  <dcterms:modified xsi:type="dcterms:W3CDTF">2019-06-12T18:46:00Z</dcterms:modified>
</cp:coreProperties>
</file>