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346C6" w14:textId="328BD323" w:rsidR="00070E3A" w:rsidRDefault="00070E3A" w:rsidP="00AE33F0">
      <w:pPr>
        <w:spacing w:line="480" w:lineRule="auto"/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Environmental Justice as Social Work Practice</w:t>
      </w:r>
    </w:p>
    <w:p w14:paraId="6BFEF830" w14:textId="77777777" w:rsidR="00CF379B" w:rsidRPr="00D16D4B" w:rsidRDefault="008D343A" w:rsidP="008D343A">
      <w:pPr>
        <w:spacing w:line="480" w:lineRule="auto"/>
        <w:rPr>
          <w:rFonts w:ascii="Verdana" w:hAnsi="Verdana"/>
        </w:rPr>
      </w:pPr>
      <w:r w:rsidRPr="00D16D4B">
        <w:rPr>
          <w:rFonts w:ascii="Verdana" w:hAnsi="Verdana"/>
          <w:u w:val="single"/>
        </w:rPr>
        <w:t>Chapter 1</w:t>
      </w:r>
      <w:r w:rsidRPr="00D16D4B">
        <w:rPr>
          <w:rFonts w:ascii="Verdana" w:hAnsi="Verdana"/>
        </w:rPr>
        <w:tab/>
      </w:r>
      <w:r w:rsidRPr="00D16D4B">
        <w:rPr>
          <w:rFonts w:ascii="Verdana" w:hAnsi="Verdana"/>
        </w:rPr>
        <w:tab/>
      </w:r>
      <w:r w:rsidRPr="00D16D4B">
        <w:rPr>
          <w:rFonts w:ascii="Verdana" w:hAnsi="Verdana"/>
        </w:rPr>
        <w:tab/>
      </w:r>
      <w:r w:rsidRPr="00D16D4B">
        <w:rPr>
          <w:rFonts w:ascii="Verdana" w:hAnsi="Verdana"/>
        </w:rPr>
        <w:tab/>
      </w:r>
      <w:r w:rsidRPr="00D16D4B">
        <w:rPr>
          <w:rFonts w:ascii="Verdana" w:hAnsi="Verdana"/>
        </w:rPr>
        <w:tab/>
      </w:r>
      <w:r w:rsidRPr="00D16D4B">
        <w:rPr>
          <w:rFonts w:ascii="Verdana" w:hAnsi="Verdana"/>
        </w:rPr>
        <w:tab/>
      </w:r>
      <w:r w:rsidRPr="00D16D4B">
        <w:rPr>
          <w:rFonts w:ascii="Verdana" w:hAnsi="Verdana"/>
        </w:rPr>
        <w:tab/>
        <w:t>Name:</w:t>
      </w:r>
      <w:r w:rsidRPr="00D16D4B">
        <w:rPr>
          <w:rFonts w:ascii="Verdana" w:hAnsi="Verdana"/>
          <w:u w:val="single"/>
        </w:rPr>
        <w:tab/>
      </w:r>
      <w:r w:rsidRPr="00D16D4B">
        <w:rPr>
          <w:rFonts w:ascii="Verdana" w:hAnsi="Verdana"/>
          <w:u w:val="single"/>
        </w:rPr>
        <w:tab/>
      </w:r>
      <w:r w:rsidRPr="00D16D4B">
        <w:rPr>
          <w:rFonts w:ascii="Verdana" w:hAnsi="Verdana"/>
          <w:u w:val="single"/>
        </w:rPr>
        <w:tab/>
      </w:r>
      <w:r w:rsidRPr="00D16D4B">
        <w:rPr>
          <w:rFonts w:ascii="Verdana" w:hAnsi="Verdana"/>
          <w:u w:val="single"/>
        </w:rPr>
        <w:tab/>
      </w:r>
    </w:p>
    <w:p w14:paraId="2F8436C2" w14:textId="77777777" w:rsidR="00083847" w:rsidRPr="00083847" w:rsidRDefault="00083847" w:rsidP="00DC64CF">
      <w:pPr>
        <w:spacing w:line="276" w:lineRule="auto"/>
        <w:rPr>
          <w:rFonts w:ascii="Verdana" w:hAnsi="Verdana"/>
        </w:rPr>
      </w:pPr>
    </w:p>
    <w:p w14:paraId="7E358AE9" w14:textId="6726D559" w:rsidR="008D343A" w:rsidRPr="00723B2B" w:rsidRDefault="008D343A" w:rsidP="00DC64CF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>Human</w:t>
      </w:r>
      <w:r w:rsidR="00070E3A">
        <w:rPr>
          <w:rFonts w:ascii="Verdana" w:hAnsi="Verdana"/>
          <w:sz w:val="26"/>
          <w:szCs w:val="26"/>
        </w:rPr>
        <w:t>’s</w:t>
      </w:r>
      <w:r w:rsidRPr="00723B2B">
        <w:rPr>
          <w:rFonts w:ascii="Verdana" w:hAnsi="Verdana"/>
          <w:sz w:val="26"/>
          <w:szCs w:val="26"/>
        </w:rPr>
        <w:t xml:space="preserve"> experiences </w:t>
      </w:r>
      <w:r w:rsidR="00070E3A">
        <w:rPr>
          <w:rFonts w:ascii="Verdana" w:hAnsi="Verdana"/>
          <w:sz w:val="26"/>
          <w:szCs w:val="26"/>
        </w:rPr>
        <w:t xml:space="preserve">of </w:t>
      </w:r>
      <w:r w:rsidRPr="00723B2B">
        <w:rPr>
          <w:rFonts w:ascii="Verdana" w:hAnsi="Verdana"/>
          <w:sz w:val="26"/>
          <w:szCs w:val="26"/>
        </w:rPr>
        <w:t xml:space="preserve">nature </w:t>
      </w:r>
      <w:r w:rsidR="00070E3A">
        <w:rPr>
          <w:rFonts w:ascii="Verdana" w:hAnsi="Verdana"/>
          <w:sz w:val="26"/>
          <w:szCs w:val="26"/>
        </w:rPr>
        <w:t xml:space="preserve">often </w:t>
      </w:r>
      <w:r w:rsidRPr="00723B2B">
        <w:rPr>
          <w:rFonts w:ascii="Verdana" w:hAnsi="Verdana"/>
          <w:sz w:val="26"/>
          <w:szCs w:val="26"/>
        </w:rPr>
        <w:t>reflect ___________</w:t>
      </w:r>
      <w:r w:rsidR="00D16D4B" w:rsidRPr="00723B2B">
        <w:rPr>
          <w:rFonts w:ascii="Verdana" w:hAnsi="Verdana"/>
          <w:sz w:val="26"/>
          <w:szCs w:val="26"/>
        </w:rPr>
        <w:t>.</w:t>
      </w:r>
    </w:p>
    <w:p w14:paraId="671F1610" w14:textId="04E06538" w:rsidR="008D343A" w:rsidRPr="00723B2B" w:rsidRDefault="00070E3A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i</w:t>
      </w:r>
      <w:r w:rsidR="008D343A" w:rsidRPr="00723B2B">
        <w:rPr>
          <w:rFonts w:ascii="Verdana" w:hAnsi="Verdana"/>
          <w:sz w:val="26"/>
          <w:szCs w:val="26"/>
        </w:rPr>
        <w:t xml:space="preserve">nfluence over the </w:t>
      </w:r>
      <w:r>
        <w:rPr>
          <w:rFonts w:ascii="Verdana" w:hAnsi="Verdana"/>
          <w:sz w:val="26"/>
          <w:szCs w:val="26"/>
        </w:rPr>
        <w:t>weather</w:t>
      </w:r>
    </w:p>
    <w:p w14:paraId="2E9E42BF" w14:textId="6B81A329" w:rsidR="008D343A" w:rsidRPr="009B0289" w:rsidRDefault="00070E3A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  <w:highlight w:val="yellow"/>
        </w:rPr>
      </w:pPr>
      <w:r w:rsidRPr="009B0289">
        <w:rPr>
          <w:rFonts w:ascii="Verdana" w:hAnsi="Verdana"/>
          <w:sz w:val="26"/>
          <w:szCs w:val="26"/>
          <w:highlight w:val="yellow"/>
        </w:rPr>
        <w:t>social disparities such as b</w:t>
      </w:r>
      <w:r w:rsidR="008D343A" w:rsidRPr="009B0289">
        <w:rPr>
          <w:rFonts w:ascii="Verdana" w:hAnsi="Verdana"/>
          <w:sz w:val="26"/>
          <w:szCs w:val="26"/>
          <w:highlight w:val="yellow"/>
        </w:rPr>
        <w:t>urdens for the marginalized and benefits for the privileged</w:t>
      </w:r>
    </w:p>
    <w:p w14:paraId="0873788D" w14:textId="7F788CBB" w:rsidR="008D343A" w:rsidRPr="00723B2B" w:rsidRDefault="00070E3A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pollution</w:t>
      </w:r>
    </w:p>
    <w:p w14:paraId="50E4608F" w14:textId="17F65504" w:rsidR="00083847" w:rsidRPr="00723B2B" w:rsidRDefault="00070E3A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w</w:t>
      </w:r>
      <w:r w:rsidR="008D343A" w:rsidRPr="00723B2B">
        <w:rPr>
          <w:rFonts w:ascii="Verdana" w:hAnsi="Verdana"/>
          <w:sz w:val="26"/>
          <w:szCs w:val="26"/>
        </w:rPr>
        <w:t>ealth</w:t>
      </w:r>
    </w:p>
    <w:p w14:paraId="645935A6" w14:textId="77777777" w:rsidR="0007121A" w:rsidRPr="00723B2B" w:rsidRDefault="0007121A" w:rsidP="00DC64CF">
      <w:pPr>
        <w:spacing w:line="276" w:lineRule="auto"/>
        <w:rPr>
          <w:rFonts w:ascii="Verdana" w:hAnsi="Verdana"/>
          <w:sz w:val="26"/>
          <w:szCs w:val="26"/>
        </w:rPr>
      </w:pPr>
    </w:p>
    <w:p w14:paraId="4D6C0A21" w14:textId="77777777" w:rsidR="008D343A" w:rsidRPr="00723B2B" w:rsidRDefault="008D343A" w:rsidP="00DC64CF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>_________ is at the heart of what social workers do.</w:t>
      </w:r>
    </w:p>
    <w:p w14:paraId="44CD7240" w14:textId="00C471A5" w:rsidR="008D343A" w:rsidRPr="00723B2B" w:rsidRDefault="00070E3A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</w:t>
      </w:r>
      <w:r w:rsidR="008D343A" w:rsidRPr="00723B2B">
        <w:rPr>
          <w:rFonts w:ascii="Verdana" w:hAnsi="Verdana"/>
          <w:sz w:val="26"/>
          <w:szCs w:val="26"/>
        </w:rPr>
        <w:t>dvocacy</w:t>
      </w:r>
    </w:p>
    <w:p w14:paraId="18A4C80F" w14:textId="770E86B9" w:rsidR="008D343A" w:rsidRPr="00723B2B" w:rsidRDefault="00070E3A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l</w:t>
      </w:r>
      <w:r w:rsidR="008D343A" w:rsidRPr="00723B2B">
        <w:rPr>
          <w:rFonts w:ascii="Verdana" w:hAnsi="Verdana"/>
          <w:sz w:val="26"/>
          <w:szCs w:val="26"/>
        </w:rPr>
        <w:t>ove</w:t>
      </w:r>
    </w:p>
    <w:p w14:paraId="049BB3E1" w14:textId="2E8F8D00" w:rsidR="008D343A" w:rsidRPr="009B0289" w:rsidRDefault="00070E3A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  <w:highlight w:val="yellow"/>
        </w:rPr>
      </w:pPr>
      <w:r w:rsidRPr="009B0289">
        <w:rPr>
          <w:rFonts w:ascii="Verdana" w:hAnsi="Verdana"/>
          <w:sz w:val="26"/>
          <w:szCs w:val="26"/>
          <w:highlight w:val="yellow"/>
        </w:rPr>
        <w:t>j</w:t>
      </w:r>
      <w:r w:rsidR="008D343A" w:rsidRPr="009B0289">
        <w:rPr>
          <w:rFonts w:ascii="Verdana" w:hAnsi="Verdana"/>
          <w:sz w:val="26"/>
          <w:szCs w:val="26"/>
          <w:highlight w:val="yellow"/>
        </w:rPr>
        <w:t>ustice</w:t>
      </w:r>
    </w:p>
    <w:p w14:paraId="64507CB4" w14:textId="147503EE" w:rsidR="008D343A" w:rsidRPr="00723B2B" w:rsidRDefault="00070E3A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p</w:t>
      </w:r>
      <w:r w:rsidR="008D343A" w:rsidRPr="00723B2B">
        <w:rPr>
          <w:rFonts w:ascii="Verdana" w:hAnsi="Verdana"/>
          <w:sz w:val="26"/>
          <w:szCs w:val="26"/>
        </w:rPr>
        <w:t>ower</w:t>
      </w:r>
    </w:p>
    <w:p w14:paraId="7ECCE78B" w14:textId="77777777" w:rsidR="0007121A" w:rsidRPr="00723B2B" w:rsidRDefault="0007121A" w:rsidP="00DC64CF">
      <w:pPr>
        <w:spacing w:line="276" w:lineRule="auto"/>
        <w:rPr>
          <w:rFonts w:ascii="Verdana" w:hAnsi="Verdana"/>
          <w:sz w:val="26"/>
          <w:szCs w:val="26"/>
        </w:rPr>
      </w:pPr>
    </w:p>
    <w:p w14:paraId="15DBBDC1" w14:textId="13D70DB4" w:rsidR="008D343A" w:rsidRPr="00723B2B" w:rsidRDefault="008D343A" w:rsidP="00DC64CF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 xml:space="preserve">In addition to </w:t>
      </w:r>
      <w:r w:rsidR="00070E3A">
        <w:rPr>
          <w:rFonts w:ascii="Verdana" w:hAnsi="Verdana"/>
          <w:sz w:val="26"/>
          <w:szCs w:val="26"/>
        </w:rPr>
        <w:t>environmental justice</w:t>
      </w:r>
      <w:r w:rsidRPr="00723B2B">
        <w:rPr>
          <w:rFonts w:ascii="Verdana" w:hAnsi="Verdana"/>
          <w:sz w:val="26"/>
          <w:szCs w:val="26"/>
        </w:rPr>
        <w:t>, social workers focus on __________</w:t>
      </w:r>
      <w:r w:rsidR="00D16D4B" w:rsidRPr="00723B2B">
        <w:rPr>
          <w:rFonts w:ascii="Verdana" w:hAnsi="Verdana"/>
          <w:sz w:val="26"/>
          <w:szCs w:val="26"/>
        </w:rPr>
        <w:t>.</w:t>
      </w:r>
    </w:p>
    <w:p w14:paraId="2A0B4B23" w14:textId="59FD28FA" w:rsidR="008D343A" w:rsidRPr="00723B2B" w:rsidRDefault="00070E3A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accumulating wealth</w:t>
      </w:r>
    </w:p>
    <w:p w14:paraId="0E4E5622" w14:textId="5F006A5E" w:rsidR="008D343A" w:rsidRPr="009B0289" w:rsidRDefault="00070E3A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  <w:highlight w:val="yellow"/>
        </w:rPr>
      </w:pPr>
      <w:r w:rsidRPr="009B0289">
        <w:rPr>
          <w:rFonts w:ascii="Verdana" w:hAnsi="Verdana"/>
          <w:sz w:val="26"/>
          <w:szCs w:val="26"/>
          <w:highlight w:val="yellow"/>
        </w:rPr>
        <w:t>s</w:t>
      </w:r>
      <w:r w:rsidR="008D343A" w:rsidRPr="009B0289">
        <w:rPr>
          <w:rFonts w:ascii="Verdana" w:hAnsi="Verdana"/>
          <w:sz w:val="26"/>
          <w:szCs w:val="26"/>
          <w:highlight w:val="yellow"/>
        </w:rPr>
        <w:t>ocial and economic justice</w:t>
      </w:r>
    </w:p>
    <w:p w14:paraId="6E4B16B6" w14:textId="58DA18DC" w:rsidR="008D343A" w:rsidRPr="00723B2B" w:rsidRDefault="00070E3A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freedom</w:t>
      </w:r>
    </w:p>
    <w:p w14:paraId="51B34571" w14:textId="79B24E03" w:rsidR="008D343A" w:rsidRPr="00723B2B" w:rsidRDefault="00070E3A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n</w:t>
      </w:r>
      <w:r w:rsidR="008D343A" w:rsidRPr="00723B2B">
        <w:rPr>
          <w:rFonts w:ascii="Verdana" w:hAnsi="Verdana"/>
          <w:sz w:val="26"/>
          <w:szCs w:val="26"/>
        </w:rPr>
        <w:t>one</w:t>
      </w:r>
      <w:r>
        <w:rPr>
          <w:rFonts w:ascii="Verdana" w:hAnsi="Verdana"/>
          <w:sz w:val="26"/>
          <w:szCs w:val="26"/>
        </w:rPr>
        <w:t xml:space="preserve"> of the above</w:t>
      </w:r>
    </w:p>
    <w:p w14:paraId="657BEDAB" w14:textId="77777777" w:rsidR="0007121A" w:rsidRPr="00723B2B" w:rsidRDefault="0007121A" w:rsidP="00DC64CF">
      <w:pPr>
        <w:spacing w:line="276" w:lineRule="auto"/>
        <w:rPr>
          <w:rFonts w:ascii="Verdana" w:hAnsi="Verdana"/>
          <w:sz w:val="26"/>
          <w:szCs w:val="26"/>
        </w:rPr>
      </w:pPr>
    </w:p>
    <w:p w14:paraId="5E59AF5B" w14:textId="77777777" w:rsidR="008D343A" w:rsidRPr="00723B2B" w:rsidRDefault="00D16D4B" w:rsidP="00DC64CF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>The first wave of the environmental movement focused on _____________.</w:t>
      </w:r>
    </w:p>
    <w:p w14:paraId="31A92807" w14:textId="4D9F05DD" w:rsidR="00D16D4B" w:rsidRPr="009B0289" w:rsidRDefault="00D16D4B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  <w:highlight w:val="yellow"/>
        </w:rPr>
      </w:pPr>
      <w:r w:rsidRPr="009B0289">
        <w:rPr>
          <w:rFonts w:ascii="Verdana" w:hAnsi="Verdana"/>
          <w:sz w:val="26"/>
          <w:szCs w:val="26"/>
          <w:highlight w:val="yellow"/>
        </w:rPr>
        <w:t>preservation of natural spaces</w:t>
      </w:r>
    </w:p>
    <w:p w14:paraId="41715295" w14:textId="68B0C7B3" w:rsidR="00D16D4B" w:rsidRPr="00723B2B" w:rsidRDefault="00D16D4B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>animal life</w:t>
      </w:r>
    </w:p>
    <w:p w14:paraId="337A0741" w14:textId="519668ED" w:rsidR="00D16D4B" w:rsidRPr="00723B2B" w:rsidRDefault="00070E3A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city </w:t>
      </w:r>
      <w:r w:rsidR="00D16D4B" w:rsidRPr="00723B2B">
        <w:rPr>
          <w:rFonts w:ascii="Verdana" w:hAnsi="Verdana"/>
          <w:sz w:val="26"/>
          <w:szCs w:val="26"/>
        </w:rPr>
        <w:t>parks</w:t>
      </w:r>
    </w:p>
    <w:p w14:paraId="6B751C61" w14:textId="77777777" w:rsidR="0007121A" w:rsidRPr="00723B2B" w:rsidRDefault="00D16D4B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>pollution</w:t>
      </w:r>
    </w:p>
    <w:p w14:paraId="06CEB84B" w14:textId="77777777" w:rsidR="0007121A" w:rsidRPr="00723B2B" w:rsidRDefault="0007121A" w:rsidP="00DC64CF">
      <w:pPr>
        <w:spacing w:line="276" w:lineRule="auto"/>
        <w:rPr>
          <w:rFonts w:ascii="Verdana" w:hAnsi="Verdana"/>
          <w:sz w:val="26"/>
          <w:szCs w:val="26"/>
        </w:rPr>
      </w:pPr>
    </w:p>
    <w:p w14:paraId="4380BCE2" w14:textId="59E1FCB9" w:rsidR="00D16D4B" w:rsidRPr="00723B2B" w:rsidRDefault="00D16D4B" w:rsidP="00DC64CF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>In the second wave of environmentalism</w:t>
      </w:r>
      <w:r w:rsidR="00083847" w:rsidRPr="00723B2B">
        <w:rPr>
          <w:rFonts w:ascii="Verdana" w:hAnsi="Verdana"/>
          <w:sz w:val="26"/>
          <w:szCs w:val="26"/>
        </w:rPr>
        <w:t xml:space="preserve"> people began to question</w:t>
      </w:r>
      <w:r w:rsidR="00070E3A">
        <w:rPr>
          <w:rFonts w:ascii="Verdana" w:hAnsi="Verdana"/>
          <w:sz w:val="26"/>
          <w:szCs w:val="26"/>
        </w:rPr>
        <w:t xml:space="preserve"> ___________.</w:t>
      </w:r>
    </w:p>
    <w:p w14:paraId="3CDB0750" w14:textId="4088C45D" w:rsidR="00D16D4B" w:rsidRPr="00723B2B" w:rsidRDefault="00070E3A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t</w:t>
      </w:r>
      <w:r w:rsidR="00D16D4B" w:rsidRPr="00723B2B">
        <w:rPr>
          <w:rFonts w:ascii="Verdana" w:hAnsi="Verdana"/>
          <w:sz w:val="26"/>
          <w:szCs w:val="26"/>
        </w:rPr>
        <w:t>he need for natural spaces</w:t>
      </w:r>
    </w:p>
    <w:p w14:paraId="39B46067" w14:textId="4DA93659" w:rsidR="00D16D4B" w:rsidRPr="009B0289" w:rsidRDefault="00083847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  <w:highlight w:val="yellow"/>
        </w:rPr>
      </w:pPr>
      <w:r w:rsidRPr="009B0289">
        <w:rPr>
          <w:rFonts w:ascii="Verdana" w:hAnsi="Verdana"/>
          <w:sz w:val="26"/>
          <w:szCs w:val="26"/>
          <w:highlight w:val="yellow"/>
        </w:rPr>
        <w:t>progress, consumption, and some modern conveniences</w:t>
      </w:r>
    </w:p>
    <w:p w14:paraId="57E32F2D" w14:textId="6F96D8CF" w:rsidR="00083847" w:rsidRPr="00723B2B" w:rsidRDefault="00083847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lastRenderedPageBreak/>
        <w:t>the rights of animals</w:t>
      </w:r>
    </w:p>
    <w:p w14:paraId="4195B06F" w14:textId="09086D4C" w:rsidR="0007121A" w:rsidRPr="00723B2B" w:rsidRDefault="00083847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>climate</w:t>
      </w:r>
    </w:p>
    <w:p w14:paraId="269E590F" w14:textId="77777777" w:rsidR="00DC64CF" w:rsidRPr="00723B2B" w:rsidRDefault="00DC64CF" w:rsidP="00DC64CF">
      <w:pPr>
        <w:spacing w:line="276" w:lineRule="auto"/>
        <w:rPr>
          <w:rFonts w:ascii="Verdana" w:hAnsi="Verdana"/>
          <w:sz w:val="26"/>
          <w:szCs w:val="26"/>
        </w:rPr>
      </w:pPr>
    </w:p>
    <w:p w14:paraId="23CB59E9" w14:textId="77777777" w:rsidR="0007121A" w:rsidRPr="00723B2B" w:rsidRDefault="0007121A" w:rsidP="00DC64CF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>What 2 important Acts were passed in 1964?</w:t>
      </w:r>
    </w:p>
    <w:p w14:paraId="4B4501BB" w14:textId="77777777" w:rsidR="0007121A" w:rsidRPr="00723B2B" w:rsidRDefault="00DC64CF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>Civil Rights and Women’s Rights</w:t>
      </w:r>
    </w:p>
    <w:p w14:paraId="316044B7" w14:textId="77777777" w:rsidR="00DC64CF" w:rsidRPr="00723B2B" w:rsidRDefault="00DC64CF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>Wilderness and Animal.</w:t>
      </w:r>
    </w:p>
    <w:p w14:paraId="5538FBE4" w14:textId="77777777" w:rsidR="00DC64CF" w:rsidRPr="009B0289" w:rsidRDefault="00DC64CF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  <w:highlight w:val="yellow"/>
        </w:rPr>
      </w:pPr>
      <w:r w:rsidRPr="009B0289">
        <w:rPr>
          <w:rFonts w:ascii="Verdana" w:hAnsi="Verdana"/>
          <w:sz w:val="26"/>
          <w:szCs w:val="26"/>
          <w:highlight w:val="yellow"/>
        </w:rPr>
        <w:t>Civil Rights and Wilderness</w:t>
      </w:r>
    </w:p>
    <w:p w14:paraId="06244AC0" w14:textId="77777777" w:rsidR="00DC64CF" w:rsidRPr="00723B2B" w:rsidRDefault="00DC64CF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>None of the above</w:t>
      </w:r>
    </w:p>
    <w:p w14:paraId="395450F6" w14:textId="77777777" w:rsidR="00DC64CF" w:rsidRPr="00723B2B" w:rsidRDefault="00DC64CF" w:rsidP="00DC64CF">
      <w:pPr>
        <w:spacing w:line="276" w:lineRule="auto"/>
        <w:rPr>
          <w:rFonts w:ascii="Verdana" w:hAnsi="Verdana"/>
          <w:sz w:val="26"/>
          <w:szCs w:val="26"/>
        </w:rPr>
      </w:pPr>
    </w:p>
    <w:p w14:paraId="72B2C375" w14:textId="1F9F049D" w:rsidR="00DC64CF" w:rsidRPr="00723B2B" w:rsidRDefault="00DC64CF" w:rsidP="00DC64CF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 xml:space="preserve">The forebears of the </w:t>
      </w:r>
      <w:r w:rsidR="00070E3A">
        <w:rPr>
          <w:rFonts w:ascii="Verdana" w:hAnsi="Verdana"/>
          <w:sz w:val="26"/>
          <w:szCs w:val="26"/>
        </w:rPr>
        <w:t>environmental justice</w:t>
      </w:r>
      <w:r w:rsidRPr="00723B2B">
        <w:rPr>
          <w:rFonts w:ascii="Verdana" w:hAnsi="Verdana"/>
          <w:sz w:val="26"/>
          <w:szCs w:val="26"/>
        </w:rPr>
        <w:t xml:space="preserve"> movement are ___________.</w:t>
      </w:r>
    </w:p>
    <w:p w14:paraId="4F015464" w14:textId="0DD627B7" w:rsidR="00DC64CF" w:rsidRPr="009B0289" w:rsidRDefault="00070E3A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  <w:highlight w:val="yellow"/>
        </w:rPr>
      </w:pPr>
      <w:r w:rsidRPr="009B0289">
        <w:rPr>
          <w:rFonts w:ascii="Verdana" w:hAnsi="Verdana"/>
          <w:sz w:val="26"/>
          <w:szCs w:val="26"/>
          <w:highlight w:val="yellow"/>
        </w:rPr>
        <w:t>e</w:t>
      </w:r>
      <w:r w:rsidR="00DC64CF" w:rsidRPr="009B0289">
        <w:rPr>
          <w:rFonts w:ascii="Verdana" w:hAnsi="Verdana"/>
          <w:sz w:val="26"/>
          <w:szCs w:val="26"/>
          <w:highlight w:val="yellow"/>
        </w:rPr>
        <w:t>nviro</w:t>
      </w:r>
      <w:r w:rsidRPr="009B0289">
        <w:rPr>
          <w:rFonts w:ascii="Verdana" w:hAnsi="Verdana"/>
          <w:sz w:val="26"/>
          <w:szCs w:val="26"/>
          <w:highlight w:val="yellow"/>
        </w:rPr>
        <w:t xml:space="preserve">nmental </w:t>
      </w:r>
      <w:r w:rsidR="00DC64CF" w:rsidRPr="009B0289">
        <w:rPr>
          <w:rFonts w:ascii="Verdana" w:hAnsi="Verdana"/>
          <w:sz w:val="26"/>
          <w:szCs w:val="26"/>
          <w:highlight w:val="yellow"/>
        </w:rPr>
        <w:t>racism and eco-feminism</w:t>
      </w:r>
    </w:p>
    <w:p w14:paraId="010F67F5" w14:textId="7C93BE97" w:rsidR="00DC64CF" w:rsidRPr="00723B2B" w:rsidRDefault="00070E3A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w</w:t>
      </w:r>
      <w:r w:rsidR="00DC64CF" w:rsidRPr="00723B2B">
        <w:rPr>
          <w:rFonts w:ascii="Verdana" w:hAnsi="Verdana"/>
          <w:sz w:val="26"/>
          <w:szCs w:val="26"/>
        </w:rPr>
        <w:t>ilderness explorers</w:t>
      </w:r>
    </w:p>
    <w:p w14:paraId="4713DD7F" w14:textId="637ADB3B" w:rsidR="00DC64CF" w:rsidRPr="00723B2B" w:rsidRDefault="00070E3A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</w:t>
      </w:r>
      <w:r w:rsidR="00DC64CF" w:rsidRPr="00723B2B">
        <w:rPr>
          <w:rFonts w:ascii="Verdana" w:hAnsi="Verdana"/>
          <w:sz w:val="26"/>
          <w:szCs w:val="26"/>
        </w:rPr>
        <w:t>cientists</w:t>
      </w:r>
    </w:p>
    <w:p w14:paraId="60253384" w14:textId="63DB701E" w:rsidR="00DC64CF" w:rsidRPr="00723B2B" w:rsidRDefault="00070E3A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s</w:t>
      </w:r>
      <w:r w:rsidR="00DC64CF" w:rsidRPr="00723B2B">
        <w:rPr>
          <w:rFonts w:ascii="Verdana" w:hAnsi="Verdana"/>
          <w:sz w:val="26"/>
          <w:szCs w:val="26"/>
        </w:rPr>
        <w:t>tudents</w:t>
      </w:r>
    </w:p>
    <w:p w14:paraId="0E364737" w14:textId="77777777" w:rsidR="00DC64CF" w:rsidRPr="00723B2B" w:rsidRDefault="00DC64CF" w:rsidP="00DC64CF">
      <w:pPr>
        <w:spacing w:line="276" w:lineRule="auto"/>
        <w:rPr>
          <w:rFonts w:ascii="Verdana" w:hAnsi="Verdana"/>
          <w:sz w:val="26"/>
          <w:szCs w:val="26"/>
        </w:rPr>
      </w:pPr>
    </w:p>
    <w:p w14:paraId="5356D0E9" w14:textId="00639F97" w:rsidR="00DC64CF" w:rsidRPr="00723B2B" w:rsidRDefault="00DC64CF" w:rsidP="00DC64CF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>The</w:t>
      </w:r>
      <w:r w:rsidR="00070E3A">
        <w:rPr>
          <w:rFonts w:ascii="Verdana" w:hAnsi="Verdana"/>
          <w:sz w:val="26"/>
          <w:szCs w:val="26"/>
        </w:rPr>
        <w:t>se</w:t>
      </w:r>
      <w:r w:rsidRPr="00723B2B">
        <w:rPr>
          <w:rFonts w:ascii="Verdana" w:hAnsi="Verdana"/>
          <w:sz w:val="26"/>
          <w:szCs w:val="26"/>
        </w:rPr>
        <w:t xml:space="preserve"> social identity categories mediate our experience with nature:</w:t>
      </w:r>
    </w:p>
    <w:p w14:paraId="449962DF" w14:textId="77777777" w:rsidR="00DC64CF" w:rsidRPr="00723B2B" w:rsidRDefault="00DC64CF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>Gender</w:t>
      </w:r>
    </w:p>
    <w:p w14:paraId="4B72D1E3" w14:textId="77777777" w:rsidR="00DC64CF" w:rsidRPr="00723B2B" w:rsidRDefault="00DC64CF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>Race</w:t>
      </w:r>
    </w:p>
    <w:p w14:paraId="0EEAD93E" w14:textId="77777777" w:rsidR="00DC64CF" w:rsidRPr="00723B2B" w:rsidRDefault="00DC64CF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>Class</w:t>
      </w:r>
    </w:p>
    <w:p w14:paraId="629CE8F4" w14:textId="77777777" w:rsidR="00DC64CF" w:rsidRPr="009B0289" w:rsidRDefault="00DC64CF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  <w:highlight w:val="yellow"/>
        </w:rPr>
      </w:pPr>
      <w:r w:rsidRPr="009B0289">
        <w:rPr>
          <w:rFonts w:ascii="Verdana" w:hAnsi="Verdana"/>
          <w:sz w:val="26"/>
          <w:szCs w:val="26"/>
          <w:highlight w:val="yellow"/>
        </w:rPr>
        <w:t>All of the above</w:t>
      </w:r>
    </w:p>
    <w:p w14:paraId="38A1B2C8" w14:textId="77777777" w:rsidR="00DC64CF" w:rsidRPr="00723B2B" w:rsidRDefault="00DC64CF" w:rsidP="00DC64CF">
      <w:pPr>
        <w:spacing w:line="276" w:lineRule="auto"/>
        <w:rPr>
          <w:rFonts w:ascii="Verdana" w:hAnsi="Verdana"/>
          <w:sz w:val="26"/>
          <w:szCs w:val="26"/>
        </w:rPr>
      </w:pPr>
    </w:p>
    <w:p w14:paraId="2E5469D7" w14:textId="7DF3B259" w:rsidR="00DC64CF" w:rsidRPr="00723B2B" w:rsidRDefault="009B0289" w:rsidP="00DC64CF">
      <w:pPr>
        <w:pStyle w:val="ListParagraph"/>
        <w:numPr>
          <w:ilvl w:val="0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The</w:t>
      </w:r>
      <w:r w:rsidR="00DC64CF" w:rsidRPr="00723B2B">
        <w:rPr>
          <w:rFonts w:ascii="Verdana" w:hAnsi="Verdana"/>
          <w:sz w:val="26"/>
          <w:szCs w:val="26"/>
        </w:rPr>
        <w:t xml:space="preserve"> initial impetus for the </w:t>
      </w:r>
      <w:r w:rsidR="00070E3A">
        <w:rPr>
          <w:rFonts w:ascii="Verdana" w:hAnsi="Verdana"/>
          <w:sz w:val="26"/>
          <w:szCs w:val="26"/>
        </w:rPr>
        <w:t>environmental justice</w:t>
      </w:r>
      <w:r w:rsidR="00DC64CF" w:rsidRPr="00723B2B">
        <w:rPr>
          <w:rFonts w:ascii="Verdana" w:hAnsi="Verdana"/>
          <w:sz w:val="26"/>
          <w:szCs w:val="26"/>
        </w:rPr>
        <w:t xml:space="preserve"> movement were risks to:</w:t>
      </w:r>
    </w:p>
    <w:p w14:paraId="776D2602" w14:textId="77777777" w:rsidR="00DC64CF" w:rsidRPr="00723B2B" w:rsidRDefault="00DC64CF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>Animals</w:t>
      </w:r>
    </w:p>
    <w:p w14:paraId="315810D1" w14:textId="77777777" w:rsidR="00DC64CF" w:rsidRPr="009B0289" w:rsidRDefault="00DC64CF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  <w:highlight w:val="yellow"/>
        </w:rPr>
      </w:pPr>
      <w:r w:rsidRPr="009B0289">
        <w:rPr>
          <w:rFonts w:ascii="Verdana" w:hAnsi="Verdana"/>
          <w:sz w:val="26"/>
          <w:szCs w:val="26"/>
          <w:highlight w:val="yellow"/>
        </w:rPr>
        <w:t>Human Health</w:t>
      </w:r>
    </w:p>
    <w:p w14:paraId="1A89DF98" w14:textId="77777777" w:rsidR="00DC64CF" w:rsidRPr="00723B2B" w:rsidRDefault="00DC64CF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>Land</w:t>
      </w:r>
    </w:p>
    <w:p w14:paraId="36539081" w14:textId="77777777" w:rsidR="00DC64CF" w:rsidRPr="00723B2B" w:rsidRDefault="00DC64CF" w:rsidP="00DC64CF">
      <w:pPr>
        <w:pStyle w:val="ListParagraph"/>
        <w:numPr>
          <w:ilvl w:val="1"/>
          <w:numId w:val="1"/>
        </w:num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>The economy</w:t>
      </w:r>
    </w:p>
    <w:p w14:paraId="3EDB66E0" w14:textId="77777777" w:rsidR="00DC64CF" w:rsidRPr="00723B2B" w:rsidRDefault="00DC64CF" w:rsidP="00DC64CF">
      <w:pPr>
        <w:spacing w:line="276" w:lineRule="auto"/>
        <w:rPr>
          <w:rFonts w:ascii="Verdana" w:hAnsi="Verdana"/>
          <w:sz w:val="26"/>
          <w:szCs w:val="26"/>
        </w:rPr>
      </w:pPr>
    </w:p>
    <w:p w14:paraId="02067A31" w14:textId="77777777" w:rsidR="00DC64CF" w:rsidRPr="00723B2B" w:rsidRDefault="00DC64CF" w:rsidP="00DC64CF">
      <w:p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 xml:space="preserve">   10. Financially poor people are more likely to:</w:t>
      </w:r>
    </w:p>
    <w:p w14:paraId="4D8A62F8" w14:textId="0CCAA3DB" w:rsidR="00DC64CF" w:rsidRPr="00723B2B" w:rsidRDefault="00DC64CF" w:rsidP="00DC64CF">
      <w:p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ab/>
        <w:t xml:space="preserve">    a.  Live near a polluting industry</w:t>
      </w:r>
    </w:p>
    <w:p w14:paraId="5103B4A3" w14:textId="54FCD37C" w:rsidR="00DC64CF" w:rsidRPr="00723B2B" w:rsidRDefault="00DC64CF" w:rsidP="00DC64CF">
      <w:p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ab/>
        <w:t xml:space="preserve">    b.  Live in a food desert</w:t>
      </w:r>
    </w:p>
    <w:p w14:paraId="1635BB51" w14:textId="024A2E77" w:rsidR="00DC64CF" w:rsidRPr="00723B2B" w:rsidRDefault="00DC64CF" w:rsidP="00DC64CF">
      <w:p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ab/>
        <w:t xml:space="preserve">    c.  </w:t>
      </w:r>
      <w:r w:rsidR="00723B2B" w:rsidRPr="00723B2B">
        <w:rPr>
          <w:rFonts w:ascii="Verdana" w:hAnsi="Verdana"/>
          <w:sz w:val="26"/>
          <w:szCs w:val="26"/>
        </w:rPr>
        <w:t>Have overexposure</w:t>
      </w:r>
      <w:r w:rsidRPr="00723B2B">
        <w:rPr>
          <w:rFonts w:ascii="Verdana" w:hAnsi="Verdana"/>
          <w:sz w:val="26"/>
          <w:szCs w:val="26"/>
        </w:rPr>
        <w:t xml:space="preserve"> to light and </w:t>
      </w:r>
      <w:r w:rsidR="00723B2B" w:rsidRPr="00723B2B">
        <w:rPr>
          <w:rFonts w:ascii="Verdana" w:hAnsi="Verdana"/>
          <w:sz w:val="26"/>
          <w:szCs w:val="26"/>
        </w:rPr>
        <w:t>noise</w:t>
      </w:r>
    </w:p>
    <w:p w14:paraId="4462F324" w14:textId="61BCFF3E" w:rsidR="008D343A" w:rsidRPr="00723B2B" w:rsidRDefault="00723B2B" w:rsidP="00070E3A">
      <w:pPr>
        <w:spacing w:line="276" w:lineRule="auto"/>
        <w:rPr>
          <w:rFonts w:ascii="Verdana" w:hAnsi="Verdana"/>
          <w:sz w:val="26"/>
          <w:szCs w:val="26"/>
        </w:rPr>
      </w:pPr>
      <w:r w:rsidRPr="00723B2B">
        <w:rPr>
          <w:rFonts w:ascii="Verdana" w:hAnsi="Verdana"/>
          <w:sz w:val="26"/>
          <w:szCs w:val="26"/>
        </w:rPr>
        <w:tab/>
        <w:t xml:space="preserve">    </w:t>
      </w:r>
      <w:r w:rsidRPr="004A4B80">
        <w:rPr>
          <w:rFonts w:ascii="Verdana" w:hAnsi="Verdana"/>
          <w:sz w:val="26"/>
          <w:szCs w:val="26"/>
          <w:highlight w:val="yellow"/>
        </w:rPr>
        <w:t xml:space="preserve">d.  </w:t>
      </w:r>
      <w:bookmarkStart w:id="0" w:name="_GoBack"/>
      <w:bookmarkEnd w:id="0"/>
      <w:r w:rsidRPr="009B0289">
        <w:rPr>
          <w:rFonts w:ascii="Verdana" w:hAnsi="Verdana"/>
          <w:sz w:val="26"/>
          <w:szCs w:val="26"/>
          <w:highlight w:val="yellow"/>
        </w:rPr>
        <w:t>All of the above</w:t>
      </w:r>
    </w:p>
    <w:sectPr w:rsidR="008D343A" w:rsidRPr="00723B2B" w:rsidSect="000C2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B7F"/>
    <w:multiLevelType w:val="hybridMultilevel"/>
    <w:tmpl w:val="3A3EE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3A"/>
    <w:rsid w:val="00070E3A"/>
    <w:rsid w:val="0007121A"/>
    <w:rsid w:val="00083847"/>
    <w:rsid w:val="000C2C02"/>
    <w:rsid w:val="004A4B80"/>
    <w:rsid w:val="00723B2B"/>
    <w:rsid w:val="008D343A"/>
    <w:rsid w:val="009B0289"/>
    <w:rsid w:val="00AE33F0"/>
    <w:rsid w:val="00D16D4B"/>
    <w:rsid w:val="00DC64CF"/>
    <w:rsid w:val="00FB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C4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Dominello, Andrew</cp:lastModifiedBy>
  <cp:revision>5</cp:revision>
  <dcterms:created xsi:type="dcterms:W3CDTF">2019-05-14T14:38:00Z</dcterms:created>
  <dcterms:modified xsi:type="dcterms:W3CDTF">2019-09-23T16:33:00Z</dcterms:modified>
</cp:coreProperties>
</file>