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eastAsia="Courier New" w:hAnsiTheme="minorHAnsi" w:cs="Courier New"/>
          <w:b/>
          <w:sz w:val="22"/>
          <w:szCs w:val="22"/>
        </w:rPr>
      </w:pPr>
      <w:r w:rsidRPr="00CB6808">
        <w:rPr>
          <w:rFonts w:asciiTheme="minorHAnsi" w:eastAsia="Courier New" w:hAnsiTheme="minorHAnsi" w:cs="Courier New"/>
          <w:b/>
          <w:sz w:val="22"/>
          <w:szCs w:val="22"/>
        </w:rPr>
        <w:t xml:space="preserve">Chapter 1: Introduction to Educational Research </w:t>
      </w:r>
    </w:p>
    <w:p w:rsidR="00CB6808" w:rsidRPr="00CB6808" w:rsidRDefault="00CB6808" w:rsidP="00CB6808">
      <w:pPr>
        <w:pStyle w:val="BODY"/>
        <w:rPr>
          <w:rFonts w:asciiTheme="minorHAnsi" w:eastAsia="Courier New" w:hAnsiTheme="minorHAnsi" w:cs="Courier New"/>
          <w:b/>
          <w:sz w:val="22"/>
          <w:szCs w:val="22"/>
        </w:rPr>
      </w:pPr>
    </w:p>
    <w:p w:rsidR="00CB6808" w:rsidRPr="00CB6808" w:rsidRDefault="00CB6808" w:rsidP="00CB6808">
      <w:pPr>
        <w:pStyle w:val="BODY"/>
        <w:rPr>
          <w:rFonts w:asciiTheme="minorHAnsi" w:eastAsia="Courier New" w:hAnsiTheme="minorHAnsi" w:cs="Courier New"/>
          <w:b/>
          <w:sz w:val="22"/>
          <w:szCs w:val="22"/>
        </w:rPr>
      </w:pPr>
      <w:r w:rsidRPr="00CB6808">
        <w:rPr>
          <w:rFonts w:asciiTheme="minorHAnsi" w:eastAsia="Courier New" w:hAnsiTheme="minorHAnsi" w:cs="Courier New"/>
          <w:b/>
          <w:sz w:val="22"/>
          <w:szCs w:val="22"/>
        </w:rPr>
        <w:t>Learning Objectives</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Explain the importance of educational research.</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List at least five areas of educational research.</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Explain the difference between basic and applied research.</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 xml:space="preserve">Describe evaluation research, action research, and </w:t>
      </w:r>
      <w:proofErr w:type="spellStart"/>
      <w:r w:rsidRPr="00CB6808">
        <w:rPr>
          <w:rFonts w:asciiTheme="minorHAnsi" w:hAnsiTheme="minorHAnsi"/>
          <w:sz w:val="22"/>
          <w:szCs w:val="22"/>
        </w:rPr>
        <w:t>orientational</w:t>
      </w:r>
      <w:proofErr w:type="spellEnd"/>
      <w:r w:rsidRPr="00CB6808">
        <w:rPr>
          <w:rFonts w:asciiTheme="minorHAnsi" w:hAnsiTheme="minorHAnsi"/>
          <w:sz w:val="22"/>
          <w:szCs w:val="22"/>
        </w:rPr>
        <w:t xml:space="preserve"> research.</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Discuss the different sources of knowledge.</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Explain the scientific approach to knowledge generation.</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Explain how to determine the quality of a theory or explanation.</w:t>
      </w:r>
    </w:p>
    <w:p w:rsidR="00CB6808" w:rsidRPr="00CB6808" w:rsidRDefault="00CB6808" w:rsidP="00CB6808">
      <w:pPr>
        <w:pStyle w:val="BoxedBulletedList"/>
        <w:numPr>
          <w:ilvl w:val="0"/>
          <w:numId w:val="4"/>
        </w:numPr>
        <w:pBdr>
          <w:top w:val="none" w:sz="0" w:space="0" w:color="auto"/>
          <w:bottom w:val="none" w:sz="0" w:space="0" w:color="auto"/>
        </w:pBdr>
        <w:tabs>
          <w:tab w:val="clear" w:pos="1440"/>
          <w:tab w:val="left" w:pos="450"/>
        </w:tabs>
        <w:ind w:left="450"/>
        <w:rPr>
          <w:rFonts w:asciiTheme="minorHAnsi" w:hAnsiTheme="minorHAnsi"/>
          <w:sz w:val="22"/>
          <w:szCs w:val="22"/>
        </w:rPr>
      </w:pPr>
      <w:r w:rsidRPr="00CB6808">
        <w:rPr>
          <w:rFonts w:asciiTheme="minorHAnsi" w:hAnsiTheme="minorHAnsi"/>
          <w:sz w:val="22"/>
          <w:szCs w:val="22"/>
        </w:rPr>
        <w:t>List the six objectives of educational research and provide an example of each.</w:t>
      </w:r>
    </w:p>
    <w:p w:rsidR="00CB6808" w:rsidRPr="00CB6808" w:rsidRDefault="00CB6808" w:rsidP="00CB6808">
      <w:pPr>
        <w:pStyle w:val="BODY"/>
        <w:rPr>
          <w:rFonts w:asciiTheme="minorHAnsi" w:eastAsia="Courier New" w:hAnsiTheme="minorHAnsi" w:cs="Courier New"/>
          <w:b/>
          <w:sz w:val="22"/>
          <w:szCs w:val="22"/>
        </w:rPr>
      </w:pPr>
    </w:p>
    <w:p w:rsidR="00CB6808" w:rsidRPr="00CB6808" w:rsidRDefault="00CB6808" w:rsidP="00CB6808">
      <w:pPr>
        <w:pStyle w:val="BODY"/>
        <w:rPr>
          <w:rFonts w:asciiTheme="minorHAnsi" w:eastAsia="Courier New" w:hAnsiTheme="minorHAnsi" w:cs="Courier New"/>
          <w:b/>
          <w:sz w:val="22"/>
          <w:szCs w:val="22"/>
        </w:rPr>
      </w:pPr>
    </w:p>
    <w:p w:rsidR="00CB6808" w:rsidRPr="00CB6808" w:rsidRDefault="00CB6808" w:rsidP="00CB6808">
      <w:pPr>
        <w:pStyle w:val="BODY"/>
        <w:rPr>
          <w:rFonts w:asciiTheme="minorHAnsi" w:eastAsia="Courier New" w:hAnsiTheme="minorHAnsi" w:cs="Courier New"/>
          <w:b/>
          <w:sz w:val="22"/>
          <w:szCs w:val="22"/>
        </w:rPr>
      </w:pPr>
      <w:r w:rsidRPr="00CB6808">
        <w:rPr>
          <w:rFonts w:asciiTheme="minorHAnsi" w:eastAsia="Courier New" w:hAnsiTheme="minorHAnsi" w:cs="Courier New"/>
          <w:b/>
          <w:sz w:val="22"/>
          <w:szCs w:val="22"/>
        </w:rPr>
        <w:t xml:space="preserve">Multiple </w:t>
      </w:r>
      <w:proofErr w:type="gramStart"/>
      <w:r w:rsidRPr="00CB6808">
        <w:rPr>
          <w:rFonts w:asciiTheme="minorHAnsi" w:eastAsia="Courier New" w:hAnsiTheme="minorHAnsi" w:cs="Courier New"/>
          <w:b/>
          <w:sz w:val="22"/>
          <w:szCs w:val="22"/>
        </w:rPr>
        <w:t>Choice</w:t>
      </w:r>
      <w:bookmarkStart w:id="0" w:name="_GoBack"/>
      <w:bookmarkEnd w:id="0"/>
      <w:proofErr w:type="gramEnd"/>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 Basic research:</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Addresses practical questions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Produces immediate solutions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Investigates current problems in education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Creates knowledge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roofErr w:type="gramStart"/>
      <w:r w:rsidRPr="00CB6808">
        <w:rPr>
          <w:rFonts w:asciiTheme="minorHAnsi" w:hAnsiTheme="minorHAnsi" w:cs="Courier New"/>
          <w:sz w:val="22"/>
          <w:szCs w:val="22"/>
        </w:rPr>
        <w:t>,3</w:t>
      </w:r>
      <w:proofErr w:type="gramEnd"/>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General Kinds of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2. Knowledge of educational research: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a. Helps with people’s math skills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Develops students’ critical thinking skills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Does not help one become a better consumer of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Does not have an impact on one’s performance as a professional</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1</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Why Study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 Applied research has as its primary focus: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Basic learning processes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Theory testing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Practical questions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Fundamental knowledge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lastRenderedPageBreak/>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roofErr w:type="gramStart"/>
      <w:r w:rsidRPr="00CB6808">
        <w:rPr>
          <w:rFonts w:asciiTheme="minorHAnsi" w:hAnsiTheme="minorHAnsi" w:cs="Courier New"/>
          <w:sz w:val="22"/>
          <w:szCs w:val="22"/>
        </w:rPr>
        <w:t>,3</w:t>
      </w:r>
      <w:proofErr w:type="gramEnd"/>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General Kinds of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Difficulty Level: Medium </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 Basic research has as its primary focus: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Current educational interventions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Immediate solutions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Practical questions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Fundamental knowledge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xml:space="preserve">: d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roofErr w:type="gramStart"/>
      <w:r w:rsidRPr="00CB6808">
        <w:rPr>
          <w:rFonts w:asciiTheme="minorHAnsi" w:hAnsiTheme="minorHAnsi" w:cs="Courier New"/>
          <w:sz w:val="22"/>
          <w:szCs w:val="22"/>
        </w:rPr>
        <w:t>,3</w:t>
      </w:r>
      <w:proofErr w:type="gramEnd"/>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General kinds of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5. According to the text, basic and applied research should be viewed as: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 poles on a single continuum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Distinct categories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Logical categories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The same type of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xml:space="preserve">: a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3</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General Kinds of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6. Action research:</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a. Is a form of basic </w:t>
      </w:r>
      <w:proofErr w:type="gramStart"/>
      <w:r w:rsidRPr="00CB6808">
        <w:rPr>
          <w:rFonts w:asciiTheme="minorHAnsi" w:eastAsia="Courier New" w:hAnsiTheme="minorHAnsi" w:cs="Courier New"/>
          <w:sz w:val="22"/>
          <w:szCs w:val="22"/>
        </w:rPr>
        <w:t>research</w:t>
      </w:r>
      <w:proofErr w:type="gramEnd"/>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b. Is a form of applied </w:t>
      </w:r>
      <w:proofErr w:type="gramStart"/>
      <w:r w:rsidRPr="00CB6808">
        <w:rPr>
          <w:rFonts w:asciiTheme="minorHAnsi" w:eastAsia="Courier New" w:hAnsiTheme="minorHAnsi" w:cs="Courier New"/>
          <w:sz w:val="22"/>
          <w:szCs w:val="22"/>
        </w:rPr>
        <w:t>research</w:t>
      </w:r>
      <w:proofErr w:type="gramEnd"/>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c. Is a form of research that deals with fundamental </w:t>
      </w:r>
      <w:proofErr w:type="gramStart"/>
      <w:r w:rsidRPr="00CB6808">
        <w:rPr>
          <w:rFonts w:asciiTheme="minorHAnsi" w:eastAsia="Courier New" w:hAnsiTheme="minorHAnsi" w:cs="Courier New"/>
          <w:sz w:val="22"/>
          <w:szCs w:val="22"/>
        </w:rPr>
        <w:t>knowledge</w:t>
      </w:r>
      <w:proofErr w:type="gramEnd"/>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Uses only qualitative methods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xml:space="preserve">: b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 3,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Action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7. What general type of research is focused on solving specific problems that local practitioners face in their schools and communities?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Evaluation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Basic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Action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d. </w:t>
      </w:r>
      <w:proofErr w:type="spellStart"/>
      <w:r w:rsidRPr="00CB6808">
        <w:rPr>
          <w:rFonts w:asciiTheme="minorHAnsi" w:eastAsia="Courier New" w:hAnsiTheme="minorHAnsi" w:cs="Courier New"/>
          <w:sz w:val="22"/>
          <w:szCs w:val="22"/>
        </w:rPr>
        <w:t>Orientational</w:t>
      </w:r>
      <w:proofErr w:type="spellEnd"/>
      <w:r w:rsidRPr="00CB6808">
        <w:rPr>
          <w:rFonts w:asciiTheme="minorHAnsi" w:eastAsia="Courier New" w:hAnsiTheme="minorHAnsi" w:cs="Courier New"/>
          <w:sz w:val="22"/>
          <w:szCs w:val="22"/>
        </w:rPr>
        <w:t xml:space="preser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roofErr w:type="gramStart"/>
      <w:r w:rsidRPr="00CB6808">
        <w:rPr>
          <w:rFonts w:asciiTheme="minorHAnsi" w:hAnsiTheme="minorHAnsi" w:cs="Courier New"/>
          <w:sz w:val="22"/>
          <w:szCs w:val="22"/>
        </w:rPr>
        <w:t>,3,4</w:t>
      </w:r>
      <w:proofErr w:type="gramEnd"/>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Action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8. What general type of research is focused on collecting information to help a researcher advance an ideological or political position?</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Evaluation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Basic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Action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d. </w:t>
      </w:r>
      <w:proofErr w:type="spellStart"/>
      <w:r w:rsidRPr="00CB6808">
        <w:rPr>
          <w:rFonts w:asciiTheme="minorHAnsi" w:eastAsia="Courier New" w:hAnsiTheme="minorHAnsi" w:cs="Courier New"/>
          <w:sz w:val="22"/>
          <w:szCs w:val="22"/>
        </w:rPr>
        <w:t>Orientational</w:t>
      </w:r>
      <w:proofErr w:type="spellEnd"/>
      <w:r w:rsidRPr="00CB6808">
        <w:rPr>
          <w:rFonts w:asciiTheme="minorHAnsi" w:eastAsia="Courier New" w:hAnsiTheme="minorHAnsi" w:cs="Courier New"/>
          <w:sz w:val="22"/>
          <w:szCs w:val="22"/>
        </w:rPr>
        <w:t xml:space="preser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roofErr w:type="gramStart"/>
      <w:r w:rsidRPr="00CB6808">
        <w:rPr>
          <w:rFonts w:asciiTheme="minorHAnsi" w:hAnsiTheme="minorHAnsi" w:cs="Courier New"/>
          <w:sz w:val="22"/>
          <w:szCs w:val="22"/>
        </w:rPr>
        <w:t>,3,4</w:t>
      </w:r>
      <w:proofErr w:type="gramEnd"/>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Action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9. What type of evaluation is focused on improving an educational program?</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t>a</w:t>
      </w:r>
      <w:proofErr w:type="gramEnd"/>
      <w:r w:rsidRPr="00CB6808">
        <w:rPr>
          <w:rFonts w:asciiTheme="minorHAnsi" w:eastAsia="Courier New" w:hAnsiTheme="minorHAnsi" w:cs="Courier New"/>
          <w:sz w:val="22"/>
          <w:szCs w:val="22"/>
        </w:rPr>
        <w:t>. Formative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Summative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Evaluative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Cost analysis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Evaluation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10. Which position says that knowledge comes from experience?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Rationalism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Empiricism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c. </w:t>
      </w:r>
      <w:proofErr w:type="spellStart"/>
      <w:r w:rsidRPr="00CB6808">
        <w:rPr>
          <w:rFonts w:asciiTheme="minorHAnsi" w:eastAsia="Courier New" w:hAnsiTheme="minorHAnsi" w:cs="Courier New"/>
          <w:sz w:val="22"/>
          <w:szCs w:val="22"/>
        </w:rPr>
        <w:t>Innatisim</w:t>
      </w:r>
      <w:proofErr w:type="spellEnd"/>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Nativism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lastRenderedPageBreak/>
        <w:t>Answer Location: Experience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11. Which approach to reasoning goes "from the particular to the general"?</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Deductive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Inductive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Abductive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d. </w:t>
      </w:r>
      <w:proofErr w:type="spellStart"/>
      <w:r w:rsidRPr="00CB6808">
        <w:rPr>
          <w:rFonts w:asciiTheme="minorHAnsi" w:eastAsia="Courier New" w:hAnsiTheme="minorHAnsi" w:cs="Courier New"/>
          <w:sz w:val="22"/>
          <w:szCs w:val="22"/>
        </w:rPr>
        <w:t>Retroductive</w:t>
      </w:r>
      <w:proofErr w:type="spellEnd"/>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Reasoning</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12. The theory </w:t>
      </w:r>
      <w:r w:rsidRPr="00CB6808">
        <w:rPr>
          <w:rFonts w:asciiTheme="minorHAnsi" w:eastAsia="Courier New" w:hAnsiTheme="minorHAnsi" w:cs="Courier New"/>
          <w:i/>
          <w:sz w:val="22"/>
          <w:szCs w:val="22"/>
        </w:rPr>
        <w:t>testing</w:t>
      </w:r>
      <w:r w:rsidRPr="00CB6808">
        <w:rPr>
          <w:rFonts w:asciiTheme="minorHAnsi" w:eastAsia="Courier New" w:hAnsiTheme="minorHAnsi" w:cs="Courier New"/>
          <w:sz w:val="22"/>
          <w:szCs w:val="22"/>
        </w:rPr>
        <w:t xml:space="preserve"> approach to science is called:</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 parsimony principle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The exploratory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 inductive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The confirmatory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xml:space="preserve">: d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Reasoning</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13. The theory </w:t>
      </w:r>
      <w:r w:rsidRPr="00CB6808">
        <w:rPr>
          <w:rFonts w:asciiTheme="minorHAnsi" w:eastAsia="Courier New" w:hAnsiTheme="minorHAnsi" w:cs="Courier New"/>
          <w:i/>
          <w:sz w:val="22"/>
          <w:szCs w:val="22"/>
        </w:rPr>
        <w:t>generation</w:t>
      </w:r>
      <w:r w:rsidRPr="00CB6808">
        <w:rPr>
          <w:rFonts w:asciiTheme="minorHAnsi" w:eastAsia="Courier New" w:hAnsiTheme="minorHAnsi" w:cs="Courier New"/>
          <w:sz w:val="22"/>
          <w:szCs w:val="22"/>
        </w:rPr>
        <w:t xml:space="preserve"> approach to science is called:</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 parsimony principle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The exploratory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 deductive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The confirmatory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14. At the end of the school year, students in Head Start are tested to see what gains have been made during the year. This is an example of:</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Formative assessment</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lastRenderedPageBreak/>
        <w:t>b. Summative assessment</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Theory assessment</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Efficiency assessment</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Evaluation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15. Which of the following is </w:t>
      </w:r>
      <w:r w:rsidRPr="00CB6808">
        <w:rPr>
          <w:rFonts w:asciiTheme="minorHAnsi" w:eastAsia="Courier New" w:hAnsiTheme="minorHAnsi" w:cs="Courier New"/>
          <w:sz w:val="22"/>
          <w:szCs w:val="22"/>
          <w:u w:val="single"/>
        </w:rPr>
        <w:t>not</w:t>
      </w:r>
      <w:r w:rsidRPr="00CB6808">
        <w:rPr>
          <w:rFonts w:asciiTheme="minorHAnsi" w:eastAsia="Courier New" w:hAnsiTheme="minorHAnsi" w:cs="Courier New"/>
          <w:sz w:val="22"/>
          <w:szCs w:val="22"/>
        </w:rPr>
        <w:t xml:space="preserve"> a basic assumption of science?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Science cannot provide answers to all questions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It is possible to distinguish between more plausible and less plausible claims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Researchers should follow certain agreed upon norms and practices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Science can solve value conflicts, such as whether abortion is immoral</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Learning Objective: 6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Basic Assumptions of Science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16. The rule of parsimony suggests that scientists should:</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Use the most complex theory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Use an inductive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Use experimental designs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Prefer the simplest theory that works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17. Popper’s criterion of falsifiability suggests that:</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Good theories are, in principle, refutable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Good theories are complex</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Good theories are never falsifiable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Good theories are based on inductive logic</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18. Which of the following is a characteristic of a good theory or explanation?</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It is very complex</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It is testable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It is very specific and only applies to one place, situation, or person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It is only observed by specific researchers</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7</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19. Which of the following is an objective of educational research?</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Tenure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Exploitation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Prediction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Demarcation</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Learning Objective: 8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20. A researcher wants to know the effectiveness of early intervention programs on preventing developmental delay in children. She hopes that the results of the work will have implications for state and national policies concerning early intervention. In this case, the main purpose of the study was: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Exploration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Description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Influence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Prediction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21. A researcher designs an experiment to test how variables interact to influence how well children learn spelling words. In this case, the main purpose of the study was: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Explanation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Description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Influence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lastRenderedPageBreak/>
        <w:t>d. Prediction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Learning Objective: 8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22. There is a set of churches in the U.S. where part of the service involves snake handling. The researcher wants to find out why the people attending these churches do this and find out how they feel and think about it. In this case, the primary purpose of the study is: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Exploration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Control</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Influence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Prediction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Learning Objective: 8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23. A state school supervisor wants to know who is more likely to skip school, male or female students, so the researcher obtains graduation records which will show the male and female students’ graduation rates. In this case, the primary purpose of the study is: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Influence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Description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Prediction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Control</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24. </w:t>
      </w:r>
      <w:proofErr w:type="gramStart"/>
      <w:r w:rsidRPr="00CB6808">
        <w:rPr>
          <w:rFonts w:asciiTheme="minorHAnsi" w:eastAsia="Courier New" w:hAnsiTheme="minorHAnsi" w:cs="Courier New"/>
          <w:sz w:val="22"/>
          <w:szCs w:val="22"/>
        </w:rPr>
        <w:t>A(</w:t>
      </w:r>
      <w:proofErr w:type="gramEnd"/>
      <w:r w:rsidRPr="00CB6808">
        <w:rPr>
          <w:rFonts w:asciiTheme="minorHAnsi" w:eastAsia="Courier New" w:hAnsiTheme="minorHAnsi" w:cs="Courier New"/>
          <w:sz w:val="22"/>
          <w:szCs w:val="22"/>
        </w:rPr>
        <w:t>n) _____ is a brief summary of what is in an article.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Research evaluation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Abstract</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Project description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Article review</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Examples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lastRenderedPageBreak/>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25. A research study aimed at determining whether the Saxon Math or the Harcourt Math program causes higher math achievement in third-grade students.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Explanatory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Predictive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Descriptive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Basic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26. Applied research that is focused on solving local problems is also known as which of the following?</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a. </w:t>
      </w:r>
      <w:proofErr w:type="spellStart"/>
      <w:r w:rsidRPr="00CB6808">
        <w:rPr>
          <w:rFonts w:asciiTheme="minorHAnsi" w:eastAsia="Courier New" w:hAnsiTheme="minorHAnsi" w:cs="Courier New"/>
          <w:sz w:val="22"/>
          <w:szCs w:val="22"/>
        </w:rPr>
        <w:t>Orientational</w:t>
      </w:r>
      <w:proofErr w:type="spellEnd"/>
      <w:r w:rsidRPr="00CB6808">
        <w:rPr>
          <w:rFonts w:asciiTheme="minorHAnsi" w:eastAsia="Courier New" w:hAnsiTheme="minorHAnsi" w:cs="Courier New"/>
          <w:sz w:val="22"/>
          <w:szCs w:val="22"/>
        </w:rPr>
        <w:t xml:space="preser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Action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Basic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Predictive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Action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27. Research that is focused on reducing some form of inequality in a society is known as which of the following?</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a. </w:t>
      </w:r>
      <w:proofErr w:type="spellStart"/>
      <w:r w:rsidRPr="00CB6808">
        <w:rPr>
          <w:rFonts w:asciiTheme="minorHAnsi" w:eastAsia="Courier New" w:hAnsiTheme="minorHAnsi" w:cs="Courier New"/>
          <w:sz w:val="22"/>
          <w:szCs w:val="22"/>
        </w:rPr>
        <w:t>Orientational</w:t>
      </w:r>
      <w:proofErr w:type="spellEnd"/>
      <w:r w:rsidRPr="00CB6808">
        <w:rPr>
          <w:rFonts w:asciiTheme="minorHAnsi" w:eastAsia="Courier New" w:hAnsiTheme="minorHAnsi" w:cs="Courier New"/>
          <w:sz w:val="22"/>
          <w:szCs w:val="22"/>
        </w:rPr>
        <w:t xml:space="preser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Experimental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Theoretical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Grounded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Learning Objective: 4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Answer Location: </w:t>
      </w:r>
      <w:proofErr w:type="spellStart"/>
      <w:r w:rsidRPr="00CB6808">
        <w:rPr>
          <w:rFonts w:asciiTheme="minorHAnsi" w:hAnsiTheme="minorHAnsi" w:cs="Courier New"/>
          <w:sz w:val="22"/>
          <w:szCs w:val="22"/>
        </w:rPr>
        <w:t>Orientational</w:t>
      </w:r>
      <w:proofErr w:type="spellEnd"/>
      <w:r w:rsidRPr="00CB6808">
        <w:rPr>
          <w:rFonts w:asciiTheme="minorHAnsi" w:hAnsiTheme="minorHAnsi" w:cs="Courier New"/>
          <w:sz w:val="22"/>
          <w:szCs w:val="22"/>
        </w:rPr>
        <w:t xml:space="preserve">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28. Determining the worth, merit, or quality of an evaluation object is known as which of the following?</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Action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Explanatory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lastRenderedPageBreak/>
        <w:t>c. Evaluation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Descriptive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roofErr w:type="gramStart"/>
      <w:r w:rsidRPr="00CB6808">
        <w:rPr>
          <w:rFonts w:asciiTheme="minorHAnsi" w:hAnsiTheme="minorHAnsi" w:cs="Courier New"/>
          <w:sz w:val="22"/>
          <w:szCs w:val="22"/>
        </w:rPr>
        <w:t>,4</w:t>
      </w:r>
      <w:proofErr w:type="gramEnd"/>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Evaluation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29. A researcher makes a judgment of how well the finished product of Toyota’s new Hybrid car performs, and based on that judgment, consumers will have the information needed to know if they want to purchase this car. What type of evaluation would this be?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Formative evaluation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Summative evaluation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Needs evaluation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Efficiency evaluation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Evaluation Judgment</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30. Which of the following concepts specifically refers to the idea that knowledge comes from experience?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Epistemology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Empiricism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Rationalism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Materialism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Experience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31. Which of the following terms refers to the idea that knowledge comes from reasoning?</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Epistemology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Empiricism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Rationalism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Materialism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Experience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lastRenderedPageBreak/>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32. "Dr. Smith has parked in the same parking space for over a year now. Most likely, she will be parking there again tomorrow." This statement is an example of:</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Deductive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Inductive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Rationalistic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Essentialist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xml:space="preserve">: b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Reasoning</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33. The key difference between </w:t>
      </w:r>
      <w:r w:rsidRPr="00CB6808">
        <w:rPr>
          <w:rFonts w:asciiTheme="minorHAnsi" w:eastAsia="Courier New" w:hAnsiTheme="minorHAnsi" w:cs="Courier New"/>
          <w:sz w:val="22"/>
          <w:szCs w:val="22"/>
          <w:u w:val="single"/>
        </w:rPr>
        <w:t>deductive</w:t>
      </w:r>
      <w:r w:rsidRPr="00CB6808">
        <w:rPr>
          <w:rFonts w:asciiTheme="minorHAnsi" w:eastAsia="Courier New" w:hAnsiTheme="minorHAnsi" w:cs="Courier New"/>
          <w:sz w:val="22"/>
          <w:szCs w:val="22"/>
        </w:rPr>
        <w:t xml:space="preserve"> reasoning and </w:t>
      </w:r>
      <w:r w:rsidRPr="00CB6808">
        <w:rPr>
          <w:rFonts w:asciiTheme="minorHAnsi" w:eastAsia="Courier New" w:hAnsiTheme="minorHAnsi" w:cs="Courier New"/>
          <w:sz w:val="22"/>
          <w:szCs w:val="22"/>
          <w:u w:val="single"/>
        </w:rPr>
        <w:t>inductive</w:t>
      </w:r>
      <w:r w:rsidRPr="00CB6808">
        <w:rPr>
          <w:rFonts w:asciiTheme="minorHAnsi" w:eastAsia="Courier New" w:hAnsiTheme="minorHAnsi" w:cs="Courier New"/>
          <w:sz w:val="22"/>
          <w:szCs w:val="22"/>
        </w:rPr>
        <w:t xml:space="preserve"> reasoning is: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In deductive reasoning, the conclusion must be true if the premises are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In deductive reasoning, the conclusion will usually be true if the premises are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In inductive reasoning, the conclusion must be true if the premises are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In deductive reasoning, the researcher makes probabilistic generalizations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Reasoning</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34. If a researcher tests a hypothesis with new data to see if it is supported or rejected, she will be using which of the following methods?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Exploratory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Confirmatory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Theory generation approach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Cost analysis approach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35. Which statement best represents the Karl Popper’s criterion of falsifiability?</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t>a</w:t>
      </w:r>
      <w:proofErr w:type="gramEnd"/>
      <w:r w:rsidRPr="00CB6808">
        <w:rPr>
          <w:rFonts w:asciiTheme="minorHAnsi" w:eastAsia="Courier New" w:hAnsiTheme="minorHAnsi" w:cs="Courier New"/>
          <w:sz w:val="22"/>
          <w:szCs w:val="22"/>
        </w:rPr>
        <w:t>. The most important property of a scientific theory is that it is capable of being supported by empirical data if it is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lastRenderedPageBreak/>
        <w:t>b</w:t>
      </w:r>
      <w:proofErr w:type="gramEnd"/>
      <w:r w:rsidRPr="00CB6808">
        <w:rPr>
          <w:rFonts w:asciiTheme="minorHAnsi" w:eastAsia="Courier New" w:hAnsiTheme="minorHAnsi" w:cs="Courier New"/>
          <w:sz w:val="22"/>
          <w:szCs w:val="22"/>
        </w:rPr>
        <w:t>. The most important property of a scientific theory is that it is capable of being refuted by empirical data if it is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When testing a theory, strong conclusions from a study can be drawn based on either supporting or refuting data</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If there is a single study that does not support a theory it should be abandoned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36. Why is the word "proof" not used in empirical research in the social and behavioral sciences?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Human behavior always follows mathematical laws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Researchers create data to get promoted at their jobs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New theories might provide a better explanation of the same observations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100 studies must be completed on a topic before something is proven</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Principles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37. What is the principle of evidence?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Research proves theories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Research produces deductive truth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Research provides evidence, not proof</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Research provides information and it is up to the researcher to decide if the information proves his or her theory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Principles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38. Research literature refers to __________.</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 research that has been done on literature from a specific historic time period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The set of published research studies on a particular topic</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 literature about research done in a particular discipline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Research that backs up what a researcher is looking for in a study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1</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lastRenderedPageBreak/>
        <w:t>Answer Location: Why Study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39. A group of teachers decided to review the research literature to find a possible solution for a problem they were having at their school. Different cohorts worked together and finally presented their findings. Which of the following represents the scenario they should consider the best and most reasonable presentation of research literature?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Two studies by well-known researchers provided proof that solution X will be the best solution for our problem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Four studies were done and although they were only done with less than 10 students in each, the results were good and the final study was conclusive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Four studies, three of them were large-scale studies, and the results of all of the studies suggest a good probability of success with this method</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Three large-scale studies provided absolute proof that this method will be the most successful for our local school and with our population of students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xml:space="preserve">: c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Principles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40. Epistemology is the: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Theory of knowledge and its justification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Idea that knowledge comes from experience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Theory that empirical evidence does not provide proof</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Idea that research requires generating ideas about phenomena</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Sources of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41. Researcher A completed a study of home-schooled children and found that 67% of the home-schooled students reported that they currently had difficulty relating to other children their age. Researcher B conducted a study to determine whether children who are home-schooled during their elementary school years will have problems relating to their peers during their college years. What type of studies were these researchers conducting?</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t>a</w:t>
      </w:r>
      <w:proofErr w:type="gramEnd"/>
      <w:r w:rsidRPr="00CB6808">
        <w:rPr>
          <w:rFonts w:asciiTheme="minorHAnsi" w:eastAsia="Courier New" w:hAnsiTheme="minorHAnsi" w:cs="Courier New"/>
          <w:sz w:val="22"/>
          <w:szCs w:val="22"/>
        </w:rPr>
        <w:t>. A and B were both conducting descriptive studies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t>b</w:t>
      </w:r>
      <w:proofErr w:type="gramEnd"/>
      <w:r w:rsidRPr="00CB6808">
        <w:rPr>
          <w:rFonts w:asciiTheme="minorHAnsi" w:eastAsia="Courier New" w:hAnsiTheme="minorHAnsi" w:cs="Courier New"/>
          <w:sz w:val="22"/>
          <w:szCs w:val="22"/>
        </w:rPr>
        <w:t>. A was conducting a descriptive study, and B was conducting a predictive study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 and B were conducting predictive studies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A was conducting a predictive study. B was conducting a descriptive study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lastRenderedPageBreak/>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42. In evaluation research, which type of assessment is concerned with whether a program is conceptualized in such a way that it should be effective?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Implementation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Impact</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Efficiency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Theory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Evaluation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43. According to the book, when you engage in inductive reasoning, you are also using:</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Deductive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Quantitative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Moral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Probabilistic reasoning</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5</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Reasoning</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44. Dr. Ellis read a study about improving reading skills in elementary school students. Using the teaching techniques and assessments used in the article, she conducted another study at five local elementary schools to see if she too could improve students’ reading skills. Dr. Ellis’ study is: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A needs assessment.</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A replication.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Basic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A formative evaluation</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r w:rsidRPr="00CB6808">
        <w:rPr>
          <w:rFonts w:asciiTheme="minorHAnsi" w:hAnsiTheme="minorHAnsi" w:cs="Courier New"/>
          <w:sz w:val="22"/>
          <w:szCs w:val="22"/>
        </w:rPr>
        <w:tab/>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 Principle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 xml:space="preserve">45. A central part of the scientific method is generating a </w:t>
      </w:r>
      <w:r w:rsidRPr="00CB6808">
        <w:rPr>
          <w:rFonts w:asciiTheme="minorHAnsi" w:eastAsia="Courier New" w:hAnsiTheme="minorHAnsi" w:cs="Courier New"/>
          <w:i/>
          <w:sz w:val="22"/>
          <w:szCs w:val="22"/>
        </w:rPr>
        <w:t>hypothesis</w:t>
      </w:r>
      <w:r w:rsidRPr="00CB6808">
        <w:rPr>
          <w:rFonts w:asciiTheme="minorHAnsi" w:eastAsia="Courier New" w:hAnsiTheme="minorHAnsi" w:cs="Courier New"/>
          <w:sz w:val="22"/>
          <w:szCs w:val="22"/>
        </w:rPr>
        <w:t>. A hypothesis is: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 results of the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An explanatory system</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An educated guess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An interpretation of findings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r w:rsidRPr="00CB6808">
        <w:rPr>
          <w:rFonts w:asciiTheme="minorHAnsi" w:hAnsiTheme="minorHAnsi" w:cs="Courier New"/>
          <w:sz w:val="22"/>
          <w:szCs w:val="22"/>
        </w:rPr>
        <w:tab/>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46. Test scores are typically considered what type of data:</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Parsimonious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t>b</w:t>
      </w:r>
      <w:proofErr w:type="gramEnd"/>
      <w:r w:rsidRPr="00CB6808">
        <w:rPr>
          <w:rFonts w:asciiTheme="minorHAnsi" w:eastAsia="Courier New" w:hAnsiTheme="minorHAnsi" w:cs="Courier New"/>
          <w:sz w:val="22"/>
          <w:szCs w:val="22"/>
        </w:rPr>
        <w:t>. Error-free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Qualitative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Quantitative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47. An example of qualitative data would be:</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Scores on weekly spelling tests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Responses on open-ended interviews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The number of words a first grader read in a minute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An individual’s IQ</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48. Dr. James has been hired by the local schools to complete an evaluation of a math and science program implemented in elementary schools throughout the state to improve performance in these areas. This is an example of: </w:t>
      </w: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A needs assessment</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A theory assessment</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An efficiency assessment</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lastRenderedPageBreak/>
        <w:t>d. An impact assessment</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49. Another name for critical theory research is:</w:t>
      </w:r>
      <w:r w:rsidRPr="00CB6808">
        <w:rPr>
          <w:rFonts w:asciiTheme="minorHAnsi" w:hAnsiTheme="minorHAnsi" w:cs="Courier New"/>
          <w:sz w:val="22"/>
          <w:szCs w:val="22"/>
        </w:rPr>
        <w:t xml:space="preserve"> </w:t>
      </w: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Evaluation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 xml:space="preserve">b. </w:t>
      </w:r>
      <w:proofErr w:type="spellStart"/>
      <w:r w:rsidRPr="00CB6808">
        <w:rPr>
          <w:rFonts w:asciiTheme="minorHAnsi" w:eastAsia="Courier New" w:hAnsiTheme="minorHAnsi" w:cs="Courier New"/>
          <w:sz w:val="22"/>
          <w:szCs w:val="22"/>
        </w:rPr>
        <w:t>Orientational</w:t>
      </w:r>
      <w:proofErr w:type="spellEnd"/>
      <w:r w:rsidRPr="00CB6808">
        <w:rPr>
          <w:rFonts w:asciiTheme="minorHAnsi" w:eastAsia="Courier New" w:hAnsiTheme="minorHAnsi" w:cs="Courier New"/>
          <w:sz w:val="22"/>
          <w:szCs w:val="22"/>
        </w:rPr>
        <w:t xml:space="preserve">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Applied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Basic research</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 xml:space="preserve">Answer Location: </w:t>
      </w:r>
      <w:proofErr w:type="spellStart"/>
      <w:r w:rsidRPr="00CB6808">
        <w:rPr>
          <w:rFonts w:asciiTheme="minorHAnsi" w:hAnsiTheme="minorHAnsi" w:cs="Courier New"/>
          <w:sz w:val="22"/>
          <w:szCs w:val="22"/>
        </w:rPr>
        <w:t>Orientational</w:t>
      </w:r>
      <w:proofErr w:type="spellEnd"/>
      <w:r w:rsidRPr="00CB6808">
        <w:rPr>
          <w:rFonts w:asciiTheme="minorHAnsi" w:hAnsiTheme="minorHAnsi" w:cs="Courier New"/>
          <w:sz w:val="22"/>
          <w:szCs w:val="22"/>
        </w:rPr>
        <w:t xml:space="preserve">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50. A researcher has developed a theory about student’s motivation in school. She conducts several studies to test the theory. This is an example of:</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Evaluation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Basic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Applied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Epistemology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Examples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51. A researcher has conducted several studies to verify her theory of school motivation</w:t>
      </w:r>
      <w:r w:rsidRPr="00CB6808">
        <w:rPr>
          <w:rFonts w:asciiTheme="minorHAnsi" w:hAnsiTheme="minorHAnsi" w:cs="Courier New"/>
          <w:sz w:val="22"/>
          <w:szCs w:val="22"/>
        </w:rPr>
        <w:t xml:space="preserve">al factors. These studies have validated her theory so now she wants to conduct research to see if changing aspects of the school classroom based on her theory leads to improvements in the classroom. This is an example of: </w:t>
      </w:r>
    </w:p>
    <w:p w:rsidR="00CB6808" w:rsidRPr="00CB6808" w:rsidRDefault="00CB6808" w:rsidP="00CB6808">
      <w:pPr>
        <w:pStyle w:val="BODY"/>
        <w:ind w:left="72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Evaluation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Basic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Applied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Epistemology</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c</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2</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Analysis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Examples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52. A researcher is interested in the viewpoints of transgender students in schools so he designs a research study to investigate this topic. This study will meet which objective of educational research?</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Prediction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Explanation</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eastAsia="Courier New" w:hAnsiTheme="minorHAnsi" w:cs="Courier New"/>
          <w:sz w:val="22"/>
          <w:szCs w:val="22"/>
        </w:rPr>
      </w:pPr>
      <w:r w:rsidRPr="00CB6808">
        <w:rPr>
          <w:rFonts w:asciiTheme="minorHAnsi" w:eastAsia="Courier New" w:hAnsiTheme="minorHAnsi" w:cs="Courier New"/>
          <w:sz w:val="22"/>
          <w:szCs w:val="22"/>
        </w:rPr>
        <w:t>c. Exploration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Understanding</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hAnsiTheme="minorHAnsi" w:cs="Courier New"/>
          <w:sz w:val="22"/>
          <w:szCs w:val="22"/>
        </w:rPr>
      </w:pPr>
      <w:r w:rsidRPr="00CB6808">
        <w:rPr>
          <w:rFonts w:asciiTheme="minorHAnsi" w:eastAsia="Courier New" w:hAnsiTheme="minorHAnsi" w:cs="Courier New"/>
          <w:sz w:val="22"/>
          <w:szCs w:val="22"/>
        </w:rPr>
        <w:t>53. The explanatory system that explains how a phenomenon operates and why it operates as it does is a:</w:t>
      </w:r>
    </w:p>
    <w:p w:rsidR="00CB6808" w:rsidRPr="00CB6808" w:rsidRDefault="00CB6808" w:rsidP="00CB6808">
      <w:pPr>
        <w:pStyle w:val="BODY"/>
        <w:ind w:left="72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Hypothesis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Principle of evidence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d. Fact</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7</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54. A good theory is one that is:</w:t>
      </w:r>
    </w:p>
    <w:p w:rsidR="00CB6808" w:rsidRPr="00CB6808" w:rsidRDefault="00CB6808" w:rsidP="00CB6808">
      <w:pPr>
        <w:pStyle w:val="BODY"/>
        <w:rPr>
          <w:rFonts w:asciiTheme="minorHAnsi" w:hAnsiTheme="minorHAnsi" w:cs="Courier New"/>
          <w:sz w:val="22"/>
          <w:szCs w:val="22"/>
        </w:rPr>
      </w:pP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Clear and parsimonious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Very complex</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c. Not easily testable</w:t>
      </w:r>
    </w:p>
    <w:p w:rsidR="00CB6808" w:rsidRPr="00CB6808" w:rsidRDefault="00CB6808" w:rsidP="00CB6808">
      <w:pPr>
        <w:pStyle w:val="BODY"/>
        <w:ind w:left="720"/>
        <w:rPr>
          <w:rFonts w:asciiTheme="minorHAnsi" w:hAnsiTheme="minorHAnsi" w:cs="Courier New"/>
          <w:sz w:val="22"/>
          <w:szCs w:val="22"/>
        </w:rPr>
      </w:pPr>
      <w:proofErr w:type="gramStart"/>
      <w:r w:rsidRPr="00CB6808">
        <w:rPr>
          <w:rFonts w:asciiTheme="minorHAnsi" w:eastAsia="Courier New" w:hAnsiTheme="minorHAnsi" w:cs="Courier New"/>
          <w:sz w:val="22"/>
          <w:szCs w:val="22"/>
        </w:rPr>
        <w:t>d</w:t>
      </w:r>
      <w:proofErr w:type="gramEnd"/>
      <w:r w:rsidRPr="00CB6808">
        <w:rPr>
          <w:rFonts w:asciiTheme="minorHAnsi" w:eastAsia="Courier New" w:hAnsiTheme="minorHAnsi" w:cs="Courier New"/>
          <w:sz w:val="22"/>
          <w:szCs w:val="22"/>
        </w:rPr>
        <w:t>. Applicable in very limited circumstances</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7</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sz w:val="22"/>
          <w:szCs w:val="22"/>
        </w:rPr>
      </w:pPr>
    </w:p>
    <w:p w:rsidR="00CB6808" w:rsidRPr="00CB6808" w:rsidRDefault="00CB6808" w:rsidP="00CB6808">
      <w:pPr>
        <w:pStyle w:val="BODY"/>
        <w:rPr>
          <w:rFonts w:asciiTheme="minorHAnsi" w:hAnsiTheme="minorHAnsi" w:cs="Courier New"/>
          <w:b/>
          <w:sz w:val="22"/>
          <w:szCs w:val="22"/>
        </w:rPr>
      </w:pPr>
      <w:r w:rsidRPr="00CB6808">
        <w:rPr>
          <w:rFonts w:asciiTheme="minorHAnsi" w:hAnsiTheme="minorHAnsi" w:cs="Courier New"/>
          <w:b/>
          <w:sz w:val="22"/>
          <w:szCs w:val="22"/>
        </w:rPr>
        <w:t>True/False:</w:t>
      </w:r>
    </w:p>
    <w:p w:rsidR="00CB6808" w:rsidRPr="00CB6808" w:rsidRDefault="00CB6808" w:rsidP="00CB6808">
      <w:pPr>
        <w:pStyle w:val="BODY"/>
        <w:rPr>
          <w:rFonts w:asciiTheme="minorHAnsi" w:hAnsiTheme="minorHAnsi" w:cs="Courier New"/>
          <w:b/>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1. Needs assessment, theory assessment, implementation assessment, impact assessment, and efficiency assessment are all currently considered part of the field of evaluation.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4</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Evaluation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2. According to your text, a synonym for the word theory is "explanation."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3. According to the principle of evidence, empirical research provides degrees of evidence but it does not provide proof.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Principles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4. Once a researcher has completed the initial search of literature and generated a hypothesis, the purpose of the research is to </w:t>
      </w:r>
      <w:r w:rsidRPr="00CB6808">
        <w:rPr>
          <w:rFonts w:asciiTheme="minorHAnsi" w:eastAsia="Courier New" w:hAnsiTheme="minorHAnsi" w:cs="Courier New"/>
          <w:sz w:val="22"/>
          <w:szCs w:val="22"/>
          <w:u w:val="single"/>
        </w:rPr>
        <w:t>prove</w:t>
      </w:r>
      <w:r w:rsidRPr="00CB6808">
        <w:rPr>
          <w:rFonts w:asciiTheme="minorHAnsi" w:eastAsia="Courier New" w:hAnsiTheme="minorHAnsi" w:cs="Courier New"/>
          <w:sz w:val="22"/>
          <w:szCs w:val="22"/>
        </w:rPr>
        <w:t xml:space="preserve"> that the hypothesis is true.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Principles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5. A theory can be judged in terms of how well empirical data fit the theories predictions.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lastRenderedPageBreak/>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7</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6. Exploratory research is often conducted in the early phases of research on a topic because little is known about the topic.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8</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Objectives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7. Qualitative and quantitative researchers focus on different parts of the research cycle and neither goes through the entire research cycle.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Scientific Methods</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8. Replication is a way to evaluate the quality of a theory or finding.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7</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Application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Principle of Evidence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Hard</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Normal0"/>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9. In educational research, we focus on the most complex theory that works and ignore the simplest theory.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lastRenderedPageBreak/>
        <w:t>Ans</w:t>
      </w:r>
      <w:proofErr w:type="spellEnd"/>
      <w:r w:rsidRPr="00CB6808">
        <w:rPr>
          <w:rFonts w:asciiTheme="minorHAnsi" w:hAnsiTheme="minorHAnsi" w:cs="Courier New"/>
          <w:sz w:val="22"/>
          <w:szCs w:val="22"/>
        </w:rPr>
        <w:t>: b</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Theory</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10. Studying educational research least to improvements in critical thinking skills.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1</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Knowledge</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Why Study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Easy</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b/>
          <w:sz w:val="22"/>
          <w:szCs w:val="22"/>
        </w:rPr>
      </w:pPr>
    </w:p>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 xml:space="preserve">11. AERA is interested in research from all fields and settings of education. </w:t>
      </w:r>
    </w:p>
    <w:p w:rsidR="00CB6808" w:rsidRPr="00CB6808" w:rsidRDefault="00CB6808" w:rsidP="00CB6808">
      <w:pPr>
        <w:pStyle w:val="Normal0"/>
        <w:rPr>
          <w:rFonts w:asciiTheme="minorHAnsi" w:eastAsia="Courier New"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a. True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r w:rsidRPr="00CB6808">
        <w:rPr>
          <w:rFonts w:asciiTheme="minorHAnsi" w:eastAsia="Courier New" w:hAnsiTheme="minorHAnsi" w:cs="Courier New"/>
          <w:sz w:val="22"/>
          <w:szCs w:val="22"/>
        </w:rPr>
        <w:t>b. False</w:t>
      </w:r>
      <w:r w:rsidRPr="00CB6808">
        <w:rPr>
          <w:rFonts w:asciiTheme="minorHAnsi" w:hAnsiTheme="minorHAnsi" w:cs="Courier New"/>
          <w:sz w:val="22"/>
          <w:szCs w:val="22"/>
        </w:rPr>
        <w:t xml:space="preserve"> </w:t>
      </w:r>
    </w:p>
    <w:p w:rsidR="00CB6808" w:rsidRPr="00CB6808" w:rsidRDefault="00CB6808" w:rsidP="00CB6808">
      <w:pPr>
        <w:pStyle w:val="BODY"/>
        <w:ind w:left="720"/>
        <w:rPr>
          <w:rFonts w:asciiTheme="minorHAnsi" w:hAnsiTheme="minorHAnsi" w:cs="Courier New"/>
          <w:sz w:val="22"/>
          <w:szCs w:val="22"/>
        </w:rPr>
      </w:pPr>
      <w:proofErr w:type="spellStart"/>
      <w:r w:rsidRPr="00CB6808">
        <w:rPr>
          <w:rFonts w:asciiTheme="minorHAnsi" w:hAnsiTheme="minorHAnsi" w:cs="Courier New"/>
          <w:sz w:val="22"/>
          <w:szCs w:val="22"/>
        </w:rPr>
        <w:t>Ans</w:t>
      </w:r>
      <w:proofErr w:type="spellEnd"/>
      <w:r w:rsidRPr="00CB6808">
        <w:rPr>
          <w:rFonts w:asciiTheme="minorHAnsi" w:hAnsiTheme="minorHAnsi" w:cs="Courier New"/>
          <w:sz w:val="22"/>
          <w:szCs w:val="22"/>
        </w:rPr>
        <w:t>: a</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Learning Objective: 61</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Cognitive Domain: Comprehension</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Answer Location: Areas of Educational Research</w:t>
      </w:r>
    </w:p>
    <w:p w:rsidR="00CB6808" w:rsidRPr="00CB6808" w:rsidRDefault="00CB6808" w:rsidP="00CB6808">
      <w:pPr>
        <w:pStyle w:val="BODY"/>
        <w:ind w:left="720"/>
        <w:rPr>
          <w:rFonts w:asciiTheme="minorHAnsi" w:hAnsiTheme="minorHAnsi" w:cs="Courier New"/>
          <w:sz w:val="22"/>
          <w:szCs w:val="22"/>
        </w:rPr>
      </w:pPr>
      <w:r w:rsidRPr="00CB6808">
        <w:rPr>
          <w:rFonts w:asciiTheme="minorHAnsi" w:hAnsiTheme="minorHAnsi" w:cs="Courier New"/>
          <w:sz w:val="22"/>
          <w:szCs w:val="22"/>
        </w:rPr>
        <w:t>Difficulty Level: Medium</w:t>
      </w: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rPr>
          <w:rFonts w:asciiTheme="minorHAnsi" w:hAnsiTheme="minorHAnsi" w:cs="Courier New"/>
          <w:b/>
          <w:sz w:val="22"/>
          <w:szCs w:val="22"/>
        </w:rPr>
      </w:pPr>
      <w:r w:rsidRPr="00CB6808">
        <w:rPr>
          <w:rFonts w:asciiTheme="minorHAnsi" w:hAnsiTheme="minorHAnsi" w:cs="Courier New"/>
          <w:b/>
          <w:sz w:val="22"/>
          <w:szCs w:val="22"/>
        </w:rPr>
        <w:t xml:space="preserve">Essay </w:t>
      </w:r>
    </w:p>
    <w:p w:rsidR="00CB6808" w:rsidRPr="00CB6808" w:rsidRDefault="00CB6808" w:rsidP="00CB6808">
      <w:pPr>
        <w:pStyle w:val="BODY"/>
        <w:numPr>
          <w:ilvl w:val="0"/>
          <w:numId w:val="2"/>
        </w:numPr>
        <w:rPr>
          <w:rFonts w:asciiTheme="minorHAnsi" w:hAnsiTheme="minorHAnsi" w:cs="Courier New"/>
          <w:sz w:val="22"/>
          <w:szCs w:val="22"/>
        </w:rPr>
      </w:pPr>
      <w:r w:rsidRPr="00CB6808">
        <w:rPr>
          <w:rFonts w:asciiTheme="minorHAnsi" w:hAnsiTheme="minorHAnsi" w:cs="Courier New"/>
          <w:sz w:val="22"/>
          <w:szCs w:val="22"/>
        </w:rPr>
        <w:t>What do you, as a student hope to gain from studying educational research?</w:t>
      </w:r>
    </w:p>
    <w:p w:rsidR="00CB6808" w:rsidRPr="00CB6808" w:rsidRDefault="00CB6808" w:rsidP="00CB6808">
      <w:pPr>
        <w:ind w:left="360"/>
        <w:rPr>
          <w:rFonts w:asciiTheme="minorHAnsi" w:hAnsiTheme="minorHAnsi" w:cs="Courier New"/>
          <w:noProof w:val="0"/>
          <w:sz w:val="22"/>
          <w:szCs w:val="22"/>
        </w:rPr>
      </w:pPr>
      <w:proofErr w:type="spellStart"/>
      <w:r w:rsidRPr="00CB6808">
        <w:rPr>
          <w:rFonts w:asciiTheme="minorHAnsi" w:hAnsiTheme="minorHAnsi" w:cs="Courier New"/>
          <w:noProof w:val="0"/>
          <w:sz w:val="22"/>
          <w:szCs w:val="22"/>
        </w:rPr>
        <w:t>Ans</w:t>
      </w:r>
      <w:proofErr w:type="spellEnd"/>
      <w:r w:rsidRPr="00CB6808">
        <w:rPr>
          <w:rFonts w:asciiTheme="minorHAnsi" w:hAnsiTheme="minorHAnsi" w:cs="Courier New"/>
          <w:noProof w:val="0"/>
          <w:sz w:val="22"/>
          <w:szCs w:val="22"/>
        </w:rPr>
        <w:t>: Information will be interesting and beneficial, develop critical thinking skills, better understand portrayals of research in other settings, learn that research varies in quality, be able to assess the quality of research, learn to question and evaluate research.</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Learning Objective: 1</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Cognitive Domain: Comprehension</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Answer Location: Why Study Educational Research</w:t>
      </w:r>
      <w:r w:rsidRPr="00CB6808">
        <w:rPr>
          <w:rFonts w:asciiTheme="minorHAnsi" w:hAnsiTheme="minorHAnsi" w:cs="Courier New"/>
          <w:noProof w:val="0"/>
          <w:sz w:val="22"/>
          <w:szCs w:val="22"/>
        </w:rPr>
        <w:br/>
        <w:t>Difficulty Level: Easy</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pStyle w:val="BODY"/>
        <w:rPr>
          <w:rFonts w:asciiTheme="minorHAnsi" w:hAnsiTheme="minorHAnsi" w:cs="Courier New"/>
          <w:sz w:val="22"/>
          <w:szCs w:val="22"/>
        </w:rPr>
      </w:pPr>
    </w:p>
    <w:p w:rsidR="00CB6808" w:rsidRPr="00CB6808" w:rsidRDefault="00CB6808" w:rsidP="00CB6808">
      <w:pPr>
        <w:pStyle w:val="BODY"/>
        <w:numPr>
          <w:ilvl w:val="0"/>
          <w:numId w:val="2"/>
        </w:numPr>
        <w:rPr>
          <w:rFonts w:asciiTheme="minorHAnsi" w:hAnsiTheme="minorHAnsi" w:cs="Courier New"/>
          <w:sz w:val="22"/>
          <w:szCs w:val="22"/>
        </w:rPr>
      </w:pPr>
      <w:r w:rsidRPr="00CB6808">
        <w:rPr>
          <w:rFonts w:asciiTheme="minorHAnsi" w:hAnsiTheme="minorHAnsi" w:cs="Courier New"/>
          <w:sz w:val="22"/>
          <w:szCs w:val="22"/>
        </w:rPr>
        <w:t>Define the five kinds of research presented in the book and provide an example of each.</w:t>
      </w:r>
    </w:p>
    <w:p w:rsidR="00CB6808" w:rsidRPr="00CB6808" w:rsidRDefault="00CB6808" w:rsidP="00CB6808">
      <w:pPr>
        <w:ind w:left="360"/>
        <w:rPr>
          <w:rFonts w:asciiTheme="minorHAnsi" w:hAnsiTheme="minorHAnsi" w:cs="Courier New"/>
          <w:sz w:val="22"/>
          <w:szCs w:val="22"/>
        </w:rPr>
      </w:pPr>
      <w:proofErr w:type="spellStart"/>
      <w:r w:rsidRPr="00CB6808">
        <w:rPr>
          <w:rFonts w:asciiTheme="minorHAnsi" w:hAnsiTheme="minorHAnsi" w:cs="Courier New"/>
          <w:noProof w:val="0"/>
          <w:sz w:val="22"/>
          <w:szCs w:val="22"/>
        </w:rPr>
        <w:t>Ans</w:t>
      </w:r>
      <w:proofErr w:type="spellEnd"/>
      <w:r w:rsidRPr="00CB6808">
        <w:rPr>
          <w:rFonts w:asciiTheme="minorHAnsi" w:hAnsiTheme="minorHAnsi" w:cs="Courier New"/>
          <w:noProof w:val="0"/>
          <w:sz w:val="22"/>
          <w:szCs w:val="22"/>
        </w:rPr>
        <w:t>: Basic research: Focuses on generating fundamental knowledge.</w:t>
      </w:r>
    </w:p>
    <w:p w:rsidR="00CB6808" w:rsidRPr="00CB6808" w:rsidRDefault="00CB6808" w:rsidP="00CB6808">
      <w:pPr>
        <w:pStyle w:val="TableText"/>
        <w:tabs>
          <w:tab w:val="left" w:pos="2308"/>
        </w:tabs>
        <w:ind w:left="360"/>
        <w:rPr>
          <w:rFonts w:asciiTheme="minorHAnsi" w:hAnsiTheme="minorHAnsi" w:cs="Courier New"/>
          <w:sz w:val="22"/>
          <w:szCs w:val="22"/>
        </w:rPr>
      </w:pPr>
      <w:r w:rsidRPr="00CB6808">
        <w:rPr>
          <w:rFonts w:asciiTheme="minorHAnsi" w:hAnsiTheme="minorHAnsi" w:cs="Courier New"/>
          <w:sz w:val="22"/>
          <w:szCs w:val="22"/>
        </w:rPr>
        <w:t>Applied research: Focuses on real-world questions and applications.</w:t>
      </w:r>
    </w:p>
    <w:p w:rsidR="00CB6808" w:rsidRPr="00CB6808" w:rsidRDefault="00CB6808" w:rsidP="00CB6808">
      <w:pPr>
        <w:pStyle w:val="TableText"/>
        <w:tabs>
          <w:tab w:val="left" w:pos="2308"/>
        </w:tabs>
        <w:ind w:left="360"/>
        <w:rPr>
          <w:rFonts w:asciiTheme="minorHAnsi" w:hAnsiTheme="minorHAnsi" w:cs="Courier New"/>
          <w:sz w:val="22"/>
          <w:szCs w:val="22"/>
        </w:rPr>
      </w:pPr>
      <w:r w:rsidRPr="00CB6808">
        <w:rPr>
          <w:rFonts w:asciiTheme="minorHAnsi" w:hAnsiTheme="minorHAnsi" w:cs="Courier New"/>
          <w:sz w:val="22"/>
          <w:szCs w:val="22"/>
        </w:rPr>
        <w:t>Evaluation research: Focuses on determining the worth, merit, or quality of intervention programs.</w:t>
      </w:r>
    </w:p>
    <w:p w:rsidR="00CB6808" w:rsidRPr="00CB6808" w:rsidRDefault="00CB6808" w:rsidP="00CB6808">
      <w:pPr>
        <w:pStyle w:val="TableText"/>
        <w:tabs>
          <w:tab w:val="left" w:pos="2308"/>
        </w:tabs>
        <w:ind w:left="360"/>
        <w:rPr>
          <w:rFonts w:asciiTheme="minorHAnsi" w:hAnsiTheme="minorHAnsi" w:cs="Courier New"/>
          <w:sz w:val="22"/>
          <w:szCs w:val="22"/>
        </w:rPr>
      </w:pPr>
      <w:r w:rsidRPr="00CB6808">
        <w:rPr>
          <w:rFonts w:asciiTheme="minorHAnsi" w:hAnsiTheme="minorHAnsi" w:cs="Courier New"/>
          <w:sz w:val="22"/>
          <w:szCs w:val="22"/>
        </w:rPr>
        <w:t>Action research: Focuses on solving local problems that practitioners face.</w:t>
      </w:r>
    </w:p>
    <w:p w:rsidR="00CB6808" w:rsidRPr="00CB6808" w:rsidRDefault="00CB6808" w:rsidP="00CB6808">
      <w:pPr>
        <w:pStyle w:val="TableText"/>
        <w:tabs>
          <w:tab w:val="left" w:pos="2308"/>
        </w:tabs>
        <w:ind w:left="360"/>
        <w:rPr>
          <w:rFonts w:asciiTheme="minorHAnsi" w:hAnsiTheme="minorHAnsi" w:cs="Courier New"/>
          <w:sz w:val="22"/>
          <w:szCs w:val="22"/>
        </w:rPr>
      </w:pPr>
      <w:proofErr w:type="spellStart"/>
      <w:r w:rsidRPr="00CB6808">
        <w:rPr>
          <w:rFonts w:asciiTheme="minorHAnsi" w:hAnsiTheme="minorHAnsi" w:cs="Courier New"/>
          <w:sz w:val="22"/>
          <w:szCs w:val="22"/>
        </w:rPr>
        <w:t>Orientational</w:t>
      </w:r>
      <w:proofErr w:type="spellEnd"/>
      <w:r w:rsidRPr="00CB6808">
        <w:rPr>
          <w:rFonts w:asciiTheme="minorHAnsi" w:hAnsiTheme="minorHAnsi" w:cs="Courier New"/>
          <w:sz w:val="22"/>
          <w:szCs w:val="22"/>
        </w:rPr>
        <w:t xml:space="preserve"> research: Focuses on reducing inequality and giving voice to the disadvantaged.</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lastRenderedPageBreak/>
        <w:t>Examples will vary by student</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Learning Objective: 2, 3, 4</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Cognitive Domain: Application</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Answer Location: Examples of Educational Research</w:t>
      </w:r>
      <w:r w:rsidRPr="00CB6808">
        <w:rPr>
          <w:rFonts w:asciiTheme="minorHAnsi" w:hAnsiTheme="minorHAnsi" w:cs="Courier New"/>
          <w:noProof w:val="0"/>
          <w:sz w:val="22"/>
          <w:szCs w:val="22"/>
        </w:rPr>
        <w:br/>
        <w:t>Difficulty Level: Hard</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pStyle w:val="BODY"/>
        <w:rPr>
          <w:rFonts w:asciiTheme="minorHAnsi" w:hAnsiTheme="minorHAnsi" w:cs="Courier New"/>
          <w:sz w:val="22"/>
          <w:szCs w:val="22"/>
        </w:rPr>
      </w:pPr>
    </w:p>
    <w:p w:rsidR="00CB6808" w:rsidRPr="00CB6808" w:rsidRDefault="00CB6808" w:rsidP="00CB6808">
      <w:pPr>
        <w:pStyle w:val="BODY"/>
        <w:numPr>
          <w:ilvl w:val="0"/>
          <w:numId w:val="2"/>
        </w:numPr>
        <w:rPr>
          <w:rFonts w:asciiTheme="minorHAnsi" w:hAnsiTheme="minorHAnsi" w:cs="Courier New"/>
          <w:sz w:val="22"/>
          <w:szCs w:val="22"/>
        </w:rPr>
      </w:pPr>
      <w:r w:rsidRPr="00CB6808">
        <w:rPr>
          <w:rFonts w:asciiTheme="minorHAnsi" w:hAnsiTheme="minorHAnsi" w:cs="Courier New"/>
          <w:sz w:val="22"/>
          <w:szCs w:val="22"/>
        </w:rPr>
        <w:t>Compare and contrast qualitative and quantitative researchers.</w:t>
      </w:r>
    </w:p>
    <w:p w:rsidR="00CB6808" w:rsidRPr="00CB6808" w:rsidRDefault="00CB6808" w:rsidP="00CB6808">
      <w:pPr>
        <w:ind w:left="360"/>
        <w:rPr>
          <w:rFonts w:asciiTheme="minorHAnsi" w:hAnsiTheme="minorHAnsi" w:cs="Courier New"/>
          <w:noProof w:val="0"/>
          <w:sz w:val="22"/>
          <w:szCs w:val="22"/>
        </w:rPr>
      </w:pPr>
      <w:proofErr w:type="spellStart"/>
      <w:r w:rsidRPr="00CB6808">
        <w:rPr>
          <w:rFonts w:asciiTheme="minorHAnsi" w:hAnsiTheme="minorHAnsi" w:cs="Courier New"/>
          <w:noProof w:val="0"/>
          <w:sz w:val="22"/>
          <w:szCs w:val="22"/>
        </w:rPr>
        <w:t>Ans</w:t>
      </w:r>
      <w:proofErr w:type="spellEnd"/>
      <w:r w:rsidRPr="00CB6808">
        <w:rPr>
          <w:rFonts w:asciiTheme="minorHAnsi" w:hAnsiTheme="minorHAnsi" w:cs="Courier New"/>
          <w:noProof w:val="0"/>
          <w:sz w:val="22"/>
          <w:szCs w:val="22"/>
        </w:rPr>
        <w:t xml:space="preserve">: A quantitative researcher is someone who focuses on testing theories and hypotheses using quantitative data to see if they are confirmed or not. A qualitative researcher is someone who focuses on the exploration, description, and sometimes generation and construction of theories using qualitative data. </w:t>
      </w:r>
      <w:r w:rsidRPr="00CB6808">
        <w:rPr>
          <w:rFonts w:asciiTheme="minorHAnsi" w:hAnsiTheme="minorHAnsi" w:cs="Courier New"/>
          <w:bCs/>
          <w:noProof w:val="0"/>
          <w:sz w:val="22"/>
          <w:szCs w:val="22"/>
        </w:rPr>
        <w:t xml:space="preserve">Quantitative researchers </w:t>
      </w:r>
      <w:r w:rsidRPr="00CB6808">
        <w:rPr>
          <w:rFonts w:asciiTheme="minorHAnsi" w:hAnsiTheme="minorHAnsi" w:cs="Courier New"/>
          <w:noProof w:val="0"/>
          <w:sz w:val="22"/>
          <w:szCs w:val="22"/>
        </w:rPr>
        <w:t xml:space="preserve">like hard data like test scores while </w:t>
      </w:r>
      <w:r w:rsidRPr="00CB6808">
        <w:rPr>
          <w:rFonts w:asciiTheme="minorHAnsi" w:hAnsiTheme="minorHAnsi" w:cs="Courier New"/>
          <w:bCs/>
          <w:noProof w:val="0"/>
          <w:sz w:val="22"/>
          <w:szCs w:val="22"/>
        </w:rPr>
        <w:t xml:space="preserve">qualitative researchers prefer to </w:t>
      </w:r>
      <w:r w:rsidRPr="00CB6808">
        <w:rPr>
          <w:rFonts w:asciiTheme="minorHAnsi" w:hAnsiTheme="minorHAnsi" w:cs="Courier New"/>
          <w:noProof w:val="0"/>
          <w:sz w:val="22"/>
          <w:szCs w:val="22"/>
        </w:rPr>
        <w:t xml:space="preserve">explore educational issues using qualitative data, such as open-ended interviews that provide data based on the participants’ perspectives and their actual words. Both go through the full research cycle, but they emphasize different parts. Quantitative researchers emphasize movement from theory to hypotheses to data to conclusions and qualitative researchers emphasize movement directly from observations and data to descriptions and patterns and, </w:t>
      </w:r>
      <w:r w:rsidRPr="00CB6808">
        <w:rPr>
          <w:rFonts w:asciiTheme="minorHAnsi" w:hAnsiTheme="minorHAnsi" w:cs="Courier New"/>
          <w:iCs/>
          <w:noProof w:val="0"/>
          <w:sz w:val="22"/>
          <w:szCs w:val="22"/>
        </w:rPr>
        <w:t>sometimes,</w:t>
      </w:r>
      <w:r w:rsidRPr="00CB6808">
        <w:rPr>
          <w:rFonts w:asciiTheme="minorHAnsi" w:hAnsiTheme="minorHAnsi" w:cs="Courier New"/>
          <w:noProof w:val="0"/>
          <w:sz w:val="22"/>
          <w:szCs w:val="22"/>
        </w:rPr>
        <w:t xml:space="preserve"> to theory generation.</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Learning Objective: 6</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Cognitive Domain: Comprehension</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Answer Location: Scientific Methods</w:t>
      </w:r>
      <w:r w:rsidRPr="00CB6808">
        <w:rPr>
          <w:rFonts w:asciiTheme="minorHAnsi" w:hAnsiTheme="minorHAnsi" w:cs="Courier New"/>
          <w:noProof w:val="0"/>
          <w:sz w:val="22"/>
          <w:szCs w:val="22"/>
        </w:rPr>
        <w:br/>
        <w:t>Difficulty Level: Medium</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pStyle w:val="BODY"/>
        <w:ind w:left="720"/>
        <w:rPr>
          <w:rFonts w:asciiTheme="minorHAnsi" w:hAnsiTheme="minorHAnsi" w:cs="Courier New"/>
          <w:sz w:val="22"/>
          <w:szCs w:val="22"/>
        </w:rPr>
      </w:pPr>
    </w:p>
    <w:p w:rsidR="00CB6808" w:rsidRPr="00CB6808" w:rsidRDefault="00CB6808" w:rsidP="00CB6808">
      <w:pPr>
        <w:pStyle w:val="BODY"/>
        <w:numPr>
          <w:ilvl w:val="0"/>
          <w:numId w:val="2"/>
        </w:numPr>
        <w:rPr>
          <w:rFonts w:asciiTheme="minorHAnsi" w:hAnsiTheme="minorHAnsi" w:cs="Courier New"/>
          <w:sz w:val="22"/>
          <w:szCs w:val="22"/>
        </w:rPr>
      </w:pPr>
      <w:r w:rsidRPr="00CB6808">
        <w:rPr>
          <w:rFonts w:asciiTheme="minorHAnsi" w:hAnsiTheme="minorHAnsi" w:cs="Courier New"/>
          <w:sz w:val="22"/>
          <w:szCs w:val="22"/>
        </w:rPr>
        <w:t xml:space="preserve">Describe the objectives of educational research. </w:t>
      </w:r>
    </w:p>
    <w:p w:rsidR="00CB6808" w:rsidRPr="00CB6808" w:rsidRDefault="00CB6808" w:rsidP="00CB6808">
      <w:pPr>
        <w:ind w:left="360"/>
        <w:rPr>
          <w:rFonts w:asciiTheme="minorHAnsi" w:hAnsiTheme="minorHAnsi" w:cs="Courier New"/>
          <w:noProof w:val="0"/>
          <w:sz w:val="22"/>
          <w:szCs w:val="22"/>
        </w:rPr>
      </w:pPr>
      <w:proofErr w:type="spellStart"/>
      <w:r w:rsidRPr="00CB6808">
        <w:rPr>
          <w:rFonts w:asciiTheme="minorHAnsi" w:hAnsiTheme="minorHAnsi" w:cs="Courier New"/>
          <w:noProof w:val="0"/>
          <w:sz w:val="22"/>
          <w:szCs w:val="22"/>
        </w:rPr>
        <w:t>Ans</w:t>
      </w:r>
      <w:proofErr w:type="spellEnd"/>
      <w:r w:rsidRPr="00CB6808">
        <w:rPr>
          <w:rFonts w:asciiTheme="minorHAnsi" w:hAnsiTheme="minorHAnsi" w:cs="Courier New"/>
          <w:noProof w:val="0"/>
          <w:sz w:val="22"/>
          <w:szCs w:val="22"/>
        </w:rPr>
        <w:t>: Exploration research occurs when the researcher is trying to understand some phenomenon that is relatively unknown. Description is the objective of educational research when the researcher is trying to identify the characteristics or the phenomenon. Understanding is part of studies that focus on participants subjective viewpoints either as individuals or as members of groups. Some research studies are focused on prediction, attempting to forecast or predict the phenomenon. Finally, research also can be designed to influence. In influence, the research is done to make certain outcomes happen.</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Learning Objective: 8</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Cognitive Domain: Knowledge</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Answer Location: Objectives of Educational Research</w:t>
      </w:r>
      <w:r w:rsidRPr="00CB6808">
        <w:rPr>
          <w:rFonts w:asciiTheme="minorHAnsi" w:hAnsiTheme="minorHAnsi" w:cs="Courier New"/>
          <w:noProof w:val="0"/>
          <w:sz w:val="22"/>
          <w:szCs w:val="22"/>
        </w:rPr>
        <w:br/>
        <w:t>Difficulty Level: Easy</w:t>
      </w:r>
    </w:p>
    <w:p w:rsidR="00CB6808" w:rsidRPr="00CB6808" w:rsidRDefault="00CB6808" w:rsidP="00CB6808">
      <w:pPr>
        <w:ind w:left="360"/>
        <w:rPr>
          <w:rFonts w:asciiTheme="minorHAnsi" w:hAnsiTheme="minorHAnsi" w:cs="Courier New"/>
          <w:noProof w:val="0"/>
          <w:sz w:val="22"/>
          <w:szCs w:val="22"/>
        </w:rPr>
      </w:pPr>
    </w:p>
    <w:p w:rsidR="00CB6808" w:rsidRPr="00CB6808" w:rsidRDefault="00CB6808" w:rsidP="00CB6808">
      <w:pPr>
        <w:pStyle w:val="BODY"/>
        <w:rPr>
          <w:rFonts w:asciiTheme="minorHAnsi" w:hAnsiTheme="minorHAnsi" w:cs="Courier New"/>
          <w:sz w:val="22"/>
          <w:szCs w:val="22"/>
        </w:rPr>
      </w:pPr>
    </w:p>
    <w:p w:rsidR="00CB6808" w:rsidRPr="00CB6808" w:rsidRDefault="00CB6808" w:rsidP="00CB6808">
      <w:pPr>
        <w:pStyle w:val="BODY"/>
        <w:numPr>
          <w:ilvl w:val="0"/>
          <w:numId w:val="2"/>
        </w:numPr>
        <w:rPr>
          <w:rFonts w:asciiTheme="minorHAnsi" w:hAnsiTheme="minorHAnsi" w:cs="Courier New"/>
          <w:sz w:val="22"/>
          <w:szCs w:val="22"/>
        </w:rPr>
      </w:pPr>
      <w:r w:rsidRPr="00CB6808">
        <w:rPr>
          <w:rFonts w:asciiTheme="minorHAnsi" w:hAnsiTheme="minorHAnsi" w:cs="Courier New"/>
          <w:sz w:val="22"/>
          <w:szCs w:val="22"/>
        </w:rPr>
        <w:t>Define theory and explain its role in educational research.</w:t>
      </w:r>
    </w:p>
    <w:p w:rsidR="00CB6808" w:rsidRPr="00CB6808" w:rsidRDefault="00CB6808" w:rsidP="00CB6808">
      <w:pPr>
        <w:ind w:left="360"/>
        <w:rPr>
          <w:rFonts w:asciiTheme="minorHAnsi" w:hAnsiTheme="minorHAnsi" w:cs="Courier New"/>
          <w:noProof w:val="0"/>
          <w:sz w:val="22"/>
          <w:szCs w:val="22"/>
        </w:rPr>
      </w:pPr>
      <w:proofErr w:type="spellStart"/>
      <w:r w:rsidRPr="00CB6808">
        <w:rPr>
          <w:rFonts w:asciiTheme="minorHAnsi" w:hAnsiTheme="minorHAnsi" w:cs="Courier New"/>
          <w:noProof w:val="0"/>
          <w:sz w:val="22"/>
          <w:szCs w:val="22"/>
        </w:rPr>
        <w:t>Ans</w:t>
      </w:r>
      <w:proofErr w:type="spellEnd"/>
      <w:r w:rsidRPr="00CB6808">
        <w:rPr>
          <w:rFonts w:asciiTheme="minorHAnsi" w:hAnsiTheme="minorHAnsi" w:cs="Courier New"/>
          <w:noProof w:val="0"/>
          <w:sz w:val="22"/>
          <w:szCs w:val="22"/>
        </w:rPr>
        <w:t xml:space="preserve">: A theory is an explanation or explanatory system that explains how a phenomenon operates and why it operates as it does. It is </w:t>
      </w:r>
      <w:proofErr w:type="gramStart"/>
      <w:r w:rsidRPr="00CB6808">
        <w:rPr>
          <w:rFonts w:asciiTheme="minorHAnsi" w:hAnsiTheme="minorHAnsi" w:cs="Courier New"/>
          <w:noProof w:val="0"/>
          <w:sz w:val="22"/>
          <w:szCs w:val="22"/>
        </w:rPr>
        <w:t>generalize</w:t>
      </w:r>
      <w:proofErr w:type="gramEnd"/>
      <w:r w:rsidRPr="00CB6808">
        <w:rPr>
          <w:rFonts w:asciiTheme="minorHAnsi" w:hAnsiTheme="minorHAnsi" w:cs="Courier New"/>
          <w:noProof w:val="0"/>
          <w:sz w:val="22"/>
          <w:szCs w:val="22"/>
        </w:rPr>
        <w:t xml:space="preserve"> too many different situations. It can also help in the predication of outcomes. In educational research, some research is focused on developing theories, some on providing support for theories, and other on applying theories to solve problems. </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Learning Objective: 6</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t>Cognitive Domain: Application</w:t>
      </w:r>
    </w:p>
    <w:p w:rsidR="00CB6808" w:rsidRPr="00CB6808" w:rsidRDefault="00CB6808" w:rsidP="00CB6808">
      <w:pPr>
        <w:ind w:left="360"/>
        <w:rPr>
          <w:rFonts w:asciiTheme="minorHAnsi" w:hAnsiTheme="minorHAnsi" w:cs="Courier New"/>
          <w:noProof w:val="0"/>
          <w:sz w:val="22"/>
          <w:szCs w:val="22"/>
        </w:rPr>
      </w:pPr>
      <w:r w:rsidRPr="00CB6808">
        <w:rPr>
          <w:rFonts w:asciiTheme="minorHAnsi" w:hAnsiTheme="minorHAnsi" w:cs="Courier New"/>
          <w:noProof w:val="0"/>
          <w:sz w:val="22"/>
          <w:szCs w:val="22"/>
        </w:rPr>
        <w:lastRenderedPageBreak/>
        <w:t>Answer Location: Theory</w:t>
      </w:r>
      <w:r w:rsidRPr="00CB6808">
        <w:rPr>
          <w:rFonts w:asciiTheme="minorHAnsi" w:hAnsiTheme="minorHAnsi" w:cs="Courier New"/>
          <w:noProof w:val="0"/>
          <w:sz w:val="22"/>
          <w:szCs w:val="22"/>
        </w:rPr>
        <w:br/>
        <w:t>Difficulty Level: Medium</w:t>
      </w:r>
    </w:p>
    <w:p w:rsidR="00CB6808" w:rsidRPr="00CB6808" w:rsidRDefault="00CB6808" w:rsidP="00CB6808">
      <w:pPr>
        <w:ind w:left="360"/>
        <w:rPr>
          <w:rFonts w:asciiTheme="minorHAnsi" w:hAnsiTheme="minorHAnsi" w:cs="Courier New"/>
          <w:noProof w:val="0"/>
          <w:sz w:val="22"/>
          <w:szCs w:val="22"/>
        </w:rPr>
      </w:pPr>
    </w:p>
    <w:p w:rsidR="00573461" w:rsidRDefault="00573461"/>
    <w:sectPr w:rsidR="005734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08" w:rsidRDefault="00CB6808" w:rsidP="00CB6808">
      <w:r>
        <w:separator/>
      </w:r>
    </w:p>
  </w:endnote>
  <w:endnote w:type="continuationSeparator" w:id="0">
    <w:p w:rsidR="00CB6808" w:rsidRDefault="00CB6808" w:rsidP="00CB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Times New Roman Bold"/>
    <w:panose1 w:val="020B0502040204020203"/>
    <w:charset w:val="00"/>
    <w:family w:val="swiss"/>
    <w:pitch w:val="variable"/>
    <w:sig w:usb0="E10022FF" w:usb1="C000E47F" w:usb2="00000029" w:usb3="00000000" w:csb0="000001DF" w:csb1="00000000"/>
  </w:font>
  <w:font w:name="ITC Berkeley Oldstyle Std Bk">
    <w:altName w:val="Franklin Gothic Book"/>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08" w:rsidRDefault="00CB6808" w:rsidP="00CB6808">
      <w:r>
        <w:separator/>
      </w:r>
    </w:p>
  </w:footnote>
  <w:footnote w:type="continuationSeparator" w:id="0">
    <w:p w:rsidR="00CB6808" w:rsidRDefault="00CB6808" w:rsidP="00CB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08" w:rsidRPr="00CB6808" w:rsidRDefault="00CB6808" w:rsidP="00CB6808">
    <w:pPr>
      <w:pStyle w:val="BODY"/>
      <w:rPr>
        <w:rFonts w:asciiTheme="minorHAnsi" w:eastAsia="Courier New" w:hAnsiTheme="minorHAnsi" w:cs="Courier New"/>
        <w:sz w:val="22"/>
        <w:szCs w:val="22"/>
      </w:rPr>
    </w:pPr>
    <w:r w:rsidRPr="00CB6808">
      <w:rPr>
        <w:rFonts w:asciiTheme="minorHAnsi" w:eastAsia="Courier New" w:hAnsiTheme="minorHAnsi" w:cs="Courier New"/>
        <w:sz w:val="22"/>
        <w:szCs w:val="22"/>
      </w:rPr>
      <w:t>Johnson, Educational Research 6</w:t>
    </w:r>
    <w:r w:rsidRPr="00CB6808">
      <w:rPr>
        <w:rFonts w:asciiTheme="minorHAnsi" w:eastAsia="Courier New" w:hAnsiTheme="minorHAnsi" w:cs="Courier New"/>
        <w:sz w:val="22"/>
        <w:szCs w:val="22"/>
        <w:vertAlign w:val="superscript"/>
      </w:rPr>
      <w:t>th</w:t>
    </w:r>
    <w:r w:rsidRPr="00CB6808">
      <w:rPr>
        <w:rFonts w:asciiTheme="minorHAnsi" w:eastAsia="Courier New" w:hAnsiTheme="minorHAnsi" w:cs="Courier New"/>
        <w:sz w:val="22"/>
        <w:szCs w:val="22"/>
      </w:rPr>
      <w:t xml:space="preserve"> Edition SAGE Publishing © 2017</w:t>
    </w:r>
  </w:p>
  <w:p w:rsidR="00CB6808" w:rsidRPr="00CB6808" w:rsidRDefault="00CB6808">
    <w:pPr>
      <w:pStyle w:val="Header"/>
      <w:rPr>
        <w:rFonts w:asciiTheme="minorHAnsi" w:hAnsiTheme="minorHAnsi"/>
        <w:sz w:val="22"/>
        <w:szCs w:val="22"/>
      </w:rPr>
    </w:pPr>
    <w:r w:rsidRPr="00CB6808">
      <w:rPr>
        <w:rFonts w:asciiTheme="minorHAnsi" w:hAnsiTheme="minorHAnsi"/>
        <w:sz w:val="22"/>
        <w:szCs w:val="22"/>
      </w:rPr>
      <w:t>Chapter 1 Test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065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7E53DA"/>
    <w:multiLevelType w:val="hybridMultilevel"/>
    <w:tmpl w:val="1FDA367A"/>
    <w:lvl w:ilvl="0" w:tplc="B2560F9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38C5F2C"/>
    <w:multiLevelType w:val="multilevel"/>
    <w:tmpl w:val="AC107EF8"/>
    <w:lvl w:ilvl="0">
      <w:start w:val="1"/>
      <w:numFmt w:val="decimal"/>
      <w:pStyle w:val="Boxed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4B668D1"/>
    <w:multiLevelType w:val="hybridMultilevel"/>
    <w:tmpl w:val="4D02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85048"/>
    <w:multiLevelType w:val="hybridMultilevel"/>
    <w:tmpl w:val="225441E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08"/>
    <w:rsid w:val="00573461"/>
    <w:rsid w:val="00CB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08"/>
    <w:pPr>
      <w:spacing w:after="0" w:line="240" w:lineRule="auto"/>
    </w:pPr>
    <w:rPr>
      <w:rFonts w:ascii="Arial" w:eastAsia="Arial" w:hAnsi="Arial" w:cs="Arial"/>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808"/>
    <w:rPr>
      <w:rFonts w:ascii="Segoe UI" w:hAnsi="Segoe UI" w:cs="Times New Roman"/>
      <w:sz w:val="18"/>
      <w:szCs w:val="18"/>
    </w:rPr>
  </w:style>
  <w:style w:type="character" w:customStyle="1" w:styleId="BalloonTextChar">
    <w:name w:val="Balloon Text Char"/>
    <w:basedOn w:val="DefaultParagraphFont"/>
    <w:link w:val="BalloonText"/>
    <w:uiPriority w:val="99"/>
    <w:semiHidden/>
    <w:rsid w:val="00CB6808"/>
    <w:rPr>
      <w:rFonts w:ascii="Segoe UI" w:eastAsia="Arial" w:hAnsi="Segoe UI" w:cs="Times New Roman"/>
      <w:noProof/>
      <w:sz w:val="18"/>
      <w:szCs w:val="18"/>
    </w:rPr>
  </w:style>
  <w:style w:type="paragraph" w:customStyle="1" w:styleId="Normal0">
    <w:name w:val="[Normal]"/>
    <w:rsid w:val="00CB6808"/>
    <w:pPr>
      <w:spacing w:after="0" w:line="240" w:lineRule="auto"/>
    </w:pPr>
    <w:rPr>
      <w:rFonts w:ascii="Arial" w:eastAsia="Arial" w:hAnsi="Arial" w:cs="Arial"/>
      <w:sz w:val="24"/>
      <w:szCs w:val="24"/>
    </w:rPr>
  </w:style>
  <w:style w:type="paragraph" w:customStyle="1" w:styleId="BODY">
    <w:name w:val="BODY"/>
    <w:basedOn w:val="Normal0"/>
    <w:rsid w:val="00CB6808"/>
  </w:style>
  <w:style w:type="paragraph" w:customStyle="1" w:styleId="TableText">
    <w:name w:val="Table Text"/>
    <w:basedOn w:val="Normal"/>
    <w:uiPriority w:val="99"/>
    <w:rsid w:val="00CB6808"/>
    <w:pPr>
      <w:contextualSpacing/>
    </w:pPr>
    <w:rPr>
      <w:rFonts w:ascii="Times New Roman" w:eastAsia="Calibri" w:hAnsi="Times New Roman" w:cs="Times New Roman"/>
      <w:noProof w:val="0"/>
      <w:lang w:bidi="en-US"/>
    </w:rPr>
  </w:style>
  <w:style w:type="character" w:customStyle="1" w:styleId="NoteHeadingChar">
    <w:name w:val="Note Heading Char"/>
    <w:link w:val="NoteHeading"/>
    <w:semiHidden/>
    <w:rsid w:val="00CB6808"/>
    <w:rPr>
      <w:rFonts w:eastAsia="Times New Roman" w:cs="ITC Berkeley Oldstyle Std Bk"/>
      <w:sz w:val="24"/>
      <w:szCs w:val="21"/>
    </w:rPr>
  </w:style>
  <w:style w:type="paragraph" w:customStyle="1" w:styleId="BoxedBulletedList">
    <w:name w:val="Boxed Bulleted List"/>
    <w:basedOn w:val="Normal"/>
    <w:rsid w:val="00CB6808"/>
    <w:pPr>
      <w:numPr>
        <w:numId w:val="5"/>
      </w:numPr>
      <w:pBdr>
        <w:top w:val="single" w:sz="4" w:space="1" w:color="auto"/>
        <w:bottom w:val="single" w:sz="4" w:space="1" w:color="auto"/>
      </w:pBdr>
      <w:tabs>
        <w:tab w:val="num" w:pos="1440"/>
      </w:tabs>
      <w:ind w:left="1080" w:right="720"/>
      <w:contextualSpacing/>
    </w:pPr>
    <w:rPr>
      <w:rFonts w:ascii="Times New Roman" w:eastAsia="Calibri" w:hAnsi="Times New Roman" w:cs="Times New Roman"/>
      <w:noProof w:val="0"/>
      <w:lang w:bidi="en-US"/>
    </w:rPr>
  </w:style>
  <w:style w:type="paragraph" w:styleId="NoteHeading">
    <w:name w:val="Note Heading"/>
    <w:basedOn w:val="Normal"/>
    <w:next w:val="Normal"/>
    <w:link w:val="NoteHeadingChar"/>
    <w:semiHidden/>
    <w:unhideWhenUsed/>
    <w:rsid w:val="00CB6808"/>
    <w:rPr>
      <w:rFonts w:asciiTheme="minorHAnsi" w:eastAsia="Times New Roman" w:hAnsiTheme="minorHAnsi" w:cs="ITC Berkeley Oldstyle Std Bk"/>
      <w:noProof w:val="0"/>
      <w:szCs w:val="21"/>
    </w:rPr>
  </w:style>
  <w:style w:type="character" w:customStyle="1" w:styleId="NoteHeadingChar1">
    <w:name w:val="Note Heading Char1"/>
    <w:basedOn w:val="DefaultParagraphFont"/>
    <w:uiPriority w:val="99"/>
    <w:semiHidden/>
    <w:rsid w:val="00CB6808"/>
    <w:rPr>
      <w:rFonts w:ascii="Arial" w:eastAsia="Arial" w:hAnsi="Arial" w:cs="Arial"/>
      <w:noProof/>
      <w:sz w:val="24"/>
      <w:szCs w:val="24"/>
    </w:rPr>
  </w:style>
  <w:style w:type="character" w:styleId="CommentReference">
    <w:name w:val="annotation reference"/>
    <w:basedOn w:val="DefaultParagraphFont"/>
    <w:uiPriority w:val="99"/>
    <w:semiHidden/>
    <w:unhideWhenUsed/>
    <w:rsid w:val="00CB6808"/>
    <w:rPr>
      <w:sz w:val="16"/>
      <w:szCs w:val="16"/>
    </w:rPr>
  </w:style>
  <w:style w:type="paragraph" w:styleId="CommentText">
    <w:name w:val="annotation text"/>
    <w:basedOn w:val="Normal"/>
    <w:link w:val="CommentTextChar"/>
    <w:uiPriority w:val="99"/>
    <w:unhideWhenUsed/>
    <w:rsid w:val="00CB6808"/>
  </w:style>
  <w:style w:type="character" w:customStyle="1" w:styleId="CommentTextChar">
    <w:name w:val="Comment Text Char"/>
    <w:basedOn w:val="DefaultParagraphFont"/>
    <w:link w:val="CommentText"/>
    <w:uiPriority w:val="99"/>
    <w:rsid w:val="00CB6808"/>
    <w:rPr>
      <w:rFonts w:ascii="Arial" w:eastAsia="Arial" w:hAnsi="Arial" w:cs="Arial"/>
      <w:noProof/>
      <w:sz w:val="24"/>
      <w:szCs w:val="24"/>
    </w:rPr>
  </w:style>
  <w:style w:type="paragraph" w:styleId="CommentSubject">
    <w:name w:val="annotation subject"/>
    <w:basedOn w:val="CommentText"/>
    <w:next w:val="CommentText"/>
    <w:link w:val="CommentSubjectChar"/>
    <w:uiPriority w:val="99"/>
    <w:semiHidden/>
    <w:unhideWhenUsed/>
    <w:rsid w:val="00CB6808"/>
    <w:rPr>
      <w:b/>
      <w:bCs/>
    </w:rPr>
  </w:style>
  <w:style w:type="character" w:customStyle="1" w:styleId="CommentSubjectChar">
    <w:name w:val="Comment Subject Char"/>
    <w:basedOn w:val="CommentTextChar"/>
    <w:link w:val="CommentSubject"/>
    <w:uiPriority w:val="99"/>
    <w:semiHidden/>
    <w:rsid w:val="00CB6808"/>
    <w:rPr>
      <w:rFonts w:ascii="Arial" w:eastAsia="Arial" w:hAnsi="Arial" w:cs="Arial"/>
      <w:b/>
      <w:bCs/>
      <w:noProof/>
      <w:sz w:val="24"/>
      <w:szCs w:val="24"/>
    </w:rPr>
  </w:style>
  <w:style w:type="paragraph" w:styleId="Revision">
    <w:name w:val="Revision"/>
    <w:hidden/>
    <w:uiPriority w:val="71"/>
    <w:rsid w:val="00CB6808"/>
    <w:pPr>
      <w:spacing w:after="0" w:line="240" w:lineRule="auto"/>
    </w:pPr>
    <w:rPr>
      <w:rFonts w:ascii="Arial" w:eastAsia="Arial" w:hAnsi="Arial" w:cs="Arial"/>
      <w:noProof/>
      <w:sz w:val="24"/>
      <w:szCs w:val="24"/>
    </w:rPr>
  </w:style>
  <w:style w:type="paragraph" w:styleId="Header">
    <w:name w:val="header"/>
    <w:basedOn w:val="Normal"/>
    <w:link w:val="HeaderChar"/>
    <w:uiPriority w:val="99"/>
    <w:unhideWhenUsed/>
    <w:rsid w:val="00CB6808"/>
    <w:pPr>
      <w:tabs>
        <w:tab w:val="center" w:pos="4680"/>
        <w:tab w:val="right" w:pos="9360"/>
      </w:tabs>
    </w:pPr>
  </w:style>
  <w:style w:type="character" w:customStyle="1" w:styleId="HeaderChar">
    <w:name w:val="Header Char"/>
    <w:basedOn w:val="DefaultParagraphFont"/>
    <w:link w:val="Header"/>
    <w:uiPriority w:val="99"/>
    <w:rsid w:val="00CB6808"/>
    <w:rPr>
      <w:rFonts w:ascii="Arial" w:eastAsia="Arial" w:hAnsi="Arial" w:cs="Arial"/>
      <w:noProof/>
      <w:sz w:val="24"/>
      <w:szCs w:val="24"/>
    </w:rPr>
  </w:style>
  <w:style w:type="paragraph" w:styleId="Footer">
    <w:name w:val="footer"/>
    <w:basedOn w:val="Normal"/>
    <w:link w:val="FooterChar"/>
    <w:uiPriority w:val="99"/>
    <w:unhideWhenUsed/>
    <w:rsid w:val="00CB6808"/>
    <w:pPr>
      <w:tabs>
        <w:tab w:val="center" w:pos="4680"/>
        <w:tab w:val="right" w:pos="9360"/>
      </w:tabs>
    </w:pPr>
  </w:style>
  <w:style w:type="character" w:customStyle="1" w:styleId="FooterChar">
    <w:name w:val="Footer Char"/>
    <w:basedOn w:val="DefaultParagraphFont"/>
    <w:link w:val="Footer"/>
    <w:uiPriority w:val="99"/>
    <w:rsid w:val="00CB6808"/>
    <w:rPr>
      <w:rFonts w:ascii="Arial" w:eastAsia="Arial" w:hAnsi="Arial" w:cs="Arial"/>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08"/>
    <w:pPr>
      <w:spacing w:after="0" w:line="240" w:lineRule="auto"/>
    </w:pPr>
    <w:rPr>
      <w:rFonts w:ascii="Arial" w:eastAsia="Arial" w:hAnsi="Arial" w:cs="Arial"/>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808"/>
    <w:rPr>
      <w:rFonts w:ascii="Segoe UI" w:hAnsi="Segoe UI" w:cs="Times New Roman"/>
      <w:sz w:val="18"/>
      <w:szCs w:val="18"/>
    </w:rPr>
  </w:style>
  <w:style w:type="character" w:customStyle="1" w:styleId="BalloonTextChar">
    <w:name w:val="Balloon Text Char"/>
    <w:basedOn w:val="DefaultParagraphFont"/>
    <w:link w:val="BalloonText"/>
    <w:uiPriority w:val="99"/>
    <w:semiHidden/>
    <w:rsid w:val="00CB6808"/>
    <w:rPr>
      <w:rFonts w:ascii="Segoe UI" w:eastAsia="Arial" w:hAnsi="Segoe UI" w:cs="Times New Roman"/>
      <w:noProof/>
      <w:sz w:val="18"/>
      <w:szCs w:val="18"/>
    </w:rPr>
  </w:style>
  <w:style w:type="paragraph" w:customStyle="1" w:styleId="Normal0">
    <w:name w:val="[Normal]"/>
    <w:rsid w:val="00CB6808"/>
    <w:pPr>
      <w:spacing w:after="0" w:line="240" w:lineRule="auto"/>
    </w:pPr>
    <w:rPr>
      <w:rFonts w:ascii="Arial" w:eastAsia="Arial" w:hAnsi="Arial" w:cs="Arial"/>
      <w:sz w:val="24"/>
      <w:szCs w:val="24"/>
    </w:rPr>
  </w:style>
  <w:style w:type="paragraph" w:customStyle="1" w:styleId="BODY">
    <w:name w:val="BODY"/>
    <w:basedOn w:val="Normal0"/>
    <w:rsid w:val="00CB6808"/>
  </w:style>
  <w:style w:type="paragraph" w:customStyle="1" w:styleId="TableText">
    <w:name w:val="Table Text"/>
    <w:basedOn w:val="Normal"/>
    <w:uiPriority w:val="99"/>
    <w:rsid w:val="00CB6808"/>
    <w:pPr>
      <w:contextualSpacing/>
    </w:pPr>
    <w:rPr>
      <w:rFonts w:ascii="Times New Roman" w:eastAsia="Calibri" w:hAnsi="Times New Roman" w:cs="Times New Roman"/>
      <w:noProof w:val="0"/>
      <w:lang w:bidi="en-US"/>
    </w:rPr>
  </w:style>
  <w:style w:type="character" w:customStyle="1" w:styleId="NoteHeadingChar">
    <w:name w:val="Note Heading Char"/>
    <w:link w:val="NoteHeading"/>
    <w:semiHidden/>
    <w:rsid w:val="00CB6808"/>
    <w:rPr>
      <w:rFonts w:eastAsia="Times New Roman" w:cs="ITC Berkeley Oldstyle Std Bk"/>
      <w:sz w:val="24"/>
      <w:szCs w:val="21"/>
    </w:rPr>
  </w:style>
  <w:style w:type="paragraph" w:customStyle="1" w:styleId="BoxedBulletedList">
    <w:name w:val="Boxed Bulleted List"/>
    <w:basedOn w:val="Normal"/>
    <w:rsid w:val="00CB6808"/>
    <w:pPr>
      <w:numPr>
        <w:numId w:val="5"/>
      </w:numPr>
      <w:pBdr>
        <w:top w:val="single" w:sz="4" w:space="1" w:color="auto"/>
        <w:bottom w:val="single" w:sz="4" w:space="1" w:color="auto"/>
      </w:pBdr>
      <w:tabs>
        <w:tab w:val="num" w:pos="1440"/>
      </w:tabs>
      <w:ind w:left="1080" w:right="720"/>
      <w:contextualSpacing/>
    </w:pPr>
    <w:rPr>
      <w:rFonts w:ascii="Times New Roman" w:eastAsia="Calibri" w:hAnsi="Times New Roman" w:cs="Times New Roman"/>
      <w:noProof w:val="0"/>
      <w:lang w:bidi="en-US"/>
    </w:rPr>
  </w:style>
  <w:style w:type="paragraph" w:styleId="NoteHeading">
    <w:name w:val="Note Heading"/>
    <w:basedOn w:val="Normal"/>
    <w:next w:val="Normal"/>
    <w:link w:val="NoteHeadingChar"/>
    <w:semiHidden/>
    <w:unhideWhenUsed/>
    <w:rsid w:val="00CB6808"/>
    <w:rPr>
      <w:rFonts w:asciiTheme="minorHAnsi" w:eastAsia="Times New Roman" w:hAnsiTheme="minorHAnsi" w:cs="ITC Berkeley Oldstyle Std Bk"/>
      <w:noProof w:val="0"/>
      <w:szCs w:val="21"/>
    </w:rPr>
  </w:style>
  <w:style w:type="character" w:customStyle="1" w:styleId="NoteHeadingChar1">
    <w:name w:val="Note Heading Char1"/>
    <w:basedOn w:val="DefaultParagraphFont"/>
    <w:uiPriority w:val="99"/>
    <w:semiHidden/>
    <w:rsid w:val="00CB6808"/>
    <w:rPr>
      <w:rFonts w:ascii="Arial" w:eastAsia="Arial" w:hAnsi="Arial" w:cs="Arial"/>
      <w:noProof/>
      <w:sz w:val="24"/>
      <w:szCs w:val="24"/>
    </w:rPr>
  </w:style>
  <w:style w:type="character" w:styleId="CommentReference">
    <w:name w:val="annotation reference"/>
    <w:basedOn w:val="DefaultParagraphFont"/>
    <w:uiPriority w:val="99"/>
    <w:semiHidden/>
    <w:unhideWhenUsed/>
    <w:rsid w:val="00CB6808"/>
    <w:rPr>
      <w:sz w:val="16"/>
      <w:szCs w:val="16"/>
    </w:rPr>
  </w:style>
  <w:style w:type="paragraph" w:styleId="CommentText">
    <w:name w:val="annotation text"/>
    <w:basedOn w:val="Normal"/>
    <w:link w:val="CommentTextChar"/>
    <w:uiPriority w:val="99"/>
    <w:unhideWhenUsed/>
    <w:rsid w:val="00CB6808"/>
  </w:style>
  <w:style w:type="character" w:customStyle="1" w:styleId="CommentTextChar">
    <w:name w:val="Comment Text Char"/>
    <w:basedOn w:val="DefaultParagraphFont"/>
    <w:link w:val="CommentText"/>
    <w:uiPriority w:val="99"/>
    <w:rsid w:val="00CB6808"/>
    <w:rPr>
      <w:rFonts w:ascii="Arial" w:eastAsia="Arial" w:hAnsi="Arial" w:cs="Arial"/>
      <w:noProof/>
      <w:sz w:val="24"/>
      <w:szCs w:val="24"/>
    </w:rPr>
  </w:style>
  <w:style w:type="paragraph" w:styleId="CommentSubject">
    <w:name w:val="annotation subject"/>
    <w:basedOn w:val="CommentText"/>
    <w:next w:val="CommentText"/>
    <w:link w:val="CommentSubjectChar"/>
    <w:uiPriority w:val="99"/>
    <w:semiHidden/>
    <w:unhideWhenUsed/>
    <w:rsid w:val="00CB6808"/>
    <w:rPr>
      <w:b/>
      <w:bCs/>
    </w:rPr>
  </w:style>
  <w:style w:type="character" w:customStyle="1" w:styleId="CommentSubjectChar">
    <w:name w:val="Comment Subject Char"/>
    <w:basedOn w:val="CommentTextChar"/>
    <w:link w:val="CommentSubject"/>
    <w:uiPriority w:val="99"/>
    <w:semiHidden/>
    <w:rsid w:val="00CB6808"/>
    <w:rPr>
      <w:rFonts w:ascii="Arial" w:eastAsia="Arial" w:hAnsi="Arial" w:cs="Arial"/>
      <w:b/>
      <w:bCs/>
      <w:noProof/>
      <w:sz w:val="24"/>
      <w:szCs w:val="24"/>
    </w:rPr>
  </w:style>
  <w:style w:type="paragraph" w:styleId="Revision">
    <w:name w:val="Revision"/>
    <w:hidden/>
    <w:uiPriority w:val="71"/>
    <w:rsid w:val="00CB6808"/>
    <w:pPr>
      <w:spacing w:after="0" w:line="240" w:lineRule="auto"/>
    </w:pPr>
    <w:rPr>
      <w:rFonts w:ascii="Arial" w:eastAsia="Arial" w:hAnsi="Arial" w:cs="Arial"/>
      <w:noProof/>
      <w:sz w:val="24"/>
      <w:szCs w:val="24"/>
    </w:rPr>
  </w:style>
  <w:style w:type="paragraph" w:styleId="Header">
    <w:name w:val="header"/>
    <w:basedOn w:val="Normal"/>
    <w:link w:val="HeaderChar"/>
    <w:uiPriority w:val="99"/>
    <w:unhideWhenUsed/>
    <w:rsid w:val="00CB6808"/>
    <w:pPr>
      <w:tabs>
        <w:tab w:val="center" w:pos="4680"/>
        <w:tab w:val="right" w:pos="9360"/>
      </w:tabs>
    </w:pPr>
  </w:style>
  <w:style w:type="character" w:customStyle="1" w:styleId="HeaderChar">
    <w:name w:val="Header Char"/>
    <w:basedOn w:val="DefaultParagraphFont"/>
    <w:link w:val="Header"/>
    <w:uiPriority w:val="99"/>
    <w:rsid w:val="00CB6808"/>
    <w:rPr>
      <w:rFonts w:ascii="Arial" w:eastAsia="Arial" w:hAnsi="Arial" w:cs="Arial"/>
      <w:noProof/>
      <w:sz w:val="24"/>
      <w:szCs w:val="24"/>
    </w:rPr>
  </w:style>
  <w:style w:type="paragraph" w:styleId="Footer">
    <w:name w:val="footer"/>
    <w:basedOn w:val="Normal"/>
    <w:link w:val="FooterChar"/>
    <w:uiPriority w:val="99"/>
    <w:unhideWhenUsed/>
    <w:rsid w:val="00CB6808"/>
    <w:pPr>
      <w:tabs>
        <w:tab w:val="center" w:pos="4680"/>
        <w:tab w:val="right" w:pos="9360"/>
      </w:tabs>
    </w:pPr>
  </w:style>
  <w:style w:type="character" w:customStyle="1" w:styleId="FooterChar">
    <w:name w:val="Footer Char"/>
    <w:basedOn w:val="DefaultParagraphFont"/>
    <w:link w:val="Footer"/>
    <w:uiPriority w:val="99"/>
    <w:rsid w:val="00CB6808"/>
    <w:rPr>
      <w:rFonts w:ascii="Arial" w:eastAsia="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Allison</dc:creator>
  <cp:lastModifiedBy>Hughes, Allison</cp:lastModifiedBy>
  <cp:revision>1</cp:revision>
  <dcterms:created xsi:type="dcterms:W3CDTF">2016-10-11T13:41:00Z</dcterms:created>
  <dcterms:modified xsi:type="dcterms:W3CDTF">2016-10-11T13:44:00Z</dcterms:modified>
</cp:coreProperties>
</file>