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is the largest national economy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is unique for both its size and prosperity.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factors of production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all goods and services produced in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iCs/>
                <w:smallCaps w:val="0"/>
                <w:color w:val="000000"/>
                <w:sz w:val="22"/>
                <w:szCs w:val="22"/>
                <w:bdr w:val="nil"/>
                <w:rtl w:val="0"/>
              </w:rPr>
              <w:t>Outputs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 goods but not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iCs/>
                <w:smallCaps w:val="0"/>
                <w:color w:val="000000"/>
                <w:sz w:val="22"/>
                <w:szCs w:val="22"/>
                <w:bdr w:val="nil"/>
                <w:rtl w:val="0"/>
              </w:rPr>
              <w:t>Population density varies little between the 50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iCs/>
                <w:smallCaps w:val="0"/>
                <w:color w:val="000000"/>
                <w:sz w:val="22"/>
                <w:szCs w:val="22"/>
                <w:bdr w:val="nil"/>
                <w:rtl w:val="0"/>
              </w:rPr>
              <w:t>Prosperity in the United States is evenly distributed across the 50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iCs/>
                <w:smallCaps w:val="0"/>
                <w:color w:val="000000"/>
                <w:sz w:val="22"/>
                <w:szCs w:val="22"/>
                <w:bdr w:val="nil"/>
                <w:rtl w:val="0"/>
              </w:rPr>
              <w:t>In the United States, all property is privately owned.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 is the money value of all final goods and services produced in an economy in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 is the money value of manufacturing production in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GDP is a measure of the total output of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Real GDP is the dollar value of all goods and services produced in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production accounts for about half of all GDP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is one of the most “marketized” economies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is one of the least “marketized” economies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is relatively open in terms of economic activity related to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has become a less open economy over the past 50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has become a less closed economy over the past 50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is relatively closed in terms of economic activity related to exports and imports.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An open economy produces most of the goods and services that it needs, with few imports and exports.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An open economy is one in which exports and imports constitute a large share of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closed economy is one in which exports and imports constitute a large share of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rarely grows.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in the United States has increased consistently since the 1950s.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Real GDP per capita in the United States grows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2017, per capita real GDP was roughly half its value in 1960.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1960, per capita real GDP in the United States has nearly tripled.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recession is a period of time in which the total output of the economy falls.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recession is a period of time in which real GDP falls.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has grown constantly over the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recession is a period of time in which the total output of the economy rises.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recession, unemployment rises and total output of the economy rises.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in the United States varies considerably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Recessions are periods of declining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past several years and until recently, the United States has had lower unemployment rates than most European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1970s, the United States has had higher unemployment rates than most European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Roughly 160 million people in the United States hold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Teenage employment in the United States has risen in the past two decades.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1950s, the percentage of women working in the United States has held relatively steady.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Teenage workforce participation as a percentage of the total workforce has fallen in the United States in recent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minority of American women work outside the home.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well over half of the American workforce is comprised of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half of all U.S. workers are employed by various levels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employs more civilians than state and local governments.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American workers are employed in the manufacturing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the American workforce employed in the manufacturing sector has been steadily declining over the past 50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American workers are employed in the service sector of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earn less than half of the income generated by the production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in the United States receive significantly higher compensation than almost all other western European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earn more than half of the income generated by the production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market value of capital assets in the United States is about $30 trillion dollars.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Profits account for about 30 cents out of each dollar spent on goods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spending accounts for nearly 60 percent of U.S.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spending accounts for about 50 percent of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spending accounts for nearly two-thirds percent of U.S.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households spend more of their incomes on goods than 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about 5 million business firms in the Unites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1 in 12 business firms fail each year in the Unites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nationality of a company and a product is easily determined.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Multinational businesses produce and sell goods around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role for government in a free enterprise economy such as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One important role for government as referee is in defining and enforcing property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iCs/>
                <w:smallCaps w:val="0"/>
                <w:color w:val="000000"/>
                <w:sz w:val="22"/>
                <w:szCs w:val="22"/>
                <w:bdr w:val="nil"/>
                <w:rtl w:val="0"/>
              </w:rPr>
              <w:t>Antitrust laws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designed to promote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 plays no role in meeting our social and public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defense made up the largest portion of federal expenditures in 2009.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Expenditures on social programs, such as health care and income security, constitute more than half of U.S. federal expenditures in 2016.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 the United States spends more as a percentage of GDP than in most other industrialized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burden in the United States, measured as a percentage of GDP, represents a much larger share spend compared to most other industrialized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personal income tax is the single largest source of revenue for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income tax is the single largest source of revenue for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receives most of its revenue from personal income taxes and payroll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Transfer payments are money received as grants from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is progressive if the ratio of taxes to income rises as income rises.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is progressive if it raises a greater fraction of total tax revenue every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must be progressive if an individual with a higher income pays more dollars in taxes than an individual with a lower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 accounts for the largest share of state and local government spending.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public welfare expenditures account for the largest share of state and local government spending.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government’s budget accounts for about 80 percent of GDP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mixed economy, the government plays some role in the working of free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mixed economy is one that combines both public and private ownership of property.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is an example of a mixed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relies heavily on markets and so cannot be characterized as a mixed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the biggest national economy in the world solely because of the U.S. population.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 mixed economy blends private and public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economy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third largest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than all other national economies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largest in the world, behind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in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U.S. economy rank in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in economic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in economic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 in economic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 in economic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Fifth in economic output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reason that the United States has the largest economy in the world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the most land to work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a smaller population to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workers are very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Inputs, or factors of production,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population is measured, where does the United States rank?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working population of the United States is approximately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If California were a separate nation, its economy would rank where among nations of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Capitalism and free enterprise are common, and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just begun to move in that direction after years of central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gone further in that direction than almost any 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becoming more “free,” but is not as capitalistic as many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considering a major change to “free up” its economy as many others 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leading the move toward greater central planning and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ownership of property and resources in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as common as it is in European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widespread; the United States is a leader in the amount of government ownership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rare; the United States is mostly privatized.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 but has been increasing rapidly as the United States catches up to other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 is a measure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size of the largest industry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value of all final goods and services produced in a year by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of goods and services, which involved in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goods and services produced strictly by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nonmarket production of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produces ____ of what it consumes, and consumes ____ of what it produces.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little; little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little; most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little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most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2017, about what percentage of goods and services sold in the United States was imported?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Imports from China represent ____ of total U.S. imports.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40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60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80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definition of openness?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of imports expressed as a share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of goods traded in markets expressed as a share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of imports and exports expressed as a share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trade balance expressed as a share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of exports expressed as a share of GDP.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United States compare to other advanced, industrialized economies on the issue of openness?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is completely closed.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is at the low end of openness.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is above average in openness.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is among the most open.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is the most open of any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level of openness of the United States economy, based on 2016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77.8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data from 2016, annual imports to the United States were approximately ____ and annual exports from the United States were approximately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 trillion; $1.5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trillion; $0.7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trillion; $2.3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trillion; $2.0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trillion; $2.0 trillion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nations listed, which of the following is the most closed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Netherlands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Russia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nations listed, which of the following has the most open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Netherlands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 in 2017 is more than five times larger than it was in 1960 but it is important to note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growth represented additional output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measurement of output fails to account for any of the effects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population also grew substantially over the same time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available graphs of output are unable to display such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data on real U.S.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has been irregular, with some periods of downturns.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has been consistent, but with a few downturns.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has been extremely rapid, but also includes major collapses.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has been slight, but downturns have also been eliminated.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progress is best measured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rate of prices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rate of GDP per capita.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working time needed for an individual worker to afford certain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growth rate in the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Perhaps the best measure of economic progress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inflation rate, since it accounts for what is happening to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rate of real GDP per capita, since it takes into account both price changes and population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working time needed for an individual worker to afford certain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growth rate in the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Along with changes in the level of economic activity, measured by GDP, what other economic variable tends to rise and fall as a consequence?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Precipitation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GDP tends to rise and fall during economic fluctuations but other measures follow the same pattern. One of these measures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precipitation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the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unemployment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unemployment tend to change when the level of output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Persons wish to buy things, and if output falls, people need to work less to earn the income to buy the smaller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is an input, and if output falls, employers need fewer workers to make it, so the employment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output rises, more people are more interested in buying goods and services, and so these people work more to obtain the income needed to buy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Persons face the option of buying or working, so that when they do more of one, the other necessarily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companies replace workers with machines, output rises and people take more vacation time prior to returning to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Per capita GDP can be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 per employed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 per unit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 per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 per unit of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fluctuations are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alternating periods of significant GDP growth and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events only encountered in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periods of stable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alternating periods when the unemployment rate rises above and below 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recession can best be defined as a period of time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output of the economy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output of the economy rises very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unemployment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international trade fails to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inflation falls below 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has only been one recession in U.S.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have been recessions every couple of years throughout U.S.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Recessions have never occurred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Recessions have occurred periodically in U.S.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Recessions in the United States have generally been worse than in other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have been recessions approximately every ten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pattern of recessions does not occur on a regular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Periods of economic growth and recessions occur in two-year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Recessions always last less than one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Recessions in the United States are generally more severe than they are in other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approximate number of Americans who have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changes in the composition of the labor force in the United States has been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 increase in the number of women who work outside the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drop in the number of men who only work part-time.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steady decline in the number of women who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ratio of male workers to female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 increase in the number of men who work away from the home or farm.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changes in the composition of the labor force in the United States has been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 increase in the number of workers who work full-time out of their own homes.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drop in the number of men who only work part-time.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pattern of increase in the number of women in the labor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ratio of male workers to female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 increase in the number of men who work in other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has had declining labor force participation over the past 30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Teenagers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most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for government of some sort.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raw materials for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agriculture and farming.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services rather than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most workers 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for some level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the manufacturing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the agricultural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the service sector.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American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employed in the goods-producing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employed by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employed in the service-producing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employed in the agricultural sector.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areas employed more workers as of 2016?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and health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and professional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companies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All industrialized countries have become “service economies.” Which factor helps explain this shift?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unionism and failure of the manufacturing sector to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age and laborsaving innovation in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decline in the number of workers possessing the required skills for industrial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competition in the service sector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factor of production accounts for the highest percentage of the income that the production process generates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income which is earned in the form of wages for labor is currently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hourly wage (excluding benefits) in the United States is currently around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those workers who receive fringe benefits, such as health insurance and pensions, the additional income this results in—over and above the average hourly wage—is as much as (for some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30–40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51–62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percent or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 wages in the United States compare to those in northern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wage rates are higher than those of all northern European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Northern Europe’s average wage rates are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wage rates are higher than those in Germany and the Netherlands.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similar.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payments to owners of capital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and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and salaries.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and bonuses.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Most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accurate perceptions of the level of corporate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underestimate corporate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overestimate corporate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believe that corporations earn zero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polling data, Americans believe that after-tax corporate profits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10 percent of corporate product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nearly 50 percent of the corporate product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36 percent of corporate product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25 percent of corporate product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spending accounts for what share of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typical American family spends about ____ percent of its budget on goods and the remainder 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households spend about ____ of the average family budget on services, with the rest spent on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two-thirds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one-quarter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one-tenth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Spending on items other than consumption represents about what percent of total output of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approximately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million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million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million businesses.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Robert Reich, Secretary of Labor in the Clinton administration,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identity of American companies is clear, and laws should be written accordingly.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companies are clearly different from American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multinational companies have clear bases of operations, which form their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almost impossible to define the nationality of a multinational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the country of origin of a product is almost impossible but essential for proper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each year,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50 percent of all businesses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25 percent of all businesses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10 percent of all businesses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about 5 percent of all businesses fail.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conducts business all over the world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multinational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conglomerate.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government-owned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multinational firms would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defined as strictly an American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Honda Motor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Nissan Motor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would not be defined as strictly an American 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industry can be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firms that compete to sell a specific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company that produces and sells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buyers of a particular good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top companies that sell a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plays a role in which type of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free-market economies like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socialist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mixed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government in a market economy would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services such as national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extensive ownership of productive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and enforcing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United States to other economies, the United States is one of the ____ economies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government-supervised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privatized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government-owned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least privatized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Relative to the situation in many other nations, the United States government plays a _______ role in its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nonexistent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illustrates government acting as a referee?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Taxing high income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Enforcing contract provisions between buyer and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 new weapons for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Mailing checks to Social Security recipients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data on imports and exports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As Americans have become more health conscious, rules about food labels have become more complex and stringent. This is an example of government acting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redistributor.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valid reason to consider government regulation?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Seeking some social objective that markets do not achieve.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 that capitalism will prove too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 on the part of government to be useful.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Requests for protection for an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government defines and enforces property rights, this is an example of government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 of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collector.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redistributor.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Antitrust laws are designed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preserve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 the public’s trust in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America’s antitrust laws are used to protect competition against possible encroachment by monopoly. This is an example of government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 of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collector.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redistributor.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fiscal year 2017, the most recent mentioned in the text, the federal government spent approximately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trillion.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single portion of the federal budget is devoted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Medicare and Medicaid.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and unemployment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payments on the national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single portion of state and local budgets is devoted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public welfare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unemployment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payments on state and local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people in other nations, people in the United States pay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much higher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somewhat higher taxes, on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 same amount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Despite the outlays by the federal and state governments, many observers believe which of the following is true?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infrastructure, such as bridges and roads, is only adequate.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educational system is lacking.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little is spent on homeland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 S. budget has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been in deficit since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been in deficit, with a few periods of surpluses.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in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balance, with some period of deficit.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A transfer payment is a sum of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spent by government for new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shifted between members of a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given by government without a good or service in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moved between companies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to pay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government as redistributor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approved by many but questioned by many as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rejected as against “the American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largely approved by a vast majority of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unnecessary in the United States because income disparities are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conservative idea that many liberals reject.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issue of inequality has become prominent because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sense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strength of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widening wage disparity.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consistent fall in incomes.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redistributes income to the poor, primarily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regressive taxes and disability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 payments and progressive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purchases.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wages.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0"/>
                <w:szCs w:val="20"/>
                <w:bdr w:val="nil"/>
                <w:rtl w:val="0"/>
              </w:rPr>
              <w:t>Progressive income taxes are designed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make the distribution of income less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leave unchanged the distribution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let the market determine the distribution of income after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make the distribution of income more equal.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Annual incomes of James, Jack, and Stanley are $30,000, $50,000, and $80,000 and their tax rates are 10 percent, 20 percent, and 30 percent respectively. Which tax structure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Regressive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Digressive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A mixed economy is one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mixture of businesses operates and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mixture of public influence over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plays a dominant role, and private markets are minimized in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plays a role in the operation of private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provides a reasonable illustration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mixed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 market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government-dominated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manufacturing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transitioning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associated with a mixed economy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public influence over the workings of free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ownership mixed in with private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ownership of the society’s productive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countries blending the state and market sectors in different ways.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mixed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economies choose an identical mix of private and public involvement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is more important than the private sector in generating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some government influence over the workings of the free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responses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1970s, unemployment rates in the United States have generally been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than in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than in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 same as in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compared to Europe, since unemployment is not present in Europe.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mid-1970s, compared to the United States, European unemployment rates are/is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much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 same as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compared to the United States, because there are no unemployed in Europe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nations can be called a mixed economy?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nations are mixed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A typical American family sends about _____ percent of its budget on services.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share of the typical American family budget goes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data from 2016, which of the following countries has the lowest tax burden?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Sweden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is the largest in the world. What two factors primarily explain this? What makes the U.S. economy unique?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Sheer size of the country, with a population of about 330 million and a labor force of 160 million, contributes to the large production. But this cannot be the only element, or India’s GDP would be three times as large. Efficiency is the second factor; the U.S. economic system transforms inputs into output in a much more productive fashion. U.S. success is attributable to the free enterprise market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makes the U.S. economy unique is its combination of prosperity and population. While there are several countries that are rich in terms of per capita GDP, they are relatively small because of their small population and geographic size. Other countries have immense populations but have not achieved economic prosperity in terms of per capita GDP.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an open and a closed economy? Do you agree that the U.S. economy is more open among the advanced industrial countries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is called relatively open if its exports and imports constitute a large share of its GDP. An economy is considered relatively closed if they constitute a small share.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No. The United States stands out as among the most closed economies of the advanced, industrial nations. We export and import a smaller share of GDP than nearly all advanced industrial nations.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important changes have occurred in the composition of the labor force since 1960? Is the popular image of the American worker as a factory worker accurate? Describe the types of jobs Americans are working in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change is the increasing participation of women, who composed 30 percent of the labor force in 1960 but now account for more than half. This has led to discussions of wage discrimination against women and questions of parental leave. A second trend is a declining percentage of teenagers in the labor force, after peaking in the early 1970s. Teenagers typically hold entry-level jobs, suggesting why these jobs must be increasingly filled by other segments of the labor force (e.g., McDonalds may be hiring the elderly not just for public relations but due to the unavailability of youthful workers).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2016, just around 71 percent of American workers were employed in service-related industries, whereas only about 14 percent produced goods. Service workers included about 22.6 million in educational and health services, about 20 million in business and professional services, and over 15 million in retail trade. Manufacturing companies in the United States employed only 12 million people, and almost a third of those worked in offices rather than in the factory.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1960 and 2017 U.S. GDP, measured in dollars of constant purchasing power, expanded by a factor of 5. However, the standard of living only increased by 3 times over this period. Explain the difference.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 growth includes the effects of inflation and population growth, meaning there are more labor inputs in the economy. The standard of living is better measured by real GDP per capita. To obtain the standard of living from GDP, one must correct for the effect of population growth.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List five major economic activities of government, and give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2"/>
                    <w:gridCol w:w="7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3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as referee. Example: enforcing contracts or supervising truth-in-lending laws.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3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business. Example: antitrust laws, environmental laws.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3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Expenditures. Example: government pensions, national defense.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3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Example: income, sales, property taxes.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3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as redistributor. Example: poverty programs, Social Security.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image of the typical American worker as a blue-collar worker true? Substantiate your answer with facts.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so-called Homer Simpson image of the typical American worker as a blue-collar worker is really quite misleading. The majority of American workers</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like workers in all developed countries, produce services, not goods. Based on data from 2016, over 70 percent of all nonfarm workers in the United States were employed by private service industries, whereas only 14 percent produced goods. And of these, manufacturing companies in the United States employed only 12 million people, with nearly a third of these workers in offices rather than on the floor of a factory.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United States compare to other nations on a per capita scale as far as government production and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production in the United States as a share of GDP is relatively low compared with other countries. Perhaps more surprising is that U.S. citizens are perhaps the most lightly taxed, at below 30 percent of GDP. The cry for “No more taxes” may reflect a concern with government inefficiency, but Americans are mistaken if they believe their tax burden is high compared to other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often asserted that the United States no longer manufactures anything, and that instead it imports manufactured goods from countries like China. Critically evaluate this claim.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claim were true then the share of GDP that the U.S. imports would have to be extremely high given the share of goods versus services in the U.S. economy. If we look at the data, only about 15 percent of U.S. GDP is imported and imports from China account for about one-sixth of this. That means that about 85 percent of what Americans consume is made in the United States. Therefore, this claim is 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A nation’s citizens often dislike the economy’s distribution of income. Explain two methods for creating a more equal distribution of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method is to override the market distribution of income to force a more equal distribution of these incomes. A second method, that is used to varying degrees in virtually all private-enterprise economies, is to use transfer payments, sums of money that individuals receive from the government without providing any goods or services in return. By taxing wealthier individuals and giving transfer payments to poorer individuals, a more equal distribution of after-tax income may be achieved.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you mean by business cycles? What are their consequences?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cycles are periodic upswings and downswings in economic growth. One important consequence of these ups and downs in economic growth is that employment varies considerably from one year to the next.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All industrialized countries have become “service economies” in recent decades. Explain the reasons behind this shift.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 considerable degree, this shift to services reflects the arrival of the “Information Age.” Activities related to computers, to research, to the transmission of information by teaching and publication, and other information-related activities are providing many of the new jobs. Technological change has also made it possible to produce more and more manufactured products using fewer and fewer workers. Such laborsaving innovation in manufacturing has allowed a considerable share of the labor force to move out of goods-producing jobs and into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following terms: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economy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 payments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 taxation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7"/>
                    <w:gridCol w:w="7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recession is a period of time during which the total output of the economy falls.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mixed economy is one with some public influence over the workings of free markets. There may also be some public ownership mixed in with private property.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 payments are sums of money that certain individuals receive as outright grants from the government rather than as payments for services rendered.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is progressive if the ratio of taxes to income rises as income rises.</w:t>
                        </w:r>
                      </w:p>
                    </w:tc>
                  </w:tr>
                </w:tbl>
                <w:p>
                  <w:pPr>
                    <w:pStyle w:val="p"/>
                    <w:bidi w:val="0"/>
                    <w:spacing w:before="0" w:beforeAutospacing="0" w:after="0" w:afterAutospacing="0"/>
                    <w:jc w:val="left"/>
                  </w:pP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02: The Economony: Myth and Reality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The Economony: Myth and Reality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