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87" w:rsidRDefault="006B2B87" w:rsidP="006B2B87">
      <w:pPr>
        <w:jc w:val="center"/>
        <w:rPr>
          <w:rFonts w:ascii="Arial" w:hAnsi="Arial" w:cs="Arial"/>
          <w:b/>
          <w:sz w:val="20"/>
          <w:szCs w:val="20"/>
          <w:lang w:val="en-GB"/>
        </w:rPr>
      </w:pPr>
      <w:r w:rsidRPr="006B2B87">
        <w:rPr>
          <w:rFonts w:ascii="Arial" w:hAnsi="Arial" w:cs="Arial"/>
          <w:b/>
          <w:sz w:val="20"/>
          <w:szCs w:val="20"/>
          <w:lang w:val="en-GB"/>
        </w:rPr>
        <w:t>Chapter</w:t>
      </w:r>
      <w:r w:rsidR="00670655" w:rsidRPr="00670655">
        <w:rPr>
          <w:rFonts w:ascii="Arial" w:hAnsi="Arial" w:cs="Arial"/>
          <w:sz w:val="20"/>
          <w:szCs w:val="20"/>
          <w:lang w:val="en-GB"/>
        </w:rPr>
        <w:t xml:space="preserve"> </w:t>
      </w:r>
      <w:r w:rsidRPr="006B2B87">
        <w:rPr>
          <w:rFonts w:ascii="Arial" w:hAnsi="Arial" w:cs="Arial"/>
          <w:b/>
          <w:sz w:val="20"/>
          <w:szCs w:val="20"/>
          <w:lang w:val="en-GB"/>
        </w:rPr>
        <w:t>2:</w:t>
      </w:r>
      <w:r w:rsidR="00670655" w:rsidRPr="00670655">
        <w:rPr>
          <w:rFonts w:ascii="Arial" w:hAnsi="Arial" w:cs="Arial"/>
          <w:sz w:val="20"/>
          <w:szCs w:val="20"/>
          <w:lang w:val="en-GB"/>
        </w:rPr>
        <w:t xml:space="preserve"> </w:t>
      </w:r>
      <w:r w:rsidRPr="006B2B87">
        <w:rPr>
          <w:rFonts w:ascii="Arial" w:hAnsi="Arial" w:cs="Arial"/>
          <w:b/>
          <w:sz w:val="20"/>
          <w:szCs w:val="20"/>
          <w:lang w:val="en-GB"/>
        </w:rPr>
        <w:t>Moral</w:t>
      </w:r>
      <w:r w:rsidR="00670655" w:rsidRPr="00670655">
        <w:rPr>
          <w:rFonts w:ascii="Arial" w:hAnsi="Arial" w:cs="Arial"/>
          <w:sz w:val="20"/>
          <w:szCs w:val="20"/>
          <w:lang w:val="en-GB"/>
        </w:rPr>
        <w:t xml:space="preserve"> </w:t>
      </w:r>
      <w:r w:rsidRPr="006B2B87">
        <w:rPr>
          <w:rFonts w:ascii="Arial" w:hAnsi="Arial" w:cs="Arial"/>
          <w:b/>
          <w:sz w:val="20"/>
          <w:szCs w:val="20"/>
          <w:lang w:val="en-GB"/>
        </w:rPr>
        <w:t>Theory</w:t>
      </w:r>
      <w:r w:rsidR="00670655" w:rsidRPr="00670655">
        <w:rPr>
          <w:rFonts w:ascii="Arial" w:hAnsi="Arial" w:cs="Arial"/>
          <w:sz w:val="20"/>
          <w:szCs w:val="20"/>
          <w:lang w:val="en-GB"/>
        </w:rPr>
        <w:t xml:space="preserve"> </w:t>
      </w:r>
      <w:r w:rsidRPr="006B2B87">
        <w:rPr>
          <w:rFonts w:ascii="Arial" w:hAnsi="Arial" w:cs="Arial"/>
          <w:b/>
          <w:sz w:val="20"/>
          <w:szCs w:val="20"/>
          <w:lang w:val="en-GB"/>
        </w:rPr>
        <w:t>Selections</w:t>
      </w:r>
    </w:p>
    <w:p w:rsidR="006B2B87" w:rsidRDefault="006B2B87" w:rsidP="00464920">
      <w:pPr>
        <w:rPr>
          <w:rFonts w:ascii="Arial" w:hAnsi="Arial" w:cs="Arial"/>
          <w:b/>
          <w:sz w:val="20"/>
          <w:szCs w:val="20"/>
          <w:lang w:val="en-GB"/>
        </w:rPr>
      </w:pPr>
    </w:p>
    <w:p w:rsidR="007E461D" w:rsidRPr="00AE5E86" w:rsidRDefault="006B2B87" w:rsidP="00464920">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01</w:t>
      </w:r>
    </w:p>
    <w:p w:rsidR="007E461D" w:rsidRPr="00AE5E86" w:rsidRDefault="007E461D" w:rsidP="00464920">
      <w:pPr>
        <w:rPr>
          <w:rFonts w:ascii="Arial" w:hAnsi="Arial" w:cs="Arial"/>
          <w:sz w:val="20"/>
          <w:szCs w:val="20"/>
          <w:lang w:val="en-GB"/>
        </w:rPr>
      </w:pPr>
      <w:r w:rsidRPr="00AE5E86">
        <w:rPr>
          <w:rFonts w:ascii="Arial" w:hAnsi="Arial" w:cs="Arial"/>
          <w:b/>
          <w:sz w:val="20"/>
          <w:szCs w:val="20"/>
          <w:lang w:val="en-GB"/>
        </w:rPr>
        <w:t>1)</w:t>
      </w:r>
      <w:r w:rsidRPr="00AE5E86">
        <w:rPr>
          <w:rFonts w:ascii="Arial" w:hAnsi="Arial" w:cs="Arial"/>
          <w:sz w:val="20"/>
          <w:szCs w:val="20"/>
          <w:lang w:val="en-GB"/>
        </w:rPr>
        <w:t xml:space="preserve"> </w:t>
      </w:r>
      <w:r w:rsidRPr="00AE5E86">
        <w:rPr>
          <w:rFonts w:ascii="Arial" w:hAnsi="Arial" w:cs="Arial"/>
          <w:sz w:val="20"/>
          <w:szCs w:val="20"/>
        </w:rPr>
        <w:t>Timmons suggests that many people believe in moral relativism because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They believe in tolerating differences.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They are sensitive to the descriptive fact of widespread moral disagreement.</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They realize that some ethical claims seem true in some contexts but not in others.</w:t>
      </w:r>
    </w:p>
    <w:p w:rsidR="007E461D" w:rsidRPr="00AE5E86" w:rsidRDefault="007E461D" w:rsidP="00464920">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All of the above.</w:t>
      </w:r>
    </w:p>
    <w:p w:rsidR="007E461D" w:rsidRPr="00AE5E86" w:rsidRDefault="007E461D" w:rsidP="00464920">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02</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2)</w:t>
      </w:r>
      <w:r w:rsidRPr="00AE5E86">
        <w:rPr>
          <w:rFonts w:ascii="Arial" w:hAnsi="Arial" w:cs="Arial"/>
          <w:sz w:val="20"/>
          <w:szCs w:val="20"/>
          <w:lang w:val="en-GB"/>
        </w:rPr>
        <w:t xml:space="preserve"> </w:t>
      </w:r>
      <w:r w:rsidRPr="00AE5E86">
        <w:rPr>
          <w:rFonts w:ascii="Arial" w:hAnsi="Arial" w:cs="Arial"/>
          <w:sz w:val="20"/>
          <w:szCs w:val="20"/>
        </w:rPr>
        <w:t>If moral relativism is true, one troubling implication is that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Everyone has to agree about morality.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Linguistic communication would be impossible, since everyone means different things even when they use the same words.</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Many seeming genuine moral disagreements are not in fact so. People are just talking past each other.</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There are no troubling implications of moral relativism.</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03</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3)</w:t>
      </w:r>
      <w:r w:rsidRPr="00AE5E86">
        <w:rPr>
          <w:rFonts w:ascii="Arial" w:hAnsi="Arial" w:cs="Arial"/>
          <w:sz w:val="20"/>
          <w:szCs w:val="20"/>
          <w:lang w:val="en-GB"/>
        </w:rPr>
        <w:t xml:space="preserve"> </w:t>
      </w:r>
      <w:r w:rsidRPr="00AE5E86">
        <w:rPr>
          <w:rFonts w:ascii="Arial" w:hAnsi="Arial" w:cs="Arial"/>
          <w:sz w:val="20"/>
          <w:szCs w:val="20"/>
        </w:rPr>
        <w:t>According to Mill, the value of a particular pleasure depends on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its quantity alone.</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its quality alone.</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both its quantity and its quality.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neither its quantity nor its quality.</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04</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4)</w:t>
      </w:r>
      <w:r w:rsidRPr="00AE5E86">
        <w:rPr>
          <w:rFonts w:ascii="Arial" w:hAnsi="Arial" w:cs="Arial"/>
          <w:sz w:val="20"/>
          <w:szCs w:val="20"/>
          <w:lang w:val="en-GB"/>
        </w:rPr>
        <w:t xml:space="preserve"> </w:t>
      </w:r>
      <w:r w:rsidRPr="00AE5E86">
        <w:rPr>
          <w:rFonts w:ascii="Arial" w:hAnsi="Arial" w:cs="Arial"/>
          <w:sz w:val="20"/>
          <w:szCs w:val="20"/>
        </w:rPr>
        <w:t>According to Mill, the only things desirable as ends are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virtuous character traits.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satisfactions of prima facie duties.</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pleasure and freedom from pain.</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satisfactions of the categorical imperative.</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05</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5)</w:t>
      </w:r>
      <w:r w:rsidRPr="00AE5E86">
        <w:rPr>
          <w:rFonts w:ascii="Arial" w:hAnsi="Arial" w:cs="Arial"/>
          <w:sz w:val="20"/>
          <w:szCs w:val="20"/>
          <w:lang w:val="en-GB"/>
        </w:rPr>
        <w:t xml:space="preserve"> </w:t>
      </w:r>
      <w:r w:rsidRPr="00AE5E86">
        <w:rPr>
          <w:rFonts w:ascii="Arial" w:hAnsi="Arial" w:cs="Arial"/>
          <w:sz w:val="20"/>
          <w:szCs w:val="20"/>
        </w:rPr>
        <w:t>One common objection to utilitarianism is that the principle of utility is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too complicated.</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too demanding.</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too easy to satisfy.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none of the above</w:t>
      </w:r>
    </w:p>
    <w:p w:rsidR="007E461D" w:rsidRPr="00AE5E86" w:rsidRDefault="007E461D" w:rsidP="006E37FA">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06</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6)</w:t>
      </w:r>
      <w:r w:rsidRPr="00AE5E86">
        <w:rPr>
          <w:rFonts w:ascii="Arial" w:hAnsi="Arial" w:cs="Arial"/>
          <w:sz w:val="20"/>
          <w:szCs w:val="20"/>
          <w:lang w:val="en-GB"/>
        </w:rPr>
        <w:t xml:space="preserve"> </w:t>
      </w:r>
      <w:r w:rsidRPr="00AE5E86">
        <w:rPr>
          <w:rFonts w:ascii="Arial" w:hAnsi="Arial" w:cs="Arial"/>
          <w:sz w:val="20"/>
          <w:szCs w:val="20"/>
        </w:rPr>
        <w:t>According to Mill, the only evidence it is possible to produce that anything is desirable is that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God has deemed it desirable.</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experts on desirability have deemed it desirable.</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people do actually desire it.</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rational insight reveals it to be desirable.</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07</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7)</w:t>
      </w:r>
      <w:r w:rsidRPr="00AE5E86">
        <w:rPr>
          <w:rFonts w:ascii="Arial" w:hAnsi="Arial" w:cs="Arial"/>
          <w:sz w:val="20"/>
          <w:szCs w:val="20"/>
          <w:lang w:val="en-GB"/>
        </w:rPr>
        <w:t xml:space="preserve"> </w:t>
      </w:r>
      <w:r w:rsidRPr="00AE5E86">
        <w:rPr>
          <w:rFonts w:ascii="Arial" w:hAnsi="Arial" w:cs="Arial"/>
          <w:sz w:val="20"/>
          <w:szCs w:val="20"/>
        </w:rPr>
        <w:t>Mill thinks that each person desires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to do his or her duty.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to be virtuous.</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his or her own happiness.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none of the above</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08</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8)</w:t>
      </w:r>
      <w:r w:rsidRPr="00AE5E86">
        <w:rPr>
          <w:rFonts w:ascii="Arial" w:hAnsi="Arial" w:cs="Arial"/>
          <w:sz w:val="20"/>
          <w:szCs w:val="20"/>
          <w:lang w:val="en-GB"/>
        </w:rPr>
        <w:t xml:space="preserve"> </w:t>
      </w:r>
      <w:r w:rsidRPr="00AE5E86">
        <w:rPr>
          <w:rFonts w:ascii="Arial" w:hAnsi="Arial" w:cs="Arial"/>
          <w:sz w:val="20"/>
          <w:szCs w:val="20"/>
        </w:rPr>
        <w:t>Mill thinks that if something is desirable, but not desirable as an end, then it must be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desirable as a rule.</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desirable in theory.</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desirable as a means.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none of the above</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09</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9)</w:t>
      </w:r>
      <w:r w:rsidRPr="00AE5E86">
        <w:rPr>
          <w:rFonts w:ascii="Arial" w:hAnsi="Arial" w:cs="Arial"/>
          <w:sz w:val="20"/>
          <w:szCs w:val="20"/>
          <w:lang w:val="en-GB"/>
        </w:rPr>
        <w:t xml:space="preserve"> </w:t>
      </w:r>
      <w:r w:rsidRPr="00AE5E86">
        <w:rPr>
          <w:rFonts w:ascii="Arial" w:hAnsi="Arial" w:cs="Arial"/>
          <w:sz w:val="20"/>
          <w:szCs w:val="20"/>
        </w:rPr>
        <w:t>Aquinas’s moral theory is a version of</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consequentialism.</w:t>
      </w:r>
    </w:p>
    <w:p w:rsidR="007E461D" w:rsidRPr="00AE5E86" w:rsidRDefault="007E461D" w:rsidP="00022934">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natural law theory.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rights-based theory.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virtue ethics.</w:t>
      </w:r>
    </w:p>
    <w:p w:rsidR="007E461D" w:rsidRPr="00AE5E86" w:rsidRDefault="007E461D" w:rsidP="00022934">
      <w:pPr>
        <w:rPr>
          <w:rFonts w:ascii="Arial" w:hAnsi="Arial" w:cs="Arial"/>
          <w:sz w:val="20"/>
          <w:szCs w:val="20"/>
          <w:lang w:val="en-GB"/>
        </w:rPr>
      </w:pPr>
    </w:p>
    <w:p w:rsidR="007E461D" w:rsidRPr="00AE5E86" w:rsidRDefault="006B2B87" w:rsidP="00022934">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907DB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10</w:t>
      </w:r>
    </w:p>
    <w:p w:rsidR="007E461D" w:rsidRPr="00AE5E86" w:rsidRDefault="007E461D" w:rsidP="00022934">
      <w:pPr>
        <w:rPr>
          <w:rFonts w:ascii="Arial" w:hAnsi="Arial" w:cs="Arial"/>
          <w:sz w:val="20"/>
          <w:szCs w:val="20"/>
          <w:lang w:val="en-GB"/>
        </w:rPr>
      </w:pPr>
      <w:r w:rsidRPr="00AE5E86">
        <w:rPr>
          <w:rFonts w:ascii="Arial" w:hAnsi="Arial" w:cs="Arial"/>
          <w:b/>
          <w:sz w:val="20"/>
          <w:szCs w:val="20"/>
          <w:lang w:val="en-GB"/>
        </w:rPr>
        <w:t>10)</w:t>
      </w:r>
      <w:r w:rsidRPr="00AE5E86">
        <w:rPr>
          <w:rFonts w:ascii="Arial" w:hAnsi="Arial" w:cs="Arial"/>
          <w:sz w:val="20"/>
          <w:szCs w:val="20"/>
          <w:lang w:val="en-GB"/>
        </w:rPr>
        <w:t xml:space="preserve"> </w:t>
      </w:r>
      <w:r w:rsidRPr="00AE5E86">
        <w:rPr>
          <w:rFonts w:ascii="Arial" w:hAnsi="Arial" w:cs="Arial"/>
          <w:sz w:val="20"/>
          <w:szCs w:val="20"/>
        </w:rPr>
        <w:t>According to Aquinas, the first precept of natural law is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“good is to be done, evil to be avoided.”</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“one ought to do what one will.”</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“one ought to do only what can be done without contradiction.”</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“pleasure is to be sought, pain to be avoided.”</w:t>
      </w:r>
    </w:p>
    <w:p w:rsidR="007E461D" w:rsidRPr="00AE5E86" w:rsidRDefault="007E461D" w:rsidP="00022934">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11</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11)</w:t>
      </w:r>
      <w:r w:rsidRPr="00AE5E86">
        <w:rPr>
          <w:rFonts w:ascii="Arial" w:hAnsi="Arial" w:cs="Arial"/>
          <w:sz w:val="20"/>
          <w:szCs w:val="20"/>
          <w:lang w:val="en-GB"/>
        </w:rPr>
        <w:t xml:space="preserve"> </w:t>
      </w:r>
      <w:r w:rsidRPr="00AE5E86">
        <w:rPr>
          <w:rFonts w:ascii="Arial" w:hAnsi="Arial" w:cs="Arial"/>
          <w:sz w:val="20"/>
          <w:szCs w:val="20"/>
        </w:rPr>
        <w:t>According to Aquinas, every law is ordained to</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truth.</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human perfection.</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the common good.</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individual happiness.</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12</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12)</w:t>
      </w:r>
      <w:r w:rsidRPr="00AE5E86">
        <w:rPr>
          <w:rFonts w:ascii="Arial" w:hAnsi="Arial" w:cs="Arial"/>
          <w:sz w:val="20"/>
          <w:szCs w:val="20"/>
          <w:lang w:val="en-GB"/>
        </w:rPr>
        <w:t xml:space="preserve"> </w:t>
      </w:r>
      <w:r w:rsidRPr="00AE5E86">
        <w:rPr>
          <w:rFonts w:ascii="Arial" w:hAnsi="Arial" w:cs="Arial"/>
          <w:sz w:val="20"/>
          <w:szCs w:val="20"/>
        </w:rPr>
        <w:t>According to Aquinas’s moral theory, morality is ultimately grounded in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agreements made between individuals.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pleasure and the absence of pain.</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facts about human nature.</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virtue.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13</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13)</w:t>
      </w:r>
      <w:r w:rsidRPr="00AE5E86">
        <w:rPr>
          <w:rFonts w:ascii="Arial" w:hAnsi="Arial" w:cs="Arial"/>
          <w:sz w:val="20"/>
          <w:szCs w:val="20"/>
          <w:lang w:val="en-GB"/>
        </w:rPr>
        <w:t xml:space="preserve"> </w:t>
      </w:r>
      <w:r w:rsidRPr="00AE5E86">
        <w:rPr>
          <w:rFonts w:ascii="Arial" w:hAnsi="Arial" w:cs="Arial"/>
          <w:sz w:val="20"/>
          <w:szCs w:val="20"/>
        </w:rPr>
        <w:t xml:space="preserve">Which of the following is </w:t>
      </w:r>
      <w:r w:rsidRPr="00AE5E86">
        <w:rPr>
          <w:rFonts w:ascii="Arial" w:hAnsi="Arial" w:cs="Arial"/>
          <w:i/>
          <w:sz w:val="20"/>
          <w:szCs w:val="20"/>
        </w:rPr>
        <w:t>not</w:t>
      </w:r>
      <w:r w:rsidRPr="00AE5E86">
        <w:rPr>
          <w:rFonts w:ascii="Arial" w:hAnsi="Arial" w:cs="Arial"/>
          <w:sz w:val="20"/>
          <w:szCs w:val="20"/>
        </w:rPr>
        <w:t xml:space="preserve"> an example Aquinas gives of a self-evident proposition?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“Every whole is greater than its part.”</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“The light of Thy countenance, O Lord, is signed upon us.”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“Things equal to one and the same are equal to one another.”</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“Man is a rational being.”</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14</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14)</w:t>
      </w:r>
      <w:r w:rsidRPr="00AE5E86">
        <w:rPr>
          <w:rFonts w:ascii="Arial" w:hAnsi="Arial" w:cs="Arial"/>
          <w:sz w:val="20"/>
          <w:szCs w:val="20"/>
          <w:lang w:val="en-GB"/>
        </w:rPr>
        <w:t xml:space="preserve"> </w:t>
      </w:r>
      <w:r w:rsidRPr="00AE5E86">
        <w:rPr>
          <w:rFonts w:ascii="Arial" w:hAnsi="Arial" w:cs="Arial"/>
          <w:sz w:val="20"/>
          <w:szCs w:val="20"/>
        </w:rPr>
        <w:t>Kant’s moral theory is a version of</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consequentialism.</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virtue ethics.</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utilitarianism.</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none of the above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15</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lastRenderedPageBreak/>
        <w:t>15)</w:t>
      </w:r>
      <w:r w:rsidRPr="00AE5E86">
        <w:rPr>
          <w:rFonts w:ascii="Arial" w:hAnsi="Arial" w:cs="Arial"/>
          <w:sz w:val="20"/>
          <w:szCs w:val="20"/>
          <w:lang w:val="en-GB"/>
        </w:rPr>
        <w:t xml:space="preserve"> </w:t>
      </w:r>
      <w:r w:rsidRPr="00AE5E86">
        <w:rPr>
          <w:rFonts w:ascii="Arial" w:hAnsi="Arial" w:cs="Arial"/>
          <w:sz w:val="20"/>
          <w:szCs w:val="20"/>
        </w:rPr>
        <w:t>According to Kant, an imperative that represents an action as a necessary means to something that is willed is what kind of imperative?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categorical</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proofErr w:type="spellStart"/>
      <w:r w:rsidRPr="00AE5E86">
        <w:rPr>
          <w:rFonts w:ascii="Arial" w:hAnsi="Arial" w:cs="Arial"/>
          <w:sz w:val="20"/>
          <w:szCs w:val="20"/>
        </w:rPr>
        <w:t>universalizable</w:t>
      </w:r>
      <w:proofErr w:type="spellEnd"/>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hypothetical</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proofErr w:type="spellStart"/>
      <w:r w:rsidRPr="00AE5E86">
        <w:rPr>
          <w:rFonts w:ascii="Arial" w:hAnsi="Arial" w:cs="Arial"/>
          <w:sz w:val="20"/>
          <w:szCs w:val="20"/>
        </w:rPr>
        <w:t>noumenal</w:t>
      </w:r>
      <w:proofErr w:type="spellEnd"/>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16</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16)</w:t>
      </w:r>
      <w:r w:rsidRPr="00AE5E86">
        <w:rPr>
          <w:rFonts w:ascii="Arial" w:hAnsi="Arial" w:cs="Arial"/>
          <w:sz w:val="20"/>
          <w:szCs w:val="20"/>
          <w:lang w:val="en-GB"/>
        </w:rPr>
        <w:t xml:space="preserve"> </w:t>
      </w:r>
      <w:r w:rsidRPr="00AE5E86">
        <w:rPr>
          <w:rFonts w:ascii="Arial" w:hAnsi="Arial" w:cs="Arial"/>
          <w:sz w:val="20"/>
          <w:szCs w:val="20"/>
        </w:rPr>
        <w:t>According to Kant, all imperatives are expressed by the word</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“want.”</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“ought.”</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“will.”</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“may.”</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17</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17)</w:t>
      </w:r>
      <w:r w:rsidRPr="00AE5E86">
        <w:rPr>
          <w:rFonts w:ascii="Arial" w:hAnsi="Arial" w:cs="Arial"/>
          <w:sz w:val="20"/>
          <w:szCs w:val="20"/>
          <w:lang w:val="en-GB"/>
        </w:rPr>
        <w:t xml:space="preserve"> </w:t>
      </w:r>
      <w:r w:rsidRPr="00AE5E86">
        <w:rPr>
          <w:rFonts w:ascii="Arial" w:hAnsi="Arial" w:cs="Arial"/>
          <w:sz w:val="20"/>
          <w:szCs w:val="20"/>
        </w:rPr>
        <w:t>Locke can be thought of as accepting a</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natural law conception of morality.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Kantian theory.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version of utilitarianism.</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version of virtue ethics.</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18</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18)</w:t>
      </w:r>
      <w:r w:rsidRPr="00AE5E86">
        <w:rPr>
          <w:rFonts w:ascii="Arial" w:hAnsi="Arial" w:cs="Arial"/>
          <w:sz w:val="20"/>
          <w:szCs w:val="20"/>
          <w:lang w:val="en-GB"/>
        </w:rPr>
        <w:t xml:space="preserve"> </w:t>
      </w:r>
      <w:r w:rsidRPr="00AE5E86">
        <w:rPr>
          <w:rFonts w:ascii="Arial" w:hAnsi="Arial" w:cs="Arial"/>
          <w:sz w:val="20"/>
          <w:szCs w:val="20"/>
        </w:rPr>
        <w:t>According to Locke, our natural rights are bestowed on us by</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nature.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God.</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human psychology.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society.</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19</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19)</w:t>
      </w:r>
      <w:r w:rsidRPr="00AE5E86">
        <w:rPr>
          <w:rFonts w:ascii="Arial" w:hAnsi="Arial" w:cs="Arial"/>
          <w:sz w:val="20"/>
          <w:szCs w:val="20"/>
          <w:lang w:val="en-GB"/>
        </w:rPr>
        <w:t xml:space="preserve"> </w:t>
      </w:r>
      <w:r w:rsidRPr="00AE5E86">
        <w:rPr>
          <w:rFonts w:ascii="Arial" w:hAnsi="Arial" w:cs="Arial"/>
          <w:sz w:val="20"/>
          <w:szCs w:val="20"/>
        </w:rPr>
        <w:t xml:space="preserve">Which of the following is </w:t>
      </w:r>
      <w:r w:rsidRPr="00AE5E86">
        <w:rPr>
          <w:rFonts w:ascii="Arial" w:hAnsi="Arial" w:cs="Arial"/>
          <w:i/>
          <w:sz w:val="20"/>
          <w:szCs w:val="20"/>
        </w:rPr>
        <w:t>not</w:t>
      </w:r>
      <w:r w:rsidRPr="00AE5E86">
        <w:rPr>
          <w:rFonts w:ascii="Arial" w:hAnsi="Arial" w:cs="Arial"/>
          <w:sz w:val="20"/>
          <w:szCs w:val="20"/>
        </w:rPr>
        <w:t xml:space="preserve"> an example of a natural right that Locke uses?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right to life</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the right to liberty</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the right to citizenship</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the right to property</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20</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20)</w:t>
      </w:r>
      <w:r w:rsidRPr="00AE5E86">
        <w:rPr>
          <w:rFonts w:ascii="Arial" w:hAnsi="Arial" w:cs="Arial"/>
          <w:sz w:val="20"/>
          <w:szCs w:val="20"/>
          <w:lang w:val="en-GB"/>
        </w:rPr>
        <w:t xml:space="preserve"> </w:t>
      </w:r>
      <w:r w:rsidRPr="00AE5E86">
        <w:rPr>
          <w:rFonts w:ascii="Arial" w:hAnsi="Arial" w:cs="Arial"/>
          <w:sz w:val="20"/>
          <w:szCs w:val="20"/>
        </w:rPr>
        <w:t>Ross’s moral theory is a version of</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consequentialism.</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the ethics of prime facie duty.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Kantian theory.</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virtue ethics.</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21</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21)</w:t>
      </w:r>
      <w:r w:rsidRPr="00AE5E86">
        <w:rPr>
          <w:rFonts w:ascii="Arial" w:hAnsi="Arial" w:cs="Arial"/>
          <w:sz w:val="20"/>
          <w:szCs w:val="20"/>
          <w:lang w:val="en-GB"/>
        </w:rPr>
        <w:t xml:space="preserve"> </w:t>
      </w:r>
      <w:r w:rsidRPr="00AE5E86">
        <w:rPr>
          <w:rFonts w:ascii="Arial" w:hAnsi="Arial" w:cs="Arial"/>
          <w:sz w:val="20"/>
          <w:szCs w:val="20"/>
        </w:rPr>
        <w:t>According to Ross, when our duties conflict with each other we should</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 xml:space="preserve">not </w:t>
      </w:r>
      <w:proofErr w:type="gramStart"/>
      <w:r w:rsidRPr="00AE5E86">
        <w:rPr>
          <w:rFonts w:ascii="Arial" w:hAnsi="Arial" w:cs="Arial"/>
          <w:sz w:val="20"/>
          <w:szCs w:val="20"/>
        </w:rPr>
        <w:t>do</w:t>
      </w:r>
      <w:proofErr w:type="gramEnd"/>
      <w:r w:rsidRPr="00AE5E86">
        <w:rPr>
          <w:rFonts w:ascii="Arial" w:hAnsi="Arial" w:cs="Arial"/>
          <w:sz w:val="20"/>
          <w:szCs w:val="20"/>
        </w:rPr>
        <w:t xml:space="preserve"> anything because duties cannot actually conflict with each other.</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use moral judgment to determine which duty should be obeyed.</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consult authorities instead of relying on our own judgment.</w:t>
      </w:r>
    </w:p>
    <w:p w:rsidR="007E461D" w:rsidRPr="00AE5E86" w:rsidRDefault="007E461D" w:rsidP="006E37FA">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proofErr w:type="gramStart"/>
      <w:r w:rsidRPr="00AE5E86">
        <w:rPr>
          <w:rFonts w:ascii="Arial" w:hAnsi="Arial" w:cs="Arial"/>
          <w:sz w:val="20"/>
          <w:szCs w:val="20"/>
        </w:rPr>
        <w:t>wait</w:t>
      </w:r>
      <w:proofErr w:type="gramEnd"/>
      <w:r w:rsidRPr="00AE5E86">
        <w:rPr>
          <w:rFonts w:ascii="Arial" w:hAnsi="Arial" w:cs="Arial"/>
          <w:sz w:val="20"/>
          <w:szCs w:val="20"/>
        </w:rPr>
        <w:t xml:space="preserve"> until the conflict ceases on its own.</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22</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22)</w:t>
      </w:r>
      <w:r w:rsidRPr="00AE5E86">
        <w:rPr>
          <w:rFonts w:ascii="Arial" w:hAnsi="Arial" w:cs="Arial"/>
          <w:sz w:val="20"/>
          <w:szCs w:val="20"/>
          <w:lang w:val="en-GB"/>
        </w:rPr>
        <w:t xml:space="preserve"> </w:t>
      </w:r>
      <w:r w:rsidRPr="00AE5E86">
        <w:rPr>
          <w:rFonts w:ascii="Arial" w:hAnsi="Arial" w:cs="Arial"/>
          <w:sz w:val="20"/>
          <w:szCs w:val="20"/>
        </w:rPr>
        <w:t>Ross claims that the essential defect of utilitarianism is that it ignores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value of pleasure.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lastRenderedPageBreak/>
        <w:t>b.</w:t>
      </w:r>
      <w:r w:rsidRPr="00AE5E86">
        <w:rPr>
          <w:rFonts w:ascii="Arial" w:hAnsi="Arial" w:cs="Arial"/>
          <w:sz w:val="20"/>
          <w:szCs w:val="20"/>
          <w:lang w:val="en-GB"/>
        </w:rPr>
        <w:t xml:space="preserve"> </w:t>
      </w:r>
      <w:r w:rsidRPr="00AE5E86">
        <w:rPr>
          <w:rFonts w:ascii="Arial" w:hAnsi="Arial" w:cs="Arial"/>
          <w:sz w:val="20"/>
          <w:szCs w:val="20"/>
        </w:rPr>
        <w:t>autonomy.</w:t>
      </w:r>
    </w:p>
    <w:p w:rsidR="007E461D" w:rsidRPr="00AE5E86" w:rsidRDefault="007E461D" w:rsidP="00373786">
      <w:pPr>
        <w:tabs>
          <w:tab w:val="left" w:pos="900"/>
        </w:tabs>
        <w:rPr>
          <w:rFonts w:ascii="Arial" w:hAnsi="Arial" w:cs="Arial"/>
          <w:sz w:val="20"/>
          <w:szCs w:val="20"/>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epistemological responsibility.</w:t>
      </w:r>
    </w:p>
    <w:p w:rsidR="007E461D" w:rsidRPr="00AE5E86" w:rsidRDefault="007E461D" w:rsidP="00EB7643">
      <w:pPr>
        <w:rPr>
          <w:rFonts w:ascii="Arial" w:hAnsi="Arial" w:cs="Arial"/>
          <w:sz w:val="20"/>
          <w:szCs w:val="20"/>
          <w:lang w:val="en-GB"/>
        </w:rPr>
      </w:pPr>
      <w:r w:rsidRPr="00AE5E86">
        <w:rPr>
          <w:rFonts w:ascii="Arial" w:hAnsi="Arial" w:cs="Arial"/>
          <w:sz w:val="20"/>
          <w:szCs w:val="20"/>
        </w:rPr>
        <w:t>*</w:t>
      </w: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the personal character of duty.</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23</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23)</w:t>
      </w:r>
      <w:r w:rsidRPr="00AE5E86">
        <w:rPr>
          <w:rFonts w:ascii="Arial" w:hAnsi="Arial" w:cs="Arial"/>
          <w:sz w:val="20"/>
          <w:szCs w:val="20"/>
          <w:lang w:val="en-GB"/>
        </w:rPr>
        <w:t xml:space="preserve"> </w:t>
      </w:r>
      <w:r w:rsidRPr="00AE5E86">
        <w:rPr>
          <w:rFonts w:ascii="Arial" w:hAnsi="Arial" w:cs="Arial"/>
          <w:sz w:val="20"/>
          <w:szCs w:val="20"/>
        </w:rPr>
        <w:t xml:space="preserve">Which of the following is </w:t>
      </w:r>
      <w:r w:rsidRPr="00AE5E86">
        <w:rPr>
          <w:rFonts w:ascii="Arial" w:hAnsi="Arial" w:cs="Arial"/>
          <w:i/>
          <w:sz w:val="20"/>
          <w:szCs w:val="20"/>
        </w:rPr>
        <w:t>not</w:t>
      </w:r>
      <w:r w:rsidRPr="00AE5E86">
        <w:rPr>
          <w:rFonts w:ascii="Arial" w:hAnsi="Arial" w:cs="Arial"/>
          <w:sz w:val="20"/>
          <w:szCs w:val="20"/>
        </w:rPr>
        <w:t xml:space="preserve"> a prima facie duty that Ross discusses?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duty to keep promises</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the duty not to harm others</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the duty to protect our natural environment</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 xml:space="preserve">the duty of </w:t>
      </w:r>
      <w:proofErr w:type="spellStart"/>
      <w:r w:rsidRPr="00AE5E86">
        <w:rPr>
          <w:rFonts w:ascii="Arial" w:hAnsi="Arial" w:cs="Arial"/>
          <w:sz w:val="20"/>
          <w:szCs w:val="20"/>
        </w:rPr>
        <w:t>nonmaleficence</w:t>
      </w:r>
      <w:proofErr w:type="spellEnd"/>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24</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24)</w:t>
      </w:r>
      <w:r w:rsidRPr="00AE5E86">
        <w:rPr>
          <w:rFonts w:ascii="Arial" w:hAnsi="Arial" w:cs="Arial"/>
          <w:sz w:val="20"/>
          <w:szCs w:val="20"/>
          <w:lang w:val="en-GB"/>
        </w:rPr>
        <w:t xml:space="preserve"> </w:t>
      </w:r>
      <w:r w:rsidRPr="00AE5E86">
        <w:rPr>
          <w:rFonts w:ascii="Arial" w:hAnsi="Arial" w:cs="Arial"/>
          <w:sz w:val="20"/>
          <w:szCs w:val="20"/>
        </w:rPr>
        <w:t>Ross argues that the existing body of moral convictions of the best people is the cumulative product of</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moral reflection of many generations.</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generations of bias and self-confirmation.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ignorance.</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political discourse.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25</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25)</w:t>
      </w:r>
      <w:r w:rsidRPr="00AE5E86">
        <w:rPr>
          <w:rFonts w:ascii="Arial" w:hAnsi="Arial" w:cs="Arial"/>
          <w:sz w:val="20"/>
          <w:szCs w:val="20"/>
          <w:lang w:val="en-GB"/>
        </w:rPr>
        <w:t xml:space="preserve"> </w:t>
      </w:r>
      <w:r w:rsidRPr="00AE5E86">
        <w:rPr>
          <w:rFonts w:ascii="Arial" w:hAnsi="Arial" w:cs="Arial"/>
          <w:sz w:val="20"/>
          <w:szCs w:val="20"/>
        </w:rPr>
        <w:t>An unjust society, according to John Rawls, can be roughly characterized as any society where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some have more goods (e.g., happiness) than others.</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political power is mostly given to the wealthy and upper class.</w:t>
      </w:r>
    </w:p>
    <w:p w:rsidR="007E461D" w:rsidRPr="00AE5E86" w:rsidRDefault="007E461D" w:rsidP="00917301">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there are inequalities that are not to the benefit of all.</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liberty is restricted to those who have not earned it.</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26</w:t>
      </w:r>
    </w:p>
    <w:p w:rsidR="007E461D" w:rsidRPr="00AE5E86" w:rsidRDefault="007E461D" w:rsidP="00FC65CC">
      <w:pPr>
        <w:rPr>
          <w:rFonts w:ascii="Arial" w:hAnsi="Arial" w:cs="Arial"/>
          <w:sz w:val="20"/>
          <w:szCs w:val="20"/>
        </w:rPr>
      </w:pPr>
      <w:r w:rsidRPr="00AE5E86">
        <w:rPr>
          <w:rFonts w:ascii="Arial" w:hAnsi="Arial" w:cs="Arial"/>
          <w:b/>
          <w:sz w:val="20"/>
          <w:szCs w:val="20"/>
          <w:lang w:val="en-GB"/>
        </w:rPr>
        <w:t>26)</w:t>
      </w:r>
      <w:r w:rsidRPr="00AE5E86">
        <w:rPr>
          <w:rFonts w:ascii="Arial" w:hAnsi="Arial" w:cs="Arial"/>
          <w:sz w:val="20"/>
          <w:szCs w:val="20"/>
          <w:lang w:val="en-GB"/>
        </w:rPr>
        <w:t xml:space="preserve"> </w:t>
      </w:r>
      <w:r w:rsidRPr="00AE5E86">
        <w:rPr>
          <w:rFonts w:ascii="Arial" w:hAnsi="Arial" w:cs="Arial"/>
          <w:sz w:val="20"/>
          <w:szCs w:val="20"/>
        </w:rPr>
        <w:t>What information is available to occupants within Rawls’s original position?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knowledge of how one is talented compared to others</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knowledge of one’s social status</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knowledge of one’s abilities, such as intelligence, strength, and so on</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none of the above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27</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27)</w:t>
      </w:r>
      <w:r w:rsidRPr="00AE5E86">
        <w:rPr>
          <w:rFonts w:ascii="Arial" w:hAnsi="Arial" w:cs="Arial"/>
          <w:sz w:val="20"/>
          <w:szCs w:val="20"/>
          <w:lang w:val="en-GB"/>
        </w:rPr>
        <w:t xml:space="preserve"> </w:t>
      </w:r>
      <w:r w:rsidRPr="00AE5E86">
        <w:rPr>
          <w:rFonts w:ascii="Arial" w:hAnsi="Arial" w:cs="Arial"/>
          <w:sz w:val="20"/>
          <w:szCs w:val="20"/>
        </w:rPr>
        <w:t>The main purpose of the veil of ignorance in Rawls’s theory of justice is to</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proofErr w:type="gramStart"/>
      <w:r w:rsidRPr="00AE5E86">
        <w:rPr>
          <w:rFonts w:ascii="Arial" w:hAnsi="Arial" w:cs="Arial"/>
          <w:sz w:val="20"/>
          <w:szCs w:val="20"/>
        </w:rPr>
        <w:t>prevent</w:t>
      </w:r>
      <w:proofErr w:type="gramEnd"/>
      <w:r w:rsidRPr="00AE5E86">
        <w:rPr>
          <w:rFonts w:ascii="Arial" w:hAnsi="Arial" w:cs="Arial"/>
          <w:sz w:val="20"/>
          <w:szCs w:val="20"/>
        </w:rPr>
        <w:t xml:space="preserve"> people in the original position from making rational decisions about guiding social principles.</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 xml:space="preserve">prevent people in the original position from selecting principles that favor their particular </w:t>
      </w:r>
      <w:proofErr w:type="gramStart"/>
      <w:r w:rsidRPr="00AE5E86">
        <w:rPr>
          <w:rFonts w:ascii="Arial" w:hAnsi="Arial" w:cs="Arial"/>
          <w:sz w:val="20"/>
          <w:szCs w:val="20"/>
        </w:rPr>
        <w:t>positions .</w:t>
      </w:r>
      <w:proofErr w:type="gramEnd"/>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guarantee that people in the original position do not form alliances with others.</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proofErr w:type="gramStart"/>
      <w:r w:rsidRPr="00AE5E86">
        <w:rPr>
          <w:rFonts w:ascii="Arial" w:hAnsi="Arial" w:cs="Arial"/>
          <w:sz w:val="20"/>
          <w:szCs w:val="20"/>
        </w:rPr>
        <w:t>ensure</w:t>
      </w:r>
      <w:proofErr w:type="gramEnd"/>
      <w:r w:rsidRPr="00AE5E86">
        <w:rPr>
          <w:rFonts w:ascii="Arial" w:hAnsi="Arial" w:cs="Arial"/>
          <w:sz w:val="20"/>
          <w:szCs w:val="20"/>
        </w:rPr>
        <w:t xml:space="preserve"> that everyone in the original position is aware of his or her own conception of the good.</w:t>
      </w:r>
    </w:p>
    <w:p w:rsidR="007E461D" w:rsidRPr="00AE5E86" w:rsidRDefault="007E461D" w:rsidP="00FC65CC">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28</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28)</w:t>
      </w:r>
      <w:r w:rsidRPr="00AE5E86">
        <w:rPr>
          <w:rFonts w:ascii="Arial" w:hAnsi="Arial" w:cs="Arial"/>
          <w:sz w:val="20"/>
          <w:szCs w:val="20"/>
          <w:lang w:val="en-GB"/>
        </w:rPr>
        <w:t xml:space="preserve"> </w:t>
      </w:r>
      <w:r w:rsidRPr="00AE5E86">
        <w:rPr>
          <w:rFonts w:ascii="Arial" w:hAnsi="Arial" w:cs="Arial"/>
          <w:sz w:val="20"/>
          <w:szCs w:val="20"/>
        </w:rPr>
        <w:t>Aristotle’s moral theory is a version of</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virtue ethics.</w:t>
      </w:r>
    </w:p>
    <w:p w:rsidR="007E461D" w:rsidRPr="00AE5E86" w:rsidRDefault="007E461D" w:rsidP="00FC65CC">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consequentialism.</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rights-based theory.</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utilitarianism.</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29</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29)</w:t>
      </w:r>
      <w:r w:rsidRPr="00AE5E86">
        <w:rPr>
          <w:rFonts w:ascii="Arial" w:hAnsi="Arial" w:cs="Arial"/>
          <w:sz w:val="20"/>
          <w:szCs w:val="20"/>
          <w:lang w:val="en-GB"/>
        </w:rPr>
        <w:t xml:space="preserve"> </w:t>
      </w:r>
      <w:r w:rsidRPr="00AE5E86">
        <w:rPr>
          <w:rFonts w:ascii="Arial" w:hAnsi="Arial" w:cs="Arial"/>
          <w:sz w:val="20"/>
          <w:szCs w:val="20"/>
        </w:rPr>
        <w:t>Aristotle defines virtue as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ability to control one’s anger.</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a disposition to avoid extremes in feeling and action.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lastRenderedPageBreak/>
        <w:t>c.</w:t>
      </w:r>
      <w:r w:rsidRPr="00AE5E86">
        <w:rPr>
          <w:rFonts w:ascii="Arial" w:hAnsi="Arial" w:cs="Arial"/>
          <w:sz w:val="20"/>
          <w:szCs w:val="20"/>
          <w:lang w:val="en-GB"/>
        </w:rPr>
        <w:t xml:space="preserve"> </w:t>
      </w:r>
      <w:r w:rsidRPr="00AE5E86">
        <w:rPr>
          <w:rFonts w:ascii="Arial" w:hAnsi="Arial" w:cs="Arial"/>
          <w:sz w:val="20"/>
          <w:szCs w:val="20"/>
        </w:rPr>
        <w:t>intellectual knowledge.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the capacity to ascertain what God would desire.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30</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30)</w:t>
      </w:r>
      <w:r w:rsidRPr="00AE5E86">
        <w:rPr>
          <w:rFonts w:ascii="Arial" w:hAnsi="Arial" w:cs="Arial"/>
          <w:sz w:val="20"/>
          <w:szCs w:val="20"/>
          <w:lang w:val="en-GB"/>
        </w:rPr>
        <w:t xml:space="preserve"> </w:t>
      </w:r>
      <w:r w:rsidRPr="00AE5E86">
        <w:rPr>
          <w:rFonts w:ascii="Arial" w:hAnsi="Arial" w:cs="Arial"/>
          <w:sz w:val="20"/>
          <w:szCs w:val="20"/>
        </w:rPr>
        <w:t>Which of the following is an example of a virtue?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pleasure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hunger</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desire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courage</w:t>
      </w:r>
    </w:p>
    <w:p w:rsidR="007E461D" w:rsidRPr="00AE5E86" w:rsidRDefault="007E461D" w:rsidP="00EB7643">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31</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31)</w:t>
      </w:r>
      <w:r w:rsidRPr="00AE5E86">
        <w:rPr>
          <w:rFonts w:ascii="Arial" w:hAnsi="Arial" w:cs="Arial"/>
          <w:sz w:val="20"/>
          <w:szCs w:val="20"/>
          <w:lang w:val="en-GB"/>
        </w:rPr>
        <w:t xml:space="preserve"> </w:t>
      </w:r>
      <w:r w:rsidRPr="00AE5E86">
        <w:rPr>
          <w:rFonts w:ascii="Arial" w:hAnsi="Arial" w:cs="Arial"/>
          <w:sz w:val="20"/>
          <w:szCs w:val="20"/>
        </w:rPr>
        <w:t>According to Aristotle, if something has a function, then its good depends on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its function.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its substance.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our beliefs about it.</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cultural practices.</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32</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32)</w:t>
      </w:r>
      <w:r w:rsidRPr="00AE5E86">
        <w:rPr>
          <w:rFonts w:ascii="Arial" w:hAnsi="Arial" w:cs="Arial"/>
          <w:sz w:val="20"/>
          <w:szCs w:val="20"/>
          <w:lang w:val="en-GB"/>
        </w:rPr>
        <w:t xml:space="preserve"> </w:t>
      </w:r>
      <w:r w:rsidRPr="00AE5E86">
        <w:rPr>
          <w:rFonts w:ascii="Arial" w:hAnsi="Arial" w:cs="Arial"/>
          <w:sz w:val="20"/>
          <w:szCs w:val="20"/>
        </w:rPr>
        <w:t>Aristotle claims that a state of character arises from the repetition of similar</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beliefs.</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relationships.</w:t>
      </w:r>
    </w:p>
    <w:p w:rsidR="007E461D" w:rsidRPr="00AE5E86" w:rsidRDefault="007E461D" w:rsidP="00373786">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activities.</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opinions.</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33</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33)</w:t>
      </w:r>
      <w:r w:rsidRPr="00AE5E86">
        <w:rPr>
          <w:rFonts w:ascii="Arial" w:hAnsi="Arial" w:cs="Arial"/>
          <w:sz w:val="20"/>
          <w:szCs w:val="20"/>
          <w:lang w:val="en-GB"/>
        </w:rPr>
        <w:t xml:space="preserve"> </w:t>
      </w:r>
      <w:r w:rsidRPr="00AE5E86">
        <w:rPr>
          <w:rFonts w:ascii="Arial" w:hAnsi="Arial" w:cs="Arial"/>
          <w:sz w:val="20"/>
          <w:szCs w:val="20"/>
        </w:rPr>
        <w:t>According to Collins, one key claim of care ethics is that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Deliberation should include sympathy and direct attendance to concrete particulars.</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Deliberation should only include sympathy and direct attendance to concrete particulars.</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Deliberation should only include general principles and exclude considerations of sympathy.</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Deliberation should include sympathy but not consider concrete particulars.</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34</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34)</w:t>
      </w:r>
      <w:r w:rsidRPr="00AE5E86">
        <w:rPr>
          <w:rFonts w:ascii="Arial" w:hAnsi="Arial" w:cs="Arial"/>
          <w:sz w:val="20"/>
          <w:szCs w:val="20"/>
          <w:lang w:val="en-GB"/>
        </w:rPr>
        <w:t xml:space="preserve"> </w:t>
      </w:r>
      <w:r w:rsidRPr="00AE5E86">
        <w:rPr>
          <w:rFonts w:ascii="Arial" w:hAnsi="Arial" w:cs="Arial"/>
          <w:sz w:val="20"/>
          <w:szCs w:val="20"/>
        </w:rPr>
        <w:t>One objection to care ethics is that it seems to imply that we are responsible for our attitudes, even though they seem not to be under our voluntary control. Collins responds by arguing that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caring attitudes are not moral attitudes at all.</w:t>
      </w:r>
    </w:p>
    <w:p w:rsidR="007E461D" w:rsidRPr="00AE5E86" w:rsidRDefault="007E461D" w:rsidP="00373786">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we can often bring ourselves to have attitudes of care indirectly</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when we fail to have attitudes of care this means that no caring attitudes were required of us towards some person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Collins agrees with the objection.</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multiple</w:t>
      </w:r>
      <w:r w:rsidR="00670655" w:rsidRPr="00670655">
        <w:rPr>
          <w:rFonts w:ascii="Arial" w:hAnsi="Arial" w:cs="Arial"/>
          <w:sz w:val="20"/>
          <w:szCs w:val="20"/>
          <w:lang w:val="en-GB"/>
        </w:rPr>
        <w:t xml:space="preserve"> </w:t>
      </w:r>
      <w:r>
        <w:rPr>
          <w:rFonts w:ascii="Arial" w:hAnsi="Arial" w:cs="Arial"/>
          <w:b/>
          <w:sz w:val="20"/>
          <w:szCs w:val="20"/>
          <w:lang w:val="en-GB"/>
        </w:rPr>
        <w:t>choice</w:t>
      </w:r>
      <w:r w:rsidR="00670655" w:rsidRPr="00670655">
        <w:rPr>
          <w:rFonts w:ascii="Arial" w:hAnsi="Arial" w:cs="Arial"/>
          <w:sz w:val="20"/>
          <w:szCs w:val="20"/>
          <w:lang w:val="en-GB"/>
        </w:rPr>
        <w:t xml:space="preserve"> </w:t>
      </w:r>
      <w:r>
        <w:rPr>
          <w:rFonts w:ascii="Arial" w:hAnsi="Arial" w:cs="Arial"/>
          <w:b/>
          <w:sz w:val="20"/>
          <w:szCs w:val="20"/>
          <w:lang w:val="en-GB"/>
        </w:rPr>
        <w:t>question</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Question 35</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35)</w:t>
      </w:r>
      <w:r w:rsidRPr="00AE5E86">
        <w:rPr>
          <w:rFonts w:ascii="Arial" w:hAnsi="Arial" w:cs="Arial"/>
          <w:sz w:val="20"/>
          <w:szCs w:val="20"/>
          <w:lang w:val="en-GB"/>
        </w:rPr>
        <w:t xml:space="preserve"> </w:t>
      </w:r>
      <w:r w:rsidRPr="00AE5E86">
        <w:rPr>
          <w:rFonts w:ascii="Arial" w:hAnsi="Arial" w:cs="Arial"/>
          <w:sz w:val="20"/>
          <w:szCs w:val="20"/>
        </w:rPr>
        <w:t>Collins suggests that the moral value of caring actions comes from</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the intrinsic value of caring attitudes which motivate caring actions.</w:t>
      </w:r>
    </w:p>
    <w:p w:rsidR="007E461D" w:rsidRPr="00AE5E86" w:rsidRDefault="007E461D" w:rsidP="00373786">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w:t>
      </w:r>
      <w:r w:rsidRPr="00AE5E86">
        <w:rPr>
          <w:rFonts w:ascii="Arial" w:hAnsi="Arial" w:cs="Arial"/>
          <w:sz w:val="20"/>
          <w:szCs w:val="20"/>
        </w:rPr>
        <w:t>how well any caring actions fulfills the recipient’s interests and the strength of one’s intention to fulfill the recipient’s interest.</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c.</w:t>
      </w:r>
      <w:r w:rsidRPr="00AE5E86">
        <w:rPr>
          <w:rFonts w:ascii="Arial" w:hAnsi="Arial" w:cs="Arial"/>
          <w:sz w:val="20"/>
          <w:szCs w:val="20"/>
          <w:lang w:val="en-GB"/>
        </w:rPr>
        <w:t xml:space="preserve"> </w:t>
      </w:r>
      <w:r w:rsidRPr="00AE5E86">
        <w:rPr>
          <w:rFonts w:ascii="Arial" w:hAnsi="Arial" w:cs="Arial"/>
          <w:sz w:val="20"/>
          <w:szCs w:val="20"/>
        </w:rPr>
        <w:t>the degree to which those actions produces the greatest amount of happiness in the recipient of care.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d.</w:t>
      </w:r>
      <w:r w:rsidRPr="00AE5E86">
        <w:rPr>
          <w:rFonts w:ascii="Arial" w:hAnsi="Arial" w:cs="Arial"/>
          <w:sz w:val="20"/>
          <w:szCs w:val="20"/>
          <w:lang w:val="en-GB"/>
        </w:rPr>
        <w:t xml:space="preserve"> </w:t>
      </w:r>
      <w:r w:rsidRPr="00AE5E86">
        <w:rPr>
          <w:rFonts w:ascii="Arial" w:hAnsi="Arial" w:cs="Arial"/>
          <w:sz w:val="20"/>
          <w:szCs w:val="20"/>
        </w:rPr>
        <w:t>the non-instrumental value of caring actions as manifestations of intrinsic goods for person like love and forgiveness.</w:t>
      </w:r>
    </w:p>
    <w:p w:rsidR="007E461D" w:rsidRPr="00AE5E86" w:rsidRDefault="007E461D" w:rsidP="00373786">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01</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lastRenderedPageBreak/>
        <w:t>1)</w:t>
      </w:r>
      <w:r w:rsidRPr="00AE5E86">
        <w:rPr>
          <w:rFonts w:ascii="Arial" w:hAnsi="Arial" w:cs="Arial"/>
          <w:sz w:val="20"/>
          <w:szCs w:val="20"/>
          <w:lang w:val="en-GB"/>
        </w:rPr>
        <w:t xml:space="preserve"> </w:t>
      </w:r>
      <w:r w:rsidRPr="00AE5E86">
        <w:rPr>
          <w:rFonts w:ascii="Arial" w:hAnsi="Arial" w:cs="Arial"/>
          <w:sz w:val="20"/>
          <w:szCs w:val="20"/>
        </w:rPr>
        <w:t>Timmons argues in favor of cultural moral relativism.</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02</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w:t>
      </w:r>
      <w:r w:rsidRPr="00AE5E86">
        <w:rPr>
          <w:rFonts w:ascii="Arial" w:hAnsi="Arial" w:cs="Arial"/>
          <w:sz w:val="20"/>
          <w:szCs w:val="20"/>
          <w:lang w:val="en-GB"/>
        </w:rPr>
        <w:t xml:space="preserve"> </w:t>
      </w:r>
      <w:r w:rsidRPr="00AE5E86">
        <w:rPr>
          <w:rFonts w:ascii="Arial" w:hAnsi="Arial" w:cs="Arial"/>
          <w:sz w:val="20"/>
          <w:szCs w:val="20"/>
        </w:rPr>
        <w:t>According to Timmons, it is perfectly alright to argue against moral relativism on the basis of certain moral convictions.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03</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3)</w:t>
      </w:r>
      <w:r w:rsidRPr="00AE5E86">
        <w:rPr>
          <w:rFonts w:ascii="Arial" w:hAnsi="Arial" w:cs="Arial"/>
          <w:sz w:val="20"/>
          <w:szCs w:val="20"/>
          <w:lang w:val="en-GB"/>
        </w:rPr>
        <w:t xml:space="preserve"> </w:t>
      </w:r>
      <w:r w:rsidRPr="00AE5E86">
        <w:rPr>
          <w:rFonts w:ascii="Arial" w:hAnsi="Arial" w:cs="Arial"/>
          <w:sz w:val="20"/>
          <w:szCs w:val="20"/>
        </w:rPr>
        <w:t>Mill believes that utilitarianism is a doctrine worthy only of swine.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04</w:t>
      </w:r>
    </w:p>
    <w:p w:rsidR="00AE5E86" w:rsidRPr="00AE5E86" w:rsidRDefault="007E461D" w:rsidP="00EB7643">
      <w:pPr>
        <w:rPr>
          <w:rFonts w:ascii="Arial" w:hAnsi="Arial" w:cs="Arial"/>
          <w:sz w:val="20"/>
          <w:szCs w:val="20"/>
          <w:lang w:val="en-GB"/>
        </w:rPr>
      </w:pPr>
      <w:r w:rsidRPr="00AE5E86">
        <w:rPr>
          <w:rFonts w:ascii="Arial" w:hAnsi="Arial" w:cs="Arial"/>
          <w:b/>
          <w:sz w:val="20"/>
          <w:szCs w:val="20"/>
          <w:lang w:val="en-GB"/>
        </w:rPr>
        <w:t>4)</w:t>
      </w:r>
      <w:r w:rsidRPr="00AE5E86">
        <w:rPr>
          <w:rFonts w:ascii="Arial" w:hAnsi="Arial" w:cs="Arial"/>
          <w:sz w:val="20"/>
          <w:szCs w:val="20"/>
          <w:lang w:val="en-GB"/>
        </w:rPr>
        <w:t xml:space="preserve"> </w:t>
      </w:r>
      <w:r w:rsidRPr="00AE5E86">
        <w:rPr>
          <w:rFonts w:ascii="Arial" w:hAnsi="Arial" w:cs="Arial"/>
          <w:sz w:val="20"/>
          <w:szCs w:val="20"/>
        </w:rPr>
        <w:t>According to Mill, it’s compatible with the principle of utility that some kinds of pleasure are more desirable than others.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05</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5)</w:t>
      </w:r>
      <w:r w:rsidRPr="00AE5E86">
        <w:rPr>
          <w:rFonts w:ascii="Arial" w:hAnsi="Arial" w:cs="Arial"/>
          <w:sz w:val="20"/>
          <w:szCs w:val="20"/>
          <w:lang w:val="en-GB"/>
        </w:rPr>
        <w:t xml:space="preserve"> </w:t>
      </w:r>
      <w:r w:rsidRPr="00AE5E86">
        <w:rPr>
          <w:rFonts w:ascii="Arial" w:hAnsi="Arial" w:cs="Arial"/>
          <w:sz w:val="20"/>
          <w:szCs w:val="20"/>
        </w:rPr>
        <w:t>Mill thinks that the rightness of an act depends on the motive from which it’s done.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06</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6)</w:t>
      </w:r>
      <w:r w:rsidRPr="00AE5E86">
        <w:rPr>
          <w:rFonts w:ascii="Arial" w:hAnsi="Arial" w:cs="Arial"/>
          <w:sz w:val="20"/>
          <w:szCs w:val="20"/>
          <w:lang w:val="en-GB"/>
        </w:rPr>
        <w:t xml:space="preserve"> </w:t>
      </w:r>
      <w:r w:rsidRPr="00AE5E86">
        <w:rPr>
          <w:rFonts w:ascii="Arial" w:hAnsi="Arial" w:cs="Arial"/>
          <w:sz w:val="20"/>
          <w:szCs w:val="20"/>
        </w:rPr>
        <w:t>According to Mill, if happiness were not acknowledged to be an end, then nothing could ever convince any person that it was so.</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07</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7)</w:t>
      </w:r>
      <w:r w:rsidRPr="00AE5E86">
        <w:rPr>
          <w:rFonts w:ascii="Arial" w:hAnsi="Arial" w:cs="Arial"/>
          <w:sz w:val="20"/>
          <w:szCs w:val="20"/>
          <w:lang w:val="en-GB"/>
        </w:rPr>
        <w:t xml:space="preserve"> </w:t>
      </w:r>
      <w:r w:rsidRPr="00AE5E86">
        <w:rPr>
          <w:rFonts w:ascii="Arial" w:hAnsi="Arial" w:cs="Arial"/>
          <w:sz w:val="20"/>
          <w:szCs w:val="20"/>
        </w:rPr>
        <w:t>Aquinas argues that all the precepts of the natural law follow from a first precept.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08</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8)</w:t>
      </w:r>
      <w:r w:rsidRPr="00AE5E86">
        <w:rPr>
          <w:rFonts w:ascii="Arial" w:hAnsi="Arial" w:cs="Arial"/>
          <w:sz w:val="20"/>
          <w:szCs w:val="20"/>
          <w:lang w:val="en-GB"/>
        </w:rPr>
        <w:t xml:space="preserve"> </w:t>
      </w:r>
      <w:r w:rsidRPr="00AE5E86">
        <w:rPr>
          <w:rFonts w:ascii="Arial" w:hAnsi="Arial" w:cs="Arial"/>
          <w:sz w:val="20"/>
          <w:szCs w:val="20"/>
        </w:rPr>
        <w:t>Aquinas denies that the first precept of the natural law is known by all.</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09</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9)</w:t>
      </w:r>
      <w:r w:rsidRPr="00AE5E86">
        <w:rPr>
          <w:rFonts w:ascii="Arial" w:hAnsi="Arial" w:cs="Arial"/>
          <w:sz w:val="20"/>
          <w:szCs w:val="20"/>
          <w:lang w:val="en-GB"/>
        </w:rPr>
        <w:t xml:space="preserve"> </w:t>
      </w:r>
      <w:r w:rsidRPr="00AE5E86">
        <w:rPr>
          <w:rFonts w:ascii="Arial" w:hAnsi="Arial" w:cs="Arial"/>
          <w:sz w:val="20"/>
          <w:szCs w:val="20"/>
        </w:rPr>
        <w:t>Aquinas denies that the conclusions that follow from the first common principles of natural law are known by all.</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10</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lastRenderedPageBreak/>
        <w:t>10)</w:t>
      </w:r>
      <w:r w:rsidRPr="00AE5E86">
        <w:rPr>
          <w:rFonts w:ascii="Arial" w:hAnsi="Arial" w:cs="Arial"/>
          <w:sz w:val="20"/>
          <w:szCs w:val="20"/>
          <w:lang w:val="en-GB"/>
        </w:rPr>
        <w:t xml:space="preserve"> </w:t>
      </w:r>
      <w:r w:rsidRPr="00AE5E86">
        <w:rPr>
          <w:rFonts w:ascii="Arial" w:hAnsi="Arial" w:cs="Arial"/>
          <w:sz w:val="20"/>
          <w:szCs w:val="20"/>
        </w:rPr>
        <w:t>According to Kant, breaking a promise is not wrong so long as no one is harmed by breaking that promise.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11</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11)</w:t>
      </w:r>
      <w:r w:rsidRPr="00AE5E86">
        <w:rPr>
          <w:rFonts w:ascii="Arial" w:hAnsi="Arial" w:cs="Arial"/>
          <w:sz w:val="20"/>
          <w:szCs w:val="20"/>
          <w:lang w:val="en-GB"/>
        </w:rPr>
        <w:t xml:space="preserve"> </w:t>
      </w:r>
      <w:r w:rsidRPr="00AE5E86">
        <w:rPr>
          <w:rFonts w:ascii="Arial" w:hAnsi="Arial" w:cs="Arial"/>
          <w:sz w:val="20"/>
          <w:szCs w:val="20"/>
        </w:rPr>
        <w:t>Kant argues that only a good will can be conceived of as good without qualification.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12</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12)</w:t>
      </w:r>
      <w:r w:rsidRPr="00AE5E86">
        <w:rPr>
          <w:rFonts w:ascii="Arial" w:hAnsi="Arial" w:cs="Arial"/>
          <w:sz w:val="20"/>
          <w:szCs w:val="20"/>
          <w:lang w:val="en-GB"/>
        </w:rPr>
        <w:t xml:space="preserve"> </w:t>
      </w:r>
      <w:r w:rsidRPr="00AE5E86">
        <w:rPr>
          <w:rFonts w:ascii="Arial" w:hAnsi="Arial" w:cs="Arial"/>
          <w:sz w:val="20"/>
          <w:szCs w:val="20"/>
        </w:rPr>
        <w:t>Kant maintains that the value of a good will is determined entirely by its effects on others.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13</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13)</w:t>
      </w:r>
      <w:r w:rsidRPr="00AE5E86">
        <w:rPr>
          <w:rFonts w:ascii="Arial" w:hAnsi="Arial" w:cs="Arial"/>
          <w:sz w:val="20"/>
          <w:szCs w:val="20"/>
          <w:lang w:val="en-GB"/>
        </w:rPr>
        <w:t xml:space="preserve"> </w:t>
      </w:r>
      <w:r w:rsidRPr="00AE5E86">
        <w:rPr>
          <w:rFonts w:ascii="Arial" w:hAnsi="Arial" w:cs="Arial"/>
          <w:sz w:val="20"/>
          <w:szCs w:val="20"/>
        </w:rPr>
        <w:t>Kant argues that all imperatives command either hypothetically or categorically.</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14</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14)</w:t>
      </w:r>
      <w:r w:rsidRPr="00AE5E86">
        <w:rPr>
          <w:rFonts w:ascii="Arial" w:hAnsi="Arial" w:cs="Arial"/>
          <w:sz w:val="20"/>
          <w:szCs w:val="20"/>
          <w:lang w:val="en-GB"/>
        </w:rPr>
        <w:t xml:space="preserve"> </w:t>
      </w:r>
      <w:r w:rsidRPr="00AE5E86">
        <w:rPr>
          <w:rFonts w:ascii="Arial" w:hAnsi="Arial" w:cs="Arial"/>
          <w:sz w:val="20"/>
          <w:szCs w:val="20"/>
        </w:rPr>
        <w:t>Locke’s view is best understood as a form of utilitarianism.</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15</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15)</w:t>
      </w:r>
      <w:r w:rsidRPr="00AE5E86">
        <w:rPr>
          <w:rFonts w:ascii="Arial" w:hAnsi="Arial" w:cs="Arial"/>
          <w:sz w:val="20"/>
          <w:szCs w:val="20"/>
          <w:lang w:val="en-GB"/>
        </w:rPr>
        <w:t xml:space="preserve"> </w:t>
      </w:r>
      <w:r w:rsidRPr="00AE5E86">
        <w:rPr>
          <w:rFonts w:ascii="Arial" w:hAnsi="Arial" w:cs="Arial"/>
          <w:sz w:val="20"/>
          <w:szCs w:val="20"/>
        </w:rPr>
        <w:t>Ross argues that there is a single moral principle that can be used to derive all specific moral obligations.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16</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16)</w:t>
      </w:r>
      <w:r w:rsidRPr="00AE5E86">
        <w:rPr>
          <w:rFonts w:ascii="Arial" w:hAnsi="Arial" w:cs="Arial"/>
          <w:sz w:val="20"/>
          <w:szCs w:val="20"/>
          <w:lang w:val="en-GB"/>
        </w:rPr>
        <w:t xml:space="preserve"> </w:t>
      </w:r>
      <w:r w:rsidRPr="00AE5E86">
        <w:rPr>
          <w:rFonts w:ascii="Arial" w:hAnsi="Arial" w:cs="Arial"/>
          <w:sz w:val="20"/>
          <w:szCs w:val="20"/>
        </w:rPr>
        <w:t>According to Ross, if we have a prima facie duty to do something, then we necessarily ought to do it (i.e., we necessarily have an actual or proper duty to do it).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17</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17)</w:t>
      </w:r>
      <w:r w:rsidRPr="00AE5E86">
        <w:rPr>
          <w:rFonts w:ascii="Arial" w:hAnsi="Arial" w:cs="Arial"/>
          <w:sz w:val="20"/>
          <w:szCs w:val="20"/>
          <w:lang w:val="en-GB"/>
        </w:rPr>
        <w:t xml:space="preserve"> </w:t>
      </w:r>
      <w:r w:rsidRPr="00AE5E86">
        <w:rPr>
          <w:rFonts w:ascii="Arial" w:hAnsi="Arial" w:cs="Arial"/>
          <w:sz w:val="20"/>
          <w:szCs w:val="20"/>
        </w:rPr>
        <w:t>Ross argues that our duties are highly impersonal in nature; that is, they do not depend on our relationships to others.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18</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18)</w:t>
      </w:r>
      <w:r w:rsidRPr="00AE5E86">
        <w:rPr>
          <w:rFonts w:ascii="Arial" w:hAnsi="Arial" w:cs="Arial"/>
          <w:sz w:val="20"/>
          <w:szCs w:val="20"/>
          <w:lang w:val="en-GB"/>
        </w:rPr>
        <w:t xml:space="preserve"> </w:t>
      </w:r>
      <w:r w:rsidRPr="00AE5E86">
        <w:rPr>
          <w:rFonts w:ascii="Arial" w:hAnsi="Arial" w:cs="Arial"/>
          <w:sz w:val="20"/>
          <w:szCs w:val="20"/>
        </w:rPr>
        <w:t>John Rawls argues that a just society must be one in which there are no inequalities.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19</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19)</w:t>
      </w:r>
      <w:r w:rsidRPr="00AE5E86">
        <w:rPr>
          <w:rFonts w:ascii="Arial" w:hAnsi="Arial" w:cs="Arial"/>
          <w:sz w:val="20"/>
          <w:szCs w:val="20"/>
          <w:lang w:val="en-GB"/>
        </w:rPr>
        <w:t xml:space="preserve"> </w:t>
      </w:r>
      <w:r w:rsidRPr="00AE5E86">
        <w:rPr>
          <w:rFonts w:ascii="Arial" w:hAnsi="Arial" w:cs="Arial"/>
          <w:sz w:val="20"/>
          <w:szCs w:val="20"/>
        </w:rPr>
        <w:t>Rawls proposes a consequentialist theory of justice.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lastRenderedPageBreak/>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20</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20)</w:t>
      </w:r>
      <w:r w:rsidRPr="00AE5E86">
        <w:rPr>
          <w:rFonts w:ascii="Arial" w:hAnsi="Arial" w:cs="Arial"/>
          <w:sz w:val="20"/>
          <w:szCs w:val="20"/>
          <w:lang w:val="en-GB"/>
        </w:rPr>
        <w:t xml:space="preserve"> </w:t>
      </w:r>
      <w:r w:rsidRPr="00AE5E86">
        <w:rPr>
          <w:rFonts w:ascii="Arial" w:hAnsi="Arial" w:cs="Arial"/>
          <w:sz w:val="20"/>
          <w:szCs w:val="20"/>
        </w:rPr>
        <w:t>According to Rawls, the principles of justice would be chosen by free, rational, and altruistic persons who seek to advance the interests of others for their own sake.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EB7643">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EB7643">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21</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21)</w:t>
      </w:r>
      <w:r w:rsidRPr="00AE5E86">
        <w:rPr>
          <w:rFonts w:ascii="Arial" w:hAnsi="Arial" w:cs="Arial"/>
          <w:sz w:val="20"/>
          <w:szCs w:val="20"/>
          <w:lang w:val="en-GB"/>
        </w:rPr>
        <w:t xml:space="preserve"> </w:t>
      </w:r>
      <w:r w:rsidRPr="00AE5E86">
        <w:rPr>
          <w:rFonts w:ascii="Arial" w:hAnsi="Arial" w:cs="Arial"/>
          <w:sz w:val="20"/>
          <w:szCs w:val="20"/>
        </w:rPr>
        <w:t>Aristotle claims that the good for human beings is friendship.</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373786">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22</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22)</w:t>
      </w:r>
      <w:r w:rsidRPr="00AE5E86">
        <w:rPr>
          <w:rFonts w:ascii="Arial" w:hAnsi="Arial" w:cs="Arial"/>
          <w:sz w:val="20"/>
          <w:szCs w:val="20"/>
          <w:lang w:val="en-GB"/>
        </w:rPr>
        <w:t xml:space="preserve"> </w:t>
      </w:r>
      <w:r w:rsidRPr="00AE5E86">
        <w:rPr>
          <w:rFonts w:ascii="Arial" w:hAnsi="Arial" w:cs="Arial"/>
          <w:sz w:val="20"/>
          <w:szCs w:val="20"/>
        </w:rPr>
        <w:t xml:space="preserve">According to Aristotle, happiness is </w:t>
      </w:r>
      <w:r w:rsidRPr="00AE5E86">
        <w:rPr>
          <w:rFonts w:ascii="Arial" w:hAnsi="Arial" w:cs="Arial"/>
          <w:i/>
          <w:sz w:val="20"/>
          <w:szCs w:val="20"/>
        </w:rPr>
        <w:t>complete</w:t>
      </w:r>
      <w:r w:rsidRPr="00AE5E86">
        <w:rPr>
          <w:rFonts w:ascii="Arial" w:hAnsi="Arial" w:cs="Arial"/>
          <w:sz w:val="20"/>
          <w:szCs w:val="20"/>
        </w:rPr>
        <w: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421FED" w:rsidP="00373786">
      <w:pPr>
        <w:rPr>
          <w:rFonts w:ascii="Arial" w:hAnsi="Arial" w:cs="Arial"/>
          <w:sz w:val="20"/>
          <w:szCs w:val="20"/>
          <w:lang w:val="en-GB"/>
        </w:rPr>
      </w:pPr>
      <w:r w:rsidRPr="00421FED">
        <w:rPr>
          <w:rFonts w:ascii="Arial" w:hAnsi="Arial" w:cs="Arial"/>
          <w:sz w:val="20"/>
          <w:szCs w:val="20"/>
          <w:lang w:val="en-GB"/>
        </w:rPr>
        <w:cr/>
      </w:r>
      <w:r w:rsidR="006B2B87">
        <w:rPr>
          <w:rFonts w:ascii="Arial" w:hAnsi="Arial" w:cs="Arial"/>
          <w:b/>
          <w:sz w:val="20"/>
          <w:szCs w:val="20"/>
          <w:lang w:val="en-GB"/>
        </w:rPr>
        <w:t>Type:</w:t>
      </w:r>
      <w:r w:rsidR="00670655" w:rsidRPr="00670655">
        <w:rPr>
          <w:rFonts w:ascii="Arial" w:hAnsi="Arial" w:cs="Arial"/>
          <w:sz w:val="20"/>
          <w:szCs w:val="20"/>
          <w:lang w:val="en-GB"/>
        </w:rPr>
        <w:t xml:space="preserve"> </w:t>
      </w:r>
      <w:r w:rsidR="006B2B87">
        <w:rPr>
          <w:rFonts w:ascii="Arial" w:hAnsi="Arial" w:cs="Arial"/>
          <w:b/>
          <w:sz w:val="20"/>
          <w:szCs w:val="20"/>
          <w:lang w:val="en-GB"/>
        </w:rPr>
        <w:t>true-false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23</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23)</w:t>
      </w:r>
      <w:r w:rsidRPr="00AE5E86">
        <w:rPr>
          <w:rFonts w:ascii="Arial" w:hAnsi="Arial" w:cs="Arial"/>
          <w:sz w:val="20"/>
          <w:szCs w:val="20"/>
          <w:lang w:val="en-GB"/>
        </w:rPr>
        <w:t xml:space="preserve"> </w:t>
      </w:r>
      <w:r w:rsidRPr="00AE5E86">
        <w:rPr>
          <w:rFonts w:ascii="Arial" w:hAnsi="Arial" w:cs="Arial"/>
          <w:sz w:val="20"/>
          <w:szCs w:val="20"/>
        </w:rPr>
        <w:t>Aristotle argues that virtue is a feeling.</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373786">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24</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24)</w:t>
      </w:r>
      <w:r w:rsidRPr="00AE5E86">
        <w:rPr>
          <w:rFonts w:ascii="Arial" w:hAnsi="Arial" w:cs="Arial"/>
          <w:sz w:val="20"/>
          <w:szCs w:val="20"/>
          <w:lang w:val="en-GB"/>
        </w:rPr>
        <w:t xml:space="preserve"> </w:t>
      </w:r>
      <w:r w:rsidRPr="00AE5E86">
        <w:rPr>
          <w:rFonts w:ascii="Arial" w:hAnsi="Arial" w:cs="Arial"/>
          <w:sz w:val="20"/>
          <w:szCs w:val="20"/>
        </w:rPr>
        <w:t>Care ethics is a complete normative ethical theory.</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373786">
      <w:pPr>
        <w:rPr>
          <w:rFonts w:ascii="Arial" w:hAnsi="Arial" w:cs="Arial"/>
          <w:sz w:val="20"/>
          <w:szCs w:val="20"/>
          <w:lang w:val="en-GB"/>
        </w:rPr>
      </w:pPr>
      <w:r w:rsidRPr="00AE5E86">
        <w:rPr>
          <w:rFonts w:ascii="Arial" w:hAnsi="Arial" w:cs="Arial"/>
          <w:sz w:val="20"/>
          <w:szCs w:val="20"/>
          <w:lang w:val="en-GB"/>
        </w:rPr>
        <w:t>*</w:t>
      </w: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true-false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25</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25)</w:t>
      </w:r>
      <w:r w:rsidRPr="00AE5E86">
        <w:rPr>
          <w:rFonts w:ascii="Arial" w:hAnsi="Arial" w:cs="Arial"/>
          <w:sz w:val="20"/>
          <w:szCs w:val="20"/>
          <w:lang w:val="en-GB"/>
        </w:rPr>
        <w:t xml:space="preserve"> </w:t>
      </w:r>
      <w:r w:rsidRPr="00AE5E86">
        <w:rPr>
          <w:rFonts w:ascii="Arial" w:hAnsi="Arial" w:cs="Arial"/>
          <w:sz w:val="20"/>
          <w:szCs w:val="20"/>
        </w:rPr>
        <w:t>Collins argues that only some caring attitudes are not morally valuable.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True</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b.</w:t>
      </w:r>
      <w:r w:rsidRPr="00AE5E86">
        <w:rPr>
          <w:rFonts w:ascii="Arial" w:hAnsi="Arial" w:cs="Arial"/>
          <w:sz w:val="20"/>
          <w:szCs w:val="20"/>
          <w:lang w:val="en-GB"/>
        </w:rPr>
        <w:t xml:space="preserve"> False</w:t>
      </w:r>
    </w:p>
    <w:p w:rsidR="007E461D" w:rsidRPr="00AE5E86" w:rsidRDefault="007E461D" w:rsidP="00373786">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01</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w:t>
      </w:r>
      <w:r w:rsidRPr="00AE5E86">
        <w:rPr>
          <w:rFonts w:ascii="Arial" w:hAnsi="Arial" w:cs="Arial"/>
          <w:sz w:val="20"/>
          <w:szCs w:val="20"/>
          <w:lang w:val="en-GB"/>
        </w:rPr>
        <w:t xml:space="preserve"> </w:t>
      </w:r>
      <w:r w:rsidRPr="00AE5E86">
        <w:rPr>
          <w:rFonts w:ascii="Arial" w:hAnsi="Arial" w:cs="Arial"/>
          <w:sz w:val="20"/>
          <w:szCs w:val="20"/>
        </w:rPr>
        <w:t>If moral relativism is true, then any time someone disagrees with the moral norms of her culture, she must be making a_________.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mistake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02</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w:t>
      </w:r>
      <w:r w:rsidRPr="00AE5E86">
        <w:rPr>
          <w:rFonts w:ascii="Arial" w:hAnsi="Arial" w:cs="Arial"/>
          <w:sz w:val="20"/>
          <w:szCs w:val="20"/>
          <w:lang w:val="en-GB"/>
        </w:rPr>
        <w:t xml:space="preserve"> </w:t>
      </w:r>
      <w:r w:rsidRPr="00AE5E86">
        <w:rPr>
          <w:rFonts w:ascii="Arial" w:hAnsi="Arial" w:cs="Arial"/>
          <w:sz w:val="20"/>
          <w:szCs w:val="20"/>
        </w:rPr>
        <w:t>Timmons claims that moral relativism is often confused with the _________, the idea that the rightness or wrongness of an action partially depends on non-moral facts about a specific context.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context sensitivity thesis</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03</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3)</w:t>
      </w:r>
      <w:r w:rsidRPr="00AE5E86">
        <w:rPr>
          <w:rFonts w:ascii="Arial" w:hAnsi="Arial" w:cs="Arial"/>
          <w:sz w:val="20"/>
          <w:szCs w:val="20"/>
          <w:lang w:val="en-GB"/>
        </w:rPr>
        <w:t xml:space="preserve"> </w:t>
      </w:r>
      <w:r w:rsidRPr="00AE5E86">
        <w:rPr>
          <w:rFonts w:ascii="Arial" w:hAnsi="Arial" w:cs="Arial"/>
          <w:sz w:val="20"/>
          <w:szCs w:val="20"/>
        </w:rPr>
        <w:t>Timmons argues that if there are objective moral norms, then _________ is one of them. This undercuts the idea that only relativism “all the way down” can respect difference.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reasonable toleration</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04</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lastRenderedPageBreak/>
        <w:t>4)</w:t>
      </w:r>
      <w:r w:rsidRPr="00AE5E86">
        <w:rPr>
          <w:rFonts w:ascii="Arial" w:hAnsi="Arial" w:cs="Arial"/>
          <w:sz w:val="20"/>
          <w:szCs w:val="20"/>
          <w:lang w:val="en-GB"/>
        </w:rPr>
        <w:t xml:space="preserve"> </w:t>
      </w:r>
      <w:r w:rsidRPr="00AE5E86">
        <w:rPr>
          <w:rFonts w:ascii="Arial" w:hAnsi="Arial" w:cs="Arial"/>
          <w:sz w:val="20"/>
          <w:szCs w:val="20"/>
        </w:rPr>
        <w:t>A common objection to the view that life has no higher end than pleasure (i.e.,</w:t>
      </w:r>
      <w:r w:rsidRPr="00AE5E86">
        <w:rPr>
          <w:rFonts w:ascii="Arial" w:hAnsi="Arial" w:cs="Arial"/>
          <w:sz w:val="20"/>
          <w:szCs w:val="20"/>
        </w:rPr>
        <w:tab/>
        <w:t>Mill’s utilitarianism) is that it’s a doctrine worthy only of 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swine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05</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5)</w:t>
      </w:r>
      <w:r w:rsidRPr="00AE5E86">
        <w:rPr>
          <w:rFonts w:ascii="Arial" w:hAnsi="Arial" w:cs="Arial"/>
          <w:sz w:val="20"/>
          <w:szCs w:val="20"/>
          <w:lang w:val="en-GB"/>
        </w:rPr>
        <w:t xml:space="preserve"> </w:t>
      </w:r>
      <w:r w:rsidRPr="00AE5E86">
        <w:rPr>
          <w:rFonts w:ascii="Arial" w:hAnsi="Arial" w:cs="Arial"/>
          <w:sz w:val="20"/>
          <w:szCs w:val="20"/>
        </w:rPr>
        <w:t>The Greatest Happiness principle says that actions are right in proportion as they tend to promote 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happiness</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06</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6)</w:t>
      </w:r>
      <w:r w:rsidRPr="00AE5E86">
        <w:rPr>
          <w:rFonts w:ascii="Arial" w:hAnsi="Arial" w:cs="Arial"/>
          <w:sz w:val="20"/>
          <w:szCs w:val="20"/>
          <w:lang w:val="en-GB"/>
        </w:rPr>
        <w:t xml:space="preserve"> </w:t>
      </w:r>
      <w:r w:rsidRPr="00AE5E86">
        <w:rPr>
          <w:rFonts w:ascii="Arial" w:hAnsi="Arial" w:cs="Arial"/>
          <w:sz w:val="20"/>
          <w:szCs w:val="20"/>
        </w:rPr>
        <w:t>For Mill, _________ and freedom from pain are the only things desirable as ends.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pleasure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07</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7)</w:t>
      </w:r>
      <w:r w:rsidRPr="00AE5E86">
        <w:rPr>
          <w:rFonts w:ascii="Arial" w:hAnsi="Arial" w:cs="Arial"/>
          <w:sz w:val="20"/>
          <w:szCs w:val="20"/>
          <w:lang w:val="en-GB"/>
        </w:rPr>
        <w:t xml:space="preserve"> </w:t>
      </w:r>
      <w:r w:rsidRPr="00AE5E86">
        <w:rPr>
          <w:rFonts w:ascii="Arial" w:hAnsi="Arial" w:cs="Arial"/>
          <w:sz w:val="20"/>
          <w:szCs w:val="20"/>
        </w:rPr>
        <w:t>For Mill, bodily pleasures are inferior to (i.e., less valuable than) _________ pleasures.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mental</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08</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8)</w:t>
      </w:r>
      <w:r w:rsidRPr="00AE5E86">
        <w:rPr>
          <w:rFonts w:ascii="Arial" w:hAnsi="Arial" w:cs="Arial"/>
          <w:sz w:val="20"/>
          <w:szCs w:val="20"/>
          <w:lang w:val="en-GB"/>
        </w:rPr>
        <w:t xml:space="preserve"> </w:t>
      </w:r>
      <w:r w:rsidRPr="00AE5E86">
        <w:rPr>
          <w:rFonts w:ascii="Arial" w:hAnsi="Arial" w:cs="Arial"/>
          <w:sz w:val="20"/>
          <w:szCs w:val="20"/>
        </w:rPr>
        <w:t>According to Aquinas, _________ law is that part of God’s eternal law that concerns how human beings ought to conduct themselves.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natural</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09</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9)</w:t>
      </w:r>
      <w:r w:rsidRPr="00AE5E86">
        <w:rPr>
          <w:rFonts w:ascii="Arial" w:hAnsi="Arial" w:cs="Arial"/>
          <w:sz w:val="20"/>
          <w:szCs w:val="20"/>
          <w:lang w:val="en-GB"/>
        </w:rPr>
        <w:t xml:space="preserve"> </w:t>
      </w:r>
      <w:r w:rsidRPr="00AE5E86">
        <w:rPr>
          <w:rFonts w:ascii="Arial" w:hAnsi="Arial" w:cs="Arial"/>
          <w:sz w:val="20"/>
          <w:szCs w:val="20"/>
        </w:rPr>
        <w:t>According to Aquinas, a(n) _________ proposition is one in which its subject contains the notion of its predicate.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self-evident</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10</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10)</w:t>
      </w:r>
      <w:r w:rsidRPr="00AE5E86">
        <w:rPr>
          <w:rFonts w:ascii="Arial" w:hAnsi="Arial" w:cs="Arial"/>
          <w:sz w:val="20"/>
          <w:szCs w:val="20"/>
          <w:lang w:val="en-GB"/>
        </w:rPr>
        <w:t xml:space="preserve"> </w:t>
      </w:r>
      <w:r w:rsidRPr="00AE5E86">
        <w:rPr>
          <w:rFonts w:ascii="Arial" w:hAnsi="Arial" w:cs="Arial"/>
          <w:sz w:val="20"/>
          <w:szCs w:val="20"/>
        </w:rPr>
        <w:t>Aquinas claims that law is nothing else but a dictate of _________ reason.</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practical</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11</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11)</w:t>
      </w:r>
      <w:r w:rsidRPr="00AE5E86">
        <w:rPr>
          <w:rFonts w:ascii="Arial" w:hAnsi="Arial" w:cs="Arial"/>
          <w:sz w:val="20"/>
          <w:szCs w:val="20"/>
          <w:lang w:val="en-GB"/>
        </w:rPr>
        <w:t xml:space="preserve"> </w:t>
      </w:r>
      <w:r w:rsidRPr="00AE5E86">
        <w:rPr>
          <w:rFonts w:ascii="Arial" w:hAnsi="Arial" w:cs="Arial"/>
          <w:sz w:val="20"/>
          <w:szCs w:val="20"/>
        </w:rPr>
        <w:t>According to Aquinas, the first indemonstrable principle is that the same thing cannot be affirmed and _________ at the same time.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denied</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12</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12)</w:t>
      </w:r>
      <w:r w:rsidRPr="00AE5E86">
        <w:rPr>
          <w:rFonts w:ascii="Arial" w:hAnsi="Arial" w:cs="Arial"/>
          <w:sz w:val="20"/>
          <w:szCs w:val="20"/>
          <w:lang w:val="en-GB"/>
        </w:rPr>
        <w:t xml:space="preserve"> </w:t>
      </w:r>
      <w:r w:rsidRPr="00AE5E86">
        <w:rPr>
          <w:rFonts w:ascii="Arial" w:hAnsi="Arial" w:cs="Arial"/>
          <w:sz w:val="20"/>
          <w:szCs w:val="20"/>
        </w:rPr>
        <w:t>Kant’s fundamental principle of morality is known as the 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Categorical</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13</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13)</w:t>
      </w:r>
      <w:r w:rsidRPr="00AE5E86">
        <w:rPr>
          <w:rFonts w:ascii="Arial" w:hAnsi="Arial" w:cs="Arial"/>
          <w:sz w:val="20"/>
          <w:szCs w:val="20"/>
          <w:lang w:val="en-GB"/>
        </w:rPr>
        <w:t xml:space="preserve"> </w:t>
      </w:r>
      <w:r w:rsidRPr="00AE5E86">
        <w:rPr>
          <w:rFonts w:ascii="Arial" w:hAnsi="Arial" w:cs="Arial"/>
          <w:sz w:val="20"/>
          <w:szCs w:val="20"/>
        </w:rPr>
        <w:t>One of Kant’s formulations of his fundamental principle of morality presents appeals to the principle: “Act only on that maxim whereby thou canst at the same time will that it should become a _________ law.”</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universal</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14</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lastRenderedPageBreak/>
        <w:t>14)</w:t>
      </w:r>
      <w:r w:rsidRPr="00AE5E86">
        <w:rPr>
          <w:rFonts w:ascii="Arial" w:hAnsi="Arial" w:cs="Arial"/>
          <w:sz w:val="20"/>
          <w:szCs w:val="20"/>
          <w:lang w:val="en-GB"/>
        </w:rPr>
        <w:t xml:space="preserve"> </w:t>
      </w:r>
      <w:r w:rsidRPr="00AE5E86">
        <w:rPr>
          <w:rFonts w:ascii="Arial" w:hAnsi="Arial" w:cs="Arial"/>
          <w:sz w:val="20"/>
          <w:szCs w:val="20"/>
        </w:rPr>
        <w:t>One of Kant’s formulations of his fundamental principle of morality states that rational nature exists as a(n) _________ in itself.</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end</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15</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15)</w:t>
      </w:r>
      <w:r w:rsidRPr="00AE5E86">
        <w:rPr>
          <w:rFonts w:ascii="Arial" w:hAnsi="Arial" w:cs="Arial"/>
          <w:sz w:val="20"/>
          <w:szCs w:val="20"/>
          <w:lang w:val="en-GB"/>
        </w:rPr>
        <w:t xml:space="preserve"> </w:t>
      </w:r>
      <w:r w:rsidRPr="00AE5E86">
        <w:rPr>
          <w:rFonts w:ascii="Arial" w:hAnsi="Arial" w:cs="Arial"/>
          <w:sz w:val="20"/>
          <w:szCs w:val="20"/>
        </w:rPr>
        <w:t>According to Locke, all men are subject to the _________ of nature.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law</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16</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16)</w:t>
      </w:r>
      <w:r w:rsidRPr="00AE5E86">
        <w:rPr>
          <w:rFonts w:ascii="Arial" w:hAnsi="Arial" w:cs="Arial"/>
          <w:sz w:val="20"/>
          <w:szCs w:val="20"/>
          <w:lang w:val="en-GB"/>
        </w:rPr>
        <w:t xml:space="preserve"> </w:t>
      </w:r>
      <w:r w:rsidRPr="00AE5E86">
        <w:rPr>
          <w:rFonts w:ascii="Arial" w:hAnsi="Arial" w:cs="Arial"/>
          <w:sz w:val="20"/>
          <w:szCs w:val="20"/>
        </w:rPr>
        <w:t>Locke maintains that “in the state of nature everyone has the _________ power of the law of nature.”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executive</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17</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17)</w:t>
      </w:r>
      <w:r w:rsidRPr="00AE5E86">
        <w:rPr>
          <w:rFonts w:ascii="Arial" w:hAnsi="Arial" w:cs="Arial"/>
          <w:sz w:val="20"/>
          <w:szCs w:val="20"/>
          <w:lang w:val="en-GB"/>
        </w:rPr>
        <w:t xml:space="preserve"> </w:t>
      </w:r>
      <w:r w:rsidRPr="00AE5E86">
        <w:rPr>
          <w:rFonts w:ascii="Arial" w:hAnsi="Arial" w:cs="Arial"/>
          <w:sz w:val="20"/>
          <w:szCs w:val="20"/>
        </w:rPr>
        <w:t>According to Locke, all men are naturally in a state of perfect 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freedom</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18</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18)</w:t>
      </w:r>
      <w:r w:rsidRPr="00AE5E86">
        <w:rPr>
          <w:rFonts w:ascii="Arial" w:hAnsi="Arial" w:cs="Arial"/>
          <w:sz w:val="20"/>
          <w:szCs w:val="20"/>
          <w:lang w:val="en-GB"/>
        </w:rPr>
        <w:t xml:space="preserve"> </w:t>
      </w:r>
      <w:r w:rsidRPr="00AE5E86">
        <w:rPr>
          <w:rFonts w:ascii="Arial" w:hAnsi="Arial" w:cs="Arial"/>
          <w:sz w:val="20"/>
          <w:szCs w:val="20"/>
        </w:rPr>
        <w:t>The view that there is a plurality of irreducible moral rules that are basic in moral thought is known as moral 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pluralism</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19</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19)</w:t>
      </w:r>
      <w:r w:rsidRPr="00AE5E86">
        <w:rPr>
          <w:rFonts w:ascii="Arial" w:hAnsi="Arial" w:cs="Arial"/>
          <w:sz w:val="20"/>
          <w:szCs w:val="20"/>
          <w:lang w:val="en-GB"/>
        </w:rPr>
        <w:t xml:space="preserve"> </w:t>
      </w:r>
      <w:r w:rsidRPr="00AE5E86">
        <w:rPr>
          <w:rFonts w:ascii="Arial" w:hAnsi="Arial" w:cs="Arial"/>
          <w:sz w:val="20"/>
          <w:szCs w:val="20"/>
        </w:rPr>
        <w:t>Ross claims that the moral convictions of thoughtful and well-educated people are the _________ of ethics.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data</w:t>
      </w:r>
    </w:p>
    <w:p w:rsidR="007E461D" w:rsidRPr="00AE5E86" w:rsidRDefault="007E461D" w:rsidP="00EB7643">
      <w:pPr>
        <w:rPr>
          <w:rFonts w:ascii="Arial" w:hAnsi="Arial" w:cs="Arial"/>
          <w:sz w:val="20"/>
          <w:szCs w:val="20"/>
          <w:lang w:val="en-GB"/>
        </w:rPr>
      </w:pPr>
    </w:p>
    <w:p w:rsidR="007E461D" w:rsidRPr="00AE5E86" w:rsidRDefault="006B2B87" w:rsidP="00EB7643">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20</w:t>
      </w:r>
    </w:p>
    <w:p w:rsidR="007E461D" w:rsidRPr="00AE5E86" w:rsidRDefault="007E461D" w:rsidP="00EB7643">
      <w:pPr>
        <w:rPr>
          <w:rFonts w:ascii="Arial" w:hAnsi="Arial" w:cs="Arial"/>
          <w:sz w:val="20"/>
          <w:szCs w:val="20"/>
          <w:lang w:val="en-GB"/>
        </w:rPr>
      </w:pPr>
      <w:r w:rsidRPr="00AE5E86">
        <w:rPr>
          <w:rFonts w:ascii="Arial" w:hAnsi="Arial" w:cs="Arial"/>
          <w:b/>
          <w:sz w:val="20"/>
          <w:szCs w:val="20"/>
          <w:lang w:val="en-GB"/>
        </w:rPr>
        <w:t>20)</w:t>
      </w:r>
      <w:r w:rsidRPr="00AE5E86">
        <w:rPr>
          <w:rFonts w:ascii="Arial" w:hAnsi="Arial" w:cs="Arial"/>
          <w:sz w:val="20"/>
          <w:szCs w:val="20"/>
          <w:lang w:val="en-GB"/>
        </w:rPr>
        <w:t xml:space="preserve"> </w:t>
      </w:r>
      <w:r w:rsidRPr="00AE5E86">
        <w:rPr>
          <w:rFonts w:ascii="Arial" w:hAnsi="Arial" w:cs="Arial"/>
          <w:sz w:val="20"/>
          <w:szCs w:val="20"/>
        </w:rPr>
        <w:t>According to John Rawls, the difference principle expresses a conception of _________ because it is a principle of mutual benefit.</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reciprocity</w:t>
      </w:r>
    </w:p>
    <w:p w:rsidR="007E461D" w:rsidRPr="00AE5E86" w:rsidRDefault="007E461D" w:rsidP="00EB7643">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21</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21)</w:t>
      </w:r>
      <w:r w:rsidRPr="00AE5E86">
        <w:rPr>
          <w:rFonts w:ascii="Arial" w:hAnsi="Arial" w:cs="Arial"/>
          <w:sz w:val="20"/>
          <w:szCs w:val="20"/>
          <w:lang w:val="en-GB"/>
        </w:rPr>
        <w:t xml:space="preserve"> </w:t>
      </w:r>
      <w:r w:rsidRPr="00AE5E86">
        <w:rPr>
          <w:rFonts w:ascii="Arial" w:hAnsi="Arial" w:cs="Arial"/>
          <w:sz w:val="20"/>
          <w:szCs w:val="20"/>
        </w:rPr>
        <w:t>Rawls refers to _________ as the situation where “our considered judgments are duly pruned and adjusted” in such a way that, after reflection, the principles of justice and our judgments coincide.</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reflective equilibrium</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22</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22)</w:t>
      </w:r>
      <w:r w:rsidRPr="00AE5E86">
        <w:rPr>
          <w:rFonts w:ascii="Arial" w:hAnsi="Arial" w:cs="Arial"/>
          <w:sz w:val="20"/>
          <w:szCs w:val="20"/>
          <w:lang w:val="en-GB"/>
        </w:rPr>
        <w:t xml:space="preserve"> </w:t>
      </w:r>
      <w:r w:rsidRPr="00AE5E86">
        <w:rPr>
          <w:rFonts w:ascii="Arial" w:hAnsi="Arial" w:cs="Arial"/>
          <w:sz w:val="20"/>
          <w:szCs w:val="20"/>
        </w:rPr>
        <w:t>According to Aristotle, a happy or good life essentially involves a life of activity in accordance with _________.</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virtue</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23</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23)</w:t>
      </w:r>
      <w:r w:rsidRPr="00AE5E86">
        <w:rPr>
          <w:rFonts w:ascii="Arial" w:hAnsi="Arial" w:cs="Arial"/>
          <w:sz w:val="20"/>
          <w:szCs w:val="20"/>
          <w:lang w:val="en-GB"/>
        </w:rPr>
        <w:t xml:space="preserve"> </w:t>
      </w:r>
      <w:r w:rsidRPr="00AE5E86">
        <w:rPr>
          <w:rFonts w:ascii="Arial" w:hAnsi="Arial" w:cs="Arial"/>
          <w:sz w:val="20"/>
          <w:szCs w:val="20"/>
        </w:rPr>
        <w:t xml:space="preserve">Aristotle claims that virtue is not acquired by a process of nature but is rather acquired through _________. </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habituation</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24</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lastRenderedPageBreak/>
        <w:t>24)</w:t>
      </w:r>
      <w:r w:rsidRPr="00AE5E86">
        <w:rPr>
          <w:rFonts w:ascii="Arial" w:hAnsi="Arial" w:cs="Arial"/>
          <w:sz w:val="20"/>
          <w:szCs w:val="20"/>
          <w:lang w:val="en-GB"/>
        </w:rPr>
        <w:t xml:space="preserve"> </w:t>
      </w:r>
      <w:r w:rsidRPr="00AE5E86">
        <w:rPr>
          <w:rFonts w:ascii="Arial" w:hAnsi="Arial" w:cs="Arial"/>
          <w:sz w:val="20"/>
          <w:szCs w:val="20"/>
        </w:rPr>
        <w:t>Collins argues that we should acknowledge that _________ gives rise to weighty moral duties.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relationships</w:t>
      </w:r>
    </w:p>
    <w:p w:rsidR="007E461D" w:rsidRPr="00AE5E86" w:rsidRDefault="007E461D" w:rsidP="00373786">
      <w:pPr>
        <w:rPr>
          <w:rFonts w:ascii="Arial" w:hAnsi="Arial" w:cs="Arial"/>
          <w:sz w:val="20"/>
          <w:szCs w:val="20"/>
          <w:lang w:val="en-GB"/>
        </w:rPr>
      </w:pPr>
    </w:p>
    <w:p w:rsidR="007E461D" w:rsidRPr="00AE5E86" w:rsidRDefault="006B2B87" w:rsidP="00373786">
      <w:pPr>
        <w:rPr>
          <w:rFonts w:ascii="Arial" w:hAnsi="Arial" w:cs="Arial"/>
          <w:sz w:val="20"/>
          <w:szCs w:val="20"/>
          <w:lang w:val="en-GB"/>
        </w:rPr>
      </w:pPr>
      <w:r>
        <w:rPr>
          <w:rFonts w:ascii="Arial" w:hAnsi="Arial" w:cs="Arial"/>
          <w:b/>
          <w:sz w:val="20"/>
          <w:szCs w:val="20"/>
          <w:lang w:val="en-GB"/>
        </w:rPr>
        <w:t>Type:</w:t>
      </w:r>
      <w:r w:rsidR="00670655" w:rsidRPr="00670655">
        <w:rPr>
          <w:rFonts w:ascii="Arial" w:hAnsi="Arial" w:cs="Arial"/>
          <w:sz w:val="20"/>
          <w:szCs w:val="20"/>
          <w:lang w:val="en-GB"/>
        </w:rPr>
        <w:t xml:space="preserve"> </w:t>
      </w:r>
      <w:r>
        <w:rPr>
          <w:rFonts w:ascii="Arial" w:hAnsi="Arial" w:cs="Arial"/>
          <w:b/>
          <w:sz w:val="20"/>
          <w:szCs w:val="20"/>
          <w:lang w:val="en-GB"/>
        </w:rPr>
        <w:t>fill-in-blank</w:t>
      </w:r>
    </w:p>
    <w:p w:rsidR="007E461D" w:rsidRPr="00AE5E86" w:rsidRDefault="007E461D" w:rsidP="00373786">
      <w:pPr>
        <w:rPr>
          <w:rFonts w:ascii="Arial" w:hAnsi="Arial" w:cs="Arial"/>
          <w:sz w:val="20"/>
          <w:szCs w:val="20"/>
          <w:lang w:val="en-GB"/>
        </w:rPr>
      </w:pPr>
      <w:r w:rsidRPr="00AE5E86">
        <w:rPr>
          <w:rFonts w:ascii="Arial" w:hAnsi="Arial" w:cs="Arial"/>
          <w:b/>
          <w:sz w:val="20"/>
          <w:szCs w:val="20"/>
          <w:lang w:val="en-GB"/>
        </w:rPr>
        <w:t>Title:</w:t>
      </w:r>
      <w:r w:rsidRPr="00AE5E86">
        <w:rPr>
          <w:rFonts w:ascii="Arial" w:hAnsi="Arial" w:cs="Arial"/>
          <w:sz w:val="20"/>
          <w:szCs w:val="20"/>
          <w:lang w:val="en-GB"/>
        </w:rPr>
        <w:t xml:space="preserve"> Chapter 02 - Question 25</w:t>
      </w:r>
    </w:p>
    <w:p w:rsidR="00AE192D" w:rsidRPr="00AE5E86" w:rsidRDefault="007E461D" w:rsidP="007E461D">
      <w:pPr>
        <w:rPr>
          <w:rFonts w:ascii="Arial" w:hAnsi="Arial" w:cs="Arial"/>
          <w:sz w:val="20"/>
          <w:szCs w:val="20"/>
          <w:lang w:val="en-GB"/>
        </w:rPr>
      </w:pPr>
      <w:r w:rsidRPr="00AE5E86">
        <w:rPr>
          <w:rFonts w:ascii="Arial" w:hAnsi="Arial" w:cs="Arial"/>
          <w:b/>
          <w:sz w:val="20"/>
          <w:szCs w:val="20"/>
          <w:lang w:val="en-GB"/>
        </w:rPr>
        <w:t>25)</w:t>
      </w:r>
      <w:r w:rsidRPr="00AE5E86">
        <w:rPr>
          <w:rFonts w:ascii="Arial" w:hAnsi="Arial" w:cs="Arial"/>
          <w:sz w:val="20"/>
          <w:szCs w:val="20"/>
          <w:lang w:val="en-GB"/>
        </w:rPr>
        <w:t xml:space="preserve"> </w:t>
      </w:r>
      <w:r w:rsidRPr="00AE5E86">
        <w:rPr>
          <w:rFonts w:ascii="Arial" w:hAnsi="Arial" w:cs="Arial"/>
          <w:sz w:val="20"/>
          <w:szCs w:val="20"/>
        </w:rPr>
        <w:t>According to Collins, attitudes of care have moral value when they contribute _________ to relationships.</w:t>
      </w:r>
      <w:r w:rsidR="00421FED" w:rsidRPr="00421FED">
        <w:rPr>
          <w:rFonts w:ascii="Arial" w:hAnsi="Arial" w:cs="Arial"/>
          <w:sz w:val="20"/>
          <w:szCs w:val="20"/>
          <w:lang w:val="en-GB"/>
        </w:rPr>
        <w:cr/>
      </w:r>
      <w:r w:rsidRPr="00AE5E86">
        <w:rPr>
          <w:rFonts w:ascii="Arial" w:hAnsi="Arial" w:cs="Arial"/>
          <w:b/>
          <w:sz w:val="20"/>
          <w:szCs w:val="20"/>
          <w:lang w:val="en-GB"/>
        </w:rPr>
        <w:t>a.</w:t>
      </w:r>
      <w:r w:rsidRPr="00AE5E86">
        <w:rPr>
          <w:rFonts w:ascii="Arial" w:hAnsi="Arial" w:cs="Arial"/>
          <w:sz w:val="20"/>
          <w:szCs w:val="20"/>
          <w:lang w:val="en-GB"/>
        </w:rPr>
        <w:t xml:space="preserve"> </w:t>
      </w:r>
      <w:r w:rsidRPr="00AE5E86">
        <w:rPr>
          <w:rFonts w:ascii="Arial" w:hAnsi="Arial" w:cs="Arial"/>
          <w:sz w:val="20"/>
          <w:szCs w:val="20"/>
        </w:rPr>
        <w:t>positivel</w:t>
      </w:r>
      <w:bookmarkStart w:id="0" w:name="_GoBack"/>
      <w:bookmarkEnd w:id="0"/>
      <w:r w:rsidRPr="00AE5E86">
        <w:rPr>
          <w:rFonts w:ascii="Arial" w:hAnsi="Arial" w:cs="Arial"/>
          <w:sz w:val="20"/>
          <w:szCs w:val="20"/>
        </w:rPr>
        <w:t>y</w:t>
      </w:r>
    </w:p>
    <w:sectPr w:rsidR="00AE192D" w:rsidRPr="00AE5E86" w:rsidSect="006961B7">
      <w:headerReference w:type="default" r:id="rId7"/>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87" w:rsidRDefault="006B2B87" w:rsidP="006B2B87">
      <w:r>
        <w:separator/>
      </w:r>
    </w:p>
  </w:endnote>
  <w:endnote w:type="continuationSeparator" w:id="0">
    <w:p w:rsidR="006B2B87" w:rsidRDefault="006B2B87" w:rsidP="006B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803070505020304"/>
    <w:charset w:val="00"/>
    <w:family w:val="roman"/>
    <w:pitch w:val="variable"/>
    <w:sig w:usb0="E0002AFF" w:usb1="C0007841" w:usb2="00000009" w:usb3="00000000" w:csb0="000001FF" w:csb1="00000000"/>
  </w:font>
  <w:font w:name="Symbol">
    <w:panose1 w:val="02000803020000020004"/>
    <w:charset w:val="02"/>
    <w:family w:val="roman"/>
    <w:pitch w:val="variable"/>
    <w:sig w:usb0="8000008F" w:usb1="1000204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OUP Swift">
    <w:altName w:val="Anno 2 Com"/>
    <w:charset w:val="00"/>
    <w:family w:val="auto"/>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87" w:rsidRDefault="006B2B87" w:rsidP="006B2B87">
    <w:pPr>
      <w:pStyle w:val="Footer"/>
      <w:pBdr>
        <w:top w:val="single" w:sz="4" w:space="1" w:color="808080"/>
      </w:pBdr>
      <w:tabs>
        <w:tab w:val="left" w:pos="2339"/>
        <w:tab w:val="right" w:pos="9602"/>
      </w:tabs>
      <w:rPr>
        <w:rFonts w:ascii="OUP Swift" w:hAnsi="OUP Swift"/>
        <w:color w:val="808080"/>
      </w:rPr>
    </w:pPr>
    <w:r>
      <w:rPr>
        <w:rFonts w:ascii="OUP Swift" w:hAnsi="OUP Swift"/>
        <w:color w:val="808080"/>
      </w:rPr>
      <w:tab/>
    </w:r>
    <w:r>
      <w:rPr>
        <w:rFonts w:ascii="OUP Swift" w:hAnsi="OUP Swift"/>
        <w:color w:val="808080"/>
      </w:rPr>
      <w:tab/>
    </w:r>
    <w:r>
      <w:rPr>
        <w:rFonts w:ascii="OUP Swift" w:hAnsi="OUP Swift"/>
        <w:color w:val="808080"/>
      </w:rPr>
      <w:tab/>
    </w:r>
    <w:r w:rsidRPr="008E6D9D">
      <w:rPr>
        <w:rFonts w:ascii="OUP Swift" w:hAnsi="OUP Swift"/>
        <w:noProof/>
        <w:color w:val="808080"/>
        <w:sz w:val="20"/>
        <w:szCs w:val="20"/>
        <w:lang w:eastAsia="en-US"/>
      </w:rPr>
      <w:drawing>
        <wp:inline distT="0" distB="0" distL="0" distR="0" wp14:anchorId="1CA09DB2" wp14:editId="58CE7F05">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6B2B87" w:rsidRPr="008E6D9D" w:rsidRDefault="006B2B87" w:rsidP="006B2B87">
    <w:pPr>
      <w:pStyle w:val="Footer"/>
      <w:rPr>
        <w:rFonts w:ascii="Arial" w:hAnsi="Arial"/>
        <w:color w:val="808080"/>
        <w:sz w:val="20"/>
        <w:szCs w:val="20"/>
      </w:rPr>
    </w:pPr>
    <w:r w:rsidRPr="008E6D9D">
      <w:rPr>
        <w:rFonts w:ascii="Arial" w:hAnsi="Arial"/>
        <w:color w:val="808080"/>
        <w:sz w:val="20"/>
        <w:szCs w:val="20"/>
      </w:rPr>
      <w:t>© Oxford University Press,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87" w:rsidRDefault="006B2B87" w:rsidP="006B2B87">
      <w:r>
        <w:separator/>
      </w:r>
    </w:p>
  </w:footnote>
  <w:footnote w:type="continuationSeparator" w:id="0">
    <w:p w:rsidR="006B2B87" w:rsidRDefault="006B2B87" w:rsidP="006B2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87" w:rsidRPr="00225BD0" w:rsidRDefault="006B2B87" w:rsidP="006B2B87">
    <w:pPr>
      <w:pStyle w:val="Header"/>
      <w:pBdr>
        <w:bottom w:val="single" w:sz="4" w:space="1" w:color="808080"/>
      </w:pBdr>
      <w:rPr>
        <w:rFonts w:ascii="Arial" w:hAnsi="Arial"/>
        <w:color w:val="808080"/>
      </w:rPr>
    </w:pPr>
    <w:r w:rsidRPr="008E6D9D">
      <w:rPr>
        <w:rFonts w:ascii="Arial" w:hAnsi="Arial"/>
        <w:color w:val="808080"/>
      </w:rPr>
      <w:t>Timmons</w:t>
    </w:r>
    <w:r>
      <w:rPr>
        <w:rFonts w:ascii="Arial" w:hAnsi="Arial"/>
        <w:color w:val="808080"/>
      </w:rPr>
      <w:t xml:space="preserve">, </w:t>
    </w:r>
    <w:r w:rsidRPr="008E6D9D">
      <w:rPr>
        <w:rFonts w:ascii="Arial" w:hAnsi="Arial"/>
        <w:color w:val="808080"/>
      </w:rPr>
      <w:t>Disputed Moral Issues</w:t>
    </w:r>
    <w:r w:rsidRPr="008E6D9D">
      <w:t xml:space="preserve"> </w:t>
    </w:r>
    <w:r w:rsidRPr="008E6D9D">
      <w:rPr>
        <w:rFonts w:ascii="Arial" w:hAnsi="Arial"/>
        <w:color w:val="808080"/>
      </w:rPr>
      <w:t>5</w:t>
    </w:r>
    <w:r>
      <w:rPr>
        <w:rFonts w:ascii="Arial" w:hAnsi="Arial"/>
        <w:color w:val="808080"/>
      </w:rPr>
      <w: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2"/>
    <w:rsid w:val="00022934"/>
    <w:rsid w:val="00034526"/>
    <w:rsid w:val="00083874"/>
    <w:rsid w:val="000A30A5"/>
    <w:rsid w:val="000D3DF1"/>
    <w:rsid w:val="000F37B9"/>
    <w:rsid w:val="000F7CA4"/>
    <w:rsid w:val="00105431"/>
    <w:rsid w:val="001401DB"/>
    <w:rsid w:val="00176EFA"/>
    <w:rsid w:val="001E312B"/>
    <w:rsid w:val="0023369F"/>
    <w:rsid w:val="00235197"/>
    <w:rsid w:val="003066B2"/>
    <w:rsid w:val="00310265"/>
    <w:rsid w:val="00344447"/>
    <w:rsid w:val="00373786"/>
    <w:rsid w:val="00421FED"/>
    <w:rsid w:val="00457A19"/>
    <w:rsid w:val="00464920"/>
    <w:rsid w:val="00483A44"/>
    <w:rsid w:val="004A5A92"/>
    <w:rsid w:val="004C3005"/>
    <w:rsid w:val="004E4491"/>
    <w:rsid w:val="0052059E"/>
    <w:rsid w:val="00626C8E"/>
    <w:rsid w:val="00663E7B"/>
    <w:rsid w:val="00670655"/>
    <w:rsid w:val="00692861"/>
    <w:rsid w:val="006961B7"/>
    <w:rsid w:val="006B293B"/>
    <w:rsid w:val="006B2B87"/>
    <w:rsid w:val="006E37FA"/>
    <w:rsid w:val="0070241C"/>
    <w:rsid w:val="007E461D"/>
    <w:rsid w:val="0085343E"/>
    <w:rsid w:val="00894ED2"/>
    <w:rsid w:val="008C4D19"/>
    <w:rsid w:val="008D4C09"/>
    <w:rsid w:val="008F00FF"/>
    <w:rsid w:val="00907DB6"/>
    <w:rsid w:val="00917301"/>
    <w:rsid w:val="00990BA1"/>
    <w:rsid w:val="009A7829"/>
    <w:rsid w:val="009F18DD"/>
    <w:rsid w:val="00A4354C"/>
    <w:rsid w:val="00A57A8F"/>
    <w:rsid w:val="00A833EA"/>
    <w:rsid w:val="00AB7503"/>
    <w:rsid w:val="00AE192D"/>
    <w:rsid w:val="00AE5E86"/>
    <w:rsid w:val="00B2552E"/>
    <w:rsid w:val="00B35D4F"/>
    <w:rsid w:val="00B97E87"/>
    <w:rsid w:val="00BA5F16"/>
    <w:rsid w:val="00BB7235"/>
    <w:rsid w:val="00BE753E"/>
    <w:rsid w:val="00CF2C0B"/>
    <w:rsid w:val="00D46D06"/>
    <w:rsid w:val="00DA5519"/>
    <w:rsid w:val="00DC6192"/>
    <w:rsid w:val="00EA249B"/>
    <w:rsid w:val="00EA3E81"/>
    <w:rsid w:val="00EB7643"/>
    <w:rsid w:val="00F76B1F"/>
    <w:rsid w:val="00FA5A36"/>
    <w:rsid w:val="00FC3EDE"/>
    <w:rsid w:val="00FC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B6F507-5E80-4437-B951-B67A47FF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CA4"/>
    <w:rPr>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sz w:val="18"/>
      <w:lang w:val="x-none" w:eastAsia="zh-CN"/>
    </w:rPr>
  </w:style>
  <w:style w:type="paragraph" w:styleId="Header">
    <w:name w:val="header"/>
    <w:basedOn w:val="Normal"/>
    <w:link w:val="HeaderChar"/>
    <w:unhideWhenUsed/>
    <w:rsid w:val="006B2B87"/>
    <w:pPr>
      <w:tabs>
        <w:tab w:val="center" w:pos="4680"/>
        <w:tab w:val="right" w:pos="9360"/>
      </w:tabs>
    </w:pPr>
  </w:style>
  <w:style w:type="character" w:customStyle="1" w:styleId="HeaderChar">
    <w:name w:val="Header Char"/>
    <w:basedOn w:val="DefaultParagraphFont"/>
    <w:link w:val="Header"/>
    <w:rsid w:val="006B2B87"/>
    <w:rPr>
      <w:rFonts w:eastAsia="SimSun"/>
      <w:sz w:val="24"/>
      <w:szCs w:val="24"/>
      <w:lang w:val="en-US" w:eastAsia="zh-CN"/>
    </w:rPr>
  </w:style>
  <w:style w:type="paragraph" w:styleId="Footer">
    <w:name w:val="footer"/>
    <w:basedOn w:val="Normal"/>
    <w:link w:val="FooterChar"/>
    <w:unhideWhenUsed/>
    <w:rsid w:val="006B2B87"/>
    <w:pPr>
      <w:tabs>
        <w:tab w:val="center" w:pos="4680"/>
        <w:tab w:val="right" w:pos="9360"/>
      </w:tabs>
    </w:pPr>
  </w:style>
  <w:style w:type="character" w:customStyle="1" w:styleId="FooterChar">
    <w:name w:val="Footer Char"/>
    <w:basedOn w:val="DefaultParagraphFont"/>
    <w:link w:val="Footer"/>
    <w:rsid w:val="006B2B87"/>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3155</Words>
  <Characters>15978</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Jason</dc:creator>
  <cp:keywords/>
  <dc:description/>
  <cp:lastModifiedBy>spiglobal</cp:lastModifiedBy>
  <cp:revision>6</cp:revision>
  <dcterms:created xsi:type="dcterms:W3CDTF">2019-11-26T03:42:00Z</dcterms:created>
  <dcterms:modified xsi:type="dcterms:W3CDTF">2020-03-10T04:24:00Z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-1719192397</vt:i4>
  </property>
  <property fmtid="{D5CDD505-2E9C-101B-9397-08002B2CF9AE}" pid="3" name="_NewReviewCycle">
    <vt:lpwstr/>
  </property>
  <property fmtid="{D5CDD505-2E9C-101B-9397-08002B2CF9AE}" pid="4" name="_EmailSubject">
    <vt:lpwstr>Question on creating functionalities on ARCs</vt:lpwstr>
  </property>
  <property fmtid="{D5CDD505-2E9C-101B-9397-08002B2CF9AE}" pid="5" name="_AuthorEmail">
    <vt:lpwstr>Jessica.Lehmani@oup.com</vt:lpwstr>
  </property>
  <property fmtid="{D5CDD505-2E9C-101B-9397-08002B2CF9AE}" pid="6" name="_AuthorEmailDisplayName">
    <vt:lpwstr>LEHMANI, Jessica</vt:lpwstr>
  </property>
  <property fmtid="{D5CDD505-2E9C-101B-9397-08002B2CF9AE}" pid="7" name="_PreviousAdHocReviewCycleID">
    <vt:i4>-582078865</vt:i4>
  </property>
  <property fmtid="{D5CDD505-2E9C-101B-9397-08002B2CF9AE}" pid="8" name="_ReviewingToolsShownOnce">
    <vt:lpwstr/>
  </property>
</Properties>
</file>