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1325A" w14:textId="77777777" w:rsidR="0037438B" w:rsidRPr="00DB0CEA" w:rsidRDefault="0037438B" w:rsidP="0037438B">
      <w:pPr>
        <w:rPr>
          <w:b/>
          <w:sz w:val="72"/>
          <w:szCs w:val="72"/>
        </w:rPr>
      </w:pPr>
      <w:r>
        <w:rPr>
          <w:b/>
          <w:sz w:val="72"/>
          <w:szCs w:val="72"/>
        </w:rPr>
        <w:t>DEVIANT BEHAVIOR</w:t>
      </w:r>
      <w:r w:rsidRPr="00DB0CEA">
        <w:rPr>
          <w:b/>
          <w:sz w:val="72"/>
          <w:szCs w:val="72"/>
        </w:rPr>
        <w:t xml:space="preserve"> </w:t>
      </w:r>
    </w:p>
    <w:p w14:paraId="1F05675C" w14:textId="77777777" w:rsidR="0037438B" w:rsidRDefault="0037438B" w:rsidP="0037438B"/>
    <w:p w14:paraId="2D5B04E5" w14:textId="77777777" w:rsidR="0037438B" w:rsidRPr="00DB0CEA" w:rsidRDefault="0037438B" w:rsidP="0037438B">
      <w:pPr>
        <w:rPr>
          <w:b/>
          <w:sz w:val="44"/>
          <w:szCs w:val="44"/>
        </w:rPr>
      </w:pPr>
      <w:r>
        <w:rPr>
          <w:sz w:val="44"/>
          <w:szCs w:val="44"/>
        </w:rPr>
        <w:t xml:space="preserve">         </w:t>
      </w:r>
      <w:r w:rsidRPr="00BA2C28">
        <w:rPr>
          <w:b/>
          <w:sz w:val="44"/>
          <w:szCs w:val="44"/>
        </w:rPr>
        <w:t>ELEVE</w:t>
      </w:r>
      <w:r>
        <w:rPr>
          <w:b/>
          <w:sz w:val="44"/>
          <w:szCs w:val="44"/>
        </w:rPr>
        <w:t>NTH</w:t>
      </w:r>
      <w:r w:rsidRPr="00F7111A">
        <w:rPr>
          <w:b/>
          <w:sz w:val="44"/>
          <w:szCs w:val="44"/>
        </w:rPr>
        <w:t xml:space="preserve"> </w:t>
      </w:r>
      <w:r>
        <w:rPr>
          <w:b/>
          <w:sz w:val="44"/>
          <w:szCs w:val="44"/>
        </w:rPr>
        <w:t>EDITION</w:t>
      </w:r>
    </w:p>
    <w:p w14:paraId="17D7A22E" w14:textId="77777777" w:rsidR="0037438B" w:rsidRDefault="0037438B" w:rsidP="0037438B">
      <w:pPr>
        <w:rPr>
          <w:sz w:val="44"/>
          <w:szCs w:val="44"/>
        </w:rPr>
      </w:pPr>
    </w:p>
    <w:p w14:paraId="46758225" w14:textId="77777777" w:rsidR="0037438B" w:rsidRDefault="0037438B" w:rsidP="0037438B">
      <w:pPr>
        <w:rPr>
          <w:sz w:val="44"/>
          <w:szCs w:val="44"/>
        </w:rPr>
      </w:pPr>
    </w:p>
    <w:p w14:paraId="250EB191" w14:textId="77777777" w:rsidR="0037438B" w:rsidRPr="002E35A4" w:rsidRDefault="0037438B" w:rsidP="0037438B">
      <w:pPr>
        <w:rPr>
          <w:i/>
          <w:sz w:val="144"/>
          <w:szCs w:val="144"/>
        </w:rPr>
      </w:pPr>
      <w:r>
        <w:rPr>
          <w:sz w:val="72"/>
          <w:szCs w:val="72"/>
        </w:rPr>
        <w:t xml:space="preserve">   </w:t>
      </w:r>
      <w:r w:rsidRPr="002E35A4">
        <w:rPr>
          <w:i/>
          <w:sz w:val="144"/>
          <w:szCs w:val="144"/>
        </w:rPr>
        <w:t>Test Item File</w:t>
      </w:r>
    </w:p>
    <w:p w14:paraId="3FBEBF46" w14:textId="77777777" w:rsidR="0037438B" w:rsidRDefault="0037438B" w:rsidP="0037438B">
      <w:pPr>
        <w:rPr>
          <w:sz w:val="144"/>
          <w:szCs w:val="144"/>
        </w:rPr>
      </w:pPr>
    </w:p>
    <w:p w14:paraId="13BCB1BB" w14:textId="77777777" w:rsidR="0037438B" w:rsidRDefault="0037438B" w:rsidP="0037438B">
      <w:pPr>
        <w:rPr>
          <w:b/>
          <w:sz w:val="72"/>
          <w:szCs w:val="72"/>
        </w:rPr>
      </w:pPr>
    </w:p>
    <w:p w14:paraId="48FB097B" w14:textId="77777777" w:rsidR="0037438B" w:rsidRDefault="0037438B" w:rsidP="0037438B">
      <w:pPr>
        <w:rPr>
          <w:b/>
          <w:sz w:val="72"/>
          <w:szCs w:val="72"/>
        </w:rPr>
      </w:pPr>
    </w:p>
    <w:p w14:paraId="61A79683" w14:textId="77777777" w:rsidR="0037438B" w:rsidRPr="00DB0CEA" w:rsidRDefault="0037438B" w:rsidP="0037438B">
      <w:pPr>
        <w:rPr>
          <w:b/>
          <w:sz w:val="72"/>
          <w:szCs w:val="72"/>
        </w:rPr>
      </w:pPr>
      <w:r>
        <w:rPr>
          <w:b/>
          <w:sz w:val="72"/>
          <w:szCs w:val="72"/>
        </w:rPr>
        <w:t xml:space="preserve">   </w:t>
      </w:r>
      <w:r w:rsidRPr="00DB0CEA">
        <w:rPr>
          <w:b/>
          <w:sz w:val="72"/>
          <w:szCs w:val="72"/>
        </w:rPr>
        <w:t>Erich Goode</w:t>
      </w:r>
    </w:p>
    <w:p w14:paraId="75460FD4" w14:textId="77777777" w:rsidR="0037438B" w:rsidRPr="00F7111A" w:rsidRDefault="0037438B" w:rsidP="0037438B">
      <w:pPr>
        <w:rPr>
          <w:b/>
          <w:sz w:val="40"/>
          <w:szCs w:val="40"/>
        </w:rPr>
      </w:pPr>
      <w:r w:rsidRPr="00DB0CEA">
        <w:rPr>
          <w:b/>
          <w:sz w:val="72"/>
          <w:szCs w:val="72"/>
        </w:rPr>
        <w:t xml:space="preserve">  </w:t>
      </w:r>
      <w:r>
        <w:rPr>
          <w:b/>
          <w:sz w:val="72"/>
          <w:szCs w:val="72"/>
        </w:rPr>
        <w:t xml:space="preserve">     </w:t>
      </w:r>
      <w:r w:rsidRPr="00F7111A">
        <w:rPr>
          <w:b/>
          <w:sz w:val="40"/>
          <w:szCs w:val="40"/>
        </w:rPr>
        <w:t>Stony Brook</w:t>
      </w:r>
      <w:r>
        <w:rPr>
          <w:b/>
          <w:sz w:val="40"/>
          <w:szCs w:val="40"/>
        </w:rPr>
        <w:t xml:space="preserve"> University </w:t>
      </w:r>
    </w:p>
    <w:p w14:paraId="1BDA3BF8" w14:textId="77777777" w:rsidR="0037438B" w:rsidRDefault="0037438B" w:rsidP="0037438B">
      <w:pPr>
        <w:rPr>
          <w:sz w:val="48"/>
          <w:szCs w:val="48"/>
        </w:rPr>
      </w:pPr>
    </w:p>
    <w:p w14:paraId="1E3B47A0" w14:textId="77777777" w:rsidR="0037438B" w:rsidRDefault="0037438B" w:rsidP="0037438B">
      <w:pPr>
        <w:rPr>
          <w:sz w:val="48"/>
          <w:szCs w:val="48"/>
        </w:rPr>
      </w:pPr>
    </w:p>
    <w:p w14:paraId="6337973F" w14:textId="77777777" w:rsidR="0037438B" w:rsidRDefault="0037438B" w:rsidP="0037438B">
      <w:pPr>
        <w:rPr>
          <w:sz w:val="48"/>
          <w:szCs w:val="48"/>
        </w:rPr>
      </w:pPr>
    </w:p>
    <w:p w14:paraId="66B228B9" w14:textId="77777777" w:rsidR="0037438B" w:rsidRDefault="0037438B" w:rsidP="0037438B">
      <w:pPr>
        <w:rPr>
          <w:sz w:val="48"/>
          <w:szCs w:val="48"/>
        </w:rPr>
      </w:pPr>
    </w:p>
    <w:p w14:paraId="5BD11D11" w14:textId="77777777" w:rsidR="0037438B" w:rsidRDefault="0037438B" w:rsidP="0037438B">
      <w:pPr>
        <w:rPr>
          <w:sz w:val="48"/>
          <w:szCs w:val="48"/>
        </w:rPr>
      </w:pPr>
    </w:p>
    <w:p w14:paraId="0055098B" w14:textId="77777777" w:rsidR="0037438B" w:rsidRDefault="0037438B" w:rsidP="0037438B">
      <w:pPr>
        <w:rPr>
          <w:sz w:val="48"/>
          <w:szCs w:val="48"/>
        </w:rPr>
      </w:pPr>
    </w:p>
    <w:p w14:paraId="595BD058" w14:textId="77777777" w:rsidR="0037438B" w:rsidRDefault="0037438B" w:rsidP="0037438B">
      <w:pPr>
        <w:rPr>
          <w:b/>
          <w:sz w:val="40"/>
          <w:szCs w:val="40"/>
        </w:rPr>
      </w:pPr>
      <w:r>
        <w:rPr>
          <w:b/>
          <w:sz w:val="40"/>
          <w:szCs w:val="40"/>
        </w:rPr>
        <w:t>Routledge</w:t>
      </w:r>
    </w:p>
    <w:p w14:paraId="32549850" w14:textId="77777777" w:rsidR="0037438B" w:rsidRPr="00DB0CEA" w:rsidRDefault="0037438B" w:rsidP="0037438B">
      <w:pPr>
        <w:rPr>
          <w:b/>
          <w:sz w:val="40"/>
          <w:szCs w:val="40"/>
        </w:rPr>
      </w:pPr>
    </w:p>
    <w:p w14:paraId="7263FCD7" w14:textId="77777777" w:rsidR="0037438B" w:rsidRDefault="0037438B" w:rsidP="0037438B">
      <w:pPr>
        <w:rPr>
          <w:sz w:val="48"/>
          <w:szCs w:val="48"/>
        </w:rPr>
      </w:pPr>
    </w:p>
    <w:p w14:paraId="00E7C4C3" w14:textId="77777777" w:rsidR="0037438B" w:rsidRDefault="0037438B" w:rsidP="0037438B">
      <w:pPr>
        <w:rPr>
          <w:b/>
          <w:sz w:val="48"/>
          <w:szCs w:val="48"/>
        </w:rPr>
      </w:pPr>
      <w:r w:rsidRPr="006375EB">
        <w:rPr>
          <w:b/>
          <w:sz w:val="48"/>
          <w:szCs w:val="48"/>
        </w:rPr>
        <w:t>TABLE OF CONTENTS</w:t>
      </w:r>
    </w:p>
    <w:p w14:paraId="56741BAB" w14:textId="77777777" w:rsidR="0037438B" w:rsidRDefault="0037438B" w:rsidP="0037438B">
      <w:pPr>
        <w:rPr>
          <w:b/>
          <w:sz w:val="28"/>
          <w:szCs w:val="28"/>
        </w:rPr>
      </w:pPr>
    </w:p>
    <w:p w14:paraId="3F565D1E" w14:textId="77777777" w:rsidR="0037438B" w:rsidRPr="00373ADE" w:rsidRDefault="0037438B" w:rsidP="0037438B">
      <w:pPr>
        <w:rPr>
          <w:b/>
          <w:sz w:val="32"/>
          <w:szCs w:val="32"/>
        </w:rPr>
      </w:pPr>
      <w:r w:rsidRPr="00373ADE">
        <w:rPr>
          <w:b/>
          <w:sz w:val="32"/>
          <w:szCs w:val="32"/>
        </w:rPr>
        <w:t xml:space="preserve">Chapter 1      An Introduction to Deviance                                                                            </w:t>
      </w:r>
    </w:p>
    <w:p w14:paraId="6F3F1FB6" w14:textId="77777777" w:rsidR="0037438B" w:rsidRPr="00373ADE" w:rsidRDefault="0037438B" w:rsidP="0037438B">
      <w:pPr>
        <w:rPr>
          <w:b/>
          <w:sz w:val="32"/>
          <w:szCs w:val="32"/>
        </w:rPr>
      </w:pPr>
    </w:p>
    <w:p w14:paraId="63B084D2" w14:textId="77777777" w:rsidR="0037438B" w:rsidRPr="00373ADE" w:rsidRDefault="0037438B" w:rsidP="0037438B">
      <w:pPr>
        <w:rPr>
          <w:b/>
          <w:sz w:val="32"/>
          <w:szCs w:val="32"/>
        </w:rPr>
      </w:pPr>
      <w:r w:rsidRPr="00373ADE">
        <w:rPr>
          <w:b/>
          <w:sz w:val="32"/>
          <w:szCs w:val="32"/>
        </w:rPr>
        <w:t xml:space="preserve">Chapter 2      Explaining Deviant Behavior             </w:t>
      </w:r>
    </w:p>
    <w:p w14:paraId="05E4684D" w14:textId="77777777" w:rsidR="0037438B" w:rsidRPr="00373ADE" w:rsidRDefault="0037438B" w:rsidP="0037438B">
      <w:pPr>
        <w:rPr>
          <w:b/>
          <w:sz w:val="32"/>
          <w:szCs w:val="32"/>
        </w:rPr>
      </w:pPr>
    </w:p>
    <w:p w14:paraId="2681F6B0" w14:textId="77777777" w:rsidR="0037438B" w:rsidRPr="00373ADE" w:rsidRDefault="0037438B" w:rsidP="0037438B">
      <w:pPr>
        <w:rPr>
          <w:b/>
          <w:sz w:val="32"/>
          <w:szCs w:val="32"/>
        </w:rPr>
      </w:pPr>
      <w:r w:rsidRPr="00373ADE">
        <w:rPr>
          <w:b/>
          <w:sz w:val="32"/>
          <w:szCs w:val="32"/>
        </w:rPr>
        <w:t xml:space="preserve">Chapter 3      Constructing Deviance </w:t>
      </w:r>
    </w:p>
    <w:p w14:paraId="62E197ED" w14:textId="77777777" w:rsidR="0037438B" w:rsidRPr="00373ADE" w:rsidRDefault="0037438B" w:rsidP="0037438B">
      <w:pPr>
        <w:rPr>
          <w:b/>
          <w:sz w:val="32"/>
          <w:szCs w:val="32"/>
        </w:rPr>
      </w:pPr>
    </w:p>
    <w:p w14:paraId="038E3EB6" w14:textId="77777777" w:rsidR="0037438B" w:rsidRPr="00373ADE" w:rsidRDefault="0037438B" w:rsidP="0037438B">
      <w:pPr>
        <w:rPr>
          <w:b/>
          <w:sz w:val="32"/>
          <w:szCs w:val="32"/>
        </w:rPr>
      </w:pPr>
      <w:r w:rsidRPr="00373ADE">
        <w:rPr>
          <w:b/>
          <w:sz w:val="32"/>
          <w:szCs w:val="32"/>
        </w:rPr>
        <w:t xml:space="preserve">Chapter 4      Poverty and Disrepute                                </w:t>
      </w:r>
    </w:p>
    <w:p w14:paraId="030876E8" w14:textId="77777777" w:rsidR="0037438B" w:rsidRPr="00373ADE" w:rsidRDefault="0037438B" w:rsidP="0037438B">
      <w:pPr>
        <w:rPr>
          <w:b/>
          <w:sz w:val="32"/>
          <w:szCs w:val="32"/>
        </w:rPr>
      </w:pPr>
    </w:p>
    <w:p w14:paraId="76C64AE4" w14:textId="77777777" w:rsidR="0037438B" w:rsidRPr="00373ADE" w:rsidRDefault="0037438B" w:rsidP="0037438B">
      <w:pPr>
        <w:rPr>
          <w:b/>
          <w:sz w:val="32"/>
          <w:szCs w:val="32"/>
        </w:rPr>
      </w:pPr>
      <w:r w:rsidRPr="00373ADE">
        <w:rPr>
          <w:b/>
          <w:sz w:val="32"/>
          <w:szCs w:val="32"/>
        </w:rPr>
        <w:t xml:space="preserve">Chapter 5      Crime and Criminalization </w:t>
      </w:r>
    </w:p>
    <w:p w14:paraId="3033F7E7" w14:textId="77777777" w:rsidR="0037438B" w:rsidRPr="00373ADE" w:rsidRDefault="0037438B" w:rsidP="0037438B">
      <w:pPr>
        <w:rPr>
          <w:b/>
          <w:sz w:val="32"/>
          <w:szCs w:val="32"/>
        </w:rPr>
      </w:pPr>
    </w:p>
    <w:p w14:paraId="54BA390D" w14:textId="77777777" w:rsidR="0037438B" w:rsidRPr="00373ADE" w:rsidRDefault="0037438B" w:rsidP="0037438B">
      <w:pPr>
        <w:rPr>
          <w:b/>
          <w:sz w:val="32"/>
          <w:szCs w:val="32"/>
        </w:rPr>
      </w:pPr>
      <w:r w:rsidRPr="00373ADE">
        <w:rPr>
          <w:b/>
          <w:sz w:val="32"/>
          <w:szCs w:val="32"/>
        </w:rPr>
        <w:t>Chapter 6      Criminal Behavior</w:t>
      </w:r>
    </w:p>
    <w:p w14:paraId="072B834A" w14:textId="77777777" w:rsidR="0037438B" w:rsidRPr="00373ADE" w:rsidRDefault="0037438B" w:rsidP="0037438B">
      <w:pPr>
        <w:rPr>
          <w:b/>
          <w:sz w:val="32"/>
          <w:szCs w:val="32"/>
        </w:rPr>
      </w:pPr>
    </w:p>
    <w:p w14:paraId="2B586003" w14:textId="77777777" w:rsidR="0037438B" w:rsidRPr="00373ADE" w:rsidRDefault="0037438B" w:rsidP="0037438B">
      <w:pPr>
        <w:rPr>
          <w:b/>
          <w:sz w:val="32"/>
          <w:szCs w:val="32"/>
        </w:rPr>
      </w:pPr>
      <w:r w:rsidRPr="00373ADE">
        <w:rPr>
          <w:b/>
          <w:sz w:val="32"/>
          <w:szCs w:val="32"/>
        </w:rPr>
        <w:t xml:space="preserve">Chapter 7      White Collar and Corporate Crime                                                                                                                                   </w:t>
      </w:r>
    </w:p>
    <w:p w14:paraId="78681A6B" w14:textId="77777777" w:rsidR="0037438B" w:rsidRPr="00373ADE" w:rsidRDefault="0037438B" w:rsidP="0037438B">
      <w:pPr>
        <w:rPr>
          <w:b/>
          <w:sz w:val="32"/>
          <w:szCs w:val="32"/>
        </w:rPr>
      </w:pPr>
    </w:p>
    <w:p w14:paraId="4CCA7813" w14:textId="77777777" w:rsidR="0037438B" w:rsidRPr="00373ADE" w:rsidRDefault="0037438B" w:rsidP="0037438B">
      <w:pPr>
        <w:rPr>
          <w:b/>
          <w:sz w:val="32"/>
          <w:szCs w:val="32"/>
        </w:rPr>
      </w:pPr>
      <w:r w:rsidRPr="00373ADE">
        <w:rPr>
          <w:b/>
          <w:sz w:val="32"/>
          <w:szCs w:val="32"/>
        </w:rPr>
        <w:t xml:space="preserve">Chapter 8      Substance Abuse                                                                      </w:t>
      </w:r>
    </w:p>
    <w:p w14:paraId="0E6D5ED3" w14:textId="77777777" w:rsidR="0037438B" w:rsidRPr="00373ADE" w:rsidRDefault="0037438B" w:rsidP="0037438B">
      <w:pPr>
        <w:rPr>
          <w:b/>
          <w:sz w:val="32"/>
          <w:szCs w:val="32"/>
        </w:rPr>
      </w:pPr>
      <w:r w:rsidRPr="00373ADE">
        <w:rPr>
          <w:b/>
          <w:sz w:val="32"/>
          <w:szCs w:val="32"/>
        </w:rPr>
        <w:t xml:space="preserve">  </w:t>
      </w:r>
    </w:p>
    <w:p w14:paraId="14DB8A0A" w14:textId="77777777" w:rsidR="0037438B" w:rsidRPr="00373ADE" w:rsidRDefault="0037438B" w:rsidP="0037438B">
      <w:pPr>
        <w:rPr>
          <w:b/>
          <w:sz w:val="32"/>
          <w:szCs w:val="32"/>
        </w:rPr>
      </w:pPr>
      <w:r w:rsidRPr="00373ADE">
        <w:rPr>
          <w:b/>
          <w:sz w:val="32"/>
          <w:szCs w:val="32"/>
        </w:rPr>
        <w:t>Chapter 9      Sexual Deviance</w:t>
      </w:r>
    </w:p>
    <w:p w14:paraId="454B5CC0" w14:textId="77777777" w:rsidR="0037438B" w:rsidRPr="00373ADE" w:rsidRDefault="0037438B" w:rsidP="0037438B">
      <w:pPr>
        <w:rPr>
          <w:b/>
          <w:sz w:val="32"/>
          <w:szCs w:val="32"/>
        </w:rPr>
      </w:pPr>
    </w:p>
    <w:p w14:paraId="773217A6" w14:textId="77777777" w:rsidR="0037438B" w:rsidRPr="00373ADE" w:rsidRDefault="0037438B" w:rsidP="0037438B">
      <w:pPr>
        <w:rPr>
          <w:b/>
          <w:sz w:val="32"/>
          <w:szCs w:val="32"/>
        </w:rPr>
      </w:pPr>
      <w:r w:rsidRPr="00373ADE">
        <w:rPr>
          <w:b/>
          <w:sz w:val="32"/>
          <w:szCs w:val="32"/>
        </w:rPr>
        <w:t xml:space="preserve">Chapter 10    Unconventional Beliefs                                                                                                                                         </w:t>
      </w:r>
    </w:p>
    <w:p w14:paraId="57C23CB4" w14:textId="77777777" w:rsidR="0037438B" w:rsidRPr="00373ADE" w:rsidRDefault="0037438B" w:rsidP="0037438B">
      <w:pPr>
        <w:rPr>
          <w:b/>
          <w:sz w:val="32"/>
          <w:szCs w:val="32"/>
        </w:rPr>
      </w:pPr>
    </w:p>
    <w:p w14:paraId="519FB9E7" w14:textId="77777777" w:rsidR="0037438B" w:rsidRPr="00373ADE" w:rsidRDefault="0037438B" w:rsidP="0037438B">
      <w:pPr>
        <w:rPr>
          <w:b/>
          <w:sz w:val="32"/>
          <w:szCs w:val="32"/>
        </w:rPr>
      </w:pPr>
      <w:r w:rsidRPr="00373ADE">
        <w:rPr>
          <w:b/>
          <w:sz w:val="32"/>
          <w:szCs w:val="32"/>
        </w:rPr>
        <w:t xml:space="preserve">Chapter 11    Mental Disorder                                                                    </w:t>
      </w:r>
    </w:p>
    <w:p w14:paraId="77ABBE10" w14:textId="77777777" w:rsidR="0037438B" w:rsidRPr="00373ADE" w:rsidRDefault="0037438B" w:rsidP="0037438B">
      <w:pPr>
        <w:rPr>
          <w:b/>
          <w:sz w:val="32"/>
          <w:szCs w:val="32"/>
        </w:rPr>
      </w:pPr>
    </w:p>
    <w:p w14:paraId="12A76247" w14:textId="77777777" w:rsidR="0037438B" w:rsidRPr="00373ADE" w:rsidRDefault="0037438B" w:rsidP="0037438B">
      <w:pPr>
        <w:rPr>
          <w:b/>
          <w:sz w:val="32"/>
          <w:szCs w:val="32"/>
        </w:rPr>
      </w:pPr>
      <w:r w:rsidRPr="00373ADE">
        <w:rPr>
          <w:b/>
          <w:sz w:val="32"/>
          <w:szCs w:val="32"/>
        </w:rPr>
        <w:t>Chapter 12    Deviant Physical Characteristics</w:t>
      </w:r>
    </w:p>
    <w:p w14:paraId="3A71F803" w14:textId="77777777" w:rsidR="0037438B" w:rsidRPr="00373ADE" w:rsidRDefault="0037438B" w:rsidP="0037438B">
      <w:pPr>
        <w:rPr>
          <w:b/>
          <w:sz w:val="32"/>
          <w:szCs w:val="32"/>
        </w:rPr>
      </w:pPr>
    </w:p>
    <w:p w14:paraId="41446A19" w14:textId="77777777" w:rsidR="0037438B" w:rsidRPr="00373ADE" w:rsidRDefault="0037438B" w:rsidP="0037438B">
      <w:pPr>
        <w:rPr>
          <w:b/>
          <w:sz w:val="32"/>
          <w:szCs w:val="32"/>
        </w:rPr>
      </w:pPr>
      <w:r w:rsidRPr="00373ADE">
        <w:rPr>
          <w:b/>
          <w:sz w:val="32"/>
          <w:szCs w:val="32"/>
        </w:rPr>
        <w:t>Chapter 13    Tribal Stigma: Race, Religion, and Ethnicity</w:t>
      </w:r>
    </w:p>
    <w:p w14:paraId="78A72735" w14:textId="77777777" w:rsidR="0037438B" w:rsidRPr="00373ADE" w:rsidRDefault="0037438B" w:rsidP="0037438B">
      <w:pPr>
        <w:rPr>
          <w:b/>
          <w:sz w:val="32"/>
          <w:szCs w:val="32"/>
        </w:rPr>
      </w:pPr>
    </w:p>
    <w:p w14:paraId="3F980C32" w14:textId="77777777" w:rsidR="0037438B" w:rsidRDefault="0037438B" w:rsidP="0037438B">
      <w:pPr>
        <w:rPr>
          <w:b/>
          <w:sz w:val="32"/>
          <w:szCs w:val="32"/>
        </w:rPr>
      </w:pPr>
    </w:p>
    <w:p w14:paraId="4718C264" w14:textId="77777777" w:rsidR="0037438B" w:rsidRDefault="0037438B" w:rsidP="0037438B">
      <w:pPr>
        <w:rPr>
          <w:b/>
          <w:sz w:val="32"/>
          <w:szCs w:val="32"/>
        </w:rPr>
      </w:pPr>
    </w:p>
    <w:p w14:paraId="1BE64335" w14:textId="77777777" w:rsidR="0037438B" w:rsidRDefault="0037438B" w:rsidP="0037438B">
      <w:pPr>
        <w:rPr>
          <w:b/>
          <w:sz w:val="32"/>
          <w:szCs w:val="32"/>
        </w:rPr>
      </w:pPr>
    </w:p>
    <w:p w14:paraId="6BAD09AA" w14:textId="77777777" w:rsidR="0037438B" w:rsidRPr="00373ADE" w:rsidRDefault="0037438B" w:rsidP="0037438B">
      <w:pPr>
        <w:rPr>
          <w:b/>
          <w:sz w:val="32"/>
          <w:szCs w:val="32"/>
        </w:rPr>
      </w:pPr>
      <w:r w:rsidRPr="00373ADE">
        <w:rPr>
          <w:b/>
          <w:sz w:val="32"/>
          <w:szCs w:val="32"/>
        </w:rPr>
        <w:t xml:space="preserve">                                 </w:t>
      </w:r>
    </w:p>
    <w:p w14:paraId="6858AE8C" w14:textId="77777777" w:rsidR="0037438B" w:rsidRPr="00373ADE" w:rsidRDefault="0037438B" w:rsidP="0037438B">
      <w:pPr>
        <w:rPr>
          <w:b/>
          <w:sz w:val="32"/>
          <w:szCs w:val="32"/>
        </w:rPr>
      </w:pPr>
    </w:p>
    <w:p w14:paraId="2D2D315D" w14:textId="77777777" w:rsidR="0037438B" w:rsidRPr="00C71BEB" w:rsidRDefault="0037438B" w:rsidP="0037438B">
      <w:pPr>
        <w:rPr>
          <w:b/>
          <w:sz w:val="32"/>
          <w:szCs w:val="32"/>
        </w:rPr>
      </w:pPr>
      <w:r w:rsidRPr="00C71BEB">
        <w:rPr>
          <w:b/>
          <w:sz w:val="32"/>
          <w:szCs w:val="32"/>
        </w:rPr>
        <w:t>CHAPTER ONE</w:t>
      </w:r>
    </w:p>
    <w:p w14:paraId="39CB83F8" w14:textId="77777777" w:rsidR="0037438B" w:rsidRPr="00C71BEB" w:rsidRDefault="0037438B" w:rsidP="0037438B">
      <w:pPr>
        <w:rPr>
          <w:b/>
          <w:sz w:val="32"/>
          <w:szCs w:val="32"/>
        </w:rPr>
      </w:pPr>
      <w:r w:rsidRPr="00C71BEB">
        <w:rPr>
          <w:b/>
          <w:sz w:val="32"/>
          <w:szCs w:val="32"/>
        </w:rPr>
        <w:t>AN INTRODUCTION TO DEVIANCE</w:t>
      </w:r>
    </w:p>
    <w:p w14:paraId="4F928A00" w14:textId="77777777" w:rsidR="0037438B" w:rsidRDefault="0037438B" w:rsidP="0037438B">
      <w:pPr>
        <w:rPr>
          <w:b/>
          <w:sz w:val="28"/>
          <w:szCs w:val="28"/>
        </w:rPr>
      </w:pPr>
    </w:p>
    <w:p w14:paraId="43C4F1B9" w14:textId="77777777" w:rsidR="0037438B" w:rsidRPr="00146C86" w:rsidRDefault="0037438B" w:rsidP="0037438B">
      <w:pPr>
        <w:rPr>
          <w:b/>
          <w:u w:val="single"/>
        </w:rPr>
      </w:pPr>
      <w:r w:rsidRPr="00146C86">
        <w:rPr>
          <w:b/>
          <w:u w:val="single"/>
        </w:rPr>
        <w:t>True-False</w:t>
      </w:r>
      <w:r>
        <w:rPr>
          <w:b/>
          <w:u w:val="single"/>
        </w:rPr>
        <w:t xml:space="preserve"> Questions</w:t>
      </w:r>
    </w:p>
    <w:p w14:paraId="757A2A3C" w14:textId="77777777" w:rsidR="0037438B" w:rsidRDefault="0037438B" w:rsidP="0037438B">
      <w:pPr>
        <w:rPr>
          <w:b/>
        </w:rPr>
      </w:pPr>
    </w:p>
    <w:p w14:paraId="6AB32C71" w14:textId="77777777" w:rsidR="0037438B" w:rsidRDefault="0037438B" w:rsidP="0037438B">
      <w:pPr>
        <w:rPr>
          <w:b/>
        </w:rPr>
      </w:pPr>
      <w:r>
        <w:rPr>
          <w:b/>
        </w:rPr>
        <w:t>1) All societies on Earth agree on what should be considered wrongful behavior. (F)</w:t>
      </w:r>
    </w:p>
    <w:p w14:paraId="76BCD393" w14:textId="77777777" w:rsidR="0037438B" w:rsidRDefault="0037438B" w:rsidP="0037438B">
      <w:pPr>
        <w:rPr>
          <w:b/>
        </w:rPr>
      </w:pPr>
    </w:p>
    <w:p w14:paraId="450D9727" w14:textId="77777777" w:rsidR="0037438B" w:rsidRDefault="0037438B" w:rsidP="0037438B">
      <w:pPr>
        <w:rPr>
          <w:b/>
        </w:rPr>
      </w:pPr>
      <w:r>
        <w:rPr>
          <w:b/>
        </w:rPr>
        <w:t>2) All societies on Earth exercise some form of social control. (T)</w:t>
      </w:r>
    </w:p>
    <w:p w14:paraId="356C8A9C" w14:textId="77777777" w:rsidR="0037438B" w:rsidRDefault="0037438B" w:rsidP="0037438B">
      <w:pPr>
        <w:rPr>
          <w:b/>
        </w:rPr>
      </w:pPr>
    </w:p>
    <w:p w14:paraId="200E5B8A" w14:textId="77777777" w:rsidR="0037438B" w:rsidRDefault="0037438B" w:rsidP="0037438B">
      <w:pPr>
        <w:rPr>
          <w:b/>
        </w:rPr>
      </w:pPr>
      <w:r>
        <w:rPr>
          <w:b/>
        </w:rPr>
        <w:t xml:space="preserve">3) Sociologically, how seriously wrongful a form of deviance is, is a matter of degree. (T) </w:t>
      </w:r>
    </w:p>
    <w:p w14:paraId="61DA80F1" w14:textId="77777777" w:rsidR="0037438B" w:rsidRDefault="0037438B" w:rsidP="0037438B">
      <w:pPr>
        <w:rPr>
          <w:b/>
        </w:rPr>
      </w:pPr>
    </w:p>
    <w:p w14:paraId="16918627" w14:textId="77777777" w:rsidR="0037438B" w:rsidRDefault="0037438B" w:rsidP="0037438B">
      <w:pPr>
        <w:rPr>
          <w:b/>
        </w:rPr>
      </w:pPr>
      <w:r>
        <w:rPr>
          <w:b/>
        </w:rPr>
        <w:t xml:space="preserve">4) To most sociologists, what </w:t>
      </w:r>
      <w:r w:rsidRPr="00312B72">
        <w:rPr>
          <w:b/>
          <w:i/>
        </w:rPr>
        <w:t>defines</w:t>
      </w:r>
      <w:r>
        <w:rPr>
          <w:b/>
        </w:rPr>
        <w:t xml:space="preserve"> deviance is an “audience”—a collectivity of persons who evaluate whether a given act, belief, or trait is acceptable or unacceptable. (T)</w:t>
      </w:r>
    </w:p>
    <w:p w14:paraId="67D44F85" w14:textId="77777777" w:rsidR="0037438B" w:rsidRDefault="0037438B" w:rsidP="0037438B">
      <w:pPr>
        <w:rPr>
          <w:b/>
        </w:rPr>
      </w:pPr>
    </w:p>
    <w:p w14:paraId="56FB9AD9" w14:textId="77777777" w:rsidR="0037438B" w:rsidRDefault="0037438B" w:rsidP="0037438B">
      <w:pPr>
        <w:rPr>
          <w:b/>
        </w:rPr>
      </w:pPr>
      <w:r>
        <w:rPr>
          <w:b/>
        </w:rPr>
        <w:t>5) Religious views are off-limits for the sociologist of deviance. (F)</w:t>
      </w:r>
    </w:p>
    <w:p w14:paraId="0D706880" w14:textId="77777777" w:rsidR="0037438B" w:rsidRDefault="0037438B" w:rsidP="0037438B">
      <w:pPr>
        <w:rPr>
          <w:b/>
        </w:rPr>
      </w:pPr>
    </w:p>
    <w:p w14:paraId="2C65BF08" w14:textId="77777777" w:rsidR="0037438B" w:rsidRDefault="0037438B" w:rsidP="0037438B">
      <w:pPr>
        <w:rPr>
          <w:b/>
        </w:rPr>
      </w:pPr>
      <w:r>
        <w:rPr>
          <w:b/>
        </w:rPr>
        <w:t xml:space="preserve">6) One necessary component of what’s deviant is the existence of a rule or a norm. (T). </w:t>
      </w:r>
    </w:p>
    <w:p w14:paraId="565E6927" w14:textId="77777777" w:rsidR="0037438B" w:rsidRDefault="0037438B" w:rsidP="0037438B">
      <w:pPr>
        <w:rPr>
          <w:b/>
        </w:rPr>
      </w:pPr>
    </w:p>
    <w:p w14:paraId="7EF4CF70" w14:textId="77777777" w:rsidR="0037438B" w:rsidRDefault="0037438B" w:rsidP="0037438B">
      <w:pPr>
        <w:rPr>
          <w:b/>
        </w:rPr>
      </w:pPr>
      <w:r>
        <w:rPr>
          <w:b/>
        </w:rPr>
        <w:t>7) Reactions to normative violations vary from one social audience to another. (T)</w:t>
      </w:r>
    </w:p>
    <w:p w14:paraId="10C6E677" w14:textId="77777777" w:rsidR="0037438B" w:rsidRDefault="0037438B" w:rsidP="0037438B">
      <w:pPr>
        <w:rPr>
          <w:b/>
        </w:rPr>
      </w:pPr>
    </w:p>
    <w:p w14:paraId="39841090" w14:textId="77777777" w:rsidR="0037438B" w:rsidRDefault="0037438B" w:rsidP="0037438B">
      <w:pPr>
        <w:rPr>
          <w:b/>
        </w:rPr>
      </w:pPr>
      <w:r>
        <w:rPr>
          <w:b/>
        </w:rPr>
        <w:t>8) The concept of deviance is a trans-historical, cross-cultural concept that applies everywhere and throughout history. (T)</w:t>
      </w:r>
    </w:p>
    <w:p w14:paraId="1A7C3A08" w14:textId="77777777" w:rsidR="0037438B" w:rsidRDefault="0037438B" w:rsidP="0037438B">
      <w:pPr>
        <w:rPr>
          <w:b/>
        </w:rPr>
      </w:pPr>
    </w:p>
    <w:p w14:paraId="2ACB16F4" w14:textId="77777777" w:rsidR="0037438B" w:rsidRDefault="0037438B" w:rsidP="0037438B">
      <w:pPr>
        <w:rPr>
          <w:b/>
        </w:rPr>
      </w:pPr>
      <w:r>
        <w:rPr>
          <w:b/>
        </w:rPr>
        <w:t>9) Sociologists believe that what’s deviant has a definitive, concrete reality or essence that exists independently of condemnatory reactions by audiences. (F)</w:t>
      </w:r>
    </w:p>
    <w:p w14:paraId="4C3C6482" w14:textId="77777777" w:rsidR="0037438B" w:rsidRDefault="0037438B" w:rsidP="0037438B">
      <w:pPr>
        <w:rPr>
          <w:b/>
        </w:rPr>
      </w:pPr>
    </w:p>
    <w:p w14:paraId="43E8AF36" w14:textId="77777777" w:rsidR="0037438B" w:rsidRDefault="0037438B" w:rsidP="0037438B">
      <w:pPr>
        <w:rPr>
          <w:b/>
        </w:rPr>
      </w:pPr>
      <w:r>
        <w:rPr>
          <w:b/>
        </w:rPr>
        <w:t xml:space="preserve">10) Sociologists of deviance only study </w:t>
      </w:r>
      <w:r w:rsidRPr="00576070">
        <w:rPr>
          <w:b/>
          <w:i/>
        </w:rPr>
        <w:t>serious</w:t>
      </w:r>
      <w:r>
        <w:rPr>
          <w:b/>
        </w:rPr>
        <w:t xml:space="preserve"> violations of moral codes, such as violations of the Ten Commandments. (F) </w:t>
      </w:r>
    </w:p>
    <w:p w14:paraId="5096783E" w14:textId="77777777" w:rsidR="0037438B" w:rsidRDefault="0037438B" w:rsidP="0037438B">
      <w:pPr>
        <w:rPr>
          <w:b/>
        </w:rPr>
      </w:pPr>
    </w:p>
    <w:p w14:paraId="378FC342" w14:textId="77777777" w:rsidR="0037438B" w:rsidRDefault="0037438B" w:rsidP="0037438B">
      <w:pPr>
        <w:rPr>
          <w:b/>
        </w:rPr>
      </w:pPr>
      <w:r>
        <w:rPr>
          <w:b/>
        </w:rPr>
        <w:t>11) The terms “deviance” and “deviant” are non-pejorative; they are descriptive terms that sociologists use to refer to what members of a society, or social circles in a society, think, or how they react to behavior, beliefs, and traits they consider unacceptable. (T)</w:t>
      </w:r>
    </w:p>
    <w:p w14:paraId="21428190" w14:textId="77777777" w:rsidR="0037438B" w:rsidRDefault="0037438B" w:rsidP="0037438B">
      <w:pPr>
        <w:rPr>
          <w:b/>
        </w:rPr>
      </w:pPr>
    </w:p>
    <w:p w14:paraId="0F7128D6" w14:textId="77777777" w:rsidR="0037438B" w:rsidRDefault="0037438B" w:rsidP="0037438B">
      <w:pPr>
        <w:rPr>
          <w:b/>
        </w:rPr>
      </w:pPr>
      <w:r>
        <w:rPr>
          <w:b/>
        </w:rPr>
        <w:t>12) Nowhere is the unprovoked killing of a member of one’s own socially intimate unit considered acceptable. (T)</w:t>
      </w:r>
    </w:p>
    <w:p w14:paraId="03386413" w14:textId="77777777" w:rsidR="0037438B" w:rsidRDefault="0037438B" w:rsidP="0037438B">
      <w:pPr>
        <w:rPr>
          <w:b/>
        </w:rPr>
      </w:pPr>
    </w:p>
    <w:p w14:paraId="2563E793" w14:textId="77777777" w:rsidR="0037438B" w:rsidRDefault="0037438B" w:rsidP="0037438B">
      <w:pPr>
        <w:rPr>
          <w:b/>
        </w:rPr>
      </w:pPr>
      <w:r>
        <w:rPr>
          <w:b/>
        </w:rPr>
        <w:t>13) When sociologists use the term, “deviance,” they seek to condemn that act, belief, or condition. (F)</w:t>
      </w:r>
    </w:p>
    <w:p w14:paraId="04B7AE80" w14:textId="77777777" w:rsidR="0037438B" w:rsidRDefault="0037438B" w:rsidP="0037438B">
      <w:pPr>
        <w:rPr>
          <w:b/>
        </w:rPr>
      </w:pPr>
    </w:p>
    <w:p w14:paraId="15AE228B" w14:textId="77777777" w:rsidR="0037438B" w:rsidRDefault="0037438B" w:rsidP="0037438B">
      <w:pPr>
        <w:rPr>
          <w:b/>
        </w:rPr>
      </w:pPr>
      <w:r>
        <w:rPr>
          <w:b/>
        </w:rPr>
        <w:t>14) Judgments of deviance are always unfair. (F)</w:t>
      </w:r>
    </w:p>
    <w:p w14:paraId="546FF142" w14:textId="77777777" w:rsidR="0037438B" w:rsidRDefault="0037438B" w:rsidP="0037438B">
      <w:pPr>
        <w:rPr>
          <w:b/>
        </w:rPr>
      </w:pPr>
    </w:p>
    <w:p w14:paraId="658744BF" w14:textId="77777777" w:rsidR="0037438B" w:rsidRDefault="0037438B" w:rsidP="0037438B">
      <w:pPr>
        <w:rPr>
          <w:b/>
        </w:rPr>
      </w:pPr>
      <w:r>
        <w:rPr>
          <w:b/>
        </w:rPr>
        <w:t xml:space="preserve">15) Sociologists of deviance study only motivated behavior; involuntarily-acquired undesirable conditions, such as blindness and dwarfism, cannot be regarded as deviance because they are not the person’s fault. (F) </w:t>
      </w:r>
    </w:p>
    <w:p w14:paraId="11653014" w14:textId="77777777" w:rsidR="0037438B" w:rsidRDefault="0037438B" w:rsidP="0037438B">
      <w:pPr>
        <w:rPr>
          <w:b/>
        </w:rPr>
      </w:pPr>
    </w:p>
    <w:p w14:paraId="71F216D3" w14:textId="77777777" w:rsidR="0037438B" w:rsidRDefault="0037438B" w:rsidP="0037438B">
      <w:pPr>
        <w:rPr>
          <w:b/>
        </w:rPr>
      </w:pPr>
      <w:r>
        <w:rPr>
          <w:b/>
        </w:rPr>
        <w:t xml:space="preserve">16) In the United States, over time, some forms of behavior that were once banned are now tolerated. (T)    </w:t>
      </w:r>
    </w:p>
    <w:p w14:paraId="6F629941" w14:textId="77777777" w:rsidR="0037438B" w:rsidRDefault="0037438B" w:rsidP="0037438B">
      <w:pPr>
        <w:rPr>
          <w:b/>
        </w:rPr>
      </w:pPr>
    </w:p>
    <w:p w14:paraId="349E5584" w14:textId="77777777" w:rsidR="0037438B" w:rsidRDefault="0037438B" w:rsidP="0037438B">
      <w:pPr>
        <w:rPr>
          <w:b/>
        </w:rPr>
      </w:pPr>
      <w:r>
        <w:rPr>
          <w:b/>
        </w:rPr>
        <w:t>17) Beliefs are deviant to the extent that they are objectively and empirically wrong. (F)</w:t>
      </w:r>
    </w:p>
    <w:p w14:paraId="39436904" w14:textId="77777777" w:rsidR="0037438B" w:rsidRDefault="0037438B" w:rsidP="0037438B">
      <w:pPr>
        <w:rPr>
          <w:b/>
        </w:rPr>
      </w:pPr>
    </w:p>
    <w:p w14:paraId="6A20A3E7" w14:textId="77777777" w:rsidR="0037438B" w:rsidRDefault="0037438B" w:rsidP="0037438B">
      <w:pPr>
        <w:rPr>
          <w:b/>
        </w:rPr>
      </w:pPr>
      <w:r>
        <w:rPr>
          <w:b/>
        </w:rPr>
        <w:t xml:space="preserve">18) In the </w:t>
      </w:r>
      <w:smartTag w:uri="urn:schemas-microsoft-com:office:smarttags" w:element="country-region">
        <w:smartTag w:uri="urn:schemas-microsoft-com:office:smarttags" w:element="place">
          <w:r>
            <w:rPr>
              <w:b/>
            </w:rPr>
            <w:t>United States</w:t>
          </w:r>
        </w:smartTag>
      </w:smartTag>
      <w:r>
        <w:rPr>
          <w:b/>
        </w:rPr>
        <w:t>, the majority of the population regards atheism as deviant. (T)</w:t>
      </w:r>
    </w:p>
    <w:p w14:paraId="013CD2E0" w14:textId="77777777" w:rsidR="0037438B" w:rsidRDefault="0037438B" w:rsidP="0037438B">
      <w:pPr>
        <w:rPr>
          <w:b/>
        </w:rPr>
      </w:pPr>
    </w:p>
    <w:p w14:paraId="15729BD1" w14:textId="77777777" w:rsidR="0037438B" w:rsidRDefault="0037438B" w:rsidP="0037438B">
      <w:pPr>
        <w:rPr>
          <w:b/>
        </w:rPr>
      </w:pPr>
      <w:r>
        <w:rPr>
          <w:b/>
        </w:rPr>
        <w:t>19) Some deviant beliefs are factually correct. (T)</w:t>
      </w:r>
    </w:p>
    <w:p w14:paraId="68D05C7E" w14:textId="77777777" w:rsidR="0037438B" w:rsidRDefault="0037438B" w:rsidP="0037438B">
      <w:pPr>
        <w:rPr>
          <w:b/>
        </w:rPr>
      </w:pPr>
    </w:p>
    <w:p w14:paraId="1C7942A0" w14:textId="77777777" w:rsidR="0037438B" w:rsidRDefault="0037438B" w:rsidP="0037438B">
      <w:pPr>
        <w:rPr>
          <w:b/>
        </w:rPr>
      </w:pPr>
      <w:r>
        <w:rPr>
          <w:b/>
        </w:rPr>
        <w:t>20) Since most physical conditions are not the possessor’s fault, it is sociologically unacceptable to refer to them as deviant. (F)</w:t>
      </w:r>
    </w:p>
    <w:p w14:paraId="72FDC50B" w14:textId="77777777" w:rsidR="0037438B" w:rsidRDefault="0037438B" w:rsidP="0037438B">
      <w:pPr>
        <w:rPr>
          <w:b/>
        </w:rPr>
      </w:pPr>
    </w:p>
    <w:p w14:paraId="0C7D3DCC" w14:textId="77777777" w:rsidR="0037438B" w:rsidRDefault="0037438B" w:rsidP="0037438B">
      <w:pPr>
        <w:rPr>
          <w:b/>
          <w:u w:val="single"/>
        </w:rPr>
      </w:pPr>
    </w:p>
    <w:p w14:paraId="3BB865E5" w14:textId="77777777" w:rsidR="0037438B" w:rsidRPr="005B34A7" w:rsidRDefault="0037438B" w:rsidP="0037438B">
      <w:pPr>
        <w:rPr>
          <w:b/>
          <w:u w:val="single"/>
        </w:rPr>
      </w:pPr>
      <w:r w:rsidRPr="005B34A7">
        <w:rPr>
          <w:b/>
          <w:u w:val="single"/>
        </w:rPr>
        <w:t>Multiple Choice</w:t>
      </w:r>
      <w:r>
        <w:rPr>
          <w:b/>
          <w:u w:val="single"/>
        </w:rPr>
        <w:t xml:space="preserve"> Questions</w:t>
      </w:r>
    </w:p>
    <w:p w14:paraId="2C29D12B" w14:textId="77777777" w:rsidR="0037438B" w:rsidRDefault="0037438B" w:rsidP="0037438B">
      <w:pPr>
        <w:rPr>
          <w:b/>
        </w:rPr>
      </w:pPr>
    </w:p>
    <w:p w14:paraId="5B4A2354" w14:textId="77777777" w:rsidR="0037438B" w:rsidRDefault="0037438B" w:rsidP="0037438B">
      <w:pPr>
        <w:rPr>
          <w:b/>
        </w:rPr>
      </w:pPr>
      <w:r>
        <w:rPr>
          <w:b/>
        </w:rPr>
        <w:t xml:space="preserve">1) Sociologically, deviance </w:t>
      </w:r>
      <w:r w:rsidRPr="004019B6">
        <w:rPr>
          <w:b/>
          <w:i/>
        </w:rPr>
        <w:t>only</w:t>
      </w:r>
      <w:r>
        <w:rPr>
          <w:b/>
        </w:rPr>
        <w:t xml:space="preserve"> refers to:</w:t>
      </w:r>
    </w:p>
    <w:p w14:paraId="463A3D02" w14:textId="77777777" w:rsidR="0037438B" w:rsidRDefault="0037438B" w:rsidP="0037438B">
      <w:pPr>
        <w:rPr>
          <w:b/>
        </w:rPr>
      </w:pPr>
      <w:r>
        <w:rPr>
          <w:b/>
        </w:rPr>
        <w:t xml:space="preserve">     (a) behavior</w:t>
      </w:r>
    </w:p>
    <w:p w14:paraId="43435A5B" w14:textId="77777777" w:rsidR="0037438B" w:rsidRDefault="0037438B" w:rsidP="0037438B">
      <w:pPr>
        <w:rPr>
          <w:b/>
        </w:rPr>
      </w:pPr>
      <w:r>
        <w:rPr>
          <w:b/>
        </w:rPr>
        <w:t xml:space="preserve">     (b) blemishes of individual character</w:t>
      </w:r>
    </w:p>
    <w:p w14:paraId="09EE2CBA" w14:textId="77777777" w:rsidR="0037438B" w:rsidRDefault="0037438B" w:rsidP="0037438B">
      <w:pPr>
        <w:rPr>
          <w:b/>
        </w:rPr>
      </w:pPr>
      <w:r>
        <w:rPr>
          <w:b/>
        </w:rPr>
        <w:t xml:space="preserve">     (c) beliefs</w:t>
      </w:r>
    </w:p>
    <w:p w14:paraId="1136A2FB" w14:textId="77777777" w:rsidR="0037438B" w:rsidRDefault="0037438B" w:rsidP="0037438B">
      <w:pPr>
        <w:rPr>
          <w:b/>
        </w:rPr>
      </w:pPr>
      <w:r>
        <w:rPr>
          <w:b/>
        </w:rPr>
        <w:t xml:space="preserve">     (d) physical traits or characteristics</w:t>
      </w:r>
    </w:p>
    <w:p w14:paraId="78172EA1" w14:textId="77777777" w:rsidR="0037438B" w:rsidRDefault="0037438B" w:rsidP="0037438B">
      <w:pPr>
        <w:rPr>
          <w:b/>
        </w:rPr>
      </w:pPr>
      <w:r>
        <w:rPr>
          <w:b/>
        </w:rPr>
        <w:t xml:space="preserve">   *(e) none of the above; deviance can refer to all of the above</w:t>
      </w:r>
    </w:p>
    <w:p w14:paraId="2C64C037" w14:textId="77777777" w:rsidR="0037438B" w:rsidRDefault="0037438B" w:rsidP="0037438B">
      <w:pPr>
        <w:rPr>
          <w:b/>
        </w:rPr>
      </w:pPr>
    </w:p>
    <w:p w14:paraId="302EBCD9" w14:textId="77777777" w:rsidR="0037438B" w:rsidRDefault="0037438B" w:rsidP="0037438B">
      <w:pPr>
        <w:rPr>
          <w:b/>
        </w:rPr>
      </w:pPr>
      <w:r>
        <w:rPr>
          <w:b/>
        </w:rPr>
        <w:t xml:space="preserve">2) According to the typology spelled out in Erving Goffman’s book </w:t>
      </w:r>
      <w:r w:rsidRPr="00B43465">
        <w:rPr>
          <w:b/>
          <w:i/>
        </w:rPr>
        <w:t>Stigma</w:t>
      </w:r>
      <w:r>
        <w:rPr>
          <w:b/>
        </w:rPr>
        <w:t xml:space="preserve">—and according to most sociologists of deviance—in contemporary America, blemishes of individual character include: </w:t>
      </w:r>
    </w:p>
    <w:p w14:paraId="0C0F9386" w14:textId="77777777" w:rsidR="0037438B" w:rsidRDefault="0037438B" w:rsidP="0037438B">
      <w:pPr>
        <w:rPr>
          <w:b/>
        </w:rPr>
      </w:pPr>
      <w:r>
        <w:rPr>
          <w:b/>
        </w:rPr>
        <w:t xml:space="preserve">   *(a) alcoholism</w:t>
      </w:r>
    </w:p>
    <w:p w14:paraId="4C9B221E" w14:textId="77777777" w:rsidR="0037438B" w:rsidRDefault="0037438B" w:rsidP="0037438B">
      <w:pPr>
        <w:rPr>
          <w:b/>
        </w:rPr>
      </w:pPr>
      <w:r>
        <w:rPr>
          <w:b/>
        </w:rPr>
        <w:t xml:space="preserve">     (b) physical deformities</w:t>
      </w:r>
    </w:p>
    <w:p w14:paraId="7678B9B4" w14:textId="77777777" w:rsidR="0037438B" w:rsidRDefault="0037438B" w:rsidP="0037438B">
      <w:pPr>
        <w:rPr>
          <w:b/>
        </w:rPr>
      </w:pPr>
      <w:r>
        <w:rPr>
          <w:b/>
        </w:rPr>
        <w:t xml:space="preserve">     (c) blindness</w:t>
      </w:r>
    </w:p>
    <w:p w14:paraId="1079224F" w14:textId="77777777" w:rsidR="0037438B" w:rsidRDefault="0037438B" w:rsidP="0037438B">
      <w:pPr>
        <w:rPr>
          <w:b/>
        </w:rPr>
      </w:pPr>
      <w:r>
        <w:rPr>
          <w:b/>
        </w:rPr>
        <w:t xml:space="preserve">     (d) being Jewish</w:t>
      </w:r>
    </w:p>
    <w:p w14:paraId="1225E42E" w14:textId="77777777" w:rsidR="0037438B" w:rsidRDefault="0037438B" w:rsidP="0037438B">
      <w:pPr>
        <w:rPr>
          <w:b/>
        </w:rPr>
      </w:pPr>
      <w:r>
        <w:rPr>
          <w:b/>
        </w:rPr>
        <w:t xml:space="preserve">     (e) none of the above</w:t>
      </w:r>
    </w:p>
    <w:p w14:paraId="52AF6405" w14:textId="77777777" w:rsidR="0037438B" w:rsidRDefault="0037438B" w:rsidP="0037438B">
      <w:pPr>
        <w:rPr>
          <w:b/>
        </w:rPr>
      </w:pPr>
    </w:p>
    <w:p w14:paraId="2D9CED35" w14:textId="77777777" w:rsidR="0037438B" w:rsidRDefault="0037438B" w:rsidP="0037438B">
      <w:pPr>
        <w:rPr>
          <w:b/>
        </w:rPr>
      </w:pPr>
      <w:r>
        <w:rPr>
          <w:b/>
        </w:rPr>
        <w:t xml:space="preserve">3) Most sociologists of deviance believe that since: </w:t>
      </w:r>
    </w:p>
    <w:p w14:paraId="7844D87A" w14:textId="77777777" w:rsidR="0037438B" w:rsidRDefault="0037438B" w:rsidP="0037438B">
      <w:pPr>
        <w:rPr>
          <w:b/>
        </w:rPr>
      </w:pPr>
      <w:r>
        <w:rPr>
          <w:b/>
        </w:rPr>
        <w:t xml:space="preserve">     (a) it is unfair to label someone with a physical handicap as a deviant, having a</w:t>
      </w:r>
    </w:p>
    <w:p w14:paraId="0431B271" w14:textId="77777777" w:rsidR="0037438B" w:rsidRDefault="0037438B" w:rsidP="0037438B">
      <w:pPr>
        <w:rPr>
          <w:b/>
        </w:rPr>
      </w:pPr>
      <w:r>
        <w:rPr>
          <w:b/>
        </w:rPr>
        <w:t xml:space="preserve">           physical handicap is </w:t>
      </w:r>
      <w:r w:rsidRPr="004019B6">
        <w:rPr>
          <w:b/>
          <w:i/>
        </w:rPr>
        <w:t>not</w:t>
      </w:r>
      <w:r>
        <w:rPr>
          <w:b/>
        </w:rPr>
        <w:t xml:space="preserve"> regarded as deviant.</w:t>
      </w:r>
    </w:p>
    <w:p w14:paraId="01973EBE" w14:textId="77777777" w:rsidR="0037438B" w:rsidRDefault="0037438B" w:rsidP="0037438B">
      <w:pPr>
        <w:rPr>
          <w:b/>
        </w:rPr>
      </w:pPr>
      <w:r>
        <w:rPr>
          <w:b/>
        </w:rPr>
        <w:t xml:space="preserve">     (b) lying and committing adultery are extremely common, lying and committing</w:t>
      </w:r>
    </w:p>
    <w:p w14:paraId="224EC083" w14:textId="77777777" w:rsidR="0037438B" w:rsidRDefault="0037438B" w:rsidP="0037438B">
      <w:pPr>
        <w:rPr>
          <w:b/>
        </w:rPr>
      </w:pPr>
      <w:r>
        <w:rPr>
          <w:b/>
        </w:rPr>
        <w:t xml:space="preserve">           adultery should not be not regarded as forms of deviance.</w:t>
      </w:r>
    </w:p>
    <w:p w14:paraId="423C31FD" w14:textId="77777777" w:rsidR="0037438B" w:rsidRDefault="0037438B" w:rsidP="0037438B">
      <w:pPr>
        <w:rPr>
          <w:b/>
        </w:rPr>
      </w:pPr>
      <w:r>
        <w:rPr>
          <w:b/>
        </w:rPr>
        <w:t xml:space="preserve">     (c) nearly everything is considered deviant to </w:t>
      </w:r>
      <w:r w:rsidRPr="00495ADF">
        <w:rPr>
          <w:b/>
          <w:i/>
        </w:rPr>
        <w:t>someone</w:t>
      </w:r>
      <w:r>
        <w:rPr>
          <w:b/>
        </w:rPr>
        <w:t xml:space="preserve">, we are all deviants. </w:t>
      </w:r>
    </w:p>
    <w:p w14:paraId="1A56986F" w14:textId="77777777" w:rsidR="0037438B" w:rsidRDefault="0037438B" w:rsidP="0037438B">
      <w:pPr>
        <w:rPr>
          <w:b/>
        </w:rPr>
      </w:pPr>
      <w:r>
        <w:rPr>
          <w:b/>
        </w:rPr>
        <w:t xml:space="preserve">     (d) everything is deviant somewhere, deviance is a meaningless concept.</w:t>
      </w:r>
    </w:p>
    <w:p w14:paraId="07228A22" w14:textId="77777777" w:rsidR="0037438B" w:rsidRDefault="0037438B" w:rsidP="0037438B">
      <w:pPr>
        <w:rPr>
          <w:b/>
        </w:rPr>
      </w:pPr>
      <w:r>
        <w:rPr>
          <w:b/>
        </w:rPr>
        <w:t xml:space="preserve">   *(e) none of the above  </w:t>
      </w:r>
    </w:p>
    <w:p w14:paraId="5319E97B" w14:textId="77777777" w:rsidR="0037438B" w:rsidRDefault="0037438B" w:rsidP="0037438B">
      <w:pPr>
        <w:rPr>
          <w:b/>
        </w:rPr>
      </w:pPr>
    </w:p>
    <w:p w14:paraId="241EF731" w14:textId="77777777" w:rsidR="0037438B" w:rsidRDefault="0037438B" w:rsidP="0037438B">
      <w:pPr>
        <w:rPr>
          <w:b/>
        </w:rPr>
      </w:pPr>
      <w:r>
        <w:rPr>
          <w:b/>
        </w:rPr>
        <w:t xml:space="preserve">4) Why are courses that are called “Deviant Behavior” somewhat misnamed? </w:t>
      </w:r>
    </w:p>
    <w:p w14:paraId="52FDCEAB" w14:textId="77777777" w:rsidR="0037438B" w:rsidRDefault="0037438B" w:rsidP="0037438B">
      <w:pPr>
        <w:rPr>
          <w:b/>
        </w:rPr>
      </w:pPr>
      <w:r>
        <w:rPr>
          <w:b/>
        </w:rPr>
        <w:t xml:space="preserve">     (a) They aren’t about </w:t>
      </w:r>
      <w:r w:rsidRPr="002350E4">
        <w:rPr>
          <w:b/>
          <w:i/>
        </w:rPr>
        <w:t>deviant behavior</w:t>
      </w:r>
      <w:r>
        <w:rPr>
          <w:b/>
        </w:rPr>
        <w:t xml:space="preserve"> at all.</w:t>
      </w:r>
    </w:p>
    <w:p w14:paraId="6DEE54FA" w14:textId="77777777" w:rsidR="0037438B" w:rsidRDefault="0037438B" w:rsidP="0037438B">
      <w:pPr>
        <w:rPr>
          <w:b/>
        </w:rPr>
      </w:pPr>
      <w:r>
        <w:rPr>
          <w:b/>
        </w:rPr>
        <w:t xml:space="preserve">     (b) They aren’t about </w:t>
      </w:r>
      <w:r w:rsidRPr="002350E4">
        <w:rPr>
          <w:b/>
          <w:i/>
        </w:rPr>
        <w:t>behavior</w:t>
      </w:r>
      <w:r>
        <w:rPr>
          <w:b/>
        </w:rPr>
        <w:t xml:space="preserve"> at all. </w:t>
      </w:r>
    </w:p>
    <w:p w14:paraId="6B3EF95F" w14:textId="77777777" w:rsidR="0037438B" w:rsidRDefault="0037438B" w:rsidP="0037438B">
      <w:pPr>
        <w:rPr>
          <w:b/>
        </w:rPr>
      </w:pPr>
      <w:r>
        <w:rPr>
          <w:b/>
        </w:rPr>
        <w:t xml:space="preserve">     (c) They aren’t about </w:t>
      </w:r>
      <w:r w:rsidRPr="002350E4">
        <w:rPr>
          <w:b/>
          <w:i/>
        </w:rPr>
        <w:t>deviance</w:t>
      </w:r>
      <w:r>
        <w:rPr>
          <w:b/>
        </w:rPr>
        <w:t xml:space="preserve"> at all. </w:t>
      </w:r>
    </w:p>
    <w:p w14:paraId="69F1A9C5" w14:textId="77777777" w:rsidR="0037438B" w:rsidRDefault="0037438B" w:rsidP="0037438B">
      <w:pPr>
        <w:rPr>
          <w:b/>
        </w:rPr>
      </w:pPr>
      <w:r>
        <w:rPr>
          <w:b/>
        </w:rPr>
        <w:t xml:space="preserve">   *(d) The concept, “social deviance,” refers not </w:t>
      </w:r>
      <w:r w:rsidRPr="00F7111A">
        <w:rPr>
          <w:b/>
        </w:rPr>
        <w:t>only</w:t>
      </w:r>
      <w:r>
        <w:rPr>
          <w:b/>
        </w:rPr>
        <w:t xml:space="preserve"> to behavior that is designated </w:t>
      </w:r>
    </w:p>
    <w:p w14:paraId="770AD8EF" w14:textId="77777777" w:rsidR="0037438B" w:rsidRDefault="0037438B" w:rsidP="0037438B">
      <w:pPr>
        <w:rPr>
          <w:b/>
        </w:rPr>
      </w:pPr>
      <w:r>
        <w:rPr>
          <w:b/>
        </w:rPr>
        <w:t xml:space="preserve">           as deviant, but also beliefs and traits that are regarded as deviant as well. </w:t>
      </w:r>
    </w:p>
    <w:p w14:paraId="76313804" w14:textId="77777777" w:rsidR="0037438B" w:rsidRDefault="0037438B" w:rsidP="0037438B">
      <w:pPr>
        <w:rPr>
          <w:b/>
        </w:rPr>
      </w:pPr>
      <w:r>
        <w:rPr>
          <w:b/>
        </w:rPr>
        <w:t xml:space="preserve">     (e) none of the above </w:t>
      </w:r>
    </w:p>
    <w:p w14:paraId="593EE092" w14:textId="77777777" w:rsidR="0037438B" w:rsidRDefault="0037438B" w:rsidP="0037438B">
      <w:pPr>
        <w:rPr>
          <w:b/>
        </w:rPr>
      </w:pPr>
    </w:p>
    <w:p w14:paraId="5C3A2943" w14:textId="77777777" w:rsidR="0037438B" w:rsidRDefault="0037438B" w:rsidP="0037438B">
      <w:pPr>
        <w:rPr>
          <w:b/>
        </w:rPr>
      </w:pPr>
      <w:r>
        <w:rPr>
          <w:b/>
        </w:rPr>
        <w:t xml:space="preserve">5) Which of the following is </w:t>
      </w:r>
      <w:r w:rsidRPr="002350E4">
        <w:rPr>
          <w:b/>
          <w:i/>
        </w:rPr>
        <w:t xml:space="preserve">not </w:t>
      </w:r>
      <w:r>
        <w:rPr>
          <w:b/>
        </w:rPr>
        <w:t xml:space="preserve">a “necessary ingredient” that defines deviance? </w:t>
      </w:r>
    </w:p>
    <w:p w14:paraId="3E4DE294" w14:textId="77777777" w:rsidR="0037438B" w:rsidRDefault="0037438B" w:rsidP="0037438B">
      <w:pPr>
        <w:rPr>
          <w:b/>
        </w:rPr>
      </w:pPr>
      <w:r>
        <w:rPr>
          <w:b/>
        </w:rPr>
        <w:t xml:space="preserve">     (a) the existence of a rule or a norm</w:t>
      </w:r>
    </w:p>
    <w:p w14:paraId="4CFA2F8A" w14:textId="77777777" w:rsidR="0037438B" w:rsidRDefault="0037438B" w:rsidP="0037438B">
      <w:pPr>
        <w:rPr>
          <w:b/>
        </w:rPr>
      </w:pPr>
      <w:r>
        <w:rPr>
          <w:b/>
        </w:rPr>
        <w:t xml:space="preserve">     (b) someone who violates—or who is thought to violate—a norm</w:t>
      </w:r>
    </w:p>
    <w:p w14:paraId="34FEB0ED" w14:textId="77777777" w:rsidR="0037438B" w:rsidRDefault="0037438B" w:rsidP="0037438B">
      <w:pPr>
        <w:rPr>
          <w:b/>
        </w:rPr>
      </w:pPr>
      <w:r>
        <w:rPr>
          <w:b/>
        </w:rPr>
        <w:t xml:space="preserve">     (c) an “audience”: one or more persons who evaluate something to be a </w:t>
      </w:r>
    </w:p>
    <w:p w14:paraId="29D64E3D" w14:textId="77777777" w:rsidR="0037438B" w:rsidRDefault="0037438B" w:rsidP="0037438B">
      <w:pPr>
        <w:rPr>
          <w:b/>
        </w:rPr>
      </w:pPr>
      <w:r>
        <w:rPr>
          <w:b/>
        </w:rPr>
        <w:t xml:space="preserve">           normative violation</w:t>
      </w:r>
    </w:p>
    <w:p w14:paraId="1D844158" w14:textId="77777777" w:rsidR="0037438B" w:rsidRDefault="0037438B" w:rsidP="0037438B">
      <w:pPr>
        <w:rPr>
          <w:b/>
        </w:rPr>
      </w:pPr>
      <w:r>
        <w:rPr>
          <w:b/>
        </w:rPr>
        <w:t xml:space="preserve">     (d) a certain likelihood that one or more audiences will react negatively to a </w:t>
      </w:r>
    </w:p>
    <w:p w14:paraId="75CB95DF" w14:textId="77777777" w:rsidR="0037438B" w:rsidRDefault="0037438B" w:rsidP="0037438B">
      <w:pPr>
        <w:rPr>
          <w:b/>
        </w:rPr>
      </w:pPr>
      <w:r>
        <w:rPr>
          <w:b/>
        </w:rPr>
        <w:t xml:space="preserve">           perceived normative violation</w:t>
      </w:r>
    </w:p>
    <w:p w14:paraId="1E41821A" w14:textId="77777777" w:rsidR="0037438B" w:rsidRDefault="0037438B" w:rsidP="0037438B">
      <w:pPr>
        <w:rPr>
          <w:b/>
        </w:rPr>
      </w:pPr>
      <w:r>
        <w:rPr>
          <w:b/>
        </w:rPr>
        <w:t xml:space="preserve">   *(e) none of the above; all are necessary ingredients that define what’s deviant </w:t>
      </w:r>
    </w:p>
    <w:p w14:paraId="5228DD1C" w14:textId="77777777" w:rsidR="0037438B" w:rsidRDefault="0037438B" w:rsidP="0037438B">
      <w:pPr>
        <w:rPr>
          <w:b/>
        </w:rPr>
      </w:pPr>
    </w:p>
    <w:p w14:paraId="04B767D2" w14:textId="77777777" w:rsidR="0037438B" w:rsidRDefault="0037438B" w:rsidP="0037438B">
      <w:pPr>
        <w:rPr>
          <w:b/>
        </w:rPr>
      </w:pPr>
      <w:r>
        <w:rPr>
          <w:b/>
        </w:rPr>
        <w:t xml:space="preserve">6) To the sociologist of deviance, when considering whether something is deviant or not, the most relevant question is: </w:t>
      </w:r>
    </w:p>
    <w:p w14:paraId="0B16A54E" w14:textId="77777777" w:rsidR="0037438B" w:rsidRDefault="0037438B" w:rsidP="0037438B">
      <w:pPr>
        <w:rPr>
          <w:b/>
        </w:rPr>
      </w:pPr>
      <w:r>
        <w:rPr>
          <w:b/>
        </w:rPr>
        <w:t xml:space="preserve">     (a) How does God feel about it? </w:t>
      </w:r>
    </w:p>
    <w:p w14:paraId="7ED055C8" w14:textId="77777777" w:rsidR="0037438B" w:rsidRDefault="0037438B" w:rsidP="0037438B">
      <w:pPr>
        <w:rPr>
          <w:b/>
        </w:rPr>
      </w:pPr>
      <w:r>
        <w:rPr>
          <w:b/>
        </w:rPr>
        <w:t xml:space="preserve">     (b) Does it violate human nature? </w:t>
      </w:r>
    </w:p>
    <w:p w14:paraId="1977DF8E" w14:textId="77777777" w:rsidR="0037438B" w:rsidRDefault="0037438B" w:rsidP="0037438B">
      <w:pPr>
        <w:rPr>
          <w:b/>
        </w:rPr>
      </w:pPr>
      <w:r>
        <w:rPr>
          <w:b/>
        </w:rPr>
        <w:t xml:space="preserve">   *(c) How do relevant audiences feel about it and react to it?</w:t>
      </w:r>
    </w:p>
    <w:p w14:paraId="26C814D7" w14:textId="77777777" w:rsidR="0037438B" w:rsidRDefault="0037438B" w:rsidP="0037438B">
      <w:pPr>
        <w:rPr>
          <w:b/>
        </w:rPr>
      </w:pPr>
      <w:r>
        <w:rPr>
          <w:b/>
        </w:rPr>
        <w:t xml:space="preserve">     (d) How uncommon or statistically infrequent is it? </w:t>
      </w:r>
    </w:p>
    <w:p w14:paraId="64D4562B" w14:textId="77777777" w:rsidR="0037438B" w:rsidRDefault="0037438B" w:rsidP="0037438B">
      <w:pPr>
        <w:rPr>
          <w:b/>
        </w:rPr>
      </w:pPr>
      <w:r>
        <w:rPr>
          <w:b/>
        </w:rPr>
        <w:t xml:space="preserve">     (e) none of the above is a sociologically relevant question </w:t>
      </w:r>
    </w:p>
    <w:p w14:paraId="40FA9633" w14:textId="77777777" w:rsidR="0037438B" w:rsidRDefault="0037438B" w:rsidP="0037438B">
      <w:pPr>
        <w:rPr>
          <w:b/>
        </w:rPr>
      </w:pPr>
    </w:p>
    <w:p w14:paraId="6860EF8D" w14:textId="77777777" w:rsidR="0037438B" w:rsidRDefault="0037438B" w:rsidP="0037438B">
      <w:pPr>
        <w:rPr>
          <w:b/>
        </w:rPr>
      </w:pPr>
      <w:r>
        <w:rPr>
          <w:b/>
        </w:rPr>
        <w:t xml:space="preserve">7) </w:t>
      </w:r>
      <w:r w:rsidRPr="00B43465">
        <w:rPr>
          <w:b/>
          <w:i/>
        </w:rPr>
        <w:t xml:space="preserve">Most </w:t>
      </w:r>
      <w:r>
        <w:rPr>
          <w:b/>
        </w:rPr>
        <w:t>of the forms of deviance discussed in courses and textbooks on deviance are:</w:t>
      </w:r>
    </w:p>
    <w:p w14:paraId="69D2E9EF" w14:textId="77777777" w:rsidR="0037438B" w:rsidRDefault="0037438B" w:rsidP="0037438B">
      <w:pPr>
        <w:rPr>
          <w:b/>
        </w:rPr>
      </w:pPr>
      <w:r>
        <w:rPr>
          <w:b/>
        </w:rPr>
        <w:t xml:space="preserve">   *(a) behavioral</w:t>
      </w:r>
    </w:p>
    <w:p w14:paraId="5B655D60" w14:textId="77777777" w:rsidR="0037438B" w:rsidRDefault="0037438B" w:rsidP="0037438B">
      <w:pPr>
        <w:rPr>
          <w:b/>
        </w:rPr>
      </w:pPr>
      <w:r>
        <w:rPr>
          <w:b/>
        </w:rPr>
        <w:t xml:space="preserve">     (b) abominations of the body</w:t>
      </w:r>
    </w:p>
    <w:p w14:paraId="5ABC06C3" w14:textId="77777777" w:rsidR="0037438B" w:rsidRDefault="0037438B" w:rsidP="0037438B">
      <w:pPr>
        <w:rPr>
          <w:b/>
        </w:rPr>
      </w:pPr>
      <w:r>
        <w:rPr>
          <w:b/>
        </w:rPr>
        <w:t xml:space="preserve">     (c) violations of esthetic standards</w:t>
      </w:r>
    </w:p>
    <w:p w14:paraId="7A5C4D57" w14:textId="77777777" w:rsidR="0037438B" w:rsidRDefault="0037438B" w:rsidP="0037438B">
      <w:pPr>
        <w:rPr>
          <w:b/>
        </w:rPr>
      </w:pPr>
      <w:r>
        <w:rPr>
          <w:b/>
        </w:rPr>
        <w:t xml:space="preserve">     (d) unconventional beliefs</w:t>
      </w:r>
    </w:p>
    <w:p w14:paraId="420FEF07" w14:textId="77777777" w:rsidR="0037438B" w:rsidRDefault="0037438B" w:rsidP="0037438B">
      <w:pPr>
        <w:rPr>
          <w:b/>
        </w:rPr>
      </w:pPr>
      <w:r>
        <w:rPr>
          <w:b/>
        </w:rPr>
        <w:t xml:space="preserve">     (c) tribal stigma of race, nation, and religion </w:t>
      </w:r>
    </w:p>
    <w:p w14:paraId="7851B316" w14:textId="77777777" w:rsidR="0037438B" w:rsidRDefault="0037438B" w:rsidP="0037438B">
      <w:pPr>
        <w:rPr>
          <w:b/>
        </w:rPr>
      </w:pPr>
    </w:p>
    <w:p w14:paraId="71504122" w14:textId="77777777" w:rsidR="0037438B" w:rsidRDefault="0037438B" w:rsidP="0037438B">
      <w:pPr>
        <w:rPr>
          <w:b/>
        </w:rPr>
      </w:pPr>
      <w:r>
        <w:rPr>
          <w:b/>
        </w:rPr>
        <w:t>8) Cognitive deviance includes:</w:t>
      </w:r>
    </w:p>
    <w:p w14:paraId="2EDFB628" w14:textId="77777777" w:rsidR="0037438B" w:rsidRDefault="0037438B" w:rsidP="0037438B">
      <w:pPr>
        <w:rPr>
          <w:b/>
        </w:rPr>
      </w:pPr>
      <w:r>
        <w:rPr>
          <w:b/>
        </w:rPr>
        <w:t xml:space="preserve">   *(a) holding unpopular, unconventional, unorthodox, or despised religious beliefs  </w:t>
      </w:r>
    </w:p>
    <w:p w14:paraId="575BD94C" w14:textId="77777777" w:rsidR="0037438B" w:rsidRDefault="0037438B" w:rsidP="0037438B">
      <w:pPr>
        <w:rPr>
          <w:b/>
        </w:rPr>
      </w:pPr>
      <w:r>
        <w:rPr>
          <w:b/>
        </w:rPr>
        <w:t xml:space="preserve">     (b) organizational deviance</w:t>
      </w:r>
    </w:p>
    <w:p w14:paraId="79AC1E5C" w14:textId="77777777" w:rsidR="0037438B" w:rsidRDefault="0037438B" w:rsidP="0037438B">
      <w:pPr>
        <w:rPr>
          <w:b/>
        </w:rPr>
      </w:pPr>
      <w:r>
        <w:rPr>
          <w:b/>
        </w:rPr>
        <w:t xml:space="preserve">     (c) tribal stigma of race, nation, and religion</w:t>
      </w:r>
    </w:p>
    <w:p w14:paraId="5B15A2E3" w14:textId="77777777" w:rsidR="0037438B" w:rsidRDefault="0037438B" w:rsidP="0037438B">
      <w:pPr>
        <w:rPr>
          <w:b/>
        </w:rPr>
      </w:pPr>
      <w:r>
        <w:rPr>
          <w:b/>
        </w:rPr>
        <w:t xml:space="preserve">     (d) alcoholism, addiction, and homosexuality</w:t>
      </w:r>
    </w:p>
    <w:p w14:paraId="6816B4DB" w14:textId="77777777" w:rsidR="0037438B" w:rsidRDefault="0037438B" w:rsidP="0037438B">
      <w:pPr>
        <w:rPr>
          <w:b/>
        </w:rPr>
      </w:pPr>
      <w:r>
        <w:rPr>
          <w:b/>
        </w:rPr>
        <w:t xml:space="preserve">     (e) none of the above </w:t>
      </w:r>
    </w:p>
    <w:p w14:paraId="4A251FF5" w14:textId="77777777" w:rsidR="0037438B" w:rsidRDefault="0037438B" w:rsidP="0037438B">
      <w:pPr>
        <w:rPr>
          <w:b/>
        </w:rPr>
      </w:pPr>
    </w:p>
    <w:p w14:paraId="0D47D126" w14:textId="77777777" w:rsidR="0037438B" w:rsidRDefault="0037438B" w:rsidP="0037438B">
      <w:pPr>
        <w:rPr>
          <w:b/>
        </w:rPr>
      </w:pPr>
      <w:r>
        <w:rPr>
          <w:b/>
        </w:rPr>
        <w:t xml:space="preserve">9) Sociologically: </w:t>
      </w:r>
    </w:p>
    <w:p w14:paraId="172F5BCD" w14:textId="77777777" w:rsidR="0037438B" w:rsidRDefault="0037438B" w:rsidP="0037438B">
      <w:pPr>
        <w:rPr>
          <w:b/>
        </w:rPr>
      </w:pPr>
      <w:r>
        <w:rPr>
          <w:b/>
        </w:rPr>
        <w:t xml:space="preserve">     (a) Achieved statuses can be the basis for judgments of deviance; ascribed </w:t>
      </w:r>
    </w:p>
    <w:p w14:paraId="0EE17568" w14:textId="77777777" w:rsidR="0037438B" w:rsidRDefault="0037438B" w:rsidP="0037438B">
      <w:pPr>
        <w:rPr>
          <w:b/>
        </w:rPr>
      </w:pPr>
      <w:r>
        <w:rPr>
          <w:b/>
        </w:rPr>
        <w:t xml:space="preserve">           statuses cannot.</w:t>
      </w:r>
    </w:p>
    <w:p w14:paraId="7A61D784" w14:textId="77777777" w:rsidR="0037438B" w:rsidRDefault="0037438B" w:rsidP="0037438B">
      <w:pPr>
        <w:rPr>
          <w:b/>
        </w:rPr>
      </w:pPr>
      <w:r>
        <w:rPr>
          <w:b/>
        </w:rPr>
        <w:t xml:space="preserve">     (b) Ascribed statuses can be the basis for judgments of deviance; achieved </w:t>
      </w:r>
    </w:p>
    <w:p w14:paraId="1695E0C3" w14:textId="77777777" w:rsidR="0037438B" w:rsidRDefault="0037438B" w:rsidP="0037438B">
      <w:pPr>
        <w:rPr>
          <w:b/>
        </w:rPr>
      </w:pPr>
      <w:r>
        <w:rPr>
          <w:b/>
        </w:rPr>
        <w:t xml:space="preserve">           statuses cannot.</w:t>
      </w:r>
    </w:p>
    <w:p w14:paraId="0EDC4B6B" w14:textId="77777777" w:rsidR="0037438B" w:rsidRDefault="0037438B" w:rsidP="0037438B">
      <w:pPr>
        <w:rPr>
          <w:b/>
        </w:rPr>
      </w:pPr>
      <w:r>
        <w:rPr>
          <w:b/>
        </w:rPr>
        <w:t xml:space="preserve">   *(c) Both achieved and ascribed statuses can be the basis for judgments of </w:t>
      </w:r>
    </w:p>
    <w:p w14:paraId="344612A7" w14:textId="77777777" w:rsidR="0037438B" w:rsidRDefault="0037438B" w:rsidP="0037438B">
      <w:pPr>
        <w:rPr>
          <w:b/>
        </w:rPr>
      </w:pPr>
      <w:r>
        <w:rPr>
          <w:b/>
        </w:rPr>
        <w:lastRenderedPageBreak/>
        <w:t xml:space="preserve">           deviance</w:t>
      </w:r>
    </w:p>
    <w:p w14:paraId="7F464EC8" w14:textId="77777777" w:rsidR="0037438B" w:rsidRDefault="0037438B" w:rsidP="0037438B">
      <w:pPr>
        <w:rPr>
          <w:b/>
        </w:rPr>
      </w:pPr>
      <w:r>
        <w:rPr>
          <w:b/>
        </w:rPr>
        <w:t xml:space="preserve">     (d) Neither achieved nor ascribed statuses can be the basis for judgments of </w:t>
      </w:r>
    </w:p>
    <w:p w14:paraId="47493EC0" w14:textId="77777777" w:rsidR="0037438B" w:rsidRDefault="0037438B" w:rsidP="0037438B">
      <w:pPr>
        <w:rPr>
          <w:b/>
        </w:rPr>
      </w:pPr>
      <w:r>
        <w:rPr>
          <w:b/>
        </w:rPr>
        <w:t xml:space="preserve">           deviance.</w:t>
      </w:r>
    </w:p>
    <w:p w14:paraId="5FF91B66" w14:textId="77777777" w:rsidR="0037438B" w:rsidRDefault="0037438B" w:rsidP="0037438B">
      <w:pPr>
        <w:rPr>
          <w:b/>
        </w:rPr>
      </w:pPr>
      <w:r>
        <w:rPr>
          <w:b/>
        </w:rPr>
        <w:t xml:space="preserve">     (e) none of the above </w:t>
      </w:r>
    </w:p>
    <w:p w14:paraId="729CF51D" w14:textId="77777777" w:rsidR="0037438B" w:rsidRDefault="0037438B" w:rsidP="0037438B">
      <w:pPr>
        <w:rPr>
          <w:b/>
        </w:rPr>
      </w:pPr>
    </w:p>
    <w:p w14:paraId="0A744A4E" w14:textId="77777777" w:rsidR="0037438B" w:rsidRDefault="0037438B" w:rsidP="0037438B">
      <w:pPr>
        <w:rPr>
          <w:b/>
        </w:rPr>
      </w:pPr>
      <w:r>
        <w:rPr>
          <w:b/>
        </w:rPr>
        <w:t xml:space="preserve">10) In defining what’s deviant, sociologists </w:t>
      </w:r>
      <w:r>
        <w:rPr>
          <w:b/>
          <w:i/>
        </w:rPr>
        <w:t>reject</w:t>
      </w:r>
      <w:r>
        <w:rPr>
          <w:b/>
        </w:rPr>
        <w:t xml:space="preserve"> the concept of:</w:t>
      </w:r>
    </w:p>
    <w:p w14:paraId="2A53540D" w14:textId="77777777" w:rsidR="0037438B" w:rsidRDefault="0037438B" w:rsidP="0037438B">
      <w:pPr>
        <w:rPr>
          <w:b/>
        </w:rPr>
      </w:pPr>
      <w:r>
        <w:rPr>
          <w:b/>
        </w:rPr>
        <w:t xml:space="preserve">   *(a) absolutism</w:t>
      </w:r>
    </w:p>
    <w:p w14:paraId="59CC35A9" w14:textId="77777777" w:rsidR="0037438B" w:rsidRDefault="0037438B" w:rsidP="0037438B">
      <w:pPr>
        <w:rPr>
          <w:b/>
        </w:rPr>
      </w:pPr>
      <w:r>
        <w:rPr>
          <w:b/>
        </w:rPr>
        <w:t xml:space="preserve">     (b) relativism</w:t>
      </w:r>
    </w:p>
    <w:p w14:paraId="0A33846A" w14:textId="77777777" w:rsidR="0037438B" w:rsidRDefault="0037438B" w:rsidP="0037438B">
      <w:pPr>
        <w:rPr>
          <w:b/>
        </w:rPr>
      </w:pPr>
      <w:r>
        <w:rPr>
          <w:b/>
        </w:rPr>
        <w:t xml:space="preserve">     (c) “audiences”</w:t>
      </w:r>
    </w:p>
    <w:p w14:paraId="756B9F2F" w14:textId="77777777" w:rsidR="0037438B" w:rsidRDefault="0037438B" w:rsidP="0037438B">
      <w:pPr>
        <w:rPr>
          <w:b/>
        </w:rPr>
      </w:pPr>
      <w:r>
        <w:rPr>
          <w:b/>
        </w:rPr>
        <w:t xml:space="preserve">     (d) empirical reality</w:t>
      </w:r>
    </w:p>
    <w:p w14:paraId="3CC6D59F" w14:textId="77777777" w:rsidR="0037438B" w:rsidRDefault="0037438B" w:rsidP="0037438B">
      <w:pPr>
        <w:rPr>
          <w:b/>
        </w:rPr>
      </w:pPr>
      <w:r>
        <w:rPr>
          <w:b/>
        </w:rPr>
        <w:t xml:space="preserve">     (e) none of the above </w:t>
      </w:r>
    </w:p>
    <w:p w14:paraId="32FDFEDE" w14:textId="77777777" w:rsidR="0037438B" w:rsidRDefault="0037438B" w:rsidP="0037438B">
      <w:pPr>
        <w:rPr>
          <w:b/>
        </w:rPr>
      </w:pPr>
    </w:p>
    <w:p w14:paraId="552756C6" w14:textId="77777777" w:rsidR="0037438B" w:rsidRDefault="0037438B" w:rsidP="0037438B">
      <w:pPr>
        <w:rPr>
          <w:b/>
        </w:rPr>
      </w:pPr>
      <w:r>
        <w:rPr>
          <w:b/>
        </w:rPr>
        <w:t xml:space="preserve">11) The form of deviance that Goffman does </w:t>
      </w:r>
      <w:r w:rsidRPr="00CB6E6B">
        <w:rPr>
          <w:b/>
          <w:i/>
        </w:rPr>
        <w:t>not</w:t>
      </w:r>
      <w:r>
        <w:rPr>
          <w:b/>
        </w:rPr>
        <w:t xml:space="preserve"> include in his typology is the stigma of:</w:t>
      </w:r>
    </w:p>
    <w:p w14:paraId="6138D8BF" w14:textId="77777777" w:rsidR="0037438B" w:rsidRDefault="0037438B" w:rsidP="0037438B">
      <w:pPr>
        <w:rPr>
          <w:b/>
        </w:rPr>
      </w:pPr>
      <w:r>
        <w:rPr>
          <w:b/>
        </w:rPr>
        <w:t xml:space="preserve">     (a) race, religion, and nation</w:t>
      </w:r>
    </w:p>
    <w:p w14:paraId="5CE00A07" w14:textId="77777777" w:rsidR="0037438B" w:rsidRDefault="0037438B" w:rsidP="0037438B">
      <w:pPr>
        <w:rPr>
          <w:b/>
        </w:rPr>
      </w:pPr>
      <w:r>
        <w:rPr>
          <w:b/>
        </w:rPr>
        <w:t xml:space="preserve">     (b) abominations of the body</w:t>
      </w:r>
    </w:p>
    <w:p w14:paraId="19ED84F0" w14:textId="77777777" w:rsidR="0037438B" w:rsidRDefault="0037438B" w:rsidP="0037438B">
      <w:pPr>
        <w:rPr>
          <w:b/>
        </w:rPr>
      </w:pPr>
      <w:r>
        <w:rPr>
          <w:b/>
        </w:rPr>
        <w:t xml:space="preserve">     (c) blemishes of individual character</w:t>
      </w:r>
    </w:p>
    <w:p w14:paraId="4811AF39" w14:textId="77777777" w:rsidR="0037438B" w:rsidRDefault="0037438B" w:rsidP="0037438B">
      <w:pPr>
        <w:rPr>
          <w:b/>
        </w:rPr>
      </w:pPr>
      <w:r>
        <w:rPr>
          <w:b/>
        </w:rPr>
        <w:t xml:space="preserve">   *(d) absolute evil </w:t>
      </w:r>
    </w:p>
    <w:p w14:paraId="697BF4D9" w14:textId="77777777" w:rsidR="0037438B" w:rsidRDefault="0037438B" w:rsidP="0037438B">
      <w:pPr>
        <w:rPr>
          <w:b/>
        </w:rPr>
      </w:pPr>
      <w:r>
        <w:rPr>
          <w:b/>
        </w:rPr>
        <w:t xml:space="preserve">     (e) none of the above; all are included in Goffman’s typology </w:t>
      </w:r>
    </w:p>
    <w:p w14:paraId="536D0C30" w14:textId="77777777" w:rsidR="0037438B" w:rsidRDefault="0037438B" w:rsidP="0037438B">
      <w:pPr>
        <w:rPr>
          <w:b/>
        </w:rPr>
      </w:pPr>
    </w:p>
    <w:p w14:paraId="197961BC" w14:textId="77777777" w:rsidR="0037438B" w:rsidRDefault="0037438B" w:rsidP="0037438B">
      <w:pPr>
        <w:rPr>
          <w:b/>
        </w:rPr>
      </w:pPr>
      <w:r>
        <w:rPr>
          <w:b/>
        </w:rPr>
        <w:t xml:space="preserve">12) To the constructionist, deviance exists because: </w:t>
      </w:r>
    </w:p>
    <w:p w14:paraId="60A72A09" w14:textId="77777777" w:rsidR="0037438B" w:rsidRDefault="0037438B" w:rsidP="0037438B">
      <w:pPr>
        <w:rPr>
          <w:b/>
        </w:rPr>
      </w:pPr>
      <w:r>
        <w:rPr>
          <w:b/>
        </w:rPr>
        <w:t xml:space="preserve">     (a) Certain behavior is immoral everywhere and for all time.</w:t>
      </w:r>
    </w:p>
    <w:p w14:paraId="080472B7" w14:textId="77777777" w:rsidR="0037438B" w:rsidRDefault="0037438B" w:rsidP="0037438B">
      <w:pPr>
        <w:rPr>
          <w:b/>
        </w:rPr>
      </w:pPr>
      <w:r>
        <w:rPr>
          <w:b/>
        </w:rPr>
        <w:t xml:space="preserve">     (b) Some behavior violates God’s law. </w:t>
      </w:r>
    </w:p>
    <w:p w14:paraId="2DB188FC" w14:textId="77777777" w:rsidR="0037438B" w:rsidRDefault="0037438B" w:rsidP="0037438B">
      <w:pPr>
        <w:rPr>
          <w:b/>
        </w:rPr>
      </w:pPr>
      <w:r>
        <w:rPr>
          <w:b/>
        </w:rPr>
        <w:t xml:space="preserve">     (c) It is factually and empirically wrong. </w:t>
      </w:r>
    </w:p>
    <w:p w14:paraId="0EE0EF5C" w14:textId="77777777" w:rsidR="0037438B" w:rsidRDefault="0037438B" w:rsidP="0037438B">
      <w:pPr>
        <w:rPr>
          <w:b/>
        </w:rPr>
      </w:pPr>
      <w:r>
        <w:rPr>
          <w:b/>
        </w:rPr>
        <w:t xml:space="preserve">     (d) It is caused by certain forces that can be explained. </w:t>
      </w:r>
    </w:p>
    <w:p w14:paraId="664B5EA8" w14:textId="77777777" w:rsidR="0037438B" w:rsidRDefault="0037438B" w:rsidP="0037438B">
      <w:pPr>
        <w:rPr>
          <w:b/>
        </w:rPr>
      </w:pPr>
      <w:r>
        <w:rPr>
          <w:b/>
        </w:rPr>
        <w:t xml:space="preserve">   *(e) none of the above </w:t>
      </w:r>
    </w:p>
    <w:p w14:paraId="747B42BF" w14:textId="77777777" w:rsidR="0037438B" w:rsidRDefault="0037438B" w:rsidP="0037438B">
      <w:pPr>
        <w:rPr>
          <w:b/>
        </w:rPr>
      </w:pPr>
    </w:p>
    <w:p w14:paraId="37BC92EC" w14:textId="77777777" w:rsidR="0037438B" w:rsidRDefault="0037438B" w:rsidP="0037438B">
      <w:pPr>
        <w:rPr>
          <w:b/>
        </w:rPr>
      </w:pPr>
      <w:r>
        <w:rPr>
          <w:b/>
        </w:rPr>
        <w:t xml:space="preserve">13) The perspective that asks the question, “Why do some people engage in deviance?” is: </w:t>
      </w:r>
    </w:p>
    <w:p w14:paraId="585D3330" w14:textId="77777777" w:rsidR="0037438B" w:rsidRDefault="0037438B" w:rsidP="0037438B">
      <w:pPr>
        <w:rPr>
          <w:b/>
        </w:rPr>
      </w:pPr>
      <w:r>
        <w:rPr>
          <w:b/>
        </w:rPr>
        <w:t xml:space="preserve">   *(a) positivism</w:t>
      </w:r>
    </w:p>
    <w:p w14:paraId="0A818EE9" w14:textId="77777777" w:rsidR="0037438B" w:rsidRDefault="0037438B" w:rsidP="0037438B">
      <w:pPr>
        <w:rPr>
          <w:b/>
        </w:rPr>
      </w:pPr>
      <w:r>
        <w:rPr>
          <w:b/>
        </w:rPr>
        <w:t xml:space="preserve">     (b) social constructionism</w:t>
      </w:r>
    </w:p>
    <w:p w14:paraId="27542549" w14:textId="77777777" w:rsidR="0037438B" w:rsidRDefault="0037438B" w:rsidP="0037438B">
      <w:pPr>
        <w:rPr>
          <w:b/>
        </w:rPr>
      </w:pPr>
      <w:r>
        <w:rPr>
          <w:b/>
        </w:rPr>
        <w:t xml:space="preserve">     (c) defining deviancy up </w:t>
      </w:r>
    </w:p>
    <w:p w14:paraId="6227348A" w14:textId="77777777" w:rsidR="0037438B" w:rsidRDefault="0037438B" w:rsidP="0037438B">
      <w:pPr>
        <w:rPr>
          <w:b/>
        </w:rPr>
      </w:pPr>
      <w:r>
        <w:rPr>
          <w:b/>
        </w:rPr>
        <w:t xml:space="preserve">     (d) defining deviancy down</w:t>
      </w:r>
    </w:p>
    <w:p w14:paraId="151775DE" w14:textId="77777777" w:rsidR="0037438B" w:rsidRDefault="0037438B" w:rsidP="0037438B">
      <w:pPr>
        <w:rPr>
          <w:b/>
        </w:rPr>
      </w:pPr>
      <w:r>
        <w:rPr>
          <w:b/>
        </w:rPr>
        <w:t xml:space="preserve">     (e) the study of cultural representations </w:t>
      </w:r>
    </w:p>
    <w:p w14:paraId="4011700F" w14:textId="77777777" w:rsidR="0037438B" w:rsidRDefault="0037438B" w:rsidP="0037438B">
      <w:pPr>
        <w:rPr>
          <w:b/>
        </w:rPr>
      </w:pPr>
    </w:p>
    <w:p w14:paraId="7804C1F1" w14:textId="77777777" w:rsidR="0037438B" w:rsidRDefault="0037438B" w:rsidP="0037438B">
      <w:pPr>
        <w:rPr>
          <w:b/>
        </w:rPr>
      </w:pPr>
      <w:r>
        <w:rPr>
          <w:b/>
        </w:rPr>
        <w:t xml:space="preserve">14) </w:t>
      </w:r>
      <w:r w:rsidRPr="00170117">
        <w:rPr>
          <w:b/>
          <w:i/>
        </w:rPr>
        <w:t>Excluded</w:t>
      </w:r>
      <w:r>
        <w:rPr>
          <w:b/>
        </w:rPr>
        <w:t xml:space="preserve"> from Goffman’s concept of “blemishes of individual character” is:</w:t>
      </w:r>
    </w:p>
    <w:p w14:paraId="69913A3A" w14:textId="77777777" w:rsidR="0037438B" w:rsidRDefault="0037438B" w:rsidP="0037438B">
      <w:pPr>
        <w:rPr>
          <w:b/>
        </w:rPr>
      </w:pPr>
      <w:r>
        <w:rPr>
          <w:b/>
        </w:rPr>
        <w:t xml:space="preserve">     (a) unemployment</w:t>
      </w:r>
    </w:p>
    <w:p w14:paraId="0373B0B2" w14:textId="77777777" w:rsidR="0037438B" w:rsidRDefault="0037438B" w:rsidP="0037438B">
      <w:pPr>
        <w:rPr>
          <w:b/>
        </w:rPr>
      </w:pPr>
      <w:r>
        <w:rPr>
          <w:b/>
        </w:rPr>
        <w:t xml:space="preserve">     (b) alcoholism</w:t>
      </w:r>
    </w:p>
    <w:p w14:paraId="084E462E" w14:textId="77777777" w:rsidR="0037438B" w:rsidRDefault="0037438B" w:rsidP="0037438B">
      <w:pPr>
        <w:rPr>
          <w:b/>
        </w:rPr>
      </w:pPr>
      <w:r>
        <w:rPr>
          <w:b/>
        </w:rPr>
        <w:t xml:space="preserve">     (c) treacherous and rigid beliefs</w:t>
      </w:r>
    </w:p>
    <w:p w14:paraId="3DE6F7F3" w14:textId="77777777" w:rsidR="0037438B" w:rsidRDefault="0037438B" w:rsidP="0037438B">
      <w:pPr>
        <w:rPr>
          <w:b/>
        </w:rPr>
      </w:pPr>
      <w:r>
        <w:rPr>
          <w:b/>
        </w:rPr>
        <w:t xml:space="preserve">     (d) mental disorder</w:t>
      </w:r>
    </w:p>
    <w:p w14:paraId="60C309AE" w14:textId="77777777" w:rsidR="0037438B" w:rsidRDefault="0037438B" w:rsidP="0037438B">
      <w:pPr>
        <w:rPr>
          <w:b/>
        </w:rPr>
      </w:pPr>
      <w:r>
        <w:rPr>
          <w:b/>
        </w:rPr>
        <w:t xml:space="preserve">   *(e) the violation of the norm of having a pleasing, esthetic appearance</w:t>
      </w:r>
    </w:p>
    <w:p w14:paraId="35574156" w14:textId="77777777" w:rsidR="0037438B" w:rsidRDefault="0037438B" w:rsidP="0037438B">
      <w:pPr>
        <w:rPr>
          <w:b/>
        </w:rPr>
      </w:pPr>
    </w:p>
    <w:p w14:paraId="6F725402" w14:textId="77777777" w:rsidR="0037438B" w:rsidRDefault="0037438B" w:rsidP="0037438B">
      <w:pPr>
        <w:rPr>
          <w:b/>
        </w:rPr>
      </w:pPr>
      <w:r>
        <w:rPr>
          <w:b/>
        </w:rPr>
        <w:t xml:space="preserve">15) According to Adler and Adler’s “ABCs” of deviance: </w:t>
      </w:r>
    </w:p>
    <w:p w14:paraId="100DD3C8" w14:textId="77777777" w:rsidR="0037438B" w:rsidRDefault="0037438B" w:rsidP="0037438B">
      <w:pPr>
        <w:rPr>
          <w:b/>
        </w:rPr>
      </w:pPr>
      <w:r>
        <w:rPr>
          <w:b/>
        </w:rPr>
        <w:t xml:space="preserve">     (a) Behavior can be the basis for judgments of deviance, but physical traits </w:t>
      </w:r>
    </w:p>
    <w:p w14:paraId="7D82474A" w14:textId="77777777" w:rsidR="0037438B" w:rsidRDefault="0037438B" w:rsidP="0037438B">
      <w:pPr>
        <w:rPr>
          <w:b/>
        </w:rPr>
      </w:pPr>
      <w:r>
        <w:rPr>
          <w:b/>
        </w:rPr>
        <w:t xml:space="preserve">           cannot.</w:t>
      </w:r>
    </w:p>
    <w:p w14:paraId="09F5E576" w14:textId="77777777" w:rsidR="0037438B" w:rsidRDefault="0037438B" w:rsidP="0037438B">
      <w:pPr>
        <w:rPr>
          <w:b/>
        </w:rPr>
      </w:pPr>
      <w:r>
        <w:rPr>
          <w:b/>
        </w:rPr>
        <w:t xml:space="preserve">     (b) Physical traits can be the basis for judgments of deviance, but behavior </w:t>
      </w:r>
    </w:p>
    <w:p w14:paraId="397091D8" w14:textId="77777777" w:rsidR="0037438B" w:rsidRDefault="0037438B" w:rsidP="0037438B">
      <w:pPr>
        <w:rPr>
          <w:b/>
        </w:rPr>
      </w:pPr>
      <w:r>
        <w:rPr>
          <w:b/>
        </w:rPr>
        <w:lastRenderedPageBreak/>
        <w:t xml:space="preserve">           cannot.</w:t>
      </w:r>
    </w:p>
    <w:p w14:paraId="2E97EB3A" w14:textId="77777777" w:rsidR="0037438B" w:rsidRDefault="0037438B" w:rsidP="0037438B">
      <w:pPr>
        <w:rPr>
          <w:b/>
        </w:rPr>
      </w:pPr>
      <w:r>
        <w:rPr>
          <w:b/>
        </w:rPr>
        <w:t xml:space="preserve">   *(c) Both behavior and physical traits can be the basis for judgments of deviance. </w:t>
      </w:r>
    </w:p>
    <w:p w14:paraId="1527EF28" w14:textId="77777777" w:rsidR="0037438B" w:rsidRDefault="0037438B" w:rsidP="0037438B">
      <w:pPr>
        <w:rPr>
          <w:b/>
        </w:rPr>
      </w:pPr>
      <w:r>
        <w:rPr>
          <w:b/>
        </w:rPr>
        <w:t xml:space="preserve">     (d) Neither behavior not physical traits can be the basis for judgments of </w:t>
      </w:r>
    </w:p>
    <w:p w14:paraId="380E9844" w14:textId="77777777" w:rsidR="0037438B" w:rsidRDefault="0037438B" w:rsidP="0037438B">
      <w:pPr>
        <w:rPr>
          <w:b/>
        </w:rPr>
      </w:pPr>
      <w:r>
        <w:rPr>
          <w:b/>
        </w:rPr>
        <w:t xml:space="preserve">           deviance.</w:t>
      </w:r>
    </w:p>
    <w:p w14:paraId="22F42E2A" w14:textId="77777777" w:rsidR="0037438B" w:rsidRDefault="0037438B" w:rsidP="0037438B">
      <w:pPr>
        <w:rPr>
          <w:b/>
        </w:rPr>
      </w:pPr>
      <w:r>
        <w:rPr>
          <w:b/>
        </w:rPr>
        <w:t xml:space="preserve">     (e) none of the above </w:t>
      </w:r>
    </w:p>
    <w:p w14:paraId="0C9BC359" w14:textId="77777777" w:rsidR="0037438B" w:rsidRDefault="0037438B" w:rsidP="0037438B">
      <w:pPr>
        <w:rPr>
          <w:b/>
        </w:rPr>
      </w:pPr>
    </w:p>
    <w:p w14:paraId="4EA1E8C0" w14:textId="77777777" w:rsidR="0037438B" w:rsidRDefault="0037438B" w:rsidP="0037438B">
      <w:pPr>
        <w:rPr>
          <w:b/>
        </w:rPr>
      </w:pPr>
      <w:r>
        <w:rPr>
          <w:b/>
        </w:rPr>
        <w:t xml:space="preserve">16) The principle of relativity—one of the foundation-stones of the concept of deviance—applies: </w:t>
      </w:r>
    </w:p>
    <w:p w14:paraId="346AE92A" w14:textId="77777777" w:rsidR="0037438B" w:rsidRDefault="0037438B" w:rsidP="0037438B">
      <w:pPr>
        <w:rPr>
          <w:b/>
        </w:rPr>
      </w:pPr>
      <w:r>
        <w:rPr>
          <w:b/>
        </w:rPr>
        <w:t xml:space="preserve">     (a) across societies, but not through time</w:t>
      </w:r>
    </w:p>
    <w:p w14:paraId="047FBAD1" w14:textId="77777777" w:rsidR="0037438B" w:rsidRDefault="0037438B" w:rsidP="0037438B">
      <w:pPr>
        <w:rPr>
          <w:b/>
        </w:rPr>
      </w:pPr>
      <w:r>
        <w:rPr>
          <w:b/>
        </w:rPr>
        <w:t xml:space="preserve">     (b) through time, but not across societies</w:t>
      </w:r>
    </w:p>
    <w:p w14:paraId="332E8D23" w14:textId="77777777" w:rsidR="0037438B" w:rsidRDefault="0037438B" w:rsidP="0037438B">
      <w:pPr>
        <w:rPr>
          <w:b/>
        </w:rPr>
      </w:pPr>
      <w:r>
        <w:rPr>
          <w:b/>
        </w:rPr>
        <w:t xml:space="preserve">   *(c) both across societies and through time</w:t>
      </w:r>
    </w:p>
    <w:p w14:paraId="1BE94DCF" w14:textId="77777777" w:rsidR="0037438B" w:rsidRDefault="0037438B" w:rsidP="0037438B">
      <w:pPr>
        <w:rPr>
          <w:b/>
        </w:rPr>
      </w:pPr>
      <w:r>
        <w:rPr>
          <w:b/>
        </w:rPr>
        <w:t xml:space="preserve">     (d) neither across societies nor through time</w:t>
      </w:r>
    </w:p>
    <w:p w14:paraId="605ACCB9" w14:textId="77777777" w:rsidR="0037438B" w:rsidRDefault="0037438B" w:rsidP="0037438B">
      <w:pPr>
        <w:rPr>
          <w:b/>
        </w:rPr>
      </w:pPr>
      <w:r>
        <w:rPr>
          <w:b/>
        </w:rPr>
        <w:t xml:space="preserve">     (e) none of the above </w:t>
      </w:r>
    </w:p>
    <w:p w14:paraId="166CBCD6" w14:textId="77777777" w:rsidR="0037438B" w:rsidRDefault="0037438B" w:rsidP="0037438B">
      <w:pPr>
        <w:rPr>
          <w:b/>
        </w:rPr>
      </w:pPr>
    </w:p>
    <w:p w14:paraId="6495193C" w14:textId="77777777" w:rsidR="0037438B" w:rsidRDefault="0037438B" w:rsidP="0037438B">
      <w:pPr>
        <w:rPr>
          <w:b/>
        </w:rPr>
      </w:pPr>
      <w:r>
        <w:rPr>
          <w:b/>
        </w:rPr>
        <w:t xml:space="preserve">17) Over time, deviance has been defined: </w:t>
      </w:r>
    </w:p>
    <w:p w14:paraId="46F5F52D" w14:textId="77777777" w:rsidR="0037438B" w:rsidRDefault="0037438B" w:rsidP="0037438B">
      <w:pPr>
        <w:rPr>
          <w:b/>
        </w:rPr>
      </w:pPr>
      <w:r>
        <w:rPr>
          <w:b/>
        </w:rPr>
        <w:t xml:space="preserve">     (a) down, but not up</w:t>
      </w:r>
    </w:p>
    <w:p w14:paraId="64CBAC24" w14:textId="77777777" w:rsidR="0037438B" w:rsidRDefault="0037438B" w:rsidP="0037438B">
      <w:pPr>
        <w:rPr>
          <w:b/>
        </w:rPr>
      </w:pPr>
      <w:r>
        <w:rPr>
          <w:b/>
        </w:rPr>
        <w:t xml:space="preserve">     (b) up, but not down</w:t>
      </w:r>
    </w:p>
    <w:p w14:paraId="7497D763" w14:textId="77777777" w:rsidR="0037438B" w:rsidRDefault="0037438B" w:rsidP="0037438B">
      <w:pPr>
        <w:rPr>
          <w:b/>
        </w:rPr>
      </w:pPr>
      <w:r>
        <w:rPr>
          <w:b/>
        </w:rPr>
        <w:t xml:space="preserve">   *(c) both up and down</w:t>
      </w:r>
    </w:p>
    <w:p w14:paraId="002EE9E7" w14:textId="77777777" w:rsidR="0037438B" w:rsidRDefault="0037438B" w:rsidP="0037438B">
      <w:pPr>
        <w:rPr>
          <w:b/>
        </w:rPr>
      </w:pPr>
      <w:r>
        <w:rPr>
          <w:b/>
        </w:rPr>
        <w:t xml:space="preserve">     (d) neither up nor down</w:t>
      </w:r>
    </w:p>
    <w:p w14:paraId="22CFFCFD" w14:textId="77777777" w:rsidR="0037438B" w:rsidRDefault="0037438B" w:rsidP="0037438B">
      <w:pPr>
        <w:rPr>
          <w:b/>
        </w:rPr>
      </w:pPr>
      <w:r>
        <w:rPr>
          <w:b/>
        </w:rPr>
        <w:t xml:space="preserve">     (e) none of the above </w:t>
      </w:r>
    </w:p>
    <w:p w14:paraId="202946FC" w14:textId="77777777" w:rsidR="0037438B" w:rsidRDefault="0037438B" w:rsidP="0037438B">
      <w:pPr>
        <w:rPr>
          <w:b/>
        </w:rPr>
      </w:pPr>
    </w:p>
    <w:p w14:paraId="6A9507F0" w14:textId="77777777" w:rsidR="0037438B" w:rsidRDefault="0037438B" w:rsidP="0037438B">
      <w:pPr>
        <w:rPr>
          <w:b/>
        </w:rPr>
      </w:pPr>
      <w:r>
        <w:rPr>
          <w:b/>
        </w:rPr>
        <w:t xml:space="preserve">18) Sociologically, deviance takes place or exists: </w:t>
      </w:r>
    </w:p>
    <w:p w14:paraId="725E6C95" w14:textId="77777777" w:rsidR="0037438B" w:rsidRDefault="0037438B" w:rsidP="0037438B">
      <w:pPr>
        <w:rPr>
          <w:b/>
        </w:rPr>
      </w:pPr>
      <w:r>
        <w:rPr>
          <w:b/>
        </w:rPr>
        <w:t xml:space="preserve">   *(a) everywhere and anywhere people engage in behavior, hold and express </w:t>
      </w:r>
    </w:p>
    <w:p w14:paraId="2B788DA3" w14:textId="77777777" w:rsidR="0037438B" w:rsidRDefault="0037438B" w:rsidP="0037438B">
      <w:pPr>
        <w:rPr>
          <w:b/>
        </w:rPr>
      </w:pPr>
      <w:r>
        <w:rPr>
          <w:b/>
        </w:rPr>
        <w:t xml:space="preserve">           beliefs, and possess traits that others regard as unacceptable or reprehensible</w:t>
      </w:r>
    </w:p>
    <w:p w14:paraId="4ADE6348" w14:textId="77777777" w:rsidR="0037438B" w:rsidRDefault="0037438B" w:rsidP="0037438B">
      <w:pPr>
        <w:rPr>
          <w:b/>
        </w:rPr>
      </w:pPr>
      <w:r>
        <w:rPr>
          <w:b/>
        </w:rPr>
        <w:t xml:space="preserve">     (b) only among the marginal, disreputable segments of the society</w:t>
      </w:r>
    </w:p>
    <w:p w14:paraId="50939C6B" w14:textId="77777777" w:rsidR="0037438B" w:rsidRDefault="0037438B" w:rsidP="0037438B">
      <w:pPr>
        <w:rPr>
          <w:b/>
        </w:rPr>
      </w:pPr>
      <w:r>
        <w:rPr>
          <w:b/>
        </w:rPr>
        <w:t xml:space="preserve">     (c) only in the boardroom of large corporations and the headquarters of the </w:t>
      </w:r>
    </w:p>
    <w:p w14:paraId="49E497DA" w14:textId="77777777" w:rsidR="0037438B" w:rsidRDefault="0037438B" w:rsidP="0037438B">
      <w:pPr>
        <w:rPr>
          <w:b/>
        </w:rPr>
      </w:pPr>
      <w:r>
        <w:rPr>
          <w:b/>
        </w:rPr>
        <w:t xml:space="preserve">           military, that is, only among the most powerful segments of the society</w:t>
      </w:r>
    </w:p>
    <w:p w14:paraId="61A25E02" w14:textId="77777777" w:rsidR="0037438B" w:rsidRDefault="0037438B" w:rsidP="0037438B">
      <w:pPr>
        <w:rPr>
          <w:b/>
        </w:rPr>
      </w:pPr>
      <w:r>
        <w:rPr>
          <w:b/>
        </w:rPr>
        <w:t xml:space="preserve">     (d) only in the private, secret corners of the society</w:t>
      </w:r>
    </w:p>
    <w:p w14:paraId="2CFD6E6F" w14:textId="77777777" w:rsidR="0037438B" w:rsidRDefault="0037438B" w:rsidP="0037438B">
      <w:pPr>
        <w:rPr>
          <w:b/>
        </w:rPr>
      </w:pPr>
      <w:r>
        <w:rPr>
          <w:b/>
        </w:rPr>
        <w:t xml:space="preserve">     (e) none of the above </w:t>
      </w:r>
    </w:p>
    <w:p w14:paraId="11826DE5" w14:textId="77777777" w:rsidR="0037438B" w:rsidRDefault="0037438B" w:rsidP="0037438B">
      <w:pPr>
        <w:rPr>
          <w:b/>
        </w:rPr>
      </w:pPr>
    </w:p>
    <w:p w14:paraId="53BEAE4D" w14:textId="77777777" w:rsidR="0037438B" w:rsidRDefault="0037438B" w:rsidP="0037438B">
      <w:pPr>
        <w:rPr>
          <w:b/>
        </w:rPr>
      </w:pPr>
      <w:r>
        <w:rPr>
          <w:b/>
        </w:rPr>
        <w:t xml:space="preserve">19) According to the author: </w:t>
      </w:r>
    </w:p>
    <w:p w14:paraId="55319E15" w14:textId="77777777" w:rsidR="0037438B" w:rsidRDefault="0037438B" w:rsidP="0037438B">
      <w:pPr>
        <w:rPr>
          <w:b/>
        </w:rPr>
      </w:pPr>
      <w:r>
        <w:rPr>
          <w:b/>
        </w:rPr>
        <w:t xml:space="preserve">     (a) Only societal deviance is sociologically relevant; situational deviance is </w:t>
      </w:r>
    </w:p>
    <w:p w14:paraId="6B8A6ADC" w14:textId="77777777" w:rsidR="0037438B" w:rsidRDefault="0037438B" w:rsidP="0037438B">
      <w:pPr>
        <w:rPr>
          <w:b/>
        </w:rPr>
      </w:pPr>
      <w:r>
        <w:rPr>
          <w:b/>
        </w:rPr>
        <w:t xml:space="preserve">           irrelevant.</w:t>
      </w:r>
    </w:p>
    <w:p w14:paraId="383274F4" w14:textId="77777777" w:rsidR="0037438B" w:rsidRDefault="0037438B" w:rsidP="0037438B">
      <w:pPr>
        <w:rPr>
          <w:b/>
        </w:rPr>
      </w:pPr>
      <w:r>
        <w:rPr>
          <w:b/>
        </w:rPr>
        <w:t xml:space="preserve">     (b) Only situational deviance is sociologically relevant; societal deviance is </w:t>
      </w:r>
    </w:p>
    <w:p w14:paraId="02BD9860" w14:textId="77777777" w:rsidR="0037438B" w:rsidRDefault="0037438B" w:rsidP="0037438B">
      <w:pPr>
        <w:rPr>
          <w:b/>
        </w:rPr>
      </w:pPr>
      <w:r>
        <w:rPr>
          <w:b/>
        </w:rPr>
        <w:t xml:space="preserve">           irrelevant.</w:t>
      </w:r>
    </w:p>
    <w:p w14:paraId="3E8B4549" w14:textId="77777777" w:rsidR="0037438B" w:rsidRDefault="0037438B" w:rsidP="0037438B">
      <w:pPr>
        <w:rPr>
          <w:b/>
        </w:rPr>
      </w:pPr>
      <w:r>
        <w:rPr>
          <w:b/>
        </w:rPr>
        <w:t xml:space="preserve">   *(c) Both societal and situational deviance are sociologically relevant. </w:t>
      </w:r>
    </w:p>
    <w:p w14:paraId="7FEDD404" w14:textId="77777777" w:rsidR="0037438B" w:rsidRDefault="0037438B" w:rsidP="0037438B">
      <w:pPr>
        <w:rPr>
          <w:b/>
        </w:rPr>
      </w:pPr>
      <w:r>
        <w:rPr>
          <w:b/>
        </w:rPr>
        <w:t xml:space="preserve">     (d) Neither societal nor situational deviance are sociologically relevant. </w:t>
      </w:r>
    </w:p>
    <w:p w14:paraId="61EB8DC5" w14:textId="77777777" w:rsidR="0037438B" w:rsidRDefault="0037438B" w:rsidP="0037438B">
      <w:pPr>
        <w:rPr>
          <w:b/>
        </w:rPr>
      </w:pPr>
      <w:r>
        <w:rPr>
          <w:b/>
        </w:rPr>
        <w:t xml:space="preserve">     (e) none of the above     </w:t>
      </w:r>
    </w:p>
    <w:p w14:paraId="24AAA332" w14:textId="77777777" w:rsidR="0037438B" w:rsidRDefault="0037438B" w:rsidP="0037438B">
      <w:pPr>
        <w:rPr>
          <w:b/>
        </w:rPr>
      </w:pPr>
      <w:r>
        <w:rPr>
          <w:b/>
        </w:rPr>
        <w:t xml:space="preserve">       </w:t>
      </w:r>
    </w:p>
    <w:p w14:paraId="41438CD5" w14:textId="77777777" w:rsidR="0037438B" w:rsidRDefault="0037438B" w:rsidP="0037438B">
      <w:pPr>
        <w:rPr>
          <w:b/>
        </w:rPr>
      </w:pPr>
      <w:r>
        <w:rPr>
          <w:b/>
        </w:rPr>
        <w:t xml:space="preserve">20) “Carole,” the subject of the account at the end of Chapter 1, exemplifies which types of Erving Goffman’s stigma: </w:t>
      </w:r>
    </w:p>
    <w:p w14:paraId="577E8EC9" w14:textId="77777777" w:rsidR="0037438B" w:rsidRDefault="0037438B" w:rsidP="0037438B">
      <w:pPr>
        <w:rPr>
          <w:b/>
        </w:rPr>
      </w:pPr>
      <w:r>
        <w:rPr>
          <w:b/>
        </w:rPr>
        <w:t xml:space="preserve">     (a) abominations of the body</w:t>
      </w:r>
    </w:p>
    <w:p w14:paraId="2D3892D5" w14:textId="77777777" w:rsidR="0037438B" w:rsidRDefault="0037438B" w:rsidP="0037438B">
      <w:pPr>
        <w:rPr>
          <w:b/>
        </w:rPr>
      </w:pPr>
      <w:r>
        <w:rPr>
          <w:b/>
        </w:rPr>
        <w:t xml:space="preserve">     (b) tribal stigma of race, nation, and religion</w:t>
      </w:r>
    </w:p>
    <w:p w14:paraId="6E65B8BD" w14:textId="77777777" w:rsidR="0037438B" w:rsidRDefault="0037438B" w:rsidP="0037438B">
      <w:pPr>
        <w:rPr>
          <w:b/>
        </w:rPr>
      </w:pPr>
      <w:r>
        <w:rPr>
          <w:b/>
        </w:rPr>
        <w:t xml:space="preserve">   *(c) blemishes of individual character </w:t>
      </w:r>
    </w:p>
    <w:p w14:paraId="4F6D0FD0" w14:textId="77777777" w:rsidR="0037438B" w:rsidRDefault="0037438B" w:rsidP="0037438B">
      <w:pPr>
        <w:rPr>
          <w:b/>
        </w:rPr>
      </w:pPr>
      <w:r>
        <w:rPr>
          <w:b/>
        </w:rPr>
        <w:t xml:space="preserve">     (d) ritualism </w:t>
      </w:r>
    </w:p>
    <w:p w14:paraId="260480CC" w14:textId="77777777" w:rsidR="0037438B" w:rsidRDefault="0037438B" w:rsidP="0037438B">
      <w:pPr>
        <w:rPr>
          <w:b/>
        </w:rPr>
      </w:pPr>
      <w:r>
        <w:rPr>
          <w:b/>
        </w:rPr>
        <w:t xml:space="preserve">     (e) retreatism </w:t>
      </w:r>
    </w:p>
    <w:p w14:paraId="15CDCA9C" w14:textId="77777777" w:rsidR="0037438B" w:rsidRDefault="0037438B" w:rsidP="0037438B">
      <w:pPr>
        <w:rPr>
          <w:b/>
        </w:rPr>
      </w:pPr>
    </w:p>
    <w:p w14:paraId="12E27481" w14:textId="77777777" w:rsidR="0037438B" w:rsidRDefault="0037438B" w:rsidP="0037438B">
      <w:pPr>
        <w:rPr>
          <w:b/>
          <w:u w:val="single"/>
        </w:rPr>
      </w:pPr>
    </w:p>
    <w:p w14:paraId="149C2453" w14:textId="77777777" w:rsidR="0037438B" w:rsidRDefault="0037438B" w:rsidP="0037438B">
      <w:pPr>
        <w:rPr>
          <w:b/>
          <w:u w:val="single"/>
        </w:rPr>
      </w:pPr>
    </w:p>
    <w:p w14:paraId="452A451D" w14:textId="77777777" w:rsidR="0037438B" w:rsidRPr="000E2948" w:rsidRDefault="0037438B" w:rsidP="0037438B">
      <w:pPr>
        <w:rPr>
          <w:b/>
          <w:u w:val="single"/>
        </w:rPr>
      </w:pPr>
      <w:r>
        <w:rPr>
          <w:b/>
          <w:u w:val="single"/>
        </w:rPr>
        <w:t>Essay Q</w:t>
      </w:r>
      <w:r w:rsidRPr="000E2948">
        <w:rPr>
          <w:b/>
          <w:u w:val="single"/>
        </w:rPr>
        <w:t>uestions</w:t>
      </w:r>
    </w:p>
    <w:p w14:paraId="01AA55E3" w14:textId="77777777" w:rsidR="0037438B" w:rsidRDefault="0037438B" w:rsidP="0037438B">
      <w:pPr>
        <w:rPr>
          <w:b/>
        </w:rPr>
      </w:pPr>
    </w:p>
    <w:p w14:paraId="7EAD8B9A" w14:textId="77777777" w:rsidR="0037438B" w:rsidRDefault="0037438B" w:rsidP="0037438B">
      <w:pPr>
        <w:rPr>
          <w:b/>
        </w:rPr>
      </w:pPr>
      <w:r>
        <w:rPr>
          <w:b/>
        </w:rPr>
        <w:t xml:space="preserve">1) What are the “ABCs” of deviance? Why are all three regarded as types of deviance? How can sociologists refer to traits or characteristics that are “not the person’s fault” as instances of deviance? Is this fair? Is it sociologically meaningful? What about belonging to a particular racial, national, or ethnic category--can this be regarded as a form of deviance? Why or why not?  </w:t>
      </w:r>
    </w:p>
    <w:p w14:paraId="62D17E3E" w14:textId="77777777" w:rsidR="0037438B" w:rsidRDefault="0037438B" w:rsidP="0037438B">
      <w:pPr>
        <w:rPr>
          <w:b/>
        </w:rPr>
      </w:pPr>
    </w:p>
    <w:p w14:paraId="19E4FA1A" w14:textId="77777777" w:rsidR="0037438B" w:rsidRDefault="0037438B" w:rsidP="0037438B">
      <w:pPr>
        <w:rPr>
          <w:b/>
        </w:rPr>
      </w:pPr>
      <w:r>
        <w:rPr>
          <w:b/>
        </w:rPr>
        <w:t xml:space="preserve">2) Does the principle of relativity mean that the sociologists cannot make moral judgments at all? Why or why not? Discuss fully and in detail.  </w:t>
      </w:r>
    </w:p>
    <w:p w14:paraId="005B684E" w14:textId="77777777" w:rsidR="0037438B" w:rsidRDefault="0037438B" w:rsidP="0037438B">
      <w:pPr>
        <w:rPr>
          <w:b/>
        </w:rPr>
      </w:pPr>
      <w:r>
        <w:rPr>
          <w:b/>
        </w:rPr>
        <w:t xml:space="preserve">  </w:t>
      </w:r>
    </w:p>
    <w:p w14:paraId="4DBD15EF" w14:textId="77777777" w:rsidR="0037438B" w:rsidRDefault="0037438B" w:rsidP="0037438B">
      <w:pPr>
        <w:rPr>
          <w:b/>
        </w:rPr>
      </w:pPr>
      <w:r>
        <w:rPr>
          <w:b/>
        </w:rPr>
        <w:t xml:space="preserve">3) Cite some instances of the relativity of deviance according to variations from one society to another, through time, and in one situational context versus another? Do you believe that certain actions are “really and truly” deviant in spite of the fact that have been accepted, tolerated, even in encouraged in come places, times, and contexts? Is the sociology of deviance </w:t>
      </w:r>
      <w:r w:rsidRPr="001D0E27">
        <w:rPr>
          <w:b/>
          <w:i/>
        </w:rPr>
        <w:t>immoral</w:t>
      </w:r>
      <w:r>
        <w:rPr>
          <w:b/>
        </w:rPr>
        <w:t xml:space="preserve"> in its acceptance of moral and ethical relativity? </w:t>
      </w:r>
    </w:p>
    <w:p w14:paraId="69FF41FF" w14:textId="77777777" w:rsidR="0037438B" w:rsidRDefault="0037438B" w:rsidP="0037438B">
      <w:pPr>
        <w:rPr>
          <w:b/>
        </w:rPr>
      </w:pPr>
    </w:p>
    <w:p w14:paraId="0093C981" w14:textId="77777777" w:rsidR="0037438B" w:rsidRDefault="0037438B" w:rsidP="0037438B">
      <w:pPr>
        <w:rPr>
          <w:b/>
        </w:rPr>
      </w:pPr>
      <w:r>
        <w:rPr>
          <w:b/>
        </w:rPr>
        <w:t xml:space="preserve">4) What’s the difference between “societal” and “situational” deviance? Why is this distinction important? Discuss some cases that exemplify “societal” but not “situational” deviance and vice versa? </w:t>
      </w:r>
    </w:p>
    <w:p w14:paraId="40A602A0" w14:textId="77777777" w:rsidR="0037438B" w:rsidRDefault="0037438B" w:rsidP="0037438B">
      <w:pPr>
        <w:rPr>
          <w:b/>
        </w:rPr>
      </w:pPr>
    </w:p>
    <w:p w14:paraId="3BBF86C6" w14:textId="77777777" w:rsidR="0037438B" w:rsidRDefault="0037438B" w:rsidP="0037438B">
      <w:pPr>
        <w:rPr>
          <w:b/>
        </w:rPr>
      </w:pPr>
      <w:r>
        <w:rPr>
          <w:b/>
        </w:rPr>
        <w:t xml:space="preserve">5) Spell out a sociology of deviance that is based on essentialism. Do the same for constructionism. Definitions are neither right nor wrong, only more or less useful in helping us understand the world. Which of these two perspectives do you believe tells us more about how the world works? Which is a more </w:t>
      </w:r>
      <w:r w:rsidRPr="001D0E27">
        <w:rPr>
          <w:b/>
          <w:i/>
        </w:rPr>
        <w:t>powerful</w:t>
      </w:r>
      <w:r>
        <w:rPr>
          <w:b/>
        </w:rPr>
        <w:t xml:space="preserve"> vision of social reality? </w:t>
      </w:r>
    </w:p>
    <w:p w14:paraId="13FC041D" w14:textId="77777777" w:rsidR="00C71BEB" w:rsidRPr="0037438B" w:rsidRDefault="00C71BEB" w:rsidP="0037438B"/>
    <w:sectPr w:rsidR="00C71BEB" w:rsidRPr="0037438B" w:rsidSect="00266F65">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F089" w14:textId="77777777" w:rsidR="009C5788" w:rsidRDefault="009C5788">
      <w:r>
        <w:separator/>
      </w:r>
    </w:p>
  </w:endnote>
  <w:endnote w:type="continuationSeparator" w:id="0">
    <w:p w14:paraId="3B6BF81E" w14:textId="77777777" w:rsidR="009C5788" w:rsidRDefault="009C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C0AAE" w14:textId="77777777" w:rsidR="009C5788" w:rsidRDefault="009C5788">
      <w:r>
        <w:separator/>
      </w:r>
    </w:p>
  </w:footnote>
  <w:footnote w:type="continuationSeparator" w:id="0">
    <w:p w14:paraId="45E6F7B6" w14:textId="77777777" w:rsidR="009C5788" w:rsidRDefault="009C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8DDE" w14:textId="77777777" w:rsidR="006A3060" w:rsidRDefault="006A3060" w:rsidP="00266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1309A" w14:textId="77777777" w:rsidR="006A3060" w:rsidRDefault="006A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D9C3" w14:textId="77777777" w:rsidR="006A3060" w:rsidRDefault="006A3060" w:rsidP="00266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2F5">
      <w:rPr>
        <w:rStyle w:val="PageNumber"/>
        <w:noProof/>
      </w:rPr>
      <w:t>2</w:t>
    </w:r>
    <w:r>
      <w:rPr>
        <w:rStyle w:val="PageNumber"/>
      </w:rPr>
      <w:fldChar w:fldCharType="end"/>
    </w:r>
  </w:p>
  <w:p w14:paraId="13DDFFCF" w14:textId="77777777" w:rsidR="006A3060" w:rsidRDefault="006A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093E"/>
    <w:multiLevelType w:val="hybridMultilevel"/>
    <w:tmpl w:val="B1B296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325C13"/>
    <w:multiLevelType w:val="hybridMultilevel"/>
    <w:tmpl w:val="28B8A9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F3D50"/>
    <w:multiLevelType w:val="hybridMultilevel"/>
    <w:tmpl w:val="5BB4978C"/>
    <w:lvl w:ilvl="0" w:tplc="94FCFC9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758E183C"/>
    <w:multiLevelType w:val="hybridMultilevel"/>
    <w:tmpl w:val="282C8D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081"/>
    <w:rsid w:val="000004F3"/>
    <w:rsid w:val="00001559"/>
    <w:rsid w:val="00004280"/>
    <w:rsid w:val="000043AC"/>
    <w:rsid w:val="000043EC"/>
    <w:rsid w:val="0000497C"/>
    <w:rsid w:val="00004AEA"/>
    <w:rsid w:val="00005344"/>
    <w:rsid w:val="00005A1F"/>
    <w:rsid w:val="000063D0"/>
    <w:rsid w:val="0001008E"/>
    <w:rsid w:val="00010787"/>
    <w:rsid w:val="000110A0"/>
    <w:rsid w:val="00011A1A"/>
    <w:rsid w:val="00011B1E"/>
    <w:rsid w:val="0001226D"/>
    <w:rsid w:val="00012836"/>
    <w:rsid w:val="00013041"/>
    <w:rsid w:val="00014BC9"/>
    <w:rsid w:val="00015021"/>
    <w:rsid w:val="0001533D"/>
    <w:rsid w:val="00017CA3"/>
    <w:rsid w:val="00017D6F"/>
    <w:rsid w:val="00020745"/>
    <w:rsid w:val="00020CEA"/>
    <w:rsid w:val="00021267"/>
    <w:rsid w:val="00021277"/>
    <w:rsid w:val="00021C36"/>
    <w:rsid w:val="00022F88"/>
    <w:rsid w:val="00025209"/>
    <w:rsid w:val="0002552D"/>
    <w:rsid w:val="0002636F"/>
    <w:rsid w:val="00026B7F"/>
    <w:rsid w:val="00026EA2"/>
    <w:rsid w:val="00027238"/>
    <w:rsid w:val="0003050C"/>
    <w:rsid w:val="00032B7E"/>
    <w:rsid w:val="00033CD7"/>
    <w:rsid w:val="00033DC5"/>
    <w:rsid w:val="000349B5"/>
    <w:rsid w:val="00034CCB"/>
    <w:rsid w:val="00036288"/>
    <w:rsid w:val="0003709D"/>
    <w:rsid w:val="000371F0"/>
    <w:rsid w:val="000374AB"/>
    <w:rsid w:val="00037593"/>
    <w:rsid w:val="000409B0"/>
    <w:rsid w:val="00041267"/>
    <w:rsid w:val="00043098"/>
    <w:rsid w:val="00043B8F"/>
    <w:rsid w:val="00045409"/>
    <w:rsid w:val="000454F1"/>
    <w:rsid w:val="00045E3B"/>
    <w:rsid w:val="00050183"/>
    <w:rsid w:val="00050894"/>
    <w:rsid w:val="00050C47"/>
    <w:rsid w:val="0005149F"/>
    <w:rsid w:val="00051DAA"/>
    <w:rsid w:val="00052C4E"/>
    <w:rsid w:val="00052DFC"/>
    <w:rsid w:val="000535CB"/>
    <w:rsid w:val="0005405F"/>
    <w:rsid w:val="0005418B"/>
    <w:rsid w:val="00054591"/>
    <w:rsid w:val="00057EB0"/>
    <w:rsid w:val="0006068B"/>
    <w:rsid w:val="000620E0"/>
    <w:rsid w:val="000633D2"/>
    <w:rsid w:val="00064639"/>
    <w:rsid w:val="00064920"/>
    <w:rsid w:val="00066AE2"/>
    <w:rsid w:val="00070905"/>
    <w:rsid w:val="00071477"/>
    <w:rsid w:val="000722AD"/>
    <w:rsid w:val="000730A1"/>
    <w:rsid w:val="000738DB"/>
    <w:rsid w:val="0007493A"/>
    <w:rsid w:val="00074DA5"/>
    <w:rsid w:val="0007567F"/>
    <w:rsid w:val="00075B6C"/>
    <w:rsid w:val="00076157"/>
    <w:rsid w:val="00076B5B"/>
    <w:rsid w:val="00077E8C"/>
    <w:rsid w:val="000809C5"/>
    <w:rsid w:val="00081959"/>
    <w:rsid w:val="00082027"/>
    <w:rsid w:val="000821E6"/>
    <w:rsid w:val="00083692"/>
    <w:rsid w:val="0008459D"/>
    <w:rsid w:val="00084B6A"/>
    <w:rsid w:val="00084BF8"/>
    <w:rsid w:val="00084C55"/>
    <w:rsid w:val="000857A4"/>
    <w:rsid w:val="00085DC9"/>
    <w:rsid w:val="000870AE"/>
    <w:rsid w:val="00090BBF"/>
    <w:rsid w:val="000910C4"/>
    <w:rsid w:val="00091AA6"/>
    <w:rsid w:val="000924C8"/>
    <w:rsid w:val="0009278B"/>
    <w:rsid w:val="00093CF1"/>
    <w:rsid w:val="000946E1"/>
    <w:rsid w:val="00095373"/>
    <w:rsid w:val="0009567C"/>
    <w:rsid w:val="0009575D"/>
    <w:rsid w:val="000A025D"/>
    <w:rsid w:val="000A0F5F"/>
    <w:rsid w:val="000A113F"/>
    <w:rsid w:val="000A19A5"/>
    <w:rsid w:val="000A2127"/>
    <w:rsid w:val="000A2130"/>
    <w:rsid w:val="000A22ED"/>
    <w:rsid w:val="000A28F1"/>
    <w:rsid w:val="000A2B8E"/>
    <w:rsid w:val="000A36A9"/>
    <w:rsid w:val="000A3AB5"/>
    <w:rsid w:val="000A6C18"/>
    <w:rsid w:val="000A7038"/>
    <w:rsid w:val="000A71E6"/>
    <w:rsid w:val="000A7441"/>
    <w:rsid w:val="000A7B5D"/>
    <w:rsid w:val="000B1943"/>
    <w:rsid w:val="000B19E5"/>
    <w:rsid w:val="000B1C58"/>
    <w:rsid w:val="000B1D4E"/>
    <w:rsid w:val="000B4352"/>
    <w:rsid w:val="000B4BBC"/>
    <w:rsid w:val="000B4DC7"/>
    <w:rsid w:val="000B508A"/>
    <w:rsid w:val="000B56A0"/>
    <w:rsid w:val="000B614B"/>
    <w:rsid w:val="000B6848"/>
    <w:rsid w:val="000B6BBC"/>
    <w:rsid w:val="000C2766"/>
    <w:rsid w:val="000C2C6C"/>
    <w:rsid w:val="000C3E87"/>
    <w:rsid w:val="000C41E3"/>
    <w:rsid w:val="000C4971"/>
    <w:rsid w:val="000C5044"/>
    <w:rsid w:val="000C6B63"/>
    <w:rsid w:val="000C7332"/>
    <w:rsid w:val="000C769D"/>
    <w:rsid w:val="000C774F"/>
    <w:rsid w:val="000D00D6"/>
    <w:rsid w:val="000D36E2"/>
    <w:rsid w:val="000D3E19"/>
    <w:rsid w:val="000D464D"/>
    <w:rsid w:val="000D5001"/>
    <w:rsid w:val="000D506F"/>
    <w:rsid w:val="000D52E5"/>
    <w:rsid w:val="000D59F9"/>
    <w:rsid w:val="000D5B85"/>
    <w:rsid w:val="000D5E42"/>
    <w:rsid w:val="000D624A"/>
    <w:rsid w:val="000D66AF"/>
    <w:rsid w:val="000D6ADE"/>
    <w:rsid w:val="000D6E76"/>
    <w:rsid w:val="000E0793"/>
    <w:rsid w:val="000E0A58"/>
    <w:rsid w:val="000E121C"/>
    <w:rsid w:val="000E126A"/>
    <w:rsid w:val="000E13A9"/>
    <w:rsid w:val="000E1CE3"/>
    <w:rsid w:val="000E1CE8"/>
    <w:rsid w:val="000E2151"/>
    <w:rsid w:val="000E2948"/>
    <w:rsid w:val="000E34C7"/>
    <w:rsid w:val="000E41B4"/>
    <w:rsid w:val="000E5DF6"/>
    <w:rsid w:val="000E6803"/>
    <w:rsid w:val="000E73B8"/>
    <w:rsid w:val="000E7A73"/>
    <w:rsid w:val="000E7ED6"/>
    <w:rsid w:val="000F0840"/>
    <w:rsid w:val="000F0901"/>
    <w:rsid w:val="000F0A70"/>
    <w:rsid w:val="000F1DF1"/>
    <w:rsid w:val="000F4C44"/>
    <w:rsid w:val="000F592C"/>
    <w:rsid w:val="000F59F6"/>
    <w:rsid w:val="000F63D8"/>
    <w:rsid w:val="000F769A"/>
    <w:rsid w:val="000F785B"/>
    <w:rsid w:val="00100D43"/>
    <w:rsid w:val="00101D77"/>
    <w:rsid w:val="00103102"/>
    <w:rsid w:val="00104365"/>
    <w:rsid w:val="00106339"/>
    <w:rsid w:val="00107A6F"/>
    <w:rsid w:val="001102C3"/>
    <w:rsid w:val="00110D77"/>
    <w:rsid w:val="00111811"/>
    <w:rsid w:val="00112749"/>
    <w:rsid w:val="00112958"/>
    <w:rsid w:val="0011374B"/>
    <w:rsid w:val="0011383D"/>
    <w:rsid w:val="00114DCB"/>
    <w:rsid w:val="00116B99"/>
    <w:rsid w:val="0011704E"/>
    <w:rsid w:val="00117EB0"/>
    <w:rsid w:val="00120D3A"/>
    <w:rsid w:val="00121423"/>
    <w:rsid w:val="00121564"/>
    <w:rsid w:val="001218A6"/>
    <w:rsid w:val="00122220"/>
    <w:rsid w:val="001225A8"/>
    <w:rsid w:val="00122C7F"/>
    <w:rsid w:val="00123566"/>
    <w:rsid w:val="00123737"/>
    <w:rsid w:val="00124B87"/>
    <w:rsid w:val="00126755"/>
    <w:rsid w:val="00126B73"/>
    <w:rsid w:val="00127BD5"/>
    <w:rsid w:val="0013230B"/>
    <w:rsid w:val="00132C66"/>
    <w:rsid w:val="00133E68"/>
    <w:rsid w:val="001346D0"/>
    <w:rsid w:val="00135CA4"/>
    <w:rsid w:val="001361AB"/>
    <w:rsid w:val="00136EB6"/>
    <w:rsid w:val="0013709B"/>
    <w:rsid w:val="00137560"/>
    <w:rsid w:val="00137BAC"/>
    <w:rsid w:val="00140471"/>
    <w:rsid w:val="00146C86"/>
    <w:rsid w:val="00146ECD"/>
    <w:rsid w:val="00147468"/>
    <w:rsid w:val="001504C9"/>
    <w:rsid w:val="00152256"/>
    <w:rsid w:val="00152470"/>
    <w:rsid w:val="0015281F"/>
    <w:rsid w:val="001542F2"/>
    <w:rsid w:val="00155246"/>
    <w:rsid w:val="001558E0"/>
    <w:rsid w:val="00156AAC"/>
    <w:rsid w:val="00156FEF"/>
    <w:rsid w:val="00157A9D"/>
    <w:rsid w:val="00157DB2"/>
    <w:rsid w:val="00160C64"/>
    <w:rsid w:val="00161A25"/>
    <w:rsid w:val="0016461F"/>
    <w:rsid w:val="001649FB"/>
    <w:rsid w:val="00164A0C"/>
    <w:rsid w:val="00164A28"/>
    <w:rsid w:val="00165B05"/>
    <w:rsid w:val="00165EB7"/>
    <w:rsid w:val="00166ECE"/>
    <w:rsid w:val="00166F9B"/>
    <w:rsid w:val="00167810"/>
    <w:rsid w:val="00167D17"/>
    <w:rsid w:val="00170117"/>
    <w:rsid w:val="001701F3"/>
    <w:rsid w:val="001713F5"/>
    <w:rsid w:val="00172195"/>
    <w:rsid w:val="00173D32"/>
    <w:rsid w:val="001741A1"/>
    <w:rsid w:val="00175B84"/>
    <w:rsid w:val="001763C0"/>
    <w:rsid w:val="00176A03"/>
    <w:rsid w:val="00180439"/>
    <w:rsid w:val="00180729"/>
    <w:rsid w:val="00180DA9"/>
    <w:rsid w:val="001812FA"/>
    <w:rsid w:val="00181C9A"/>
    <w:rsid w:val="00182775"/>
    <w:rsid w:val="00184E07"/>
    <w:rsid w:val="00185627"/>
    <w:rsid w:val="00187299"/>
    <w:rsid w:val="00187479"/>
    <w:rsid w:val="0018794A"/>
    <w:rsid w:val="00187B72"/>
    <w:rsid w:val="0019006F"/>
    <w:rsid w:val="001901FF"/>
    <w:rsid w:val="0019027A"/>
    <w:rsid w:val="00190399"/>
    <w:rsid w:val="00190CF3"/>
    <w:rsid w:val="00191797"/>
    <w:rsid w:val="001946EE"/>
    <w:rsid w:val="00194EF9"/>
    <w:rsid w:val="0019545C"/>
    <w:rsid w:val="00195CC4"/>
    <w:rsid w:val="00196625"/>
    <w:rsid w:val="00197101"/>
    <w:rsid w:val="00197F8C"/>
    <w:rsid w:val="001A04E7"/>
    <w:rsid w:val="001A0555"/>
    <w:rsid w:val="001A14C6"/>
    <w:rsid w:val="001A335F"/>
    <w:rsid w:val="001A504D"/>
    <w:rsid w:val="001A5084"/>
    <w:rsid w:val="001A5E0C"/>
    <w:rsid w:val="001A5E2B"/>
    <w:rsid w:val="001A6732"/>
    <w:rsid w:val="001A6D4E"/>
    <w:rsid w:val="001B144E"/>
    <w:rsid w:val="001B1998"/>
    <w:rsid w:val="001B19EE"/>
    <w:rsid w:val="001B2B95"/>
    <w:rsid w:val="001B2EDC"/>
    <w:rsid w:val="001B4BB9"/>
    <w:rsid w:val="001B4E09"/>
    <w:rsid w:val="001B62B1"/>
    <w:rsid w:val="001C0404"/>
    <w:rsid w:val="001C049D"/>
    <w:rsid w:val="001C0CE0"/>
    <w:rsid w:val="001C15E9"/>
    <w:rsid w:val="001C1726"/>
    <w:rsid w:val="001C5175"/>
    <w:rsid w:val="001C6C5C"/>
    <w:rsid w:val="001C708D"/>
    <w:rsid w:val="001C7634"/>
    <w:rsid w:val="001D046F"/>
    <w:rsid w:val="001D0E27"/>
    <w:rsid w:val="001D140D"/>
    <w:rsid w:val="001D142A"/>
    <w:rsid w:val="001D1A7C"/>
    <w:rsid w:val="001D2B0B"/>
    <w:rsid w:val="001D4245"/>
    <w:rsid w:val="001D4E01"/>
    <w:rsid w:val="001D4F7E"/>
    <w:rsid w:val="001D546C"/>
    <w:rsid w:val="001D58C1"/>
    <w:rsid w:val="001E056A"/>
    <w:rsid w:val="001E12BA"/>
    <w:rsid w:val="001E1BED"/>
    <w:rsid w:val="001E1D54"/>
    <w:rsid w:val="001E2888"/>
    <w:rsid w:val="001E2EBC"/>
    <w:rsid w:val="001E46E1"/>
    <w:rsid w:val="001E58BA"/>
    <w:rsid w:val="001E5DCA"/>
    <w:rsid w:val="001E730C"/>
    <w:rsid w:val="001E75E1"/>
    <w:rsid w:val="001E7670"/>
    <w:rsid w:val="001E7B48"/>
    <w:rsid w:val="001F069C"/>
    <w:rsid w:val="001F0B13"/>
    <w:rsid w:val="001F1C09"/>
    <w:rsid w:val="001F2FAD"/>
    <w:rsid w:val="001F3C83"/>
    <w:rsid w:val="001F482F"/>
    <w:rsid w:val="001F52C0"/>
    <w:rsid w:val="001F62BC"/>
    <w:rsid w:val="001F714D"/>
    <w:rsid w:val="001F79C1"/>
    <w:rsid w:val="001F7F14"/>
    <w:rsid w:val="00200E64"/>
    <w:rsid w:val="00201AD9"/>
    <w:rsid w:val="00202102"/>
    <w:rsid w:val="00202523"/>
    <w:rsid w:val="00203CC7"/>
    <w:rsid w:val="00204D21"/>
    <w:rsid w:val="00205C4C"/>
    <w:rsid w:val="00206AED"/>
    <w:rsid w:val="00206C84"/>
    <w:rsid w:val="002073D5"/>
    <w:rsid w:val="0020799F"/>
    <w:rsid w:val="00210A6C"/>
    <w:rsid w:val="00210C80"/>
    <w:rsid w:val="00210FEC"/>
    <w:rsid w:val="002111DA"/>
    <w:rsid w:val="002118DD"/>
    <w:rsid w:val="00211BF1"/>
    <w:rsid w:val="00213054"/>
    <w:rsid w:val="002133FE"/>
    <w:rsid w:val="002136D8"/>
    <w:rsid w:val="00215249"/>
    <w:rsid w:val="002152B7"/>
    <w:rsid w:val="002168AC"/>
    <w:rsid w:val="00216C60"/>
    <w:rsid w:val="00216E77"/>
    <w:rsid w:val="0021721E"/>
    <w:rsid w:val="002214A8"/>
    <w:rsid w:val="002219FC"/>
    <w:rsid w:val="00221FB3"/>
    <w:rsid w:val="002234B0"/>
    <w:rsid w:val="002246EF"/>
    <w:rsid w:val="00224C26"/>
    <w:rsid w:val="00225065"/>
    <w:rsid w:val="00226875"/>
    <w:rsid w:val="002275EF"/>
    <w:rsid w:val="00230B28"/>
    <w:rsid w:val="0023290C"/>
    <w:rsid w:val="002332EB"/>
    <w:rsid w:val="00234745"/>
    <w:rsid w:val="00234798"/>
    <w:rsid w:val="002350E4"/>
    <w:rsid w:val="00236D8E"/>
    <w:rsid w:val="002377E6"/>
    <w:rsid w:val="00237A11"/>
    <w:rsid w:val="00237E9C"/>
    <w:rsid w:val="00240074"/>
    <w:rsid w:val="002400B5"/>
    <w:rsid w:val="002403AC"/>
    <w:rsid w:val="002411BB"/>
    <w:rsid w:val="002417C8"/>
    <w:rsid w:val="00242DBC"/>
    <w:rsid w:val="00243C7F"/>
    <w:rsid w:val="00243F26"/>
    <w:rsid w:val="002447A7"/>
    <w:rsid w:val="002459DC"/>
    <w:rsid w:val="00245F8A"/>
    <w:rsid w:val="002469BA"/>
    <w:rsid w:val="00246D2F"/>
    <w:rsid w:val="00247059"/>
    <w:rsid w:val="00247217"/>
    <w:rsid w:val="0025071C"/>
    <w:rsid w:val="00250FF0"/>
    <w:rsid w:val="00251049"/>
    <w:rsid w:val="00251632"/>
    <w:rsid w:val="00251DD8"/>
    <w:rsid w:val="00252FB8"/>
    <w:rsid w:val="0025300A"/>
    <w:rsid w:val="002538AC"/>
    <w:rsid w:val="00254584"/>
    <w:rsid w:val="002546DB"/>
    <w:rsid w:val="00255DDA"/>
    <w:rsid w:val="00256CE0"/>
    <w:rsid w:val="00257233"/>
    <w:rsid w:val="00261479"/>
    <w:rsid w:val="00261E45"/>
    <w:rsid w:val="00261EFB"/>
    <w:rsid w:val="00262821"/>
    <w:rsid w:val="002628C4"/>
    <w:rsid w:val="00262CC6"/>
    <w:rsid w:val="00262D84"/>
    <w:rsid w:val="002639CA"/>
    <w:rsid w:val="002645B3"/>
    <w:rsid w:val="00266F65"/>
    <w:rsid w:val="00266FCA"/>
    <w:rsid w:val="002672F4"/>
    <w:rsid w:val="00267881"/>
    <w:rsid w:val="00267A6E"/>
    <w:rsid w:val="00271279"/>
    <w:rsid w:val="002713AA"/>
    <w:rsid w:val="00271905"/>
    <w:rsid w:val="00272FCC"/>
    <w:rsid w:val="00273BAC"/>
    <w:rsid w:val="00274821"/>
    <w:rsid w:val="00275350"/>
    <w:rsid w:val="00275A37"/>
    <w:rsid w:val="00276D2C"/>
    <w:rsid w:val="00280AE7"/>
    <w:rsid w:val="00280F95"/>
    <w:rsid w:val="0028132F"/>
    <w:rsid w:val="0028240C"/>
    <w:rsid w:val="0028250A"/>
    <w:rsid w:val="002848BD"/>
    <w:rsid w:val="00285F2D"/>
    <w:rsid w:val="002863FC"/>
    <w:rsid w:val="00286C24"/>
    <w:rsid w:val="00286E38"/>
    <w:rsid w:val="00287ACC"/>
    <w:rsid w:val="00290D14"/>
    <w:rsid w:val="00290E64"/>
    <w:rsid w:val="00290F22"/>
    <w:rsid w:val="002922A3"/>
    <w:rsid w:val="00292F0D"/>
    <w:rsid w:val="00293C17"/>
    <w:rsid w:val="00293CFA"/>
    <w:rsid w:val="00294C38"/>
    <w:rsid w:val="002961C2"/>
    <w:rsid w:val="00296B9E"/>
    <w:rsid w:val="00296FCF"/>
    <w:rsid w:val="002974B0"/>
    <w:rsid w:val="002A04E2"/>
    <w:rsid w:val="002A05D0"/>
    <w:rsid w:val="002A137E"/>
    <w:rsid w:val="002A1540"/>
    <w:rsid w:val="002A1CDD"/>
    <w:rsid w:val="002A3718"/>
    <w:rsid w:val="002A4B24"/>
    <w:rsid w:val="002A5C1C"/>
    <w:rsid w:val="002A6808"/>
    <w:rsid w:val="002A6824"/>
    <w:rsid w:val="002A6EA8"/>
    <w:rsid w:val="002A6FF7"/>
    <w:rsid w:val="002B021B"/>
    <w:rsid w:val="002B1502"/>
    <w:rsid w:val="002B25E1"/>
    <w:rsid w:val="002B36B9"/>
    <w:rsid w:val="002B3C03"/>
    <w:rsid w:val="002B4081"/>
    <w:rsid w:val="002B4FBB"/>
    <w:rsid w:val="002B617A"/>
    <w:rsid w:val="002B61C1"/>
    <w:rsid w:val="002C0229"/>
    <w:rsid w:val="002C1DAA"/>
    <w:rsid w:val="002C2BAD"/>
    <w:rsid w:val="002C3A9D"/>
    <w:rsid w:val="002C4E75"/>
    <w:rsid w:val="002C5618"/>
    <w:rsid w:val="002C5B82"/>
    <w:rsid w:val="002C6810"/>
    <w:rsid w:val="002D1EE5"/>
    <w:rsid w:val="002D22CD"/>
    <w:rsid w:val="002D2D06"/>
    <w:rsid w:val="002D3415"/>
    <w:rsid w:val="002D3BDD"/>
    <w:rsid w:val="002D40FC"/>
    <w:rsid w:val="002D4AA3"/>
    <w:rsid w:val="002D51F8"/>
    <w:rsid w:val="002D5939"/>
    <w:rsid w:val="002D6E12"/>
    <w:rsid w:val="002D71C1"/>
    <w:rsid w:val="002D7387"/>
    <w:rsid w:val="002D77A5"/>
    <w:rsid w:val="002E0428"/>
    <w:rsid w:val="002E0EAC"/>
    <w:rsid w:val="002E1F2B"/>
    <w:rsid w:val="002E2FEB"/>
    <w:rsid w:val="002E3279"/>
    <w:rsid w:val="002E35A4"/>
    <w:rsid w:val="002E4320"/>
    <w:rsid w:val="002E5728"/>
    <w:rsid w:val="002E5CE4"/>
    <w:rsid w:val="002E5FCD"/>
    <w:rsid w:val="002E62BC"/>
    <w:rsid w:val="002E6A14"/>
    <w:rsid w:val="002E6BFD"/>
    <w:rsid w:val="002E6C21"/>
    <w:rsid w:val="002E6E59"/>
    <w:rsid w:val="002E7A23"/>
    <w:rsid w:val="002F0FF3"/>
    <w:rsid w:val="002F1D69"/>
    <w:rsid w:val="002F2508"/>
    <w:rsid w:val="002F2E3C"/>
    <w:rsid w:val="002F4845"/>
    <w:rsid w:val="002F4F2E"/>
    <w:rsid w:val="002F5F3F"/>
    <w:rsid w:val="002F71E3"/>
    <w:rsid w:val="00300833"/>
    <w:rsid w:val="00300ACC"/>
    <w:rsid w:val="00300D1E"/>
    <w:rsid w:val="003019E8"/>
    <w:rsid w:val="0030260A"/>
    <w:rsid w:val="00302B33"/>
    <w:rsid w:val="00304D52"/>
    <w:rsid w:val="00305B5A"/>
    <w:rsid w:val="00305B6B"/>
    <w:rsid w:val="00311843"/>
    <w:rsid w:val="00312B72"/>
    <w:rsid w:val="003131AA"/>
    <w:rsid w:val="0031368C"/>
    <w:rsid w:val="003148F2"/>
    <w:rsid w:val="00314EB2"/>
    <w:rsid w:val="003159D3"/>
    <w:rsid w:val="003161D5"/>
    <w:rsid w:val="00317BE4"/>
    <w:rsid w:val="00321D38"/>
    <w:rsid w:val="00323964"/>
    <w:rsid w:val="00324A4E"/>
    <w:rsid w:val="00325026"/>
    <w:rsid w:val="00325EFA"/>
    <w:rsid w:val="00325F6F"/>
    <w:rsid w:val="00326331"/>
    <w:rsid w:val="00326981"/>
    <w:rsid w:val="00326D17"/>
    <w:rsid w:val="0032714C"/>
    <w:rsid w:val="00327958"/>
    <w:rsid w:val="0033000B"/>
    <w:rsid w:val="00330661"/>
    <w:rsid w:val="00330C7E"/>
    <w:rsid w:val="00331B31"/>
    <w:rsid w:val="00331FAA"/>
    <w:rsid w:val="00332554"/>
    <w:rsid w:val="0033378C"/>
    <w:rsid w:val="00333C61"/>
    <w:rsid w:val="00333DC7"/>
    <w:rsid w:val="00333F63"/>
    <w:rsid w:val="003347E9"/>
    <w:rsid w:val="0033609F"/>
    <w:rsid w:val="00337225"/>
    <w:rsid w:val="00337493"/>
    <w:rsid w:val="0034069A"/>
    <w:rsid w:val="003410A4"/>
    <w:rsid w:val="00341737"/>
    <w:rsid w:val="003419DF"/>
    <w:rsid w:val="003423B7"/>
    <w:rsid w:val="003434F3"/>
    <w:rsid w:val="00343B5C"/>
    <w:rsid w:val="00343C8A"/>
    <w:rsid w:val="003443FA"/>
    <w:rsid w:val="00344760"/>
    <w:rsid w:val="00344FBF"/>
    <w:rsid w:val="00345343"/>
    <w:rsid w:val="003457A4"/>
    <w:rsid w:val="00345C7F"/>
    <w:rsid w:val="0035046D"/>
    <w:rsid w:val="0035098C"/>
    <w:rsid w:val="00351BAF"/>
    <w:rsid w:val="003542B5"/>
    <w:rsid w:val="00354643"/>
    <w:rsid w:val="00354999"/>
    <w:rsid w:val="003556A0"/>
    <w:rsid w:val="0035741E"/>
    <w:rsid w:val="00357E29"/>
    <w:rsid w:val="00357E84"/>
    <w:rsid w:val="00361600"/>
    <w:rsid w:val="00361A58"/>
    <w:rsid w:val="003627E6"/>
    <w:rsid w:val="00362A25"/>
    <w:rsid w:val="00362B15"/>
    <w:rsid w:val="00362CCF"/>
    <w:rsid w:val="00363F66"/>
    <w:rsid w:val="00364659"/>
    <w:rsid w:val="00364F5A"/>
    <w:rsid w:val="0036591A"/>
    <w:rsid w:val="00365F08"/>
    <w:rsid w:val="00366459"/>
    <w:rsid w:val="00367BB3"/>
    <w:rsid w:val="00371C1C"/>
    <w:rsid w:val="00371CE9"/>
    <w:rsid w:val="003724EB"/>
    <w:rsid w:val="003731B8"/>
    <w:rsid w:val="00373ADE"/>
    <w:rsid w:val="0037438B"/>
    <w:rsid w:val="00374CF3"/>
    <w:rsid w:val="00375425"/>
    <w:rsid w:val="00375B2E"/>
    <w:rsid w:val="00375B5C"/>
    <w:rsid w:val="00380CA2"/>
    <w:rsid w:val="00380EB2"/>
    <w:rsid w:val="00381570"/>
    <w:rsid w:val="003821B8"/>
    <w:rsid w:val="003823F5"/>
    <w:rsid w:val="003827B7"/>
    <w:rsid w:val="00382C99"/>
    <w:rsid w:val="0038302F"/>
    <w:rsid w:val="00383380"/>
    <w:rsid w:val="00383669"/>
    <w:rsid w:val="00383E00"/>
    <w:rsid w:val="00386490"/>
    <w:rsid w:val="00387E1D"/>
    <w:rsid w:val="00390C37"/>
    <w:rsid w:val="00390DA3"/>
    <w:rsid w:val="00390EDC"/>
    <w:rsid w:val="00391DAA"/>
    <w:rsid w:val="00391F05"/>
    <w:rsid w:val="0039218E"/>
    <w:rsid w:val="0039250D"/>
    <w:rsid w:val="0039259E"/>
    <w:rsid w:val="00394417"/>
    <w:rsid w:val="0039494B"/>
    <w:rsid w:val="00394B0F"/>
    <w:rsid w:val="00395D45"/>
    <w:rsid w:val="00396242"/>
    <w:rsid w:val="003964F7"/>
    <w:rsid w:val="003965C3"/>
    <w:rsid w:val="00396C01"/>
    <w:rsid w:val="0039767C"/>
    <w:rsid w:val="003A218F"/>
    <w:rsid w:val="003A2EDA"/>
    <w:rsid w:val="003A3EF1"/>
    <w:rsid w:val="003A52C3"/>
    <w:rsid w:val="003A5E06"/>
    <w:rsid w:val="003A5FC5"/>
    <w:rsid w:val="003A6B0F"/>
    <w:rsid w:val="003A6F87"/>
    <w:rsid w:val="003A711E"/>
    <w:rsid w:val="003A7743"/>
    <w:rsid w:val="003B0062"/>
    <w:rsid w:val="003B0344"/>
    <w:rsid w:val="003B12E6"/>
    <w:rsid w:val="003B25C2"/>
    <w:rsid w:val="003B323B"/>
    <w:rsid w:val="003B43ED"/>
    <w:rsid w:val="003B44C1"/>
    <w:rsid w:val="003B55AE"/>
    <w:rsid w:val="003B6322"/>
    <w:rsid w:val="003B6457"/>
    <w:rsid w:val="003B6797"/>
    <w:rsid w:val="003B6FDE"/>
    <w:rsid w:val="003B731F"/>
    <w:rsid w:val="003C06C0"/>
    <w:rsid w:val="003C086A"/>
    <w:rsid w:val="003C0B6E"/>
    <w:rsid w:val="003C0BC9"/>
    <w:rsid w:val="003C1044"/>
    <w:rsid w:val="003C1156"/>
    <w:rsid w:val="003C3829"/>
    <w:rsid w:val="003C418B"/>
    <w:rsid w:val="003C466A"/>
    <w:rsid w:val="003C474D"/>
    <w:rsid w:val="003C5DC8"/>
    <w:rsid w:val="003C60DE"/>
    <w:rsid w:val="003C6386"/>
    <w:rsid w:val="003C6A07"/>
    <w:rsid w:val="003D0E08"/>
    <w:rsid w:val="003D0F24"/>
    <w:rsid w:val="003D1EDE"/>
    <w:rsid w:val="003D4F77"/>
    <w:rsid w:val="003D53E1"/>
    <w:rsid w:val="003D58E1"/>
    <w:rsid w:val="003D5B1F"/>
    <w:rsid w:val="003D778D"/>
    <w:rsid w:val="003D7A40"/>
    <w:rsid w:val="003D7D5F"/>
    <w:rsid w:val="003E1A8A"/>
    <w:rsid w:val="003E1F36"/>
    <w:rsid w:val="003E2BB0"/>
    <w:rsid w:val="003E2ED4"/>
    <w:rsid w:val="003E3819"/>
    <w:rsid w:val="003E40C2"/>
    <w:rsid w:val="003E5A03"/>
    <w:rsid w:val="003E637E"/>
    <w:rsid w:val="003E6685"/>
    <w:rsid w:val="003E6ACC"/>
    <w:rsid w:val="003E78C4"/>
    <w:rsid w:val="003E7A9C"/>
    <w:rsid w:val="003F1028"/>
    <w:rsid w:val="003F232E"/>
    <w:rsid w:val="003F6ACB"/>
    <w:rsid w:val="003F728A"/>
    <w:rsid w:val="003F7920"/>
    <w:rsid w:val="0040158F"/>
    <w:rsid w:val="004019B6"/>
    <w:rsid w:val="00402178"/>
    <w:rsid w:val="004022D3"/>
    <w:rsid w:val="00403DF5"/>
    <w:rsid w:val="004070E7"/>
    <w:rsid w:val="0041146D"/>
    <w:rsid w:val="004120B5"/>
    <w:rsid w:val="0041236B"/>
    <w:rsid w:val="00413638"/>
    <w:rsid w:val="00414273"/>
    <w:rsid w:val="0041552D"/>
    <w:rsid w:val="00415D67"/>
    <w:rsid w:val="00417596"/>
    <w:rsid w:val="0041763C"/>
    <w:rsid w:val="00417E0D"/>
    <w:rsid w:val="004200B4"/>
    <w:rsid w:val="00420A31"/>
    <w:rsid w:val="00420BEF"/>
    <w:rsid w:val="00422CDE"/>
    <w:rsid w:val="00423509"/>
    <w:rsid w:val="00423A7A"/>
    <w:rsid w:val="004246C7"/>
    <w:rsid w:val="0042564F"/>
    <w:rsid w:val="00425FA5"/>
    <w:rsid w:val="004302FD"/>
    <w:rsid w:val="0043077C"/>
    <w:rsid w:val="004307D0"/>
    <w:rsid w:val="0043093F"/>
    <w:rsid w:val="0043123D"/>
    <w:rsid w:val="004319C4"/>
    <w:rsid w:val="00431D2C"/>
    <w:rsid w:val="004326CA"/>
    <w:rsid w:val="00433A9B"/>
    <w:rsid w:val="00436C0C"/>
    <w:rsid w:val="00437369"/>
    <w:rsid w:val="00440A93"/>
    <w:rsid w:val="00440E3D"/>
    <w:rsid w:val="00440F22"/>
    <w:rsid w:val="0044173D"/>
    <w:rsid w:val="00442884"/>
    <w:rsid w:val="004429FB"/>
    <w:rsid w:val="0044346C"/>
    <w:rsid w:val="00443A98"/>
    <w:rsid w:val="00443F24"/>
    <w:rsid w:val="0044447B"/>
    <w:rsid w:val="004454DD"/>
    <w:rsid w:val="004457FD"/>
    <w:rsid w:val="00446114"/>
    <w:rsid w:val="0044686A"/>
    <w:rsid w:val="00446C67"/>
    <w:rsid w:val="0044734D"/>
    <w:rsid w:val="004509AA"/>
    <w:rsid w:val="0045228A"/>
    <w:rsid w:val="00454DF0"/>
    <w:rsid w:val="00454F12"/>
    <w:rsid w:val="00457261"/>
    <w:rsid w:val="00457AA1"/>
    <w:rsid w:val="00457AB5"/>
    <w:rsid w:val="004602F2"/>
    <w:rsid w:val="00460A2C"/>
    <w:rsid w:val="00461094"/>
    <w:rsid w:val="0046129D"/>
    <w:rsid w:val="00462BF4"/>
    <w:rsid w:val="00462DB7"/>
    <w:rsid w:val="00464213"/>
    <w:rsid w:val="00465942"/>
    <w:rsid w:val="00465C83"/>
    <w:rsid w:val="0046670D"/>
    <w:rsid w:val="00466AC9"/>
    <w:rsid w:val="0047147A"/>
    <w:rsid w:val="004715D9"/>
    <w:rsid w:val="0047259A"/>
    <w:rsid w:val="00472944"/>
    <w:rsid w:val="00472C8E"/>
    <w:rsid w:val="00473FC4"/>
    <w:rsid w:val="004742A3"/>
    <w:rsid w:val="004751A7"/>
    <w:rsid w:val="00475A1C"/>
    <w:rsid w:val="004765A4"/>
    <w:rsid w:val="00480350"/>
    <w:rsid w:val="00481905"/>
    <w:rsid w:val="00481CEC"/>
    <w:rsid w:val="00482322"/>
    <w:rsid w:val="004827F7"/>
    <w:rsid w:val="00483A5B"/>
    <w:rsid w:val="00483D4D"/>
    <w:rsid w:val="00484C52"/>
    <w:rsid w:val="004857A3"/>
    <w:rsid w:val="00486DCC"/>
    <w:rsid w:val="00487328"/>
    <w:rsid w:val="00487BB6"/>
    <w:rsid w:val="0049017D"/>
    <w:rsid w:val="004901B4"/>
    <w:rsid w:val="0049187E"/>
    <w:rsid w:val="00492B73"/>
    <w:rsid w:val="00492BEE"/>
    <w:rsid w:val="00493966"/>
    <w:rsid w:val="00494AAF"/>
    <w:rsid w:val="00495273"/>
    <w:rsid w:val="00495ADF"/>
    <w:rsid w:val="00495C7D"/>
    <w:rsid w:val="004963CA"/>
    <w:rsid w:val="00496456"/>
    <w:rsid w:val="0049659D"/>
    <w:rsid w:val="00497071"/>
    <w:rsid w:val="004977A1"/>
    <w:rsid w:val="00497EF3"/>
    <w:rsid w:val="004A0E46"/>
    <w:rsid w:val="004A1216"/>
    <w:rsid w:val="004A1A12"/>
    <w:rsid w:val="004A3174"/>
    <w:rsid w:val="004A43F3"/>
    <w:rsid w:val="004A444C"/>
    <w:rsid w:val="004A480B"/>
    <w:rsid w:val="004A5E60"/>
    <w:rsid w:val="004A67A2"/>
    <w:rsid w:val="004A751A"/>
    <w:rsid w:val="004A77E7"/>
    <w:rsid w:val="004B0047"/>
    <w:rsid w:val="004B0EE3"/>
    <w:rsid w:val="004B1ACA"/>
    <w:rsid w:val="004B2F76"/>
    <w:rsid w:val="004B317D"/>
    <w:rsid w:val="004B37DD"/>
    <w:rsid w:val="004B49B6"/>
    <w:rsid w:val="004B53C7"/>
    <w:rsid w:val="004B6D85"/>
    <w:rsid w:val="004C033B"/>
    <w:rsid w:val="004C0799"/>
    <w:rsid w:val="004C2450"/>
    <w:rsid w:val="004C2C1D"/>
    <w:rsid w:val="004C3895"/>
    <w:rsid w:val="004C3A60"/>
    <w:rsid w:val="004C462B"/>
    <w:rsid w:val="004C4FDA"/>
    <w:rsid w:val="004C7447"/>
    <w:rsid w:val="004D0E3B"/>
    <w:rsid w:val="004D0F79"/>
    <w:rsid w:val="004D1307"/>
    <w:rsid w:val="004D3758"/>
    <w:rsid w:val="004D3894"/>
    <w:rsid w:val="004D5844"/>
    <w:rsid w:val="004D58EB"/>
    <w:rsid w:val="004D5C76"/>
    <w:rsid w:val="004D65AE"/>
    <w:rsid w:val="004D6C1B"/>
    <w:rsid w:val="004D7039"/>
    <w:rsid w:val="004D7384"/>
    <w:rsid w:val="004D7504"/>
    <w:rsid w:val="004D79A4"/>
    <w:rsid w:val="004E0374"/>
    <w:rsid w:val="004E0514"/>
    <w:rsid w:val="004E059E"/>
    <w:rsid w:val="004E1096"/>
    <w:rsid w:val="004E14E0"/>
    <w:rsid w:val="004E1AC0"/>
    <w:rsid w:val="004E2AA0"/>
    <w:rsid w:val="004E2ABB"/>
    <w:rsid w:val="004E3FF0"/>
    <w:rsid w:val="004E42EB"/>
    <w:rsid w:val="004E584E"/>
    <w:rsid w:val="004E6BE3"/>
    <w:rsid w:val="004E7A88"/>
    <w:rsid w:val="004E7B6D"/>
    <w:rsid w:val="004F09D0"/>
    <w:rsid w:val="004F18E6"/>
    <w:rsid w:val="004F2757"/>
    <w:rsid w:val="004F351B"/>
    <w:rsid w:val="004F46F8"/>
    <w:rsid w:val="004F51E3"/>
    <w:rsid w:val="004F52C6"/>
    <w:rsid w:val="004F52CF"/>
    <w:rsid w:val="004F5FC9"/>
    <w:rsid w:val="004F6080"/>
    <w:rsid w:val="004F7BFC"/>
    <w:rsid w:val="00500047"/>
    <w:rsid w:val="005021C9"/>
    <w:rsid w:val="00502715"/>
    <w:rsid w:val="005030C9"/>
    <w:rsid w:val="00503E99"/>
    <w:rsid w:val="00504603"/>
    <w:rsid w:val="00504B28"/>
    <w:rsid w:val="00505FAB"/>
    <w:rsid w:val="00506A68"/>
    <w:rsid w:val="00510117"/>
    <w:rsid w:val="00510567"/>
    <w:rsid w:val="00511773"/>
    <w:rsid w:val="00514266"/>
    <w:rsid w:val="00514CCB"/>
    <w:rsid w:val="00515D8A"/>
    <w:rsid w:val="005172F5"/>
    <w:rsid w:val="00517C2E"/>
    <w:rsid w:val="00517EED"/>
    <w:rsid w:val="005204A2"/>
    <w:rsid w:val="00520603"/>
    <w:rsid w:val="00521AC3"/>
    <w:rsid w:val="00521C21"/>
    <w:rsid w:val="00523DCF"/>
    <w:rsid w:val="005245D0"/>
    <w:rsid w:val="00524847"/>
    <w:rsid w:val="00525A55"/>
    <w:rsid w:val="00525B7C"/>
    <w:rsid w:val="0052603C"/>
    <w:rsid w:val="00526745"/>
    <w:rsid w:val="00527DB1"/>
    <w:rsid w:val="005301CD"/>
    <w:rsid w:val="00530A6A"/>
    <w:rsid w:val="005313F2"/>
    <w:rsid w:val="0053478D"/>
    <w:rsid w:val="00535A1C"/>
    <w:rsid w:val="005375EA"/>
    <w:rsid w:val="00537C7D"/>
    <w:rsid w:val="00540177"/>
    <w:rsid w:val="00540A23"/>
    <w:rsid w:val="00540A80"/>
    <w:rsid w:val="00540FA2"/>
    <w:rsid w:val="0054108F"/>
    <w:rsid w:val="00542DCC"/>
    <w:rsid w:val="00543725"/>
    <w:rsid w:val="005437AE"/>
    <w:rsid w:val="00544E81"/>
    <w:rsid w:val="0054557E"/>
    <w:rsid w:val="0055000B"/>
    <w:rsid w:val="00551E3C"/>
    <w:rsid w:val="005529EF"/>
    <w:rsid w:val="00554C66"/>
    <w:rsid w:val="00554D24"/>
    <w:rsid w:val="00555D21"/>
    <w:rsid w:val="0055651E"/>
    <w:rsid w:val="00556FDD"/>
    <w:rsid w:val="00561705"/>
    <w:rsid w:val="0056180B"/>
    <w:rsid w:val="00561852"/>
    <w:rsid w:val="00561A9F"/>
    <w:rsid w:val="005620D8"/>
    <w:rsid w:val="0056236F"/>
    <w:rsid w:val="005631EC"/>
    <w:rsid w:val="00564EC1"/>
    <w:rsid w:val="00565FAF"/>
    <w:rsid w:val="00566EE5"/>
    <w:rsid w:val="00567EAF"/>
    <w:rsid w:val="00567EDC"/>
    <w:rsid w:val="0057155A"/>
    <w:rsid w:val="00571E70"/>
    <w:rsid w:val="0057252A"/>
    <w:rsid w:val="00573299"/>
    <w:rsid w:val="0057356F"/>
    <w:rsid w:val="0057367F"/>
    <w:rsid w:val="00573DA3"/>
    <w:rsid w:val="005752BF"/>
    <w:rsid w:val="00576070"/>
    <w:rsid w:val="00577E60"/>
    <w:rsid w:val="0058001A"/>
    <w:rsid w:val="0058037B"/>
    <w:rsid w:val="005814AD"/>
    <w:rsid w:val="005827D5"/>
    <w:rsid w:val="0058348B"/>
    <w:rsid w:val="0058499E"/>
    <w:rsid w:val="00584B22"/>
    <w:rsid w:val="005856DF"/>
    <w:rsid w:val="00585711"/>
    <w:rsid w:val="00585936"/>
    <w:rsid w:val="0058621E"/>
    <w:rsid w:val="00587CCB"/>
    <w:rsid w:val="005911D4"/>
    <w:rsid w:val="00591A5C"/>
    <w:rsid w:val="0059222C"/>
    <w:rsid w:val="00593E4F"/>
    <w:rsid w:val="00596DEC"/>
    <w:rsid w:val="005A04FC"/>
    <w:rsid w:val="005A0CD6"/>
    <w:rsid w:val="005A0D68"/>
    <w:rsid w:val="005A20C5"/>
    <w:rsid w:val="005A24CF"/>
    <w:rsid w:val="005A2917"/>
    <w:rsid w:val="005A2DB6"/>
    <w:rsid w:val="005A33B0"/>
    <w:rsid w:val="005A348D"/>
    <w:rsid w:val="005A3EE7"/>
    <w:rsid w:val="005A4204"/>
    <w:rsid w:val="005A46CF"/>
    <w:rsid w:val="005A4936"/>
    <w:rsid w:val="005A4A3F"/>
    <w:rsid w:val="005A6299"/>
    <w:rsid w:val="005A63FE"/>
    <w:rsid w:val="005A6674"/>
    <w:rsid w:val="005A77C2"/>
    <w:rsid w:val="005A7C2D"/>
    <w:rsid w:val="005B06CA"/>
    <w:rsid w:val="005B0FEA"/>
    <w:rsid w:val="005B133E"/>
    <w:rsid w:val="005B18B5"/>
    <w:rsid w:val="005B1B15"/>
    <w:rsid w:val="005B2294"/>
    <w:rsid w:val="005B2533"/>
    <w:rsid w:val="005B287D"/>
    <w:rsid w:val="005B2B38"/>
    <w:rsid w:val="005B34A7"/>
    <w:rsid w:val="005B4611"/>
    <w:rsid w:val="005B5B8C"/>
    <w:rsid w:val="005B6278"/>
    <w:rsid w:val="005B7805"/>
    <w:rsid w:val="005B7A20"/>
    <w:rsid w:val="005B7B12"/>
    <w:rsid w:val="005C00B1"/>
    <w:rsid w:val="005C19C3"/>
    <w:rsid w:val="005C3477"/>
    <w:rsid w:val="005C3E6C"/>
    <w:rsid w:val="005C421F"/>
    <w:rsid w:val="005C4BD6"/>
    <w:rsid w:val="005C51D1"/>
    <w:rsid w:val="005C55C4"/>
    <w:rsid w:val="005C6A3D"/>
    <w:rsid w:val="005D01CE"/>
    <w:rsid w:val="005D03EC"/>
    <w:rsid w:val="005D04A1"/>
    <w:rsid w:val="005D2176"/>
    <w:rsid w:val="005D3F73"/>
    <w:rsid w:val="005D4C39"/>
    <w:rsid w:val="005D524B"/>
    <w:rsid w:val="005D5A30"/>
    <w:rsid w:val="005D6197"/>
    <w:rsid w:val="005D6E7F"/>
    <w:rsid w:val="005D7256"/>
    <w:rsid w:val="005E05D6"/>
    <w:rsid w:val="005E0794"/>
    <w:rsid w:val="005E1906"/>
    <w:rsid w:val="005E2060"/>
    <w:rsid w:val="005E3F7E"/>
    <w:rsid w:val="005E4900"/>
    <w:rsid w:val="005F009D"/>
    <w:rsid w:val="005F1512"/>
    <w:rsid w:val="005F2B8F"/>
    <w:rsid w:val="005F32D5"/>
    <w:rsid w:val="005F3CD4"/>
    <w:rsid w:val="005F6183"/>
    <w:rsid w:val="005F62C3"/>
    <w:rsid w:val="005F7543"/>
    <w:rsid w:val="005F783C"/>
    <w:rsid w:val="0060155D"/>
    <w:rsid w:val="006021EA"/>
    <w:rsid w:val="00602758"/>
    <w:rsid w:val="00603AB6"/>
    <w:rsid w:val="00603F00"/>
    <w:rsid w:val="00604677"/>
    <w:rsid w:val="00605BA1"/>
    <w:rsid w:val="00607FEE"/>
    <w:rsid w:val="006101D1"/>
    <w:rsid w:val="00611C94"/>
    <w:rsid w:val="00611D90"/>
    <w:rsid w:val="006121AA"/>
    <w:rsid w:val="00612701"/>
    <w:rsid w:val="0061379F"/>
    <w:rsid w:val="00614261"/>
    <w:rsid w:val="0061437F"/>
    <w:rsid w:val="00614935"/>
    <w:rsid w:val="006163F5"/>
    <w:rsid w:val="006166B3"/>
    <w:rsid w:val="00617733"/>
    <w:rsid w:val="0061783F"/>
    <w:rsid w:val="00620F93"/>
    <w:rsid w:val="00621BA4"/>
    <w:rsid w:val="00622713"/>
    <w:rsid w:val="00623909"/>
    <w:rsid w:val="00623B30"/>
    <w:rsid w:val="00624014"/>
    <w:rsid w:val="006247F6"/>
    <w:rsid w:val="00624AAB"/>
    <w:rsid w:val="00626632"/>
    <w:rsid w:val="00626C91"/>
    <w:rsid w:val="00630BFE"/>
    <w:rsid w:val="00630F1E"/>
    <w:rsid w:val="00631850"/>
    <w:rsid w:val="00631986"/>
    <w:rsid w:val="00631F35"/>
    <w:rsid w:val="00631FE3"/>
    <w:rsid w:val="006337B7"/>
    <w:rsid w:val="006369F3"/>
    <w:rsid w:val="006375EB"/>
    <w:rsid w:val="0064070D"/>
    <w:rsid w:val="0064171A"/>
    <w:rsid w:val="00641CF2"/>
    <w:rsid w:val="006441AB"/>
    <w:rsid w:val="006449DE"/>
    <w:rsid w:val="00645D7B"/>
    <w:rsid w:val="00645D9A"/>
    <w:rsid w:val="00646044"/>
    <w:rsid w:val="00646EF4"/>
    <w:rsid w:val="00647283"/>
    <w:rsid w:val="0064749E"/>
    <w:rsid w:val="00647B58"/>
    <w:rsid w:val="00650F46"/>
    <w:rsid w:val="00651201"/>
    <w:rsid w:val="00651E90"/>
    <w:rsid w:val="0065216A"/>
    <w:rsid w:val="0065250B"/>
    <w:rsid w:val="006526B7"/>
    <w:rsid w:val="00652BD0"/>
    <w:rsid w:val="00653E0E"/>
    <w:rsid w:val="00654A76"/>
    <w:rsid w:val="00654AA8"/>
    <w:rsid w:val="00654DC9"/>
    <w:rsid w:val="0065582F"/>
    <w:rsid w:val="00656369"/>
    <w:rsid w:val="006565A9"/>
    <w:rsid w:val="00656DCF"/>
    <w:rsid w:val="00656F19"/>
    <w:rsid w:val="00657BBE"/>
    <w:rsid w:val="00660602"/>
    <w:rsid w:val="006608E1"/>
    <w:rsid w:val="00661E98"/>
    <w:rsid w:val="0066200B"/>
    <w:rsid w:val="006626F5"/>
    <w:rsid w:val="0066271A"/>
    <w:rsid w:val="00664734"/>
    <w:rsid w:val="00664A3F"/>
    <w:rsid w:val="00667030"/>
    <w:rsid w:val="00667734"/>
    <w:rsid w:val="00667985"/>
    <w:rsid w:val="00670B9D"/>
    <w:rsid w:val="006721D9"/>
    <w:rsid w:val="00672F20"/>
    <w:rsid w:val="006731A7"/>
    <w:rsid w:val="00673C43"/>
    <w:rsid w:val="00673ED2"/>
    <w:rsid w:val="00674340"/>
    <w:rsid w:val="00676EB1"/>
    <w:rsid w:val="0067745E"/>
    <w:rsid w:val="0068058A"/>
    <w:rsid w:val="00680734"/>
    <w:rsid w:val="00680978"/>
    <w:rsid w:val="006812DB"/>
    <w:rsid w:val="00681640"/>
    <w:rsid w:val="00683A30"/>
    <w:rsid w:val="00683A5B"/>
    <w:rsid w:val="00683EAA"/>
    <w:rsid w:val="0068494E"/>
    <w:rsid w:val="00685131"/>
    <w:rsid w:val="00685301"/>
    <w:rsid w:val="006900FF"/>
    <w:rsid w:val="006907B4"/>
    <w:rsid w:val="006932AB"/>
    <w:rsid w:val="00693330"/>
    <w:rsid w:val="006944F0"/>
    <w:rsid w:val="006949C5"/>
    <w:rsid w:val="00694E6E"/>
    <w:rsid w:val="00695068"/>
    <w:rsid w:val="00695906"/>
    <w:rsid w:val="0069634C"/>
    <w:rsid w:val="00697BA8"/>
    <w:rsid w:val="00697F84"/>
    <w:rsid w:val="006A129B"/>
    <w:rsid w:val="006A1846"/>
    <w:rsid w:val="006A292F"/>
    <w:rsid w:val="006A2A26"/>
    <w:rsid w:val="006A2FD4"/>
    <w:rsid w:val="006A3060"/>
    <w:rsid w:val="006A375C"/>
    <w:rsid w:val="006A4C7A"/>
    <w:rsid w:val="006A5D30"/>
    <w:rsid w:val="006A5E38"/>
    <w:rsid w:val="006A69C4"/>
    <w:rsid w:val="006A706A"/>
    <w:rsid w:val="006A71EF"/>
    <w:rsid w:val="006A76BC"/>
    <w:rsid w:val="006B0D16"/>
    <w:rsid w:val="006B1613"/>
    <w:rsid w:val="006B18FD"/>
    <w:rsid w:val="006B1931"/>
    <w:rsid w:val="006B4049"/>
    <w:rsid w:val="006B5141"/>
    <w:rsid w:val="006B7CFA"/>
    <w:rsid w:val="006C03D0"/>
    <w:rsid w:val="006C0F04"/>
    <w:rsid w:val="006C2081"/>
    <w:rsid w:val="006C2FDC"/>
    <w:rsid w:val="006C3999"/>
    <w:rsid w:val="006C3FA7"/>
    <w:rsid w:val="006C440D"/>
    <w:rsid w:val="006C47D7"/>
    <w:rsid w:val="006C5056"/>
    <w:rsid w:val="006C5458"/>
    <w:rsid w:val="006C5D2C"/>
    <w:rsid w:val="006C602E"/>
    <w:rsid w:val="006C779D"/>
    <w:rsid w:val="006C7A18"/>
    <w:rsid w:val="006D0351"/>
    <w:rsid w:val="006D04D9"/>
    <w:rsid w:val="006D1F2D"/>
    <w:rsid w:val="006D28FF"/>
    <w:rsid w:val="006D2E09"/>
    <w:rsid w:val="006D2EDC"/>
    <w:rsid w:val="006D51D4"/>
    <w:rsid w:val="006D562F"/>
    <w:rsid w:val="006D59DD"/>
    <w:rsid w:val="006D5B3F"/>
    <w:rsid w:val="006D698E"/>
    <w:rsid w:val="006D6F9E"/>
    <w:rsid w:val="006E1188"/>
    <w:rsid w:val="006E22FB"/>
    <w:rsid w:val="006E2341"/>
    <w:rsid w:val="006E247C"/>
    <w:rsid w:val="006E2815"/>
    <w:rsid w:val="006E2847"/>
    <w:rsid w:val="006E3B7B"/>
    <w:rsid w:val="006E41BB"/>
    <w:rsid w:val="006E5ACE"/>
    <w:rsid w:val="006E622E"/>
    <w:rsid w:val="006E691D"/>
    <w:rsid w:val="006F0E6B"/>
    <w:rsid w:val="006F1336"/>
    <w:rsid w:val="006F16A0"/>
    <w:rsid w:val="006F2725"/>
    <w:rsid w:val="006F2963"/>
    <w:rsid w:val="006F3C41"/>
    <w:rsid w:val="006F41A7"/>
    <w:rsid w:val="006F4693"/>
    <w:rsid w:val="006F5064"/>
    <w:rsid w:val="006F51BD"/>
    <w:rsid w:val="006F57E7"/>
    <w:rsid w:val="006F5C68"/>
    <w:rsid w:val="006F72FA"/>
    <w:rsid w:val="00700D1D"/>
    <w:rsid w:val="0070229E"/>
    <w:rsid w:val="00702883"/>
    <w:rsid w:val="007030C1"/>
    <w:rsid w:val="00703CE5"/>
    <w:rsid w:val="00704843"/>
    <w:rsid w:val="00704C40"/>
    <w:rsid w:val="00707100"/>
    <w:rsid w:val="00711E7F"/>
    <w:rsid w:val="0071224F"/>
    <w:rsid w:val="00714113"/>
    <w:rsid w:val="00714BDD"/>
    <w:rsid w:val="00715FF8"/>
    <w:rsid w:val="007163DF"/>
    <w:rsid w:val="00716A84"/>
    <w:rsid w:val="00716B96"/>
    <w:rsid w:val="0071701F"/>
    <w:rsid w:val="007176BB"/>
    <w:rsid w:val="00717EB3"/>
    <w:rsid w:val="0072130E"/>
    <w:rsid w:val="007216EC"/>
    <w:rsid w:val="00721981"/>
    <w:rsid w:val="007239BB"/>
    <w:rsid w:val="00723DF6"/>
    <w:rsid w:val="007242F8"/>
    <w:rsid w:val="007248F0"/>
    <w:rsid w:val="007253B2"/>
    <w:rsid w:val="007257B4"/>
    <w:rsid w:val="00725DFD"/>
    <w:rsid w:val="00725F17"/>
    <w:rsid w:val="00725F59"/>
    <w:rsid w:val="00726FB5"/>
    <w:rsid w:val="0073053D"/>
    <w:rsid w:val="007319B8"/>
    <w:rsid w:val="00732F34"/>
    <w:rsid w:val="00734F33"/>
    <w:rsid w:val="0073594B"/>
    <w:rsid w:val="00735E8B"/>
    <w:rsid w:val="007364AE"/>
    <w:rsid w:val="0073657B"/>
    <w:rsid w:val="00736C8D"/>
    <w:rsid w:val="00737170"/>
    <w:rsid w:val="007371B0"/>
    <w:rsid w:val="007375A6"/>
    <w:rsid w:val="00737EA2"/>
    <w:rsid w:val="00740EC1"/>
    <w:rsid w:val="0074313C"/>
    <w:rsid w:val="00747EBE"/>
    <w:rsid w:val="00750B19"/>
    <w:rsid w:val="007520FC"/>
    <w:rsid w:val="00752D13"/>
    <w:rsid w:val="007537B5"/>
    <w:rsid w:val="00754845"/>
    <w:rsid w:val="007555E2"/>
    <w:rsid w:val="00755C8C"/>
    <w:rsid w:val="00756F67"/>
    <w:rsid w:val="00757926"/>
    <w:rsid w:val="007607CD"/>
    <w:rsid w:val="007608ED"/>
    <w:rsid w:val="00760A67"/>
    <w:rsid w:val="007611B2"/>
    <w:rsid w:val="0076123C"/>
    <w:rsid w:val="00762DC3"/>
    <w:rsid w:val="00762DF8"/>
    <w:rsid w:val="007652DC"/>
    <w:rsid w:val="0076531E"/>
    <w:rsid w:val="00765818"/>
    <w:rsid w:val="00766C3A"/>
    <w:rsid w:val="0076710F"/>
    <w:rsid w:val="00767303"/>
    <w:rsid w:val="00767FE8"/>
    <w:rsid w:val="00771C6B"/>
    <w:rsid w:val="00772C0C"/>
    <w:rsid w:val="00772C3A"/>
    <w:rsid w:val="00773A84"/>
    <w:rsid w:val="00773ED3"/>
    <w:rsid w:val="00774193"/>
    <w:rsid w:val="0077438D"/>
    <w:rsid w:val="00774BF6"/>
    <w:rsid w:val="00776F98"/>
    <w:rsid w:val="0078125C"/>
    <w:rsid w:val="00782B47"/>
    <w:rsid w:val="00782C7B"/>
    <w:rsid w:val="00783094"/>
    <w:rsid w:val="007835B3"/>
    <w:rsid w:val="007837DA"/>
    <w:rsid w:val="00784A60"/>
    <w:rsid w:val="00785065"/>
    <w:rsid w:val="007851DB"/>
    <w:rsid w:val="007864A1"/>
    <w:rsid w:val="00786655"/>
    <w:rsid w:val="007867E9"/>
    <w:rsid w:val="00786811"/>
    <w:rsid w:val="00786AFC"/>
    <w:rsid w:val="007874EA"/>
    <w:rsid w:val="0078783C"/>
    <w:rsid w:val="00790AEE"/>
    <w:rsid w:val="00790D8A"/>
    <w:rsid w:val="007910A7"/>
    <w:rsid w:val="00792066"/>
    <w:rsid w:val="0079252D"/>
    <w:rsid w:val="00793E55"/>
    <w:rsid w:val="007941EF"/>
    <w:rsid w:val="007957D9"/>
    <w:rsid w:val="007966C9"/>
    <w:rsid w:val="0079705E"/>
    <w:rsid w:val="00797BE9"/>
    <w:rsid w:val="007A003E"/>
    <w:rsid w:val="007A089A"/>
    <w:rsid w:val="007A08EA"/>
    <w:rsid w:val="007A2C53"/>
    <w:rsid w:val="007A365F"/>
    <w:rsid w:val="007A4319"/>
    <w:rsid w:val="007A4361"/>
    <w:rsid w:val="007A4534"/>
    <w:rsid w:val="007A5632"/>
    <w:rsid w:val="007A581B"/>
    <w:rsid w:val="007A5F10"/>
    <w:rsid w:val="007A690F"/>
    <w:rsid w:val="007A7ED2"/>
    <w:rsid w:val="007B0D12"/>
    <w:rsid w:val="007B242D"/>
    <w:rsid w:val="007B2C9B"/>
    <w:rsid w:val="007B380B"/>
    <w:rsid w:val="007B3F60"/>
    <w:rsid w:val="007B4B53"/>
    <w:rsid w:val="007B583B"/>
    <w:rsid w:val="007B5B54"/>
    <w:rsid w:val="007B60F9"/>
    <w:rsid w:val="007B61B7"/>
    <w:rsid w:val="007B6DBE"/>
    <w:rsid w:val="007B6E95"/>
    <w:rsid w:val="007B70BE"/>
    <w:rsid w:val="007B75E2"/>
    <w:rsid w:val="007C0FE0"/>
    <w:rsid w:val="007C2505"/>
    <w:rsid w:val="007C2AED"/>
    <w:rsid w:val="007C2BC7"/>
    <w:rsid w:val="007C4081"/>
    <w:rsid w:val="007C42E5"/>
    <w:rsid w:val="007C4B07"/>
    <w:rsid w:val="007C6555"/>
    <w:rsid w:val="007C714A"/>
    <w:rsid w:val="007D05AF"/>
    <w:rsid w:val="007D115E"/>
    <w:rsid w:val="007D2BEE"/>
    <w:rsid w:val="007D36BC"/>
    <w:rsid w:val="007D64E5"/>
    <w:rsid w:val="007D66F8"/>
    <w:rsid w:val="007D6DB1"/>
    <w:rsid w:val="007E166D"/>
    <w:rsid w:val="007E2DA2"/>
    <w:rsid w:val="007E2ED2"/>
    <w:rsid w:val="007E2F1D"/>
    <w:rsid w:val="007E4DDB"/>
    <w:rsid w:val="007E4DDF"/>
    <w:rsid w:val="007E5665"/>
    <w:rsid w:val="007E5D31"/>
    <w:rsid w:val="007E5F77"/>
    <w:rsid w:val="007E6356"/>
    <w:rsid w:val="007E6C60"/>
    <w:rsid w:val="007E723A"/>
    <w:rsid w:val="007F0317"/>
    <w:rsid w:val="007F0B93"/>
    <w:rsid w:val="007F2411"/>
    <w:rsid w:val="007F30D0"/>
    <w:rsid w:val="007F3141"/>
    <w:rsid w:val="007F3B82"/>
    <w:rsid w:val="007F4A1D"/>
    <w:rsid w:val="007F5620"/>
    <w:rsid w:val="007F649D"/>
    <w:rsid w:val="007F65D0"/>
    <w:rsid w:val="007F66AD"/>
    <w:rsid w:val="007F69BC"/>
    <w:rsid w:val="007F73C6"/>
    <w:rsid w:val="007F7D9D"/>
    <w:rsid w:val="00802F61"/>
    <w:rsid w:val="0080402C"/>
    <w:rsid w:val="008047FE"/>
    <w:rsid w:val="00804B3B"/>
    <w:rsid w:val="0080573B"/>
    <w:rsid w:val="008063BD"/>
    <w:rsid w:val="0080670A"/>
    <w:rsid w:val="008106A3"/>
    <w:rsid w:val="00811950"/>
    <w:rsid w:val="00811EF2"/>
    <w:rsid w:val="0081233E"/>
    <w:rsid w:val="0081299D"/>
    <w:rsid w:val="00814281"/>
    <w:rsid w:val="00814557"/>
    <w:rsid w:val="00814A75"/>
    <w:rsid w:val="00814F5A"/>
    <w:rsid w:val="00815D1F"/>
    <w:rsid w:val="00817110"/>
    <w:rsid w:val="00817F84"/>
    <w:rsid w:val="00817FDF"/>
    <w:rsid w:val="0082016B"/>
    <w:rsid w:val="00821424"/>
    <w:rsid w:val="0082151F"/>
    <w:rsid w:val="00821636"/>
    <w:rsid w:val="008218A4"/>
    <w:rsid w:val="00821DBE"/>
    <w:rsid w:val="008231BB"/>
    <w:rsid w:val="008232E3"/>
    <w:rsid w:val="00823676"/>
    <w:rsid w:val="00823DD9"/>
    <w:rsid w:val="0082747A"/>
    <w:rsid w:val="00827D7E"/>
    <w:rsid w:val="00831DE7"/>
    <w:rsid w:val="0083215D"/>
    <w:rsid w:val="008323B3"/>
    <w:rsid w:val="00832599"/>
    <w:rsid w:val="00832689"/>
    <w:rsid w:val="00834C38"/>
    <w:rsid w:val="00834DCB"/>
    <w:rsid w:val="008352B9"/>
    <w:rsid w:val="008360B5"/>
    <w:rsid w:val="00837B6C"/>
    <w:rsid w:val="00840F5E"/>
    <w:rsid w:val="008412AD"/>
    <w:rsid w:val="00841497"/>
    <w:rsid w:val="00841799"/>
    <w:rsid w:val="00841E62"/>
    <w:rsid w:val="00843327"/>
    <w:rsid w:val="00843A20"/>
    <w:rsid w:val="0084404A"/>
    <w:rsid w:val="008440A9"/>
    <w:rsid w:val="0084427B"/>
    <w:rsid w:val="00845AB5"/>
    <w:rsid w:val="00846AA8"/>
    <w:rsid w:val="00847223"/>
    <w:rsid w:val="008479FC"/>
    <w:rsid w:val="00850638"/>
    <w:rsid w:val="00850DF7"/>
    <w:rsid w:val="00851306"/>
    <w:rsid w:val="00851B78"/>
    <w:rsid w:val="00851C83"/>
    <w:rsid w:val="008521DF"/>
    <w:rsid w:val="0085245F"/>
    <w:rsid w:val="008525A7"/>
    <w:rsid w:val="00852C80"/>
    <w:rsid w:val="00853BC2"/>
    <w:rsid w:val="00853BD7"/>
    <w:rsid w:val="008544F8"/>
    <w:rsid w:val="008544F9"/>
    <w:rsid w:val="00855CB2"/>
    <w:rsid w:val="008563C0"/>
    <w:rsid w:val="0085684F"/>
    <w:rsid w:val="00856BED"/>
    <w:rsid w:val="00857E7D"/>
    <w:rsid w:val="00857EBE"/>
    <w:rsid w:val="00860693"/>
    <w:rsid w:val="00860A6F"/>
    <w:rsid w:val="00863197"/>
    <w:rsid w:val="008632F0"/>
    <w:rsid w:val="00863565"/>
    <w:rsid w:val="00864C21"/>
    <w:rsid w:val="0086557A"/>
    <w:rsid w:val="00867CF1"/>
    <w:rsid w:val="00870B1A"/>
    <w:rsid w:val="0087187A"/>
    <w:rsid w:val="008720ED"/>
    <w:rsid w:val="0087234E"/>
    <w:rsid w:val="008723FA"/>
    <w:rsid w:val="00873909"/>
    <w:rsid w:val="00874B77"/>
    <w:rsid w:val="00876054"/>
    <w:rsid w:val="008777EF"/>
    <w:rsid w:val="0088049F"/>
    <w:rsid w:val="008809E6"/>
    <w:rsid w:val="008814AE"/>
    <w:rsid w:val="008826EB"/>
    <w:rsid w:val="00882741"/>
    <w:rsid w:val="00882B66"/>
    <w:rsid w:val="00882C46"/>
    <w:rsid w:val="00882D90"/>
    <w:rsid w:val="0088324C"/>
    <w:rsid w:val="008849F9"/>
    <w:rsid w:val="00886973"/>
    <w:rsid w:val="00887345"/>
    <w:rsid w:val="00887A41"/>
    <w:rsid w:val="00887C4C"/>
    <w:rsid w:val="00887C94"/>
    <w:rsid w:val="00890813"/>
    <w:rsid w:val="008916C7"/>
    <w:rsid w:val="008917C6"/>
    <w:rsid w:val="00892AFF"/>
    <w:rsid w:val="00892B66"/>
    <w:rsid w:val="00892CE0"/>
    <w:rsid w:val="00894269"/>
    <w:rsid w:val="0089644C"/>
    <w:rsid w:val="008979ED"/>
    <w:rsid w:val="008A036E"/>
    <w:rsid w:val="008A182B"/>
    <w:rsid w:val="008A2220"/>
    <w:rsid w:val="008A266C"/>
    <w:rsid w:val="008A2EC2"/>
    <w:rsid w:val="008A31A8"/>
    <w:rsid w:val="008A3432"/>
    <w:rsid w:val="008A45E4"/>
    <w:rsid w:val="008A547B"/>
    <w:rsid w:val="008A5DD3"/>
    <w:rsid w:val="008A649F"/>
    <w:rsid w:val="008A6BA0"/>
    <w:rsid w:val="008B0465"/>
    <w:rsid w:val="008B1389"/>
    <w:rsid w:val="008B16E9"/>
    <w:rsid w:val="008B27CE"/>
    <w:rsid w:val="008B371E"/>
    <w:rsid w:val="008B3C1B"/>
    <w:rsid w:val="008B3E43"/>
    <w:rsid w:val="008B5A08"/>
    <w:rsid w:val="008B72C9"/>
    <w:rsid w:val="008C0B67"/>
    <w:rsid w:val="008C1485"/>
    <w:rsid w:val="008C2FA7"/>
    <w:rsid w:val="008C4C40"/>
    <w:rsid w:val="008C5344"/>
    <w:rsid w:val="008C56E7"/>
    <w:rsid w:val="008C7F49"/>
    <w:rsid w:val="008D0E34"/>
    <w:rsid w:val="008D181B"/>
    <w:rsid w:val="008D3432"/>
    <w:rsid w:val="008D402C"/>
    <w:rsid w:val="008D43C0"/>
    <w:rsid w:val="008D45EF"/>
    <w:rsid w:val="008D4CEA"/>
    <w:rsid w:val="008D55A8"/>
    <w:rsid w:val="008D5CB5"/>
    <w:rsid w:val="008D62BB"/>
    <w:rsid w:val="008D6829"/>
    <w:rsid w:val="008D6F09"/>
    <w:rsid w:val="008D796D"/>
    <w:rsid w:val="008E02EA"/>
    <w:rsid w:val="008E0F55"/>
    <w:rsid w:val="008E111B"/>
    <w:rsid w:val="008E16DF"/>
    <w:rsid w:val="008E240C"/>
    <w:rsid w:val="008E27A2"/>
    <w:rsid w:val="008E2972"/>
    <w:rsid w:val="008E2B46"/>
    <w:rsid w:val="008E41CF"/>
    <w:rsid w:val="008E4ADC"/>
    <w:rsid w:val="008F044A"/>
    <w:rsid w:val="008F0B93"/>
    <w:rsid w:val="008F11AA"/>
    <w:rsid w:val="008F1A4A"/>
    <w:rsid w:val="008F3676"/>
    <w:rsid w:val="008F3EA8"/>
    <w:rsid w:val="008F4912"/>
    <w:rsid w:val="008F591A"/>
    <w:rsid w:val="008F62F6"/>
    <w:rsid w:val="008F7170"/>
    <w:rsid w:val="008F7497"/>
    <w:rsid w:val="008F74ED"/>
    <w:rsid w:val="00900F3A"/>
    <w:rsid w:val="00901192"/>
    <w:rsid w:val="0090167B"/>
    <w:rsid w:val="00901DF5"/>
    <w:rsid w:val="00903AFE"/>
    <w:rsid w:val="00903BBE"/>
    <w:rsid w:val="00904058"/>
    <w:rsid w:val="0090455E"/>
    <w:rsid w:val="009048A5"/>
    <w:rsid w:val="00904A9F"/>
    <w:rsid w:val="00904B56"/>
    <w:rsid w:val="00904BC3"/>
    <w:rsid w:val="00905415"/>
    <w:rsid w:val="0090702D"/>
    <w:rsid w:val="00907387"/>
    <w:rsid w:val="00907811"/>
    <w:rsid w:val="00910C0A"/>
    <w:rsid w:val="009121A1"/>
    <w:rsid w:val="009129C1"/>
    <w:rsid w:val="00913354"/>
    <w:rsid w:val="009148AE"/>
    <w:rsid w:val="009148F7"/>
    <w:rsid w:val="0091508C"/>
    <w:rsid w:val="009157E7"/>
    <w:rsid w:val="00915AA6"/>
    <w:rsid w:val="00916308"/>
    <w:rsid w:val="009169CB"/>
    <w:rsid w:val="009200B0"/>
    <w:rsid w:val="00920436"/>
    <w:rsid w:val="00920921"/>
    <w:rsid w:val="009213AB"/>
    <w:rsid w:val="00921B9C"/>
    <w:rsid w:val="009225AF"/>
    <w:rsid w:val="009227BE"/>
    <w:rsid w:val="0092308E"/>
    <w:rsid w:val="00923121"/>
    <w:rsid w:val="00924558"/>
    <w:rsid w:val="00925C49"/>
    <w:rsid w:val="009267ED"/>
    <w:rsid w:val="009269F2"/>
    <w:rsid w:val="00926A79"/>
    <w:rsid w:val="00927252"/>
    <w:rsid w:val="0092788E"/>
    <w:rsid w:val="00930D77"/>
    <w:rsid w:val="00930E77"/>
    <w:rsid w:val="00931042"/>
    <w:rsid w:val="00931B9B"/>
    <w:rsid w:val="0093230B"/>
    <w:rsid w:val="00932485"/>
    <w:rsid w:val="009324D7"/>
    <w:rsid w:val="00932F33"/>
    <w:rsid w:val="00933E1A"/>
    <w:rsid w:val="00933F8D"/>
    <w:rsid w:val="0093434E"/>
    <w:rsid w:val="00936385"/>
    <w:rsid w:val="00937205"/>
    <w:rsid w:val="0093768D"/>
    <w:rsid w:val="0094070F"/>
    <w:rsid w:val="00941998"/>
    <w:rsid w:val="00943290"/>
    <w:rsid w:val="00943791"/>
    <w:rsid w:val="009443A4"/>
    <w:rsid w:val="0094477E"/>
    <w:rsid w:val="009447B4"/>
    <w:rsid w:val="00947E1A"/>
    <w:rsid w:val="009500D4"/>
    <w:rsid w:val="00950575"/>
    <w:rsid w:val="00951E3C"/>
    <w:rsid w:val="00954F0D"/>
    <w:rsid w:val="0095507B"/>
    <w:rsid w:val="00955AAD"/>
    <w:rsid w:val="00955AE0"/>
    <w:rsid w:val="009560E0"/>
    <w:rsid w:val="0095774E"/>
    <w:rsid w:val="009607CC"/>
    <w:rsid w:val="009609ED"/>
    <w:rsid w:val="009614C4"/>
    <w:rsid w:val="00962CC3"/>
    <w:rsid w:val="00962D27"/>
    <w:rsid w:val="009636AD"/>
    <w:rsid w:val="00963A7D"/>
    <w:rsid w:val="009646FF"/>
    <w:rsid w:val="00966008"/>
    <w:rsid w:val="009668B7"/>
    <w:rsid w:val="00966C8F"/>
    <w:rsid w:val="00970984"/>
    <w:rsid w:val="00970D61"/>
    <w:rsid w:val="00970FD6"/>
    <w:rsid w:val="009720F1"/>
    <w:rsid w:val="0097248B"/>
    <w:rsid w:val="00972A56"/>
    <w:rsid w:val="00975DF5"/>
    <w:rsid w:val="00976022"/>
    <w:rsid w:val="009761BA"/>
    <w:rsid w:val="00976EAD"/>
    <w:rsid w:val="00976FED"/>
    <w:rsid w:val="00977306"/>
    <w:rsid w:val="00980DBD"/>
    <w:rsid w:val="00980F35"/>
    <w:rsid w:val="00981DE8"/>
    <w:rsid w:val="009821D9"/>
    <w:rsid w:val="00983B79"/>
    <w:rsid w:val="00984183"/>
    <w:rsid w:val="00984258"/>
    <w:rsid w:val="009856E8"/>
    <w:rsid w:val="00986629"/>
    <w:rsid w:val="009869AE"/>
    <w:rsid w:val="00986B00"/>
    <w:rsid w:val="0099032F"/>
    <w:rsid w:val="00991FA7"/>
    <w:rsid w:val="009927AF"/>
    <w:rsid w:val="00993AC5"/>
    <w:rsid w:val="00994E47"/>
    <w:rsid w:val="00995942"/>
    <w:rsid w:val="009966F7"/>
    <w:rsid w:val="00996A80"/>
    <w:rsid w:val="009974A2"/>
    <w:rsid w:val="009A17F5"/>
    <w:rsid w:val="009A1CC1"/>
    <w:rsid w:val="009A26E2"/>
    <w:rsid w:val="009A358F"/>
    <w:rsid w:val="009A35DE"/>
    <w:rsid w:val="009A3D49"/>
    <w:rsid w:val="009A4821"/>
    <w:rsid w:val="009A56E0"/>
    <w:rsid w:val="009A5ADD"/>
    <w:rsid w:val="009A5F86"/>
    <w:rsid w:val="009A633E"/>
    <w:rsid w:val="009A79B3"/>
    <w:rsid w:val="009A7B36"/>
    <w:rsid w:val="009A7E67"/>
    <w:rsid w:val="009B0892"/>
    <w:rsid w:val="009B0CD5"/>
    <w:rsid w:val="009B1471"/>
    <w:rsid w:val="009B2D98"/>
    <w:rsid w:val="009B2DA1"/>
    <w:rsid w:val="009B35D1"/>
    <w:rsid w:val="009B37DF"/>
    <w:rsid w:val="009B3F0E"/>
    <w:rsid w:val="009B4209"/>
    <w:rsid w:val="009B4CC2"/>
    <w:rsid w:val="009B7ABA"/>
    <w:rsid w:val="009B7D9E"/>
    <w:rsid w:val="009C0063"/>
    <w:rsid w:val="009C22E0"/>
    <w:rsid w:val="009C3509"/>
    <w:rsid w:val="009C3813"/>
    <w:rsid w:val="009C3918"/>
    <w:rsid w:val="009C5788"/>
    <w:rsid w:val="009C5D2A"/>
    <w:rsid w:val="009C5E97"/>
    <w:rsid w:val="009C6652"/>
    <w:rsid w:val="009D07AB"/>
    <w:rsid w:val="009D1A85"/>
    <w:rsid w:val="009D1D87"/>
    <w:rsid w:val="009D2A76"/>
    <w:rsid w:val="009D3AB5"/>
    <w:rsid w:val="009D536E"/>
    <w:rsid w:val="009D6425"/>
    <w:rsid w:val="009D6FD2"/>
    <w:rsid w:val="009D7A8B"/>
    <w:rsid w:val="009D7FEA"/>
    <w:rsid w:val="009E23AE"/>
    <w:rsid w:val="009E251C"/>
    <w:rsid w:val="009E32F0"/>
    <w:rsid w:val="009E41D8"/>
    <w:rsid w:val="009E44CB"/>
    <w:rsid w:val="009E758A"/>
    <w:rsid w:val="009E7591"/>
    <w:rsid w:val="009E7B36"/>
    <w:rsid w:val="009E7EF2"/>
    <w:rsid w:val="009F01CA"/>
    <w:rsid w:val="009F206F"/>
    <w:rsid w:val="009F2437"/>
    <w:rsid w:val="009F37B0"/>
    <w:rsid w:val="009F3BB0"/>
    <w:rsid w:val="009F4403"/>
    <w:rsid w:val="009F52E0"/>
    <w:rsid w:val="009F53A3"/>
    <w:rsid w:val="009F55FF"/>
    <w:rsid w:val="009F5DAC"/>
    <w:rsid w:val="009F7164"/>
    <w:rsid w:val="009F766C"/>
    <w:rsid w:val="009F79D9"/>
    <w:rsid w:val="009F7BD2"/>
    <w:rsid w:val="00A00CD1"/>
    <w:rsid w:val="00A02F02"/>
    <w:rsid w:val="00A03AE3"/>
    <w:rsid w:val="00A03F4A"/>
    <w:rsid w:val="00A06129"/>
    <w:rsid w:val="00A06585"/>
    <w:rsid w:val="00A06DB2"/>
    <w:rsid w:val="00A0725A"/>
    <w:rsid w:val="00A076D8"/>
    <w:rsid w:val="00A07799"/>
    <w:rsid w:val="00A07A03"/>
    <w:rsid w:val="00A10AB8"/>
    <w:rsid w:val="00A110E6"/>
    <w:rsid w:val="00A11A80"/>
    <w:rsid w:val="00A11EB8"/>
    <w:rsid w:val="00A121A8"/>
    <w:rsid w:val="00A13125"/>
    <w:rsid w:val="00A13B5F"/>
    <w:rsid w:val="00A15D40"/>
    <w:rsid w:val="00A16248"/>
    <w:rsid w:val="00A16522"/>
    <w:rsid w:val="00A169A0"/>
    <w:rsid w:val="00A17DF6"/>
    <w:rsid w:val="00A204C2"/>
    <w:rsid w:val="00A20835"/>
    <w:rsid w:val="00A20DC3"/>
    <w:rsid w:val="00A20EB4"/>
    <w:rsid w:val="00A211E6"/>
    <w:rsid w:val="00A21351"/>
    <w:rsid w:val="00A223BC"/>
    <w:rsid w:val="00A23394"/>
    <w:rsid w:val="00A23564"/>
    <w:rsid w:val="00A2394E"/>
    <w:rsid w:val="00A27027"/>
    <w:rsid w:val="00A27383"/>
    <w:rsid w:val="00A27B82"/>
    <w:rsid w:val="00A32502"/>
    <w:rsid w:val="00A32599"/>
    <w:rsid w:val="00A32965"/>
    <w:rsid w:val="00A33224"/>
    <w:rsid w:val="00A36138"/>
    <w:rsid w:val="00A36EC3"/>
    <w:rsid w:val="00A37846"/>
    <w:rsid w:val="00A37C5E"/>
    <w:rsid w:val="00A40E5A"/>
    <w:rsid w:val="00A4194F"/>
    <w:rsid w:val="00A41B77"/>
    <w:rsid w:val="00A427E2"/>
    <w:rsid w:val="00A42C1F"/>
    <w:rsid w:val="00A4508E"/>
    <w:rsid w:val="00A45570"/>
    <w:rsid w:val="00A4576E"/>
    <w:rsid w:val="00A45770"/>
    <w:rsid w:val="00A466BF"/>
    <w:rsid w:val="00A47BEA"/>
    <w:rsid w:val="00A51C24"/>
    <w:rsid w:val="00A52CBB"/>
    <w:rsid w:val="00A543F6"/>
    <w:rsid w:val="00A54697"/>
    <w:rsid w:val="00A55723"/>
    <w:rsid w:val="00A56DE9"/>
    <w:rsid w:val="00A56F6B"/>
    <w:rsid w:val="00A56FD9"/>
    <w:rsid w:val="00A603B6"/>
    <w:rsid w:val="00A60D5E"/>
    <w:rsid w:val="00A61445"/>
    <w:rsid w:val="00A61708"/>
    <w:rsid w:val="00A61948"/>
    <w:rsid w:val="00A6219A"/>
    <w:rsid w:val="00A644A1"/>
    <w:rsid w:val="00A65604"/>
    <w:rsid w:val="00A667A0"/>
    <w:rsid w:val="00A66ED6"/>
    <w:rsid w:val="00A67DAC"/>
    <w:rsid w:val="00A70508"/>
    <w:rsid w:val="00A71609"/>
    <w:rsid w:val="00A7233E"/>
    <w:rsid w:val="00A73BDF"/>
    <w:rsid w:val="00A73D5A"/>
    <w:rsid w:val="00A7616F"/>
    <w:rsid w:val="00A77E94"/>
    <w:rsid w:val="00A80038"/>
    <w:rsid w:val="00A832E5"/>
    <w:rsid w:val="00A837D7"/>
    <w:rsid w:val="00A84DEF"/>
    <w:rsid w:val="00A851BC"/>
    <w:rsid w:val="00A85ED4"/>
    <w:rsid w:val="00A862B0"/>
    <w:rsid w:val="00A8771B"/>
    <w:rsid w:val="00A8794E"/>
    <w:rsid w:val="00A90476"/>
    <w:rsid w:val="00A90766"/>
    <w:rsid w:val="00A9083D"/>
    <w:rsid w:val="00A90DF7"/>
    <w:rsid w:val="00A90FA5"/>
    <w:rsid w:val="00A917EA"/>
    <w:rsid w:val="00A91A35"/>
    <w:rsid w:val="00A91C4E"/>
    <w:rsid w:val="00A92657"/>
    <w:rsid w:val="00A92955"/>
    <w:rsid w:val="00A93C77"/>
    <w:rsid w:val="00A945BC"/>
    <w:rsid w:val="00A9551F"/>
    <w:rsid w:val="00A96C4E"/>
    <w:rsid w:val="00A977CF"/>
    <w:rsid w:val="00A97A29"/>
    <w:rsid w:val="00AA0EE0"/>
    <w:rsid w:val="00AA0EE5"/>
    <w:rsid w:val="00AA16AC"/>
    <w:rsid w:val="00AA21FE"/>
    <w:rsid w:val="00AA2805"/>
    <w:rsid w:val="00AA2C6A"/>
    <w:rsid w:val="00AA5489"/>
    <w:rsid w:val="00AA6791"/>
    <w:rsid w:val="00AA755B"/>
    <w:rsid w:val="00AA7749"/>
    <w:rsid w:val="00AA7E17"/>
    <w:rsid w:val="00AB0A2A"/>
    <w:rsid w:val="00AB1914"/>
    <w:rsid w:val="00AB1B24"/>
    <w:rsid w:val="00AB1D48"/>
    <w:rsid w:val="00AB25F6"/>
    <w:rsid w:val="00AB37BB"/>
    <w:rsid w:val="00AB5FD8"/>
    <w:rsid w:val="00AB6619"/>
    <w:rsid w:val="00AB675E"/>
    <w:rsid w:val="00AB6768"/>
    <w:rsid w:val="00AB7244"/>
    <w:rsid w:val="00AB74D1"/>
    <w:rsid w:val="00AB7F5A"/>
    <w:rsid w:val="00AC0345"/>
    <w:rsid w:val="00AC0A8C"/>
    <w:rsid w:val="00AC0BE8"/>
    <w:rsid w:val="00AC1CA3"/>
    <w:rsid w:val="00AC24AE"/>
    <w:rsid w:val="00AC258E"/>
    <w:rsid w:val="00AC32AD"/>
    <w:rsid w:val="00AC381D"/>
    <w:rsid w:val="00AC4480"/>
    <w:rsid w:val="00AC47BF"/>
    <w:rsid w:val="00AC4FDB"/>
    <w:rsid w:val="00AC5D26"/>
    <w:rsid w:val="00AC66B7"/>
    <w:rsid w:val="00AC6C45"/>
    <w:rsid w:val="00AC6E82"/>
    <w:rsid w:val="00AC6EFA"/>
    <w:rsid w:val="00AD0274"/>
    <w:rsid w:val="00AD02CE"/>
    <w:rsid w:val="00AD149D"/>
    <w:rsid w:val="00AD20DD"/>
    <w:rsid w:val="00AD29B7"/>
    <w:rsid w:val="00AD3AFD"/>
    <w:rsid w:val="00AD5DEB"/>
    <w:rsid w:val="00AD6F63"/>
    <w:rsid w:val="00AD7FE1"/>
    <w:rsid w:val="00AE26CD"/>
    <w:rsid w:val="00AE27F2"/>
    <w:rsid w:val="00AE386F"/>
    <w:rsid w:val="00AE5117"/>
    <w:rsid w:val="00AE6AA9"/>
    <w:rsid w:val="00AE787B"/>
    <w:rsid w:val="00AE7CC4"/>
    <w:rsid w:val="00AF0630"/>
    <w:rsid w:val="00AF0C41"/>
    <w:rsid w:val="00AF1422"/>
    <w:rsid w:val="00AF1536"/>
    <w:rsid w:val="00AF22CC"/>
    <w:rsid w:val="00AF39F0"/>
    <w:rsid w:val="00AF4455"/>
    <w:rsid w:val="00AF48F7"/>
    <w:rsid w:val="00AF62A2"/>
    <w:rsid w:val="00AF6875"/>
    <w:rsid w:val="00AF70D6"/>
    <w:rsid w:val="00B006A9"/>
    <w:rsid w:val="00B00A6A"/>
    <w:rsid w:val="00B00F99"/>
    <w:rsid w:val="00B018E8"/>
    <w:rsid w:val="00B01B0E"/>
    <w:rsid w:val="00B02534"/>
    <w:rsid w:val="00B03DCF"/>
    <w:rsid w:val="00B04672"/>
    <w:rsid w:val="00B04701"/>
    <w:rsid w:val="00B0506A"/>
    <w:rsid w:val="00B06180"/>
    <w:rsid w:val="00B06DB4"/>
    <w:rsid w:val="00B06EDF"/>
    <w:rsid w:val="00B10066"/>
    <w:rsid w:val="00B129D3"/>
    <w:rsid w:val="00B12D24"/>
    <w:rsid w:val="00B13104"/>
    <w:rsid w:val="00B13150"/>
    <w:rsid w:val="00B161E8"/>
    <w:rsid w:val="00B172F4"/>
    <w:rsid w:val="00B1752E"/>
    <w:rsid w:val="00B210DA"/>
    <w:rsid w:val="00B211BE"/>
    <w:rsid w:val="00B21823"/>
    <w:rsid w:val="00B22EC9"/>
    <w:rsid w:val="00B2330B"/>
    <w:rsid w:val="00B25C6C"/>
    <w:rsid w:val="00B25DBF"/>
    <w:rsid w:val="00B26081"/>
    <w:rsid w:val="00B262E7"/>
    <w:rsid w:val="00B266FA"/>
    <w:rsid w:val="00B26FF3"/>
    <w:rsid w:val="00B270E0"/>
    <w:rsid w:val="00B2757D"/>
    <w:rsid w:val="00B276C5"/>
    <w:rsid w:val="00B27B88"/>
    <w:rsid w:val="00B30191"/>
    <w:rsid w:val="00B307CA"/>
    <w:rsid w:val="00B31682"/>
    <w:rsid w:val="00B318EA"/>
    <w:rsid w:val="00B32522"/>
    <w:rsid w:val="00B32722"/>
    <w:rsid w:val="00B32E1D"/>
    <w:rsid w:val="00B342C0"/>
    <w:rsid w:val="00B3553C"/>
    <w:rsid w:val="00B364B6"/>
    <w:rsid w:val="00B366A7"/>
    <w:rsid w:val="00B376DA"/>
    <w:rsid w:val="00B37AFF"/>
    <w:rsid w:val="00B404F5"/>
    <w:rsid w:val="00B406F8"/>
    <w:rsid w:val="00B408CB"/>
    <w:rsid w:val="00B40CBC"/>
    <w:rsid w:val="00B41AAC"/>
    <w:rsid w:val="00B41E09"/>
    <w:rsid w:val="00B42793"/>
    <w:rsid w:val="00B4279F"/>
    <w:rsid w:val="00B42BC2"/>
    <w:rsid w:val="00B433C5"/>
    <w:rsid w:val="00B43465"/>
    <w:rsid w:val="00B4571E"/>
    <w:rsid w:val="00B45857"/>
    <w:rsid w:val="00B45EB5"/>
    <w:rsid w:val="00B47349"/>
    <w:rsid w:val="00B514FE"/>
    <w:rsid w:val="00B51D0F"/>
    <w:rsid w:val="00B52CFD"/>
    <w:rsid w:val="00B55624"/>
    <w:rsid w:val="00B55959"/>
    <w:rsid w:val="00B55A06"/>
    <w:rsid w:val="00B55F54"/>
    <w:rsid w:val="00B5684E"/>
    <w:rsid w:val="00B57287"/>
    <w:rsid w:val="00B5780B"/>
    <w:rsid w:val="00B57F7C"/>
    <w:rsid w:val="00B6067B"/>
    <w:rsid w:val="00B61B73"/>
    <w:rsid w:val="00B61BC7"/>
    <w:rsid w:val="00B62E69"/>
    <w:rsid w:val="00B63379"/>
    <w:rsid w:val="00B6424E"/>
    <w:rsid w:val="00B6713E"/>
    <w:rsid w:val="00B67D0F"/>
    <w:rsid w:val="00B702B9"/>
    <w:rsid w:val="00B71026"/>
    <w:rsid w:val="00B71107"/>
    <w:rsid w:val="00B71358"/>
    <w:rsid w:val="00B71571"/>
    <w:rsid w:val="00B71D19"/>
    <w:rsid w:val="00B72454"/>
    <w:rsid w:val="00B74091"/>
    <w:rsid w:val="00B74E6F"/>
    <w:rsid w:val="00B7699C"/>
    <w:rsid w:val="00B77C37"/>
    <w:rsid w:val="00B77FD0"/>
    <w:rsid w:val="00B808FE"/>
    <w:rsid w:val="00B815E3"/>
    <w:rsid w:val="00B81D7B"/>
    <w:rsid w:val="00B81F67"/>
    <w:rsid w:val="00B831E5"/>
    <w:rsid w:val="00B83A87"/>
    <w:rsid w:val="00B845BB"/>
    <w:rsid w:val="00B85A3A"/>
    <w:rsid w:val="00B85D15"/>
    <w:rsid w:val="00B86620"/>
    <w:rsid w:val="00B86FCB"/>
    <w:rsid w:val="00B87990"/>
    <w:rsid w:val="00B87F5A"/>
    <w:rsid w:val="00B91B39"/>
    <w:rsid w:val="00B92B22"/>
    <w:rsid w:val="00B93B16"/>
    <w:rsid w:val="00B947AD"/>
    <w:rsid w:val="00B94FC9"/>
    <w:rsid w:val="00B9507D"/>
    <w:rsid w:val="00B95989"/>
    <w:rsid w:val="00B95CC7"/>
    <w:rsid w:val="00B96C01"/>
    <w:rsid w:val="00B97859"/>
    <w:rsid w:val="00B97B2F"/>
    <w:rsid w:val="00B97D2A"/>
    <w:rsid w:val="00BA0C0B"/>
    <w:rsid w:val="00BA0E2A"/>
    <w:rsid w:val="00BA2479"/>
    <w:rsid w:val="00BA2C28"/>
    <w:rsid w:val="00BA2D4C"/>
    <w:rsid w:val="00BA3113"/>
    <w:rsid w:val="00BA5287"/>
    <w:rsid w:val="00BA5FE9"/>
    <w:rsid w:val="00BA6AE2"/>
    <w:rsid w:val="00BA7301"/>
    <w:rsid w:val="00BB0F04"/>
    <w:rsid w:val="00BB116C"/>
    <w:rsid w:val="00BB11CF"/>
    <w:rsid w:val="00BB21ED"/>
    <w:rsid w:val="00BB27F0"/>
    <w:rsid w:val="00BB3A82"/>
    <w:rsid w:val="00BB40E2"/>
    <w:rsid w:val="00BB414C"/>
    <w:rsid w:val="00BB41CE"/>
    <w:rsid w:val="00BB5C23"/>
    <w:rsid w:val="00BB6378"/>
    <w:rsid w:val="00BB6608"/>
    <w:rsid w:val="00BB672D"/>
    <w:rsid w:val="00BB6750"/>
    <w:rsid w:val="00BB68FC"/>
    <w:rsid w:val="00BB757E"/>
    <w:rsid w:val="00BC06AA"/>
    <w:rsid w:val="00BC07CA"/>
    <w:rsid w:val="00BC0DC9"/>
    <w:rsid w:val="00BC0DE2"/>
    <w:rsid w:val="00BC1FEA"/>
    <w:rsid w:val="00BC30FA"/>
    <w:rsid w:val="00BC344E"/>
    <w:rsid w:val="00BC4BBA"/>
    <w:rsid w:val="00BC4C57"/>
    <w:rsid w:val="00BC4EC9"/>
    <w:rsid w:val="00BC53DE"/>
    <w:rsid w:val="00BC5641"/>
    <w:rsid w:val="00BC5EF4"/>
    <w:rsid w:val="00BC7938"/>
    <w:rsid w:val="00BD078A"/>
    <w:rsid w:val="00BD18EA"/>
    <w:rsid w:val="00BD3C2E"/>
    <w:rsid w:val="00BD6995"/>
    <w:rsid w:val="00BD69E6"/>
    <w:rsid w:val="00BD6D48"/>
    <w:rsid w:val="00BD7114"/>
    <w:rsid w:val="00BE08EC"/>
    <w:rsid w:val="00BE0A83"/>
    <w:rsid w:val="00BE0D91"/>
    <w:rsid w:val="00BE16EE"/>
    <w:rsid w:val="00BE4115"/>
    <w:rsid w:val="00BE4D63"/>
    <w:rsid w:val="00BE5210"/>
    <w:rsid w:val="00BE52C0"/>
    <w:rsid w:val="00BE565B"/>
    <w:rsid w:val="00BE671E"/>
    <w:rsid w:val="00BE6FAC"/>
    <w:rsid w:val="00BE7675"/>
    <w:rsid w:val="00BE7782"/>
    <w:rsid w:val="00BF0452"/>
    <w:rsid w:val="00BF0C01"/>
    <w:rsid w:val="00BF0CF0"/>
    <w:rsid w:val="00BF128C"/>
    <w:rsid w:val="00BF2839"/>
    <w:rsid w:val="00BF3427"/>
    <w:rsid w:val="00BF3E93"/>
    <w:rsid w:val="00BF4B7E"/>
    <w:rsid w:val="00C0043F"/>
    <w:rsid w:val="00C010AA"/>
    <w:rsid w:val="00C02470"/>
    <w:rsid w:val="00C02D0F"/>
    <w:rsid w:val="00C04764"/>
    <w:rsid w:val="00C0530A"/>
    <w:rsid w:val="00C06400"/>
    <w:rsid w:val="00C0761D"/>
    <w:rsid w:val="00C07772"/>
    <w:rsid w:val="00C10374"/>
    <w:rsid w:val="00C1072C"/>
    <w:rsid w:val="00C11500"/>
    <w:rsid w:val="00C12D8A"/>
    <w:rsid w:val="00C13E30"/>
    <w:rsid w:val="00C14FF0"/>
    <w:rsid w:val="00C158E3"/>
    <w:rsid w:val="00C16667"/>
    <w:rsid w:val="00C16F21"/>
    <w:rsid w:val="00C177D8"/>
    <w:rsid w:val="00C17E17"/>
    <w:rsid w:val="00C17EF7"/>
    <w:rsid w:val="00C20656"/>
    <w:rsid w:val="00C20AD7"/>
    <w:rsid w:val="00C2196C"/>
    <w:rsid w:val="00C21C66"/>
    <w:rsid w:val="00C234C4"/>
    <w:rsid w:val="00C23A22"/>
    <w:rsid w:val="00C2443E"/>
    <w:rsid w:val="00C245C1"/>
    <w:rsid w:val="00C247E2"/>
    <w:rsid w:val="00C255E7"/>
    <w:rsid w:val="00C25824"/>
    <w:rsid w:val="00C32D11"/>
    <w:rsid w:val="00C32FAB"/>
    <w:rsid w:val="00C346D4"/>
    <w:rsid w:val="00C34816"/>
    <w:rsid w:val="00C35A04"/>
    <w:rsid w:val="00C36533"/>
    <w:rsid w:val="00C36AFF"/>
    <w:rsid w:val="00C36B88"/>
    <w:rsid w:val="00C36BFE"/>
    <w:rsid w:val="00C36DDB"/>
    <w:rsid w:val="00C370A4"/>
    <w:rsid w:val="00C405D0"/>
    <w:rsid w:val="00C407E0"/>
    <w:rsid w:val="00C418A7"/>
    <w:rsid w:val="00C42831"/>
    <w:rsid w:val="00C42A41"/>
    <w:rsid w:val="00C435F3"/>
    <w:rsid w:val="00C43973"/>
    <w:rsid w:val="00C44C29"/>
    <w:rsid w:val="00C47AD0"/>
    <w:rsid w:val="00C50695"/>
    <w:rsid w:val="00C50770"/>
    <w:rsid w:val="00C507EB"/>
    <w:rsid w:val="00C50FA8"/>
    <w:rsid w:val="00C516E5"/>
    <w:rsid w:val="00C52401"/>
    <w:rsid w:val="00C56273"/>
    <w:rsid w:val="00C56296"/>
    <w:rsid w:val="00C5690F"/>
    <w:rsid w:val="00C5769D"/>
    <w:rsid w:val="00C607EB"/>
    <w:rsid w:val="00C60D56"/>
    <w:rsid w:val="00C60DB0"/>
    <w:rsid w:val="00C6110E"/>
    <w:rsid w:val="00C61F82"/>
    <w:rsid w:val="00C622A6"/>
    <w:rsid w:val="00C62ED0"/>
    <w:rsid w:val="00C637B3"/>
    <w:rsid w:val="00C63ABF"/>
    <w:rsid w:val="00C645B1"/>
    <w:rsid w:val="00C6491F"/>
    <w:rsid w:val="00C6676A"/>
    <w:rsid w:val="00C679C5"/>
    <w:rsid w:val="00C67BE6"/>
    <w:rsid w:val="00C7049E"/>
    <w:rsid w:val="00C71462"/>
    <w:rsid w:val="00C71BEB"/>
    <w:rsid w:val="00C72233"/>
    <w:rsid w:val="00C73006"/>
    <w:rsid w:val="00C741C4"/>
    <w:rsid w:val="00C758E6"/>
    <w:rsid w:val="00C7593E"/>
    <w:rsid w:val="00C7622A"/>
    <w:rsid w:val="00C76675"/>
    <w:rsid w:val="00C76795"/>
    <w:rsid w:val="00C76947"/>
    <w:rsid w:val="00C806B4"/>
    <w:rsid w:val="00C81808"/>
    <w:rsid w:val="00C819C8"/>
    <w:rsid w:val="00C81BB5"/>
    <w:rsid w:val="00C832E1"/>
    <w:rsid w:val="00C84197"/>
    <w:rsid w:val="00C8526D"/>
    <w:rsid w:val="00C85AA7"/>
    <w:rsid w:val="00C86293"/>
    <w:rsid w:val="00C87341"/>
    <w:rsid w:val="00C87F9D"/>
    <w:rsid w:val="00C87FC9"/>
    <w:rsid w:val="00C90265"/>
    <w:rsid w:val="00C9226B"/>
    <w:rsid w:val="00C93005"/>
    <w:rsid w:val="00C9329F"/>
    <w:rsid w:val="00C937B2"/>
    <w:rsid w:val="00C9384F"/>
    <w:rsid w:val="00C94AF6"/>
    <w:rsid w:val="00C956B1"/>
    <w:rsid w:val="00C958BC"/>
    <w:rsid w:val="00C97895"/>
    <w:rsid w:val="00CA0E0E"/>
    <w:rsid w:val="00CA18BA"/>
    <w:rsid w:val="00CA198A"/>
    <w:rsid w:val="00CA3D55"/>
    <w:rsid w:val="00CA42B0"/>
    <w:rsid w:val="00CA47DC"/>
    <w:rsid w:val="00CA4CA3"/>
    <w:rsid w:val="00CA4CDF"/>
    <w:rsid w:val="00CA59C3"/>
    <w:rsid w:val="00CA62CF"/>
    <w:rsid w:val="00CB05CC"/>
    <w:rsid w:val="00CB0EEC"/>
    <w:rsid w:val="00CB3377"/>
    <w:rsid w:val="00CB58FC"/>
    <w:rsid w:val="00CB5A5C"/>
    <w:rsid w:val="00CB64E8"/>
    <w:rsid w:val="00CB6E6B"/>
    <w:rsid w:val="00CB7373"/>
    <w:rsid w:val="00CC0181"/>
    <w:rsid w:val="00CC10D1"/>
    <w:rsid w:val="00CC13DA"/>
    <w:rsid w:val="00CC26F9"/>
    <w:rsid w:val="00CC31CA"/>
    <w:rsid w:val="00CC3835"/>
    <w:rsid w:val="00CC4300"/>
    <w:rsid w:val="00CC481F"/>
    <w:rsid w:val="00CC58D8"/>
    <w:rsid w:val="00CC6389"/>
    <w:rsid w:val="00CC671F"/>
    <w:rsid w:val="00CC6A0F"/>
    <w:rsid w:val="00CC744E"/>
    <w:rsid w:val="00CD0E2D"/>
    <w:rsid w:val="00CD140C"/>
    <w:rsid w:val="00CD16DF"/>
    <w:rsid w:val="00CD17B1"/>
    <w:rsid w:val="00CD29B3"/>
    <w:rsid w:val="00CD4173"/>
    <w:rsid w:val="00CD59CE"/>
    <w:rsid w:val="00CD6482"/>
    <w:rsid w:val="00CD67CF"/>
    <w:rsid w:val="00CD6C74"/>
    <w:rsid w:val="00CD6FCD"/>
    <w:rsid w:val="00CD73CB"/>
    <w:rsid w:val="00CE0959"/>
    <w:rsid w:val="00CE2DD2"/>
    <w:rsid w:val="00CE3449"/>
    <w:rsid w:val="00CE382A"/>
    <w:rsid w:val="00CE555B"/>
    <w:rsid w:val="00CE59CC"/>
    <w:rsid w:val="00CE5B5E"/>
    <w:rsid w:val="00CE6D79"/>
    <w:rsid w:val="00CE7687"/>
    <w:rsid w:val="00CE7F7A"/>
    <w:rsid w:val="00CF2E8B"/>
    <w:rsid w:val="00CF3506"/>
    <w:rsid w:val="00CF4715"/>
    <w:rsid w:val="00CF59DA"/>
    <w:rsid w:val="00CF6548"/>
    <w:rsid w:val="00D013B2"/>
    <w:rsid w:val="00D0156E"/>
    <w:rsid w:val="00D0159E"/>
    <w:rsid w:val="00D028C6"/>
    <w:rsid w:val="00D02AB4"/>
    <w:rsid w:val="00D034F8"/>
    <w:rsid w:val="00D0352C"/>
    <w:rsid w:val="00D036E7"/>
    <w:rsid w:val="00D05A20"/>
    <w:rsid w:val="00D05D40"/>
    <w:rsid w:val="00D0769D"/>
    <w:rsid w:val="00D079BC"/>
    <w:rsid w:val="00D1073C"/>
    <w:rsid w:val="00D11274"/>
    <w:rsid w:val="00D11D18"/>
    <w:rsid w:val="00D13DFA"/>
    <w:rsid w:val="00D145FA"/>
    <w:rsid w:val="00D15392"/>
    <w:rsid w:val="00D15580"/>
    <w:rsid w:val="00D15CD6"/>
    <w:rsid w:val="00D16ECD"/>
    <w:rsid w:val="00D20837"/>
    <w:rsid w:val="00D21284"/>
    <w:rsid w:val="00D21650"/>
    <w:rsid w:val="00D221CB"/>
    <w:rsid w:val="00D22F04"/>
    <w:rsid w:val="00D2306F"/>
    <w:rsid w:val="00D23200"/>
    <w:rsid w:val="00D2420A"/>
    <w:rsid w:val="00D25871"/>
    <w:rsid w:val="00D25974"/>
    <w:rsid w:val="00D262BF"/>
    <w:rsid w:val="00D3271F"/>
    <w:rsid w:val="00D329D9"/>
    <w:rsid w:val="00D32BA7"/>
    <w:rsid w:val="00D33420"/>
    <w:rsid w:val="00D33D96"/>
    <w:rsid w:val="00D33E76"/>
    <w:rsid w:val="00D347FE"/>
    <w:rsid w:val="00D34B0E"/>
    <w:rsid w:val="00D34E6F"/>
    <w:rsid w:val="00D378B6"/>
    <w:rsid w:val="00D37F02"/>
    <w:rsid w:val="00D403DF"/>
    <w:rsid w:val="00D40CC2"/>
    <w:rsid w:val="00D40E73"/>
    <w:rsid w:val="00D4204E"/>
    <w:rsid w:val="00D427D0"/>
    <w:rsid w:val="00D42EB1"/>
    <w:rsid w:val="00D43D81"/>
    <w:rsid w:val="00D44874"/>
    <w:rsid w:val="00D4775F"/>
    <w:rsid w:val="00D5089A"/>
    <w:rsid w:val="00D50E14"/>
    <w:rsid w:val="00D5112A"/>
    <w:rsid w:val="00D519E0"/>
    <w:rsid w:val="00D51C19"/>
    <w:rsid w:val="00D532D6"/>
    <w:rsid w:val="00D5469E"/>
    <w:rsid w:val="00D54E68"/>
    <w:rsid w:val="00D55512"/>
    <w:rsid w:val="00D55FB9"/>
    <w:rsid w:val="00D6082A"/>
    <w:rsid w:val="00D608F1"/>
    <w:rsid w:val="00D61BFF"/>
    <w:rsid w:val="00D62364"/>
    <w:rsid w:val="00D628C4"/>
    <w:rsid w:val="00D62A38"/>
    <w:rsid w:val="00D6398A"/>
    <w:rsid w:val="00D64F2C"/>
    <w:rsid w:val="00D6637A"/>
    <w:rsid w:val="00D668B7"/>
    <w:rsid w:val="00D67B24"/>
    <w:rsid w:val="00D67B8C"/>
    <w:rsid w:val="00D70A8D"/>
    <w:rsid w:val="00D71C6C"/>
    <w:rsid w:val="00D71D80"/>
    <w:rsid w:val="00D7292D"/>
    <w:rsid w:val="00D72A0A"/>
    <w:rsid w:val="00D72B75"/>
    <w:rsid w:val="00D72D21"/>
    <w:rsid w:val="00D72F23"/>
    <w:rsid w:val="00D7344C"/>
    <w:rsid w:val="00D73DDC"/>
    <w:rsid w:val="00D748B0"/>
    <w:rsid w:val="00D75E43"/>
    <w:rsid w:val="00D7617B"/>
    <w:rsid w:val="00D761F1"/>
    <w:rsid w:val="00D76BB1"/>
    <w:rsid w:val="00D77013"/>
    <w:rsid w:val="00D77B0F"/>
    <w:rsid w:val="00D8180D"/>
    <w:rsid w:val="00D823AD"/>
    <w:rsid w:val="00D83322"/>
    <w:rsid w:val="00D84803"/>
    <w:rsid w:val="00D84AAF"/>
    <w:rsid w:val="00D84C0D"/>
    <w:rsid w:val="00D8540D"/>
    <w:rsid w:val="00D862B5"/>
    <w:rsid w:val="00D86965"/>
    <w:rsid w:val="00D86A3A"/>
    <w:rsid w:val="00D87AC0"/>
    <w:rsid w:val="00D90723"/>
    <w:rsid w:val="00D9103E"/>
    <w:rsid w:val="00D91582"/>
    <w:rsid w:val="00D94BEC"/>
    <w:rsid w:val="00D950AA"/>
    <w:rsid w:val="00D96F3B"/>
    <w:rsid w:val="00D9702B"/>
    <w:rsid w:val="00D97432"/>
    <w:rsid w:val="00D97DE7"/>
    <w:rsid w:val="00DA0D20"/>
    <w:rsid w:val="00DA15B6"/>
    <w:rsid w:val="00DA2729"/>
    <w:rsid w:val="00DA34E7"/>
    <w:rsid w:val="00DA3601"/>
    <w:rsid w:val="00DA48F7"/>
    <w:rsid w:val="00DA53E4"/>
    <w:rsid w:val="00DA5864"/>
    <w:rsid w:val="00DA5BC3"/>
    <w:rsid w:val="00DA71CB"/>
    <w:rsid w:val="00DA7894"/>
    <w:rsid w:val="00DB03AA"/>
    <w:rsid w:val="00DB0657"/>
    <w:rsid w:val="00DB069B"/>
    <w:rsid w:val="00DB0CEA"/>
    <w:rsid w:val="00DB1DE3"/>
    <w:rsid w:val="00DB204E"/>
    <w:rsid w:val="00DB2AF8"/>
    <w:rsid w:val="00DB2DCD"/>
    <w:rsid w:val="00DB3D8D"/>
    <w:rsid w:val="00DB3F85"/>
    <w:rsid w:val="00DB4F7F"/>
    <w:rsid w:val="00DB525C"/>
    <w:rsid w:val="00DB555B"/>
    <w:rsid w:val="00DB61DC"/>
    <w:rsid w:val="00DB6A31"/>
    <w:rsid w:val="00DB6D25"/>
    <w:rsid w:val="00DC0380"/>
    <w:rsid w:val="00DC0417"/>
    <w:rsid w:val="00DC0703"/>
    <w:rsid w:val="00DC0B5A"/>
    <w:rsid w:val="00DC1436"/>
    <w:rsid w:val="00DC185A"/>
    <w:rsid w:val="00DC23A5"/>
    <w:rsid w:val="00DC2982"/>
    <w:rsid w:val="00DC2A01"/>
    <w:rsid w:val="00DC2CA4"/>
    <w:rsid w:val="00DC44B6"/>
    <w:rsid w:val="00DC55CA"/>
    <w:rsid w:val="00DC5E06"/>
    <w:rsid w:val="00DC6D6E"/>
    <w:rsid w:val="00DC705C"/>
    <w:rsid w:val="00DC7AAE"/>
    <w:rsid w:val="00DD03C9"/>
    <w:rsid w:val="00DD197C"/>
    <w:rsid w:val="00DD1A11"/>
    <w:rsid w:val="00DD1CC0"/>
    <w:rsid w:val="00DD3DF5"/>
    <w:rsid w:val="00DD452A"/>
    <w:rsid w:val="00DD493D"/>
    <w:rsid w:val="00DD606C"/>
    <w:rsid w:val="00DD6E38"/>
    <w:rsid w:val="00DE0C39"/>
    <w:rsid w:val="00DE1115"/>
    <w:rsid w:val="00DE1148"/>
    <w:rsid w:val="00DE3400"/>
    <w:rsid w:val="00DE3D0A"/>
    <w:rsid w:val="00DE46CB"/>
    <w:rsid w:val="00DE4956"/>
    <w:rsid w:val="00DE5EA0"/>
    <w:rsid w:val="00DE64EF"/>
    <w:rsid w:val="00DE74A3"/>
    <w:rsid w:val="00DE7AD5"/>
    <w:rsid w:val="00DF0449"/>
    <w:rsid w:val="00DF0AD4"/>
    <w:rsid w:val="00DF1B4B"/>
    <w:rsid w:val="00DF2A00"/>
    <w:rsid w:val="00DF326B"/>
    <w:rsid w:val="00DF50FA"/>
    <w:rsid w:val="00DF6304"/>
    <w:rsid w:val="00DF65B8"/>
    <w:rsid w:val="00DF676F"/>
    <w:rsid w:val="00DF69B4"/>
    <w:rsid w:val="00DF72E9"/>
    <w:rsid w:val="00DF79D1"/>
    <w:rsid w:val="00DF7E89"/>
    <w:rsid w:val="00E04479"/>
    <w:rsid w:val="00E04F08"/>
    <w:rsid w:val="00E0594F"/>
    <w:rsid w:val="00E05977"/>
    <w:rsid w:val="00E05E7E"/>
    <w:rsid w:val="00E078BA"/>
    <w:rsid w:val="00E07FCB"/>
    <w:rsid w:val="00E1006A"/>
    <w:rsid w:val="00E1095A"/>
    <w:rsid w:val="00E10FBF"/>
    <w:rsid w:val="00E11669"/>
    <w:rsid w:val="00E11BE5"/>
    <w:rsid w:val="00E11CBA"/>
    <w:rsid w:val="00E13628"/>
    <w:rsid w:val="00E13E92"/>
    <w:rsid w:val="00E14977"/>
    <w:rsid w:val="00E14DA7"/>
    <w:rsid w:val="00E14F29"/>
    <w:rsid w:val="00E15161"/>
    <w:rsid w:val="00E158EE"/>
    <w:rsid w:val="00E15C06"/>
    <w:rsid w:val="00E16642"/>
    <w:rsid w:val="00E16928"/>
    <w:rsid w:val="00E16BD9"/>
    <w:rsid w:val="00E1719E"/>
    <w:rsid w:val="00E20EE2"/>
    <w:rsid w:val="00E20F53"/>
    <w:rsid w:val="00E20FCE"/>
    <w:rsid w:val="00E215AA"/>
    <w:rsid w:val="00E218BC"/>
    <w:rsid w:val="00E2221C"/>
    <w:rsid w:val="00E231D2"/>
    <w:rsid w:val="00E256BC"/>
    <w:rsid w:val="00E26D2E"/>
    <w:rsid w:val="00E27603"/>
    <w:rsid w:val="00E31046"/>
    <w:rsid w:val="00E31090"/>
    <w:rsid w:val="00E318EC"/>
    <w:rsid w:val="00E3319B"/>
    <w:rsid w:val="00E332D8"/>
    <w:rsid w:val="00E3358C"/>
    <w:rsid w:val="00E33E83"/>
    <w:rsid w:val="00E34516"/>
    <w:rsid w:val="00E34E1B"/>
    <w:rsid w:val="00E37F00"/>
    <w:rsid w:val="00E400E0"/>
    <w:rsid w:val="00E405A2"/>
    <w:rsid w:val="00E4111F"/>
    <w:rsid w:val="00E428DB"/>
    <w:rsid w:val="00E44939"/>
    <w:rsid w:val="00E44C2B"/>
    <w:rsid w:val="00E451E5"/>
    <w:rsid w:val="00E467DF"/>
    <w:rsid w:val="00E47377"/>
    <w:rsid w:val="00E475F6"/>
    <w:rsid w:val="00E50849"/>
    <w:rsid w:val="00E5183C"/>
    <w:rsid w:val="00E53EB4"/>
    <w:rsid w:val="00E544CA"/>
    <w:rsid w:val="00E544E8"/>
    <w:rsid w:val="00E55BCA"/>
    <w:rsid w:val="00E5619F"/>
    <w:rsid w:val="00E57EA8"/>
    <w:rsid w:val="00E6107D"/>
    <w:rsid w:val="00E61D0A"/>
    <w:rsid w:val="00E6247B"/>
    <w:rsid w:val="00E625E7"/>
    <w:rsid w:val="00E63593"/>
    <w:rsid w:val="00E64B63"/>
    <w:rsid w:val="00E65C4A"/>
    <w:rsid w:val="00E67196"/>
    <w:rsid w:val="00E67956"/>
    <w:rsid w:val="00E71028"/>
    <w:rsid w:val="00E71C30"/>
    <w:rsid w:val="00E71ED4"/>
    <w:rsid w:val="00E73481"/>
    <w:rsid w:val="00E738C7"/>
    <w:rsid w:val="00E73F10"/>
    <w:rsid w:val="00E748C7"/>
    <w:rsid w:val="00E75371"/>
    <w:rsid w:val="00E75943"/>
    <w:rsid w:val="00E761E1"/>
    <w:rsid w:val="00E7668E"/>
    <w:rsid w:val="00E76F53"/>
    <w:rsid w:val="00E773EB"/>
    <w:rsid w:val="00E801F8"/>
    <w:rsid w:val="00E8034F"/>
    <w:rsid w:val="00E80CB2"/>
    <w:rsid w:val="00E821F8"/>
    <w:rsid w:val="00E824AD"/>
    <w:rsid w:val="00E82815"/>
    <w:rsid w:val="00E82893"/>
    <w:rsid w:val="00E8303F"/>
    <w:rsid w:val="00E83EB1"/>
    <w:rsid w:val="00E84194"/>
    <w:rsid w:val="00E8506B"/>
    <w:rsid w:val="00E8508A"/>
    <w:rsid w:val="00E85AC6"/>
    <w:rsid w:val="00E872E6"/>
    <w:rsid w:val="00E87535"/>
    <w:rsid w:val="00E9002F"/>
    <w:rsid w:val="00E930AE"/>
    <w:rsid w:val="00E932F8"/>
    <w:rsid w:val="00E93CB4"/>
    <w:rsid w:val="00E93D32"/>
    <w:rsid w:val="00E94AF8"/>
    <w:rsid w:val="00E95530"/>
    <w:rsid w:val="00E95D99"/>
    <w:rsid w:val="00E95EFA"/>
    <w:rsid w:val="00E9610C"/>
    <w:rsid w:val="00E963BE"/>
    <w:rsid w:val="00E97080"/>
    <w:rsid w:val="00E97151"/>
    <w:rsid w:val="00E97AE8"/>
    <w:rsid w:val="00EA0131"/>
    <w:rsid w:val="00EA1535"/>
    <w:rsid w:val="00EA28CF"/>
    <w:rsid w:val="00EA4009"/>
    <w:rsid w:val="00EA451D"/>
    <w:rsid w:val="00EA481D"/>
    <w:rsid w:val="00EA5E62"/>
    <w:rsid w:val="00EA73E2"/>
    <w:rsid w:val="00EA73FA"/>
    <w:rsid w:val="00EB106B"/>
    <w:rsid w:val="00EB140A"/>
    <w:rsid w:val="00EB162D"/>
    <w:rsid w:val="00EB2745"/>
    <w:rsid w:val="00EB3252"/>
    <w:rsid w:val="00EB3523"/>
    <w:rsid w:val="00EB37C8"/>
    <w:rsid w:val="00EB3B01"/>
    <w:rsid w:val="00EB4A52"/>
    <w:rsid w:val="00EB5F21"/>
    <w:rsid w:val="00EB69DA"/>
    <w:rsid w:val="00EB76FF"/>
    <w:rsid w:val="00EB7710"/>
    <w:rsid w:val="00EC01CB"/>
    <w:rsid w:val="00EC1B9D"/>
    <w:rsid w:val="00EC214E"/>
    <w:rsid w:val="00EC2195"/>
    <w:rsid w:val="00EC38A5"/>
    <w:rsid w:val="00EC463D"/>
    <w:rsid w:val="00EC6A01"/>
    <w:rsid w:val="00EC71E7"/>
    <w:rsid w:val="00EC7BC2"/>
    <w:rsid w:val="00EC7C40"/>
    <w:rsid w:val="00ED02DF"/>
    <w:rsid w:val="00ED1689"/>
    <w:rsid w:val="00ED1A2B"/>
    <w:rsid w:val="00ED2B34"/>
    <w:rsid w:val="00ED3CBE"/>
    <w:rsid w:val="00ED4197"/>
    <w:rsid w:val="00ED6333"/>
    <w:rsid w:val="00ED7557"/>
    <w:rsid w:val="00EE004D"/>
    <w:rsid w:val="00EE0866"/>
    <w:rsid w:val="00EE1589"/>
    <w:rsid w:val="00EE2114"/>
    <w:rsid w:val="00EE221F"/>
    <w:rsid w:val="00EE24B8"/>
    <w:rsid w:val="00EE26B5"/>
    <w:rsid w:val="00EE511F"/>
    <w:rsid w:val="00EE599D"/>
    <w:rsid w:val="00EE64C5"/>
    <w:rsid w:val="00EE6ADD"/>
    <w:rsid w:val="00EF0014"/>
    <w:rsid w:val="00EF13DB"/>
    <w:rsid w:val="00EF158B"/>
    <w:rsid w:val="00EF2197"/>
    <w:rsid w:val="00EF4513"/>
    <w:rsid w:val="00EF458A"/>
    <w:rsid w:val="00EF46F2"/>
    <w:rsid w:val="00EF4939"/>
    <w:rsid w:val="00EF49A8"/>
    <w:rsid w:val="00F00260"/>
    <w:rsid w:val="00F002F7"/>
    <w:rsid w:val="00F00CC5"/>
    <w:rsid w:val="00F01580"/>
    <w:rsid w:val="00F02A22"/>
    <w:rsid w:val="00F02BDB"/>
    <w:rsid w:val="00F03B11"/>
    <w:rsid w:val="00F04D4D"/>
    <w:rsid w:val="00F0626B"/>
    <w:rsid w:val="00F06F7A"/>
    <w:rsid w:val="00F07726"/>
    <w:rsid w:val="00F110B3"/>
    <w:rsid w:val="00F110F2"/>
    <w:rsid w:val="00F11208"/>
    <w:rsid w:val="00F11760"/>
    <w:rsid w:val="00F11AFC"/>
    <w:rsid w:val="00F12048"/>
    <w:rsid w:val="00F1308E"/>
    <w:rsid w:val="00F13B4E"/>
    <w:rsid w:val="00F14B93"/>
    <w:rsid w:val="00F1537A"/>
    <w:rsid w:val="00F16602"/>
    <w:rsid w:val="00F1712C"/>
    <w:rsid w:val="00F171A8"/>
    <w:rsid w:val="00F179AF"/>
    <w:rsid w:val="00F20DA6"/>
    <w:rsid w:val="00F21182"/>
    <w:rsid w:val="00F211D1"/>
    <w:rsid w:val="00F224A9"/>
    <w:rsid w:val="00F22CAC"/>
    <w:rsid w:val="00F2315C"/>
    <w:rsid w:val="00F23C50"/>
    <w:rsid w:val="00F23D9E"/>
    <w:rsid w:val="00F24CDE"/>
    <w:rsid w:val="00F26023"/>
    <w:rsid w:val="00F2609F"/>
    <w:rsid w:val="00F273AA"/>
    <w:rsid w:val="00F27773"/>
    <w:rsid w:val="00F300FD"/>
    <w:rsid w:val="00F31A7F"/>
    <w:rsid w:val="00F33BBB"/>
    <w:rsid w:val="00F344B4"/>
    <w:rsid w:val="00F35905"/>
    <w:rsid w:val="00F35B2E"/>
    <w:rsid w:val="00F40EDD"/>
    <w:rsid w:val="00F40EFA"/>
    <w:rsid w:val="00F414AA"/>
    <w:rsid w:val="00F42569"/>
    <w:rsid w:val="00F44F94"/>
    <w:rsid w:val="00F471D5"/>
    <w:rsid w:val="00F47C5F"/>
    <w:rsid w:val="00F47F6F"/>
    <w:rsid w:val="00F506F1"/>
    <w:rsid w:val="00F510ED"/>
    <w:rsid w:val="00F511A9"/>
    <w:rsid w:val="00F51B8E"/>
    <w:rsid w:val="00F52B7A"/>
    <w:rsid w:val="00F534F0"/>
    <w:rsid w:val="00F53CF8"/>
    <w:rsid w:val="00F54094"/>
    <w:rsid w:val="00F55146"/>
    <w:rsid w:val="00F55FF5"/>
    <w:rsid w:val="00F571F9"/>
    <w:rsid w:val="00F57FA6"/>
    <w:rsid w:val="00F61A17"/>
    <w:rsid w:val="00F629DA"/>
    <w:rsid w:val="00F63461"/>
    <w:rsid w:val="00F6347F"/>
    <w:rsid w:val="00F639CE"/>
    <w:rsid w:val="00F648ED"/>
    <w:rsid w:val="00F649C0"/>
    <w:rsid w:val="00F67676"/>
    <w:rsid w:val="00F6786E"/>
    <w:rsid w:val="00F7111A"/>
    <w:rsid w:val="00F7162C"/>
    <w:rsid w:val="00F71D94"/>
    <w:rsid w:val="00F72DE4"/>
    <w:rsid w:val="00F744D0"/>
    <w:rsid w:val="00F747CA"/>
    <w:rsid w:val="00F753EC"/>
    <w:rsid w:val="00F75BF0"/>
    <w:rsid w:val="00F766BF"/>
    <w:rsid w:val="00F777E4"/>
    <w:rsid w:val="00F7793F"/>
    <w:rsid w:val="00F8027B"/>
    <w:rsid w:val="00F81F19"/>
    <w:rsid w:val="00F825F0"/>
    <w:rsid w:val="00F82A7A"/>
    <w:rsid w:val="00F8318B"/>
    <w:rsid w:val="00F84623"/>
    <w:rsid w:val="00F85C8A"/>
    <w:rsid w:val="00F86CED"/>
    <w:rsid w:val="00F86F45"/>
    <w:rsid w:val="00F904EA"/>
    <w:rsid w:val="00F9257A"/>
    <w:rsid w:val="00F92E99"/>
    <w:rsid w:val="00F93637"/>
    <w:rsid w:val="00F936B7"/>
    <w:rsid w:val="00F94784"/>
    <w:rsid w:val="00F9526A"/>
    <w:rsid w:val="00F956AB"/>
    <w:rsid w:val="00F95874"/>
    <w:rsid w:val="00F95DCD"/>
    <w:rsid w:val="00F97429"/>
    <w:rsid w:val="00FA0680"/>
    <w:rsid w:val="00FA1A44"/>
    <w:rsid w:val="00FA21FC"/>
    <w:rsid w:val="00FA295D"/>
    <w:rsid w:val="00FA2CE5"/>
    <w:rsid w:val="00FA303B"/>
    <w:rsid w:val="00FA3EF7"/>
    <w:rsid w:val="00FA5D49"/>
    <w:rsid w:val="00FA6512"/>
    <w:rsid w:val="00FA6F41"/>
    <w:rsid w:val="00FA79E3"/>
    <w:rsid w:val="00FB1092"/>
    <w:rsid w:val="00FB1C19"/>
    <w:rsid w:val="00FB2E09"/>
    <w:rsid w:val="00FB2F8E"/>
    <w:rsid w:val="00FB4227"/>
    <w:rsid w:val="00FB460C"/>
    <w:rsid w:val="00FB460E"/>
    <w:rsid w:val="00FC0D0C"/>
    <w:rsid w:val="00FC1190"/>
    <w:rsid w:val="00FC389A"/>
    <w:rsid w:val="00FC4F75"/>
    <w:rsid w:val="00FC564A"/>
    <w:rsid w:val="00FD1417"/>
    <w:rsid w:val="00FD4DE0"/>
    <w:rsid w:val="00FD563B"/>
    <w:rsid w:val="00FD66A5"/>
    <w:rsid w:val="00FE048C"/>
    <w:rsid w:val="00FE0EF4"/>
    <w:rsid w:val="00FE13ED"/>
    <w:rsid w:val="00FE1FF6"/>
    <w:rsid w:val="00FE6660"/>
    <w:rsid w:val="00FE6AA1"/>
    <w:rsid w:val="00FE7CD6"/>
    <w:rsid w:val="00FE7F78"/>
    <w:rsid w:val="00FF016E"/>
    <w:rsid w:val="00FF1990"/>
    <w:rsid w:val="00FF235D"/>
    <w:rsid w:val="00FF2FE1"/>
    <w:rsid w:val="00FF306A"/>
    <w:rsid w:val="00FF3C38"/>
    <w:rsid w:val="00FF6410"/>
    <w:rsid w:val="00FF6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10AAC6"/>
  <w15:chartTrackingRefBased/>
  <w15:docId w15:val="{5B37578A-2D22-43FC-AC68-59F068D4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F65"/>
    <w:pPr>
      <w:tabs>
        <w:tab w:val="center" w:pos="4320"/>
        <w:tab w:val="right" w:pos="8640"/>
      </w:tabs>
    </w:pPr>
  </w:style>
  <w:style w:type="character" w:styleId="PageNumber">
    <w:name w:val="page number"/>
    <w:basedOn w:val="DefaultParagraphFont"/>
    <w:rsid w:val="00266F65"/>
  </w:style>
  <w:style w:type="paragraph" w:styleId="BalloonText">
    <w:name w:val="Balloon Text"/>
    <w:basedOn w:val="Normal"/>
    <w:semiHidden/>
    <w:rsid w:val="00300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DEVIANT BEHAVIOR,</vt:lpstr>
    </vt:vector>
  </TitlesOfParts>
  <Company>Microsoft</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DEVIANT BEHAVIOR,</dc:title>
  <dc:subject/>
  <dc:creator>Erich</dc:creator>
  <cp:keywords/>
  <cp:lastModifiedBy>Thar Adale</cp:lastModifiedBy>
  <cp:revision>3</cp:revision>
  <cp:lastPrinted>2015-12-07T14:32:00Z</cp:lastPrinted>
  <dcterms:created xsi:type="dcterms:W3CDTF">2017-11-17T14:32:00Z</dcterms:created>
  <dcterms:modified xsi:type="dcterms:W3CDTF">2020-07-15T17:50:00Z</dcterms:modified>
</cp:coreProperties>
</file>