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AB7" w:rsidRPr="00F06A4E" w:rsidRDefault="004E7AB7" w:rsidP="004E7AB7">
      <w:pPr>
        <w:pStyle w:val="Title"/>
      </w:pPr>
      <w:r w:rsidRPr="009E500C">
        <w:t>Chapter 2</w:t>
      </w:r>
      <w:r w:rsidR="009E500C" w:rsidRPr="009E500C">
        <w:t xml:space="preserve">: </w:t>
      </w:r>
      <w:r w:rsidR="009E500C" w:rsidRPr="00C437AC">
        <w:t>Cultural Meaning Systems, Cultural Trust, and Cultural Humility</w:t>
      </w:r>
    </w:p>
    <w:p w:rsidR="004E7AB7" w:rsidRPr="00F06A4E" w:rsidRDefault="004E7AB7" w:rsidP="004E7AB7">
      <w:pPr>
        <w:pStyle w:val="Title"/>
      </w:pPr>
      <w:r w:rsidRPr="00F06A4E">
        <w:t>Test Bank</w:t>
      </w:r>
    </w:p>
    <w:p w:rsidR="004E7AB7" w:rsidRPr="00F06A4E" w:rsidRDefault="004E7AB7" w:rsidP="004E7AB7">
      <w:pPr>
        <w:rPr>
          <w:rFonts w:ascii="Times New Roman" w:hAnsi="Times New Roman"/>
          <w:b/>
          <w:i/>
        </w:rPr>
      </w:pPr>
    </w:p>
    <w:p w:rsidR="004E7AB7" w:rsidRPr="00F06A4E" w:rsidRDefault="004E7AB7" w:rsidP="004E7AB7">
      <w:pPr>
        <w:pStyle w:val="Heading1"/>
      </w:pPr>
      <w:r w:rsidRPr="00F06A4E">
        <w:t>Multiple Choice</w:t>
      </w:r>
    </w:p>
    <w:p w:rsidR="004E7AB7" w:rsidRPr="00F06A4E" w:rsidRDefault="004E7AB7" w:rsidP="004E7AB7">
      <w:pPr>
        <w:rPr>
          <w:rFonts w:ascii="Times New Roman" w:hAnsi="Times New Roman"/>
          <w:b/>
          <w:i/>
        </w:rPr>
      </w:pP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 xml:space="preserve">1. </w:t>
      </w:r>
      <w:proofErr w:type="gramStart"/>
      <w:r w:rsidRPr="00C437AC">
        <w:rPr>
          <w:rFonts w:cs="Arial"/>
        </w:rPr>
        <w:t>A(</w:t>
      </w:r>
      <w:proofErr w:type="gramEnd"/>
      <w:r w:rsidRPr="00C437AC">
        <w:rPr>
          <w:rFonts w:cs="Arial"/>
        </w:rPr>
        <w:t>n) ______ perspective is culturally specifi</w:t>
      </w:r>
      <w:r w:rsidR="00401EBA" w:rsidRPr="00C437AC">
        <w:rPr>
          <w:rFonts w:cs="Arial"/>
        </w:rPr>
        <w:t>c.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A.</w:t>
      </w:r>
      <w:r w:rsidR="004E7AB7" w:rsidRPr="00C437AC">
        <w:rPr>
          <w:rFonts w:cs="Arial"/>
        </w:rPr>
        <w:t xml:space="preserve"> </w:t>
      </w:r>
      <w:r w:rsidR="00406555" w:rsidRPr="00F06A4E">
        <w:rPr>
          <w:rFonts w:cs="Arial"/>
        </w:rPr>
        <w:t>emic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B.</w:t>
      </w:r>
      <w:r w:rsidR="004E7AB7" w:rsidRPr="00C437AC">
        <w:rPr>
          <w:rFonts w:cs="Arial"/>
        </w:rPr>
        <w:t xml:space="preserve"> </w:t>
      </w:r>
      <w:r w:rsidR="00406555" w:rsidRPr="00F06A4E">
        <w:rPr>
          <w:rFonts w:cs="Arial"/>
        </w:rPr>
        <w:t>etic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C.</w:t>
      </w:r>
      <w:r w:rsidR="004E7AB7" w:rsidRPr="00C437AC">
        <w:rPr>
          <w:rFonts w:cs="Arial"/>
        </w:rPr>
        <w:t xml:space="preserve"> </w:t>
      </w:r>
      <w:r w:rsidR="00406555" w:rsidRPr="00F06A4E">
        <w:rPr>
          <w:rFonts w:cs="Arial"/>
        </w:rPr>
        <w:t>monocultural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D.</w:t>
      </w:r>
      <w:r w:rsidR="004E7AB7" w:rsidRPr="00C437AC">
        <w:rPr>
          <w:rFonts w:cs="Arial"/>
        </w:rPr>
        <w:t xml:space="preserve"> </w:t>
      </w:r>
      <w:r w:rsidR="00406555" w:rsidRPr="00F06A4E">
        <w:rPr>
          <w:rFonts w:cs="Arial"/>
        </w:rPr>
        <w:t>ethnocentric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Ans: A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Learning Objective: 2-1: Identify cultural principles that affect clients’ lives and their mental health issues.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Cognitive Domain: Comprehension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Answer Location: Emic and Etic Perspectives on Culture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Difficulty Level: Medium</w:t>
      </w:r>
    </w:p>
    <w:p w:rsidR="004E7AB7" w:rsidRPr="00C437AC" w:rsidRDefault="004E7AB7" w:rsidP="004E7AB7">
      <w:pPr>
        <w:rPr>
          <w:rFonts w:cs="Arial"/>
          <w:b/>
          <w:i/>
        </w:rPr>
      </w:pP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 xml:space="preserve">2. </w:t>
      </w:r>
      <w:proofErr w:type="gramStart"/>
      <w:r w:rsidRPr="00C437AC">
        <w:rPr>
          <w:rFonts w:cs="Arial"/>
        </w:rPr>
        <w:t>A(</w:t>
      </w:r>
      <w:proofErr w:type="gramEnd"/>
      <w:r w:rsidRPr="00C437AC">
        <w:rPr>
          <w:rFonts w:cs="Arial"/>
        </w:rPr>
        <w:t>n) ______ perspective is culturally universa</w:t>
      </w:r>
      <w:r w:rsidR="00401EBA" w:rsidRPr="00C437AC">
        <w:rPr>
          <w:rFonts w:cs="Arial"/>
        </w:rPr>
        <w:t>l.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A.</w:t>
      </w:r>
      <w:r w:rsidR="004E7AB7" w:rsidRPr="00C437AC">
        <w:rPr>
          <w:rFonts w:cs="Arial"/>
        </w:rPr>
        <w:t xml:space="preserve"> </w:t>
      </w:r>
      <w:r w:rsidR="00487079" w:rsidRPr="00F06A4E">
        <w:rPr>
          <w:rFonts w:cs="Arial"/>
        </w:rPr>
        <w:t>emic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B.</w:t>
      </w:r>
      <w:r w:rsidR="004E7AB7" w:rsidRPr="00C437AC">
        <w:rPr>
          <w:rFonts w:cs="Arial"/>
        </w:rPr>
        <w:t xml:space="preserve"> </w:t>
      </w:r>
      <w:r w:rsidR="00487079" w:rsidRPr="00F06A4E">
        <w:rPr>
          <w:rFonts w:cs="Arial"/>
        </w:rPr>
        <w:t>etic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C.</w:t>
      </w:r>
      <w:r w:rsidR="004E7AB7" w:rsidRPr="00C437AC">
        <w:rPr>
          <w:rFonts w:cs="Arial"/>
        </w:rPr>
        <w:t xml:space="preserve"> </w:t>
      </w:r>
      <w:r w:rsidR="00487079" w:rsidRPr="00F06A4E">
        <w:rPr>
          <w:rFonts w:cs="Arial"/>
        </w:rPr>
        <w:t>monocultural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D.</w:t>
      </w:r>
      <w:r w:rsidR="004E7AB7" w:rsidRPr="00C437AC">
        <w:rPr>
          <w:rFonts w:cs="Arial"/>
        </w:rPr>
        <w:t xml:space="preserve"> </w:t>
      </w:r>
      <w:r w:rsidR="00487079" w:rsidRPr="00F06A4E">
        <w:rPr>
          <w:rFonts w:cs="Arial"/>
        </w:rPr>
        <w:t>ethnocentric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Ans: B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Learning Objective: 2-1: Identify cultural principles that affect clients’ lives and their mental health issues.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Cognitive Domain: Comprehension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Answer Location: Emic and Etic Perspectives on Culture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Difficulty Level: Medium</w:t>
      </w:r>
    </w:p>
    <w:p w:rsidR="004E7AB7" w:rsidRPr="00C437AC" w:rsidRDefault="004E7AB7" w:rsidP="004E7AB7">
      <w:pPr>
        <w:rPr>
          <w:rFonts w:cs="Arial"/>
        </w:rPr>
      </w:pP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3. Why did CACREP institute a requirement of teaching neuroscience in counselor education?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A.</w:t>
      </w:r>
      <w:r w:rsidR="004E7AB7" w:rsidRPr="00C437AC">
        <w:rPr>
          <w:rFonts w:cs="Arial"/>
        </w:rPr>
        <w:t xml:space="preserve"> </w:t>
      </w:r>
      <w:r w:rsidR="00CF6B56" w:rsidRPr="00F06A4E">
        <w:rPr>
          <w:rFonts w:cs="Arial"/>
        </w:rPr>
        <w:t xml:space="preserve">to </w:t>
      </w:r>
      <w:r w:rsidR="004E7AB7" w:rsidRPr="00C437AC">
        <w:rPr>
          <w:rFonts w:cs="Arial"/>
        </w:rPr>
        <w:t>maintain consistency with other mental health profession’s training programs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B.</w:t>
      </w:r>
      <w:r w:rsidR="004E7AB7" w:rsidRPr="00C437AC">
        <w:rPr>
          <w:rFonts w:cs="Arial"/>
        </w:rPr>
        <w:t xml:space="preserve"> </w:t>
      </w:r>
      <w:r w:rsidR="00CF6B56" w:rsidRPr="00F06A4E">
        <w:rPr>
          <w:rFonts w:cs="Arial"/>
        </w:rPr>
        <w:t xml:space="preserve">to </w:t>
      </w:r>
      <w:r w:rsidR="004E7AB7" w:rsidRPr="00C437AC">
        <w:rPr>
          <w:rFonts w:cs="Arial"/>
        </w:rPr>
        <w:t>demonstrate the minimal overlap between neuroscience and culture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C.</w:t>
      </w:r>
      <w:r w:rsidR="004E7AB7" w:rsidRPr="00C437AC">
        <w:rPr>
          <w:rFonts w:cs="Arial"/>
        </w:rPr>
        <w:t xml:space="preserve"> </w:t>
      </w:r>
      <w:r w:rsidR="00CF6B56" w:rsidRPr="00F06A4E">
        <w:rPr>
          <w:rFonts w:cs="Arial"/>
        </w:rPr>
        <w:t xml:space="preserve">to </w:t>
      </w:r>
      <w:r w:rsidR="004E7AB7" w:rsidRPr="00C437AC">
        <w:rPr>
          <w:rFonts w:cs="Arial"/>
        </w:rPr>
        <w:t>allow counselors to integrate neuroscience into clinical work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D.</w:t>
      </w:r>
      <w:r w:rsidR="004E7AB7" w:rsidRPr="00C437AC">
        <w:rPr>
          <w:rFonts w:cs="Arial"/>
        </w:rPr>
        <w:t xml:space="preserve"> </w:t>
      </w:r>
      <w:r w:rsidR="00CF6B56" w:rsidRPr="00F06A4E">
        <w:rPr>
          <w:rFonts w:cs="Arial"/>
        </w:rPr>
        <w:t xml:space="preserve">to </w:t>
      </w:r>
      <w:r w:rsidR="004E7AB7" w:rsidRPr="00C437AC">
        <w:rPr>
          <w:rFonts w:cs="Arial"/>
        </w:rPr>
        <w:t>allow counselors to pursue research in this area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Ans: C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 xml:space="preserve">Learning Objective: 2-5: Explain the role of neuroscience in counselor </w:t>
      </w:r>
      <w:r w:rsidRPr="00C437AC">
        <w:rPr>
          <w:rFonts w:cs="Arial"/>
        </w:rPr>
        <w:lastRenderedPageBreak/>
        <w:t>education programs in helping students to develop an understanding of the neurobiology of behavior.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Cognitive Domain: Analysis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Answer Location: Culture and Neuroscience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Difficulty Level: Hard</w:t>
      </w:r>
    </w:p>
    <w:p w:rsidR="004E7AB7" w:rsidRPr="00C437AC" w:rsidRDefault="004E7AB7" w:rsidP="004E7AB7">
      <w:pPr>
        <w:rPr>
          <w:rFonts w:cs="Arial"/>
        </w:rPr>
      </w:pP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4. Eastern cultures tend to place a higher value on ______ brain information processing, whereas Western cultures tend to place higher value on ______ brain information processin</w:t>
      </w:r>
      <w:r w:rsidR="00401EBA" w:rsidRPr="00C437AC">
        <w:rPr>
          <w:rFonts w:cs="Arial"/>
        </w:rPr>
        <w:t>g.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A.</w:t>
      </w:r>
      <w:r w:rsidR="004E7AB7" w:rsidRPr="00C437AC">
        <w:rPr>
          <w:rFonts w:cs="Arial"/>
        </w:rPr>
        <w:t xml:space="preserve"> </w:t>
      </w:r>
      <w:r w:rsidR="00410E50" w:rsidRPr="00F06A4E">
        <w:rPr>
          <w:rFonts w:cs="Arial"/>
        </w:rPr>
        <w:t>collectivistic</w:t>
      </w:r>
      <w:r w:rsidR="004E7AB7" w:rsidRPr="00C437AC">
        <w:rPr>
          <w:rFonts w:cs="Arial"/>
        </w:rPr>
        <w:t xml:space="preserve">; individualistic 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B.</w:t>
      </w:r>
      <w:r w:rsidR="004E7AB7" w:rsidRPr="00C437AC">
        <w:rPr>
          <w:rFonts w:cs="Arial"/>
        </w:rPr>
        <w:t xml:space="preserve"> individualistic; collectivistic  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C.</w:t>
      </w:r>
      <w:r w:rsidR="004E7AB7" w:rsidRPr="00C437AC">
        <w:rPr>
          <w:rFonts w:cs="Arial"/>
        </w:rPr>
        <w:t xml:space="preserve"> </w:t>
      </w:r>
      <w:r w:rsidR="00D8481B" w:rsidRPr="00F06A4E">
        <w:rPr>
          <w:rFonts w:cs="Arial"/>
        </w:rPr>
        <w:t>left</w:t>
      </w:r>
      <w:r w:rsidR="004E7AB7" w:rsidRPr="00C437AC">
        <w:rPr>
          <w:rFonts w:cs="Arial"/>
        </w:rPr>
        <w:t>; right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D.</w:t>
      </w:r>
      <w:r w:rsidR="004E7AB7" w:rsidRPr="00C437AC">
        <w:rPr>
          <w:rFonts w:cs="Arial"/>
        </w:rPr>
        <w:t xml:space="preserve"> </w:t>
      </w:r>
      <w:r w:rsidR="00D8481B" w:rsidRPr="00F06A4E">
        <w:rPr>
          <w:rFonts w:cs="Arial"/>
        </w:rPr>
        <w:t>right</w:t>
      </w:r>
      <w:r w:rsidR="004E7AB7" w:rsidRPr="00C437AC">
        <w:rPr>
          <w:rFonts w:cs="Arial"/>
        </w:rPr>
        <w:t xml:space="preserve">; left 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Ans: D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Learning Objective: 2-2: Discuss how culture influences the hemispheres of the brain.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Cognitive Domain: Comprehension</w:t>
      </w:r>
    </w:p>
    <w:p w:rsidR="004E7AB7" w:rsidRPr="00C437AC" w:rsidRDefault="00AD2670" w:rsidP="004E7AB7">
      <w:pPr>
        <w:rPr>
          <w:rFonts w:cs="Arial"/>
        </w:rPr>
      </w:pPr>
      <w:r w:rsidRPr="00C437AC">
        <w:rPr>
          <w:rFonts w:cs="Arial"/>
        </w:rPr>
        <w:t>Answer Location: Neuroscience and Cultural Differences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Difficulty Level: Hard</w:t>
      </w:r>
    </w:p>
    <w:p w:rsidR="004E7AB7" w:rsidRPr="00C437AC" w:rsidRDefault="004E7AB7" w:rsidP="004E7AB7">
      <w:pPr>
        <w:rPr>
          <w:rFonts w:cs="Arial"/>
        </w:rPr>
      </w:pP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 xml:space="preserve">5. All of the following are levels of the Tripartite Model </w:t>
      </w:r>
      <w:r w:rsidR="00DB2484" w:rsidRPr="00DB2484">
        <w:rPr>
          <w:rFonts w:cs="Arial"/>
        </w:rPr>
        <w:t>EXCEPT</w:t>
      </w:r>
      <w:r w:rsidR="005165B4" w:rsidRPr="00F06A4E">
        <w:rPr>
          <w:rFonts w:cs="Arial"/>
        </w:rPr>
        <w:t xml:space="preserve"> ______.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A.</w:t>
      </w:r>
      <w:r w:rsidR="004E7AB7" w:rsidRPr="00C437AC">
        <w:rPr>
          <w:rFonts w:cs="Arial"/>
        </w:rPr>
        <w:t xml:space="preserve"> </w:t>
      </w:r>
      <w:r w:rsidR="005165B4" w:rsidRPr="00F06A4E">
        <w:rPr>
          <w:rFonts w:cs="Arial"/>
        </w:rPr>
        <w:t>individual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B.</w:t>
      </w:r>
      <w:r w:rsidR="004E7AB7" w:rsidRPr="00C437AC">
        <w:rPr>
          <w:rFonts w:cs="Arial"/>
        </w:rPr>
        <w:t xml:space="preserve"> </w:t>
      </w:r>
      <w:r w:rsidR="005165B4" w:rsidRPr="00F06A4E">
        <w:rPr>
          <w:rFonts w:cs="Arial"/>
        </w:rPr>
        <w:t>group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C.</w:t>
      </w:r>
      <w:r w:rsidR="004E7AB7" w:rsidRPr="00C437AC">
        <w:rPr>
          <w:rFonts w:cs="Arial"/>
        </w:rPr>
        <w:t xml:space="preserve"> </w:t>
      </w:r>
      <w:r w:rsidR="005165B4" w:rsidRPr="00F06A4E">
        <w:rPr>
          <w:rFonts w:cs="Arial"/>
        </w:rPr>
        <w:t>system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D.</w:t>
      </w:r>
      <w:r w:rsidR="004E7AB7" w:rsidRPr="00C437AC">
        <w:rPr>
          <w:rFonts w:cs="Arial"/>
        </w:rPr>
        <w:t xml:space="preserve"> </w:t>
      </w:r>
      <w:r w:rsidR="005165B4" w:rsidRPr="00F06A4E">
        <w:rPr>
          <w:rFonts w:cs="Arial"/>
        </w:rPr>
        <w:t>universal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Ans: C</w:t>
      </w:r>
    </w:p>
    <w:p w:rsidR="00A41B0D" w:rsidRPr="00C437AC" w:rsidRDefault="00A41B0D" w:rsidP="00A41B0D">
      <w:pPr>
        <w:pStyle w:val="Default"/>
        <w:rPr>
          <w:rFonts w:ascii="Arial" w:hAnsi="Arial" w:cs="Arial"/>
        </w:rPr>
      </w:pPr>
      <w:r w:rsidRPr="00C437AC">
        <w:rPr>
          <w:rFonts w:ascii="Arial" w:hAnsi="Arial" w:cs="Arial"/>
        </w:rPr>
        <w:t>Learning Objective: 2-4: Recognize that cultural attitudes, beliefs, and values are well-traveled neural pathways in the brain that allow individuals to develop their own “personal culture” that reflects their views on what should be the role of culture in their life.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Cognitive Domain: Analysis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Answer Location: Culture and the Process of Identity Development: The Tripartite Model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Difficult Level: Medium</w:t>
      </w:r>
    </w:p>
    <w:p w:rsidR="004E7AB7" w:rsidRPr="00C437AC" w:rsidRDefault="004E7AB7" w:rsidP="004E7AB7">
      <w:pPr>
        <w:rPr>
          <w:rFonts w:cs="Arial"/>
        </w:rPr>
      </w:pP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6. How does a child first learn about culture?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A.</w:t>
      </w:r>
      <w:r w:rsidR="004E7AB7" w:rsidRPr="00C437AC">
        <w:rPr>
          <w:rFonts w:cs="Arial"/>
        </w:rPr>
        <w:t xml:space="preserve"> </w:t>
      </w:r>
      <w:r w:rsidR="00DA1CB6" w:rsidRPr="00F06A4E">
        <w:rPr>
          <w:rFonts w:cs="Arial"/>
        </w:rPr>
        <w:t xml:space="preserve">from </w:t>
      </w:r>
      <w:r w:rsidR="004E7AB7" w:rsidRPr="00C437AC">
        <w:rPr>
          <w:rFonts w:cs="Arial"/>
        </w:rPr>
        <w:t>their own neural pathways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B.</w:t>
      </w:r>
      <w:r w:rsidR="004E7AB7" w:rsidRPr="00C437AC">
        <w:rPr>
          <w:rFonts w:cs="Arial"/>
        </w:rPr>
        <w:t xml:space="preserve"> </w:t>
      </w:r>
      <w:r w:rsidR="00DA1CB6" w:rsidRPr="00F06A4E">
        <w:rPr>
          <w:rFonts w:cs="Arial"/>
        </w:rPr>
        <w:t xml:space="preserve">from </w:t>
      </w:r>
      <w:r w:rsidR="004E7AB7" w:rsidRPr="00C437AC">
        <w:rPr>
          <w:rFonts w:cs="Arial"/>
        </w:rPr>
        <w:t>their parents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C.</w:t>
      </w:r>
      <w:r w:rsidR="004E7AB7" w:rsidRPr="00C437AC">
        <w:rPr>
          <w:rFonts w:cs="Arial"/>
        </w:rPr>
        <w:t xml:space="preserve"> </w:t>
      </w:r>
      <w:r w:rsidR="00DA1CB6" w:rsidRPr="00F06A4E">
        <w:rPr>
          <w:rFonts w:cs="Arial"/>
        </w:rPr>
        <w:t xml:space="preserve">from </w:t>
      </w:r>
      <w:r w:rsidR="004E7AB7" w:rsidRPr="00C437AC">
        <w:rPr>
          <w:rFonts w:cs="Arial"/>
        </w:rPr>
        <w:t>their school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D.</w:t>
      </w:r>
      <w:r w:rsidR="004E7AB7" w:rsidRPr="00C437AC">
        <w:rPr>
          <w:rFonts w:cs="Arial"/>
        </w:rPr>
        <w:t xml:space="preserve"> </w:t>
      </w:r>
      <w:r w:rsidR="00DA1CB6" w:rsidRPr="00F06A4E">
        <w:rPr>
          <w:rFonts w:cs="Arial"/>
        </w:rPr>
        <w:t xml:space="preserve">from </w:t>
      </w:r>
      <w:r w:rsidR="004E7AB7" w:rsidRPr="00C437AC">
        <w:rPr>
          <w:rFonts w:cs="Arial"/>
        </w:rPr>
        <w:t>their community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Ans: B</w:t>
      </w:r>
    </w:p>
    <w:p w:rsidR="004E7AB7" w:rsidRPr="00C437AC" w:rsidRDefault="00971AD4" w:rsidP="004E7AB7">
      <w:pPr>
        <w:rPr>
          <w:rFonts w:cs="Arial"/>
        </w:rPr>
      </w:pPr>
      <w:r w:rsidRPr="00C437AC">
        <w:rPr>
          <w:rFonts w:cs="Arial"/>
        </w:rPr>
        <w:lastRenderedPageBreak/>
        <w:t>Learning Objective: 2-3: Describe how individuals’ cultural attachments lay the groundwork for developing a cultural identity.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Cognitive Domain: Knowledge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Answer Location: Cultural Introjection and Cultural Attachment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Difficulty Level: Easy</w:t>
      </w:r>
    </w:p>
    <w:p w:rsidR="004E7AB7" w:rsidRPr="00C437AC" w:rsidRDefault="004E7AB7" w:rsidP="004E7AB7">
      <w:pPr>
        <w:rPr>
          <w:rFonts w:cs="Arial"/>
        </w:rPr>
      </w:pP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7. What is cultural countertransference?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A.</w:t>
      </w:r>
      <w:r w:rsidR="004E7AB7" w:rsidRPr="00C437AC">
        <w:rPr>
          <w:rFonts w:cs="Arial"/>
        </w:rPr>
        <w:t xml:space="preserve"> </w:t>
      </w:r>
      <w:r w:rsidR="00CB69C5" w:rsidRPr="00F06A4E">
        <w:rPr>
          <w:rFonts w:cs="Arial"/>
        </w:rPr>
        <w:t xml:space="preserve">the </w:t>
      </w:r>
      <w:r w:rsidR="004E7AB7" w:rsidRPr="00C437AC">
        <w:rPr>
          <w:rFonts w:cs="Arial"/>
        </w:rPr>
        <w:t>relationship between a therapist and client who are from two different cultures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B.</w:t>
      </w:r>
      <w:r w:rsidR="004E7AB7" w:rsidRPr="00C437AC">
        <w:rPr>
          <w:rFonts w:cs="Arial"/>
        </w:rPr>
        <w:t xml:space="preserve"> </w:t>
      </w:r>
      <w:r w:rsidR="00CB69C5" w:rsidRPr="00F06A4E">
        <w:rPr>
          <w:rFonts w:cs="Arial"/>
        </w:rPr>
        <w:t xml:space="preserve">a </w:t>
      </w:r>
      <w:r w:rsidR="004E7AB7" w:rsidRPr="00C437AC">
        <w:rPr>
          <w:rFonts w:cs="Arial"/>
        </w:rPr>
        <w:t>therapist’s transaction with their communal culture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C.</w:t>
      </w:r>
      <w:r w:rsidR="004E7AB7" w:rsidRPr="00C437AC">
        <w:rPr>
          <w:rFonts w:cs="Arial"/>
        </w:rPr>
        <w:t xml:space="preserve"> </w:t>
      </w:r>
      <w:r w:rsidR="00CB69C5" w:rsidRPr="00F06A4E">
        <w:rPr>
          <w:rFonts w:cs="Arial"/>
        </w:rPr>
        <w:t xml:space="preserve">mix </w:t>
      </w:r>
      <w:r w:rsidR="004E7AB7" w:rsidRPr="00C437AC">
        <w:rPr>
          <w:rFonts w:cs="Arial"/>
        </w:rPr>
        <w:t>of intersecting beliefs and experiences that take place consciously and unconsciously within the therapist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D.</w:t>
      </w:r>
      <w:r w:rsidR="004E7AB7" w:rsidRPr="00C437AC">
        <w:rPr>
          <w:rFonts w:cs="Arial"/>
        </w:rPr>
        <w:t xml:space="preserve"> </w:t>
      </w:r>
      <w:r w:rsidR="00CB69C5" w:rsidRPr="00F06A4E">
        <w:rPr>
          <w:rFonts w:cs="Arial"/>
        </w:rPr>
        <w:t xml:space="preserve">the </w:t>
      </w:r>
      <w:r w:rsidR="004E7AB7" w:rsidRPr="00C437AC">
        <w:rPr>
          <w:rFonts w:cs="Arial"/>
        </w:rPr>
        <w:t>interactions between individual and community cultural characteristics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Ans: C</w:t>
      </w:r>
    </w:p>
    <w:p w:rsidR="00C417AF" w:rsidRPr="00C437AC" w:rsidRDefault="00A41B0D" w:rsidP="00C417AF">
      <w:pPr>
        <w:pStyle w:val="Default"/>
        <w:rPr>
          <w:rFonts w:ascii="Arial" w:hAnsi="Arial" w:cs="Arial"/>
        </w:rPr>
      </w:pPr>
      <w:r w:rsidRPr="00C437AC">
        <w:rPr>
          <w:rFonts w:ascii="Arial" w:hAnsi="Arial" w:cs="Arial"/>
        </w:rPr>
        <w:t xml:space="preserve">Learning Objective: 2-4: </w:t>
      </w:r>
      <w:r w:rsidR="00C417AF" w:rsidRPr="00C437AC">
        <w:rPr>
          <w:rFonts w:ascii="Arial" w:hAnsi="Arial" w:cs="Arial"/>
        </w:rPr>
        <w:t>Recognize that cultural attitudes, beliefs, and values are well-traveled neural pathways in the brain that allow individuals to develop their own “personal culture” that reflects their views on what should be the</w:t>
      </w:r>
      <w:r w:rsidR="00404A16" w:rsidRPr="00C437AC">
        <w:rPr>
          <w:rFonts w:ascii="Arial" w:hAnsi="Arial" w:cs="Arial"/>
        </w:rPr>
        <w:t xml:space="preserve"> role of culture in their life.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Cognitive Domain: Knowledge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Answer Location: Cultural Countertransference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Difficulty Level: Medium</w:t>
      </w:r>
    </w:p>
    <w:p w:rsidR="004E7AB7" w:rsidRPr="00C437AC" w:rsidRDefault="004E7AB7" w:rsidP="004E7AB7">
      <w:pPr>
        <w:rPr>
          <w:rFonts w:cs="Arial"/>
        </w:rPr>
      </w:pP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8. Acculturative stress occurs when</w:t>
      </w:r>
      <w:r w:rsidR="00FF4668" w:rsidRPr="00F06A4E">
        <w:rPr>
          <w:rFonts w:cs="Arial"/>
        </w:rPr>
        <w:t xml:space="preserve"> ______.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A.</w:t>
      </w:r>
      <w:r w:rsidR="004E7AB7" w:rsidRPr="00C437AC">
        <w:rPr>
          <w:rFonts w:cs="Arial"/>
        </w:rPr>
        <w:t xml:space="preserve"> </w:t>
      </w:r>
      <w:r w:rsidR="00FF4668" w:rsidRPr="00F06A4E">
        <w:rPr>
          <w:rFonts w:cs="Arial"/>
        </w:rPr>
        <w:t xml:space="preserve">individuals </w:t>
      </w:r>
      <w:r w:rsidR="004E7AB7" w:rsidRPr="00C437AC">
        <w:rPr>
          <w:rFonts w:cs="Arial"/>
        </w:rPr>
        <w:t xml:space="preserve">consciously or unconsciously try to adapt to the values of a different </w:t>
      </w:r>
      <w:r w:rsidR="00FF4668" w:rsidRPr="00F06A4E">
        <w:rPr>
          <w:rFonts w:cs="Arial"/>
        </w:rPr>
        <w:t>culture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B.</w:t>
      </w:r>
      <w:r w:rsidR="004E7AB7" w:rsidRPr="00C437AC">
        <w:rPr>
          <w:rFonts w:cs="Arial"/>
        </w:rPr>
        <w:t xml:space="preserve"> </w:t>
      </w:r>
      <w:r w:rsidR="00FF4668" w:rsidRPr="00F06A4E">
        <w:rPr>
          <w:rFonts w:cs="Arial"/>
        </w:rPr>
        <w:t xml:space="preserve">individuals </w:t>
      </w:r>
      <w:r w:rsidR="004E7AB7" w:rsidRPr="00C437AC">
        <w:rPr>
          <w:rFonts w:cs="Arial"/>
        </w:rPr>
        <w:t>in power try to maintain boundaries between themselves and others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C.</w:t>
      </w:r>
      <w:r w:rsidR="004E7AB7" w:rsidRPr="00C437AC">
        <w:rPr>
          <w:rFonts w:cs="Arial"/>
        </w:rPr>
        <w:t xml:space="preserve"> </w:t>
      </w:r>
      <w:r w:rsidR="00FF4668" w:rsidRPr="00F06A4E">
        <w:rPr>
          <w:rFonts w:cs="Arial"/>
        </w:rPr>
        <w:t xml:space="preserve">individuals </w:t>
      </w:r>
      <w:r w:rsidR="004E7AB7" w:rsidRPr="00C437AC">
        <w:rPr>
          <w:rFonts w:cs="Arial"/>
        </w:rPr>
        <w:t>who are marginalized try to overcome boundaries set forth by those in power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D.</w:t>
      </w:r>
      <w:r w:rsidR="004E7AB7" w:rsidRPr="00C437AC">
        <w:rPr>
          <w:rFonts w:cs="Arial"/>
        </w:rPr>
        <w:t xml:space="preserve"> </w:t>
      </w:r>
      <w:r w:rsidR="00FF4668" w:rsidRPr="00F06A4E">
        <w:rPr>
          <w:rFonts w:cs="Arial"/>
        </w:rPr>
        <w:t xml:space="preserve">individuals </w:t>
      </w:r>
      <w:r w:rsidR="004E7AB7" w:rsidRPr="00C437AC">
        <w:rPr>
          <w:rFonts w:cs="Arial"/>
        </w:rPr>
        <w:t xml:space="preserve">consciously decide to identify with the mainstream culture 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Ans</w:t>
      </w:r>
      <w:r w:rsidR="00FF4668" w:rsidRPr="00F06A4E">
        <w:rPr>
          <w:rFonts w:cs="Arial"/>
        </w:rPr>
        <w:t xml:space="preserve">: </w:t>
      </w:r>
      <w:r w:rsidRPr="00C437AC">
        <w:rPr>
          <w:rFonts w:cs="Arial"/>
        </w:rPr>
        <w:t>A</w:t>
      </w:r>
    </w:p>
    <w:p w:rsidR="004E7AB7" w:rsidRPr="00C437AC" w:rsidRDefault="00404A16" w:rsidP="004E7AB7">
      <w:pPr>
        <w:rPr>
          <w:rFonts w:cs="Arial"/>
        </w:rPr>
      </w:pPr>
      <w:r w:rsidRPr="00C437AC">
        <w:rPr>
          <w:rFonts w:cs="Arial"/>
        </w:rPr>
        <w:t>Learning Objective: 2-6: Recognize and counsel clients effectively who are experiencing acculturative stress.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Cognitive Domain: Comprehension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Answer Location: Acculturation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Difficulty Level: Hard</w:t>
      </w:r>
    </w:p>
    <w:p w:rsidR="004E7AB7" w:rsidRPr="00C437AC" w:rsidRDefault="004E7AB7" w:rsidP="004E7AB7">
      <w:pPr>
        <w:rPr>
          <w:rFonts w:cs="Arial"/>
        </w:rPr>
      </w:pP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9. Which of the following is a strategy that therapists can engage in to reach across the cultural divide with clients?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A.</w:t>
      </w:r>
      <w:r w:rsidR="004E7AB7" w:rsidRPr="00C437AC">
        <w:rPr>
          <w:rFonts w:cs="Arial"/>
        </w:rPr>
        <w:t xml:space="preserve"> </w:t>
      </w:r>
      <w:r w:rsidR="009A133B" w:rsidRPr="00F06A4E">
        <w:rPr>
          <w:rFonts w:cs="Arial"/>
        </w:rPr>
        <w:t xml:space="preserve">using </w:t>
      </w:r>
      <w:r w:rsidR="004E7AB7" w:rsidRPr="00C437AC">
        <w:rPr>
          <w:rFonts w:cs="Arial"/>
        </w:rPr>
        <w:t>a multiculturally sensitive structured interview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B.</w:t>
      </w:r>
      <w:r w:rsidR="004E7AB7" w:rsidRPr="00C437AC">
        <w:rPr>
          <w:rFonts w:cs="Arial"/>
        </w:rPr>
        <w:t xml:space="preserve"> </w:t>
      </w:r>
      <w:r w:rsidR="009A133B" w:rsidRPr="00F06A4E">
        <w:rPr>
          <w:rFonts w:cs="Arial"/>
        </w:rPr>
        <w:t xml:space="preserve">soliciting </w:t>
      </w:r>
      <w:r w:rsidR="004E7AB7" w:rsidRPr="00C437AC">
        <w:rPr>
          <w:rFonts w:cs="Arial"/>
        </w:rPr>
        <w:t>cultural stories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C.</w:t>
      </w:r>
      <w:r w:rsidR="004E7AB7" w:rsidRPr="00C437AC">
        <w:rPr>
          <w:rFonts w:cs="Arial"/>
        </w:rPr>
        <w:t xml:space="preserve"> </w:t>
      </w:r>
      <w:r w:rsidR="009A133B" w:rsidRPr="00F06A4E">
        <w:rPr>
          <w:rFonts w:cs="Arial"/>
        </w:rPr>
        <w:t>psychoeducation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D.</w:t>
      </w:r>
      <w:r w:rsidR="004E7AB7" w:rsidRPr="00C437AC">
        <w:rPr>
          <w:rFonts w:cs="Arial"/>
        </w:rPr>
        <w:t xml:space="preserve"> </w:t>
      </w:r>
      <w:r w:rsidR="009A133B" w:rsidRPr="00F06A4E">
        <w:rPr>
          <w:rFonts w:cs="Arial"/>
        </w:rPr>
        <w:t>diagnosis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Ans: B</w:t>
      </w:r>
    </w:p>
    <w:p w:rsidR="004E7AB7" w:rsidRPr="00C437AC" w:rsidRDefault="00404A16" w:rsidP="004E7AB7">
      <w:pPr>
        <w:rPr>
          <w:rFonts w:cs="Arial"/>
        </w:rPr>
      </w:pPr>
      <w:r w:rsidRPr="00C437AC">
        <w:rPr>
          <w:rFonts w:cs="Arial"/>
        </w:rPr>
        <w:t xml:space="preserve">Learning Objective: 2-7: Explain how to establish cultural trust, cultural empathy, and cultural humility in a </w:t>
      </w:r>
      <w:r w:rsidRPr="00C437AC">
        <w:rPr>
          <w:rFonts w:cs="Arial"/>
          <w:b/>
          <w:i/>
        </w:rPr>
        <w:t>culturally diverse</w:t>
      </w:r>
      <w:r w:rsidRPr="00C437AC">
        <w:rPr>
          <w:rFonts w:cs="Arial"/>
        </w:rPr>
        <w:t xml:space="preserve"> </w:t>
      </w:r>
      <w:r w:rsidRPr="00C437AC">
        <w:rPr>
          <w:rFonts w:cs="Arial"/>
          <w:b/>
          <w:i/>
        </w:rPr>
        <w:t>counseling</w:t>
      </w:r>
      <w:r w:rsidRPr="00C437AC">
        <w:rPr>
          <w:rFonts w:cs="Arial"/>
        </w:rPr>
        <w:t xml:space="preserve"> relationship.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Cognitive Domain: Comprehension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Answer Location: Culturally Responsive Counseling: Reaching Across Barriers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Difficulty Level: Medium</w:t>
      </w:r>
    </w:p>
    <w:p w:rsidR="004E7AB7" w:rsidRPr="00C437AC" w:rsidRDefault="004E7AB7" w:rsidP="004E7AB7">
      <w:pPr>
        <w:rPr>
          <w:rFonts w:cs="Arial"/>
        </w:rPr>
      </w:pP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10. Which of the following terms is defined as “</w:t>
      </w:r>
      <w:r w:rsidR="006A12DA" w:rsidRPr="007371F8">
        <w:rPr>
          <w:rFonts w:cs="Arial"/>
        </w:rPr>
        <w:t xml:space="preserve">. . . </w:t>
      </w:r>
      <w:r w:rsidRPr="00C437AC">
        <w:rPr>
          <w:rFonts w:cs="Arial"/>
        </w:rPr>
        <w:t>a clinician’s ability to understand and respond sensitively and appropriately to a client’s cultural story and the cultural context of his or her presenting problem?</w:t>
      </w:r>
      <w:r w:rsidR="006A12DA" w:rsidRPr="007371F8">
        <w:rPr>
          <w:rFonts w:cs="Arial"/>
        </w:rPr>
        <w:t>”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A.</w:t>
      </w:r>
      <w:r w:rsidR="004E7AB7" w:rsidRPr="00C437AC">
        <w:rPr>
          <w:rFonts w:cs="Arial"/>
        </w:rPr>
        <w:t xml:space="preserve"> </w:t>
      </w:r>
      <w:r w:rsidR="006A12DA" w:rsidRPr="007371F8">
        <w:rPr>
          <w:rFonts w:cs="Arial"/>
        </w:rPr>
        <w:t xml:space="preserve">cultural </w:t>
      </w:r>
      <w:r w:rsidR="004E7AB7" w:rsidRPr="00C437AC">
        <w:rPr>
          <w:rFonts w:cs="Arial"/>
        </w:rPr>
        <w:t>trust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B.</w:t>
      </w:r>
      <w:r w:rsidR="004E7AB7" w:rsidRPr="00C437AC">
        <w:rPr>
          <w:rFonts w:cs="Arial"/>
        </w:rPr>
        <w:t xml:space="preserve"> </w:t>
      </w:r>
      <w:r w:rsidR="006A12DA" w:rsidRPr="007371F8">
        <w:rPr>
          <w:rFonts w:cs="Arial"/>
        </w:rPr>
        <w:t xml:space="preserve">cultural </w:t>
      </w:r>
      <w:r w:rsidR="004E7AB7" w:rsidRPr="00C437AC">
        <w:rPr>
          <w:rFonts w:cs="Arial"/>
        </w:rPr>
        <w:t>sympathy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C.</w:t>
      </w:r>
      <w:r w:rsidR="004E7AB7" w:rsidRPr="00C437AC">
        <w:rPr>
          <w:rFonts w:cs="Arial"/>
        </w:rPr>
        <w:t xml:space="preserve"> </w:t>
      </w:r>
      <w:r w:rsidR="006A12DA" w:rsidRPr="007371F8">
        <w:rPr>
          <w:rFonts w:cs="Arial"/>
        </w:rPr>
        <w:t xml:space="preserve">cultural </w:t>
      </w:r>
      <w:r w:rsidR="004E7AB7" w:rsidRPr="00C437AC">
        <w:rPr>
          <w:rFonts w:cs="Arial"/>
        </w:rPr>
        <w:t>competence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D.</w:t>
      </w:r>
      <w:r w:rsidR="004E7AB7" w:rsidRPr="00C437AC">
        <w:rPr>
          <w:rFonts w:cs="Arial"/>
        </w:rPr>
        <w:t xml:space="preserve"> </w:t>
      </w:r>
      <w:r w:rsidR="006A12DA" w:rsidRPr="007371F8">
        <w:rPr>
          <w:rFonts w:cs="Arial"/>
        </w:rPr>
        <w:t xml:space="preserve">cultural </w:t>
      </w:r>
      <w:r w:rsidR="004E7AB7" w:rsidRPr="00C437AC">
        <w:rPr>
          <w:rFonts w:cs="Arial"/>
        </w:rPr>
        <w:t>empathy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Ans: D</w:t>
      </w:r>
    </w:p>
    <w:p w:rsidR="004E7AB7" w:rsidRPr="00C437AC" w:rsidRDefault="00404A16" w:rsidP="004E7AB7">
      <w:pPr>
        <w:rPr>
          <w:rFonts w:cs="Arial"/>
        </w:rPr>
      </w:pPr>
      <w:r w:rsidRPr="00C437AC">
        <w:rPr>
          <w:rFonts w:cs="Arial"/>
        </w:rPr>
        <w:t xml:space="preserve">Learning Objective: 2-7: Explain how to establish cultural trust, cultural empathy, and cultural humility in a </w:t>
      </w:r>
      <w:r w:rsidRPr="00C437AC">
        <w:rPr>
          <w:rFonts w:cs="Arial"/>
          <w:b/>
          <w:i/>
        </w:rPr>
        <w:t>culturally diverse counseling</w:t>
      </w:r>
      <w:r w:rsidRPr="00C437AC">
        <w:rPr>
          <w:rFonts w:cs="Arial"/>
        </w:rPr>
        <w:t xml:space="preserve"> relationship.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Cognitive Domain: Comprehension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Answer Location: Cultural Empathy and Cultural Competence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Difficulty Level: Medium</w:t>
      </w:r>
    </w:p>
    <w:p w:rsidR="004E7AB7" w:rsidRPr="00C437AC" w:rsidRDefault="004E7AB7" w:rsidP="004E7AB7">
      <w:pPr>
        <w:rPr>
          <w:rFonts w:cs="Arial"/>
        </w:rPr>
      </w:pPr>
    </w:p>
    <w:p w:rsidR="004E7AB7" w:rsidRPr="00DB2484" w:rsidRDefault="004E7AB7" w:rsidP="00C437AC">
      <w:pPr>
        <w:pStyle w:val="Heading1"/>
      </w:pPr>
      <w:r w:rsidRPr="007371F8">
        <w:t>True/False</w:t>
      </w:r>
    </w:p>
    <w:p w:rsidR="004E7AB7" w:rsidRPr="00C437AC" w:rsidRDefault="004E7AB7" w:rsidP="004E7AB7">
      <w:pPr>
        <w:rPr>
          <w:rFonts w:cs="Arial"/>
        </w:rPr>
      </w:pP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1. Cultural competence is influenced by neural pathways that have been created by cultural interactions or lack of cultural interaction</w:t>
      </w:r>
      <w:r w:rsidR="00401EBA" w:rsidRPr="00C437AC">
        <w:rPr>
          <w:rFonts w:cs="Arial"/>
        </w:rPr>
        <w:t>s.</w:t>
      </w:r>
    </w:p>
    <w:p w:rsidR="004E7AB7" w:rsidRPr="00C437AC" w:rsidRDefault="004E7AB7" w:rsidP="004E7AB7">
      <w:pPr>
        <w:rPr>
          <w:rFonts w:cs="Arial"/>
        </w:rPr>
      </w:pPr>
      <w:proofErr w:type="spellStart"/>
      <w:r w:rsidRPr="00C437AC">
        <w:rPr>
          <w:rFonts w:cs="Arial"/>
        </w:rPr>
        <w:t>Ans</w:t>
      </w:r>
      <w:proofErr w:type="spellEnd"/>
      <w:r w:rsidRPr="00C437AC">
        <w:rPr>
          <w:rFonts w:cs="Arial"/>
        </w:rPr>
        <w:t>: T</w:t>
      </w:r>
    </w:p>
    <w:p w:rsidR="00535599" w:rsidRPr="00C437AC" w:rsidRDefault="00A41B0D" w:rsidP="00535599">
      <w:pPr>
        <w:pStyle w:val="Default"/>
        <w:rPr>
          <w:rFonts w:ascii="Arial" w:hAnsi="Arial" w:cs="Arial"/>
        </w:rPr>
      </w:pPr>
      <w:r w:rsidRPr="00C437AC">
        <w:rPr>
          <w:rFonts w:ascii="Arial" w:hAnsi="Arial" w:cs="Arial"/>
        </w:rPr>
        <w:t xml:space="preserve">Learning Objective: 2-4: </w:t>
      </w:r>
      <w:r w:rsidR="00535599" w:rsidRPr="00C437AC">
        <w:rPr>
          <w:rFonts w:ascii="Arial" w:hAnsi="Arial" w:cs="Arial"/>
        </w:rPr>
        <w:t>Recognize that cultural attitudes, beliefs, and values are well-traveled neural pathways in the brain that allow individuals to develop their own “personal culture” that reflects their views on what should be the</w:t>
      </w:r>
      <w:r w:rsidR="0057511C" w:rsidRPr="00C437AC">
        <w:rPr>
          <w:rFonts w:ascii="Arial" w:hAnsi="Arial" w:cs="Arial"/>
        </w:rPr>
        <w:t xml:space="preserve"> role of culture in their life.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Cognitive Domain: Knowledge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Answer Location: Culture and Neuroscience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Difficulty Level: Medium</w:t>
      </w:r>
    </w:p>
    <w:p w:rsidR="004E7AB7" w:rsidRPr="00C437AC" w:rsidRDefault="004E7AB7" w:rsidP="004E7AB7">
      <w:pPr>
        <w:rPr>
          <w:rFonts w:cs="Arial"/>
          <w:b/>
          <w:i/>
        </w:rPr>
      </w:pP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2. Each person develops an attachment to their own cultur</w:t>
      </w:r>
      <w:r w:rsidR="00401EBA" w:rsidRPr="00C437AC">
        <w:rPr>
          <w:rFonts w:cs="Arial"/>
        </w:rPr>
        <w:t>e.</w:t>
      </w:r>
      <w:r w:rsidRPr="00C437AC">
        <w:rPr>
          <w:rFonts w:cs="Arial"/>
        </w:rPr>
        <w:t xml:space="preserve"> </w:t>
      </w:r>
    </w:p>
    <w:p w:rsidR="004E7AB7" w:rsidRPr="00C437AC" w:rsidRDefault="004E7AB7" w:rsidP="004E7AB7">
      <w:pPr>
        <w:rPr>
          <w:rFonts w:cs="Arial"/>
        </w:rPr>
      </w:pPr>
      <w:proofErr w:type="spellStart"/>
      <w:r w:rsidRPr="00C437AC">
        <w:rPr>
          <w:rFonts w:cs="Arial"/>
        </w:rPr>
        <w:t>Ans</w:t>
      </w:r>
      <w:proofErr w:type="spellEnd"/>
      <w:r w:rsidRPr="00C437AC">
        <w:rPr>
          <w:rFonts w:cs="Arial"/>
        </w:rPr>
        <w:t>: T</w:t>
      </w:r>
    </w:p>
    <w:p w:rsidR="004E7AB7" w:rsidRPr="00C437AC" w:rsidRDefault="00971AD4" w:rsidP="004E7AB7">
      <w:pPr>
        <w:rPr>
          <w:rFonts w:cs="Arial"/>
        </w:rPr>
      </w:pPr>
      <w:r w:rsidRPr="00C437AC">
        <w:rPr>
          <w:rFonts w:cs="Arial"/>
        </w:rPr>
        <w:t>Learning Objective: 2-3: Describe how individuals’ cultural attachments lay the groundwork for developing a cultural identity.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Cognitive Domain: Knowledge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Answer Location: Cultural Introjection and Cultural Attachment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Difficulty Level: Easy</w:t>
      </w:r>
    </w:p>
    <w:p w:rsidR="004E7AB7" w:rsidRPr="00C437AC" w:rsidRDefault="004E7AB7" w:rsidP="004E7AB7">
      <w:pPr>
        <w:rPr>
          <w:rFonts w:cs="Arial"/>
        </w:rPr>
      </w:pP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3. Although ethnic identity is powerful, it is less powerful than one’s individual personalit</w:t>
      </w:r>
      <w:r w:rsidR="00401EBA" w:rsidRPr="00C437AC">
        <w:rPr>
          <w:rFonts w:cs="Arial"/>
        </w:rPr>
        <w:t>y.</w:t>
      </w:r>
    </w:p>
    <w:p w:rsidR="004E7AB7" w:rsidRPr="00C437AC" w:rsidRDefault="004E7AB7" w:rsidP="004E7AB7">
      <w:pPr>
        <w:rPr>
          <w:rFonts w:cs="Arial"/>
        </w:rPr>
      </w:pPr>
      <w:proofErr w:type="spellStart"/>
      <w:r w:rsidRPr="00C437AC">
        <w:rPr>
          <w:rFonts w:cs="Arial"/>
        </w:rPr>
        <w:t>Ans</w:t>
      </w:r>
      <w:proofErr w:type="spellEnd"/>
      <w:r w:rsidRPr="00C437AC">
        <w:rPr>
          <w:rFonts w:cs="Arial"/>
        </w:rPr>
        <w:t>: F</w:t>
      </w:r>
    </w:p>
    <w:p w:rsidR="00CF0496" w:rsidRPr="00C437AC" w:rsidRDefault="00A41B0D" w:rsidP="00CF0496">
      <w:pPr>
        <w:pStyle w:val="Default"/>
        <w:rPr>
          <w:rFonts w:ascii="Arial" w:hAnsi="Arial" w:cs="Arial"/>
        </w:rPr>
      </w:pPr>
      <w:r w:rsidRPr="00C437AC">
        <w:rPr>
          <w:rFonts w:ascii="Arial" w:hAnsi="Arial" w:cs="Arial"/>
        </w:rPr>
        <w:t xml:space="preserve">Learning Objective: 2-4: </w:t>
      </w:r>
      <w:r w:rsidR="00CF0496" w:rsidRPr="00C437AC">
        <w:rPr>
          <w:rFonts w:ascii="Arial" w:hAnsi="Arial" w:cs="Arial"/>
        </w:rPr>
        <w:t xml:space="preserve">Recognize that cultural attitudes, beliefs, and values are well-traveled neural pathways in the brain that allow individuals to develop their own “personal culture” that reflects their views on what should be the role of culture in their life. 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Cognitive Domain: Knowledge</w:t>
      </w:r>
    </w:p>
    <w:p w:rsidR="004E7AB7" w:rsidRPr="00C437AC" w:rsidRDefault="00AD2670" w:rsidP="004E7AB7">
      <w:pPr>
        <w:rPr>
          <w:rFonts w:cs="Arial"/>
        </w:rPr>
      </w:pPr>
      <w:r w:rsidRPr="00C437AC">
        <w:rPr>
          <w:rFonts w:cs="Arial"/>
        </w:rPr>
        <w:t xml:space="preserve">Answer Location: Summary of Factors </w:t>
      </w:r>
      <w:r w:rsidR="00D06236" w:rsidRPr="00C437AC">
        <w:rPr>
          <w:rFonts w:cs="Arial"/>
        </w:rPr>
        <w:t xml:space="preserve">That </w:t>
      </w:r>
      <w:r w:rsidRPr="00C437AC">
        <w:rPr>
          <w:rFonts w:cs="Arial"/>
        </w:rPr>
        <w:t>Influence Cultural, Ethnic, and Racial Identity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Difficulty Level: Medium</w:t>
      </w:r>
    </w:p>
    <w:p w:rsidR="004E7AB7" w:rsidRPr="00C437AC" w:rsidRDefault="004E7AB7" w:rsidP="004E7AB7">
      <w:pPr>
        <w:rPr>
          <w:rFonts w:cs="Arial"/>
        </w:rPr>
      </w:pP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4. Cultural compatibility between the therapist and client improves the therapeutic relationshi</w:t>
      </w:r>
      <w:r w:rsidR="00401EBA" w:rsidRPr="00C437AC">
        <w:rPr>
          <w:rFonts w:cs="Arial"/>
        </w:rPr>
        <w:t>p.</w:t>
      </w:r>
    </w:p>
    <w:p w:rsidR="004E7AB7" w:rsidRPr="00C437AC" w:rsidRDefault="004E7AB7" w:rsidP="004E7AB7">
      <w:pPr>
        <w:rPr>
          <w:rFonts w:cs="Arial"/>
        </w:rPr>
      </w:pPr>
      <w:proofErr w:type="spellStart"/>
      <w:r w:rsidRPr="00C437AC">
        <w:rPr>
          <w:rFonts w:cs="Arial"/>
        </w:rPr>
        <w:t>Ans</w:t>
      </w:r>
      <w:proofErr w:type="spellEnd"/>
      <w:r w:rsidRPr="00C437AC">
        <w:rPr>
          <w:rFonts w:cs="Arial"/>
        </w:rPr>
        <w:t>: F</w:t>
      </w:r>
    </w:p>
    <w:p w:rsidR="004E7AB7" w:rsidRPr="00C437AC" w:rsidRDefault="000148E2" w:rsidP="004E7AB7">
      <w:pPr>
        <w:rPr>
          <w:rFonts w:cs="Arial"/>
        </w:rPr>
      </w:pPr>
      <w:r w:rsidRPr="00C437AC">
        <w:rPr>
          <w:rFonts w:cs="Arial"/>
        </w:rPr>
        <w:t>Learning Objective: 2-1: Identify cultural principles that affect clients’ lives and their mental health issues</w:t>
      </w:r>
      <w:r w:rsidR="00487079" w:rsidRPr="007371F8">
        <w:rPr>
          <w:rFonts w:cs="Arial"/>
        </w:rPr>
        <w:t>.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Cognitive Domain: Comprehension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 xml:space="preserve">Answer Location: </w:t>
      </w:r>
      <w:r w:rsidR="00D06236" w:rsidRPr="00C437AC">
        <w:rPr>
          <w:rFonts w:cs="Arial"/>
        </w:rPr>
        <w:t xml:space="preserve">The </w:t>
      </w:r>
      <w:r w:rsidRPr="00C437AC">
        <w:rPr>
          <w:rFonts w:cs="Arial"/>
        </w:rPr>
        <w:t xml:space="preserve">Cultural </w:t>
      </w:r>
      <w:r w:rsidR="00D06236" w:rsidRPr="007371F8">
        <w:rPr>
          <w:rFonts w:cs="Arial"/>
        </w:rPr>
        <w:t>Compatibility</w:t>
      </w:r>
      <w:r w:rsidRPr="00C437AC">
        <w:rPr>
          <w:rFonts w:cs="Arial"/>
        </w:rPr>
        <w:t xml:space="preserve"> Hypothesis for Counseling Culturally Diverse Clients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Difficulty Level: Medium</w:t>
      </w:r>
    </w:p>
    <w:p w:rsidR="004E7AB7" w:rsidRPr="00C437AC" w:rsidRDefault="004E7AB7" w:rsidP="004E7AB7">
      <w:pPr>
        <w:rPr>
          <w:rFonts w:cs="Arial"/>
          <w:b/>
          <w:i/>
        </w:rPr>
      </w:pPr>
    </w:p>
    <w:p w:rsidR="004E7AB7" w:rsidRPr="00DB2484" w:rsidRDefault="004E7AB7" w:rsidP="00C437AC">
      <w:pPr>
        <w:pStyle w:val="Heading1"/>
      </w:pPr>
      <w:r w:rsidRPr="007371F8">
        <w:t>Short Answer</w:t>
      </w:r>
    </w:p>
    <w:p w:rsidR="004E7AB7" w:rsidRPr="00C437AC" w:rsidRDefault="004E7AB7" w:rsidP="004E7AB7">
      <w:pPr>
        <w:rPr>
          <w:rFonts w:cs="Arial"/>
          <w:b/>
          <w:i/>
        </w:rPr>
      </w:pP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1. Describe the iceberg concept of culture and why it is important for counselors to understan</w:t>
      </w:r>
      <w:r w:rsidR="00401EBA" w:rsidRPr="00C437AC">
        <w:rPr>
          <w:rFonts w:cs="Arial"/>
        </w:rPr>
        <w:t>d.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Ans: Created by Edward Hall, the iceberg concept of culture indicates that there are visible aspects of culture “above the water” and indivisible aspects of culture “below the wate</w:t>
      </w:r>
      <w:r w:rsidR="00401EBA" w:rsidRPr="00C437AC">
        <w:rPr>
          <w:rFonts w:cs="Arial"/>
        </w:rPr>
        <w:t>r.</w:t>
      </w:r>
      <w:r w:rsidRPr="00C437AC">
        <w:rPr>
          <w:rFonts w:cs="Arial"/>
        </w:rPr>
        <w:t>” The visible aspects are external, conscious, learned explicitly, and observable such as dance, music, clothing, flags, food, performance and visual arts, holidays, and festival</w:t>
      </w:r>
      <w:r w:rsidR="00401EBA" w:rsidRPr="00C437AC">
        <w:rPr>
          <w:rFonts w:cs="Arial"/>
        </w:rPr>
        <w:t>s.</w:t>
      </w:r>
      <w:r w:rsidRPr="00C437AC">
        <w:rPr>
          <w:rFonts w:cs="Arial"/>
        </w:rPr>
        <w:t xml:space="preserve"> The invisible aspects are internal, largely unconscious, learned implicitly, and are hidden, deeply held beliefs and values about interpersonal relationships, assumptions, and expectations about gender, time, age, and social statu</w:t>
      </w:r>
      <w:r w:rsidR="00401EBA" w:rsidRPr="00C437AC">
        <w:rPr>
          <w:rFonts w:cs="Arial"/>
        </w:rPr>
        <w:t>s.</w:t>
      </w:r>
      <w:r w:rsidRPr="00C437AC">
        <w:rPr>
          <w:rFonts w:cs="Arial"/>
        </w:rPr>
        <w:t xml:space="preserve"> This is important because counselors cannot judge a person’s culture based only on the visible</w:t>
      </w:r>
      <w:r w:rsidR="00F06A4E" w:rsidRPr="007371F8">
        <w:rPr>
          <w:rFonts w:cs="Arial"/>
        </w:rPr>
        <w:t>--</w:t>
      </w:r>
      <w:r w:rsidRPr="00C437AC">
        <w:rPr>
          <w:rFonts w:cs="Arial"/>
        </w:rPr>
        <w:t>there is an entire invisible part of their culture to</w:t>
      </w:r>
      <w:r w:rsidR="00401EBA" w:rsidRPr="00C437AC">
        <w:rPr>
          <w:rFonts w:cs="Arial"/>
        </w:rPr>
        <w:t>o.</w:t>
      </w:r>
      <w:r w:rsidRPr="00C437AC">
        <w:rPr>
          <w:rFonts w:cs="Arial"/>
        </w:rPr>
        <w:t xml:space="preserve"> </w:t>
      </w:r>
    </w:p>
    <w:p w:rsidR="004E7AB7" w:rsidRPr="00C437AC" w:rsidRDefault="00401EBA" w:rsidP="004E7AB7">
      <w:pPr>
        <w:rPr>
          <w:rFonts w:cs="Arial"/>
        </w:rPr>
      </w:pPr>
      <w:r w:rsidRPr="00C437AC">
        <w:rPr>
          <w:rFonts w:cs="Arial"/>
        </w:rPr>
        <w:t>Learning Objective: 2-1: Identify cultural principles that affect clients’ lives and their mental health issues.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Cognitive Domain: Analysis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Answer Location: The Iceberg Concept of Culture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Difficulty Level: Hard</w:t>
      </w:r>
    </w:p>
    <w:p w:rsidR="004E7AB7" w:rsidRPr="00C437AC" w:rsidRDefault="004E7AB7" w:rsidP="004E7AB7">
      <w:pPr>
        <w:rPr>
          <w:rFonts w:cs="Arial"/>
        </w:rPr>
      </w:pP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2. What is the Tripartite Model? List and briefly describe each of the three level</w:t>
      </w:r>
      <w:r w:rsidR="00401EBA" w:rsidRPr="00C437AC">
        <w:rPr>
          <w:rFonts w:cs="Arial"/>
        </w:rPr>
        <w:t>s.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Ans: The Tripartite Model describes three levels of a person’s identity development: (1) individual level, which focuses on what psychologists label one’s personality or idiosyncratic ways of responding to one’s environment; (2) group-level identity, which contains a person’s cultural and ethnic identifications, as well as other group-oriented identities; and (3) a universal level of identity, which contains a person’s identifications with the human race</w:t>
      </w:r>
      <w:r w:rsidR="00F06A4E" w:rsidRPr="007371F8">
        <w:rPr>
          <w:rFonts w:cs="Arial"/>
        </w:rPr>
        <w:t>.</w:t>
      </w:r>
    </w:p>
    <w:p w:rsidR="007C2F3E" w:rsidRPr="00C437AC" w:rsidRDefault="00A41B0D" w:rsidP="007C2F3E">
      <w:pPr>
        <w:pStyle w:val="Default"/>
        <w:rPr>
          <w:rFonts w:ascii="Arial" w:hAnsi="Arial" w:cs="Arial"/>
        </w:rPr>
      </w:pPr>
      <w:r w:rsidRPr="00C437AC">
        <w:rPr>
          <w:rFonts w:ascii="Arial" w:hAnsi="Arial" w:cs="Arial"/>
        </w:rPr>
        <w:t xml:space="preserve">Learning Objective: 2-4: </w:t>
      </w:r>
      <w:r w:rsidR="007C2F3E" w:rsidRPr="00C437AC">
        <w:rPr>
          <w:rFonts w:ascii="Arial" w:hAnsi="Arial" w:cs="Arial"/>
        </w:rPr>
        <w:t xml:space="preserve">Recognize that cultural attitudes, beliefs, and values are well-traveled neural pathways in the brain that allow individuals to develop their own “personal culture” that reflects their views on what should be the role of culture in their life. 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Cognitive Domain: Knowledge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Answer Location: Culture and the Process of Identity Development: The Tripartite Model</w:t>
      </w:r>
    </w:p>
    <w:p w:rsidR="004E7AB7" w:rsidRPr="00C437AC" w:rsidRDefault="004E7AB7" w:rsidP="004E7AB7">
      <w:pPr>
        <w:rPr>
          <w:rFonts w:cs="Arial"/>
        </w:rPr>
      </w:pPr>
      <w:r w:rsidRPr="00C437AC">
        <w:rPr>
          <w:rFonts w:cs="Arial"/>
        </w:rPr>
        <w:t>Difficulty Level: Medium</w:t>
      </w:r>
    </w:p>
    <w:p w:rsidR="009A0365" w:rsidRPr="00406555" w:rsidRDefault="009A0365" w:rsidP="00B24003">
      <w:pPr>
        <w:rPr>
          <w:rFonts w:cs="Arial"/>
        </w:rPr>
      </w:pPr>
      <w:bookmarkStart w:id="0" w:name="_GoBack"/>
      <w:bookmarkEnd w:id="0"/>
    </w:p>
    <w:sectPr w:rsidR="009A0365" w:rsidRPr="00406555" w:rsidSect="009A0365">
      <w:headerReference w:type="default" r:id="rId10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B85" w:rsidRDefault="00D74B85">
      <w:r>
        <w:separator/>
      </w:r>
    </w:p>
  </w:endnote>
  <w:endnote w:type="continuationSeparator" w:id="0">
    <w:p w:rsidR="00D74B85" w:rsidRDefault="00D7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B85" w:rsidRDefault="00D74B85">
      <w:r>
        <w:separator/>
      </w:r>
    </w:p>
  </w:footnote>
  <w:footnote w:type="continuationSeparator" w:id="0">
    <w:p w:rsidR="00D74B85" w:rsidRDefault="00D74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AB7" w:rsidRPr="000E0AC8" w:rsidRDefault="004E7AB7" w:rsidP="004E7AB7">
    <w:pPr>
      <w:pStyle w:val="NormalWeb"/>
      <w:shd w:val="clear" w:color="auto" w:fill="FFFFFF"/>
      <w:spacing w:before="150" w:beforeAutospacing="0" w:after="0" w:afterAutospacing="0"/>
      <w:jc w:val="right"/>
      <w:rPr>
        <w:rFonts w:ascii="Arial" w:hAnsi="Arial" w:cs="Arial"/>
        <w:sz w:val="20"/>
        <w:szCs w:val="20"/>
      </w:rPr>
    </w:pPr>
    <w:r w:rsidRPr="000E0AC8">
      <w:rPr>
        <w:rFonts w:ascii="Arial" w:hAnsi="Arial" w:cs="Arial"/>
        <w:sz w:val="20"/>
        <w:szCs w:val="20"/>
      </w:rPr>
      <w:t xml:space="preserve">Jones-Smith, </w:t>
    </w:r>
    <w:r w:rsidRPr="000E0AC8">
      <w:rPr>
        <w:rFonts w:ascii="Arial" w:hAnsi="Arial" w:cs="Arial"/>
        <w:i/>
        <w:sz w:val="20"/>
        <w:szCs w:val="20"/>
      </w:rPr>
      <w:t>Culturally Diverse Counseling, 1e</w:t>
    </w:r>
  </w:p>
  <w:p w:rsidR="004E7AB7" w:rsidRDefault="004E7AB7" w:rsidP="004E7AB7">
    <w:pPr>
      <w:jc w:val="right"/>
    </w:pPr>
    <w:r w:rsidRPr="00A606CB">
      <w:rPr>
        <w:rFonts w:cs="Arial"/>
        <w:sz w:val="20"/>
        <w:szCs w:val="20"/>
      </w:rPr>
      <w:t xml:space="preserve">SAGE Publishing, </w:t>
    </w:r>
    <w:r w:rsidRPr="000E0AC8">
      <w:rPr>
        <w:rFonts w:cs="Arial"/>
        <w:sz w:val="20"/>
        <w:szCs w:val="20"/>
      </w:rPr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D604A"/>
    <w:multiLevelType w:val="hybridMultilevel"/>
    <w:tmpl w:val="61BA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943CF"/>
    <w:multiLevelType w:val="hybridMultilevel"/>
    <w:tmpl w:val="B7362D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D0C1DBB"/>
    <w:multiLevelType w:val="hybridMultilevel"/>
    <w:tmpl w:val="C794F6C6"/>
    <w:lvl w:ilvl="0" w:tplc="B34043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542FB8"/>
    <w:multiLevelType w:val="hybridMultilevel"/>
    <w:tmpl w:val="D868C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B7"/>
    <w:rsid w:val="00012FFF"/>
    <w:rsid w:val="0001304A"/>
    <w:rsid w:val="000148E2"/>
    <w:rsid w:val="000163BB"/>
    <w:rsid w:val="000360B8"/>
    <w:rsid w:val="00042CBB"/>
    <w:rsid w:val="00045AF4"/>
    <w:rsid w:val="00045E59"/>
    <w:rsid w:val="00046B65"/>
    <w:rsid w:val="0004741C"/>
    <w:rsid w:val="0005365E"/>
    <w:rsid w:val="0005406C"/>
    <w:rsid w:val="0005548E"/>
    <w:rsid w:val="00064B9B"/>
    <w:rsid w:val="00066144"/>
    <w:rsid w:val="00072C0A"/>
    <w:rsid w:val="00074BDC"/>
    <w:rsid w:val="0008198B"/>
    <w:rsid w:val="0008557D"/>
    <w:rsid w:val="00087A6D"/>
    <w:rsid w:val="00092022"/>
    <w:rsid w:val="00092265"/>
    <w:rsid w:val="00094257"/>
    <w:rsid w:val="00097B74"/>
    <w:rsid w:val="000A2CEE"/>
    <w:rsid w:val="000A301E"/>
    <w:rsid w:val="000A7767"/>
    <w:rsid w:val="000B0A6D"/>
    <w:rsid w:val="000B1B11"/>
    <w:rsid w:val="000B210B"/>
    <w:rsid w:val="000B47D0"/>
    <w:rsid w:val="000B64F7"/>
    <w:rsid w:val="000B6C5D"/>
    <w:rsid w:val="000C1853"/>
    <w:rsid w:val="000C36F2"/>
    <w:rsid w:val="000C6B2C"/>
    <w:rsid w:val="000C78FA"/>
    <w:rsid w:val="000D088C"/>
    <w:rsid w:val="000E0AAF"/>
    <w:rsid w:val="000E1F1D"/>
    <w:rsid w:val="000E3986"/>
    <w:rsid w:val="000E5A15"/>
    <w:rsid w:val="000E6869"/>
    <w:rsid w:val="000E7FC5"/>
    <w:rsid w:val="000F4C8C"/>
    <w:rsid w:val="000F5B55"/>
    <w:rsid w:val="001002A2"/>
    <w:rsid w:val="001017AF"/>
    <w:rsid w:val="00101E0C"/>
    <w:rsid w:val="0010622E"/>
    <w:rsid w:val="001079A7"/>
    <w:rsid w:val="00114F14"/>
    <w:rsid w:val="001201FA"/>
    <w:rsid w:val="00121096"/>
    <w:rsid w:val="0012342F"/>
    <w:rsid w:val="001254C8"/>
    <w:rsid w:val="00130226"/>
    <w:rsid w:val="0013182A"/>
    <w:rsid w:val="0013197F"/>
    <w:rsid w:val="00135048"/>
    <w:rsid w:val="001361A1"/>
    <w:rsid w:val="001362A5"/>
    <w:rsid w:val="00136894"/>
    <w:rsid w:val="001410C7"/>
    <w:rsid w:val="00147CCC"/>
    <w:rsid w:val="00155640"/>
    <w:rsid w:val="00160EAF"/>
    <w:rsid w:val="001610B3"/>
    <w:rsid w:val="00165EF2"/>
    <w:rsid w:val="001832CC"/>
    <w:rsid w:val="001948AB"/>
    <w:rsid w:val="00194D4E"/>
    <w:rsid w:val="001959C2"/>
    <w:rsid w:val="001965F9"/>
    <w:rsid w:val="001A2996"/>
    <w:rsid w:val="001A5B23"/>
    <w:rsid w:val="001A6C74"/>
    <w:rsid w:val="001A6DCB"/>
    <w:rsid w:val="001A774E"/>
    <w:rsid w:val="001B0018"/>
    <w:rsid w:val="001B38CF"/>
    <w:rsid w:val="001C20C9"/>
    <w:rsid w:val="001C7297"/>
    <w:rsid w:val="001D040F"/>
    <w:rsid w:val="001D11A2"/>
    <w:rsid w:val="001E44C5"/>
    <w:rsid w:val="001E47D2"/>
    <w:rsid w:val="001E5B54"/>
    <w:rsid w:val="001E6550"/>
    <w:rsid w:val="001F01E6"/>
    <w:rsid w:val="001F37E9"/>
    <w:rsid w:val="001F394E"/>
    <w:rsid w:val="001F48CE"/>
    <w:rsid w:val="001F4F23"/>
    <w:rsid w:val="0020403C"/>
    <w:rsid w:val="00204E5B"/>
    <w:rsid w:val="00212C48"/>
    <w:rsid w:val="00213468"/>
    <w:rsid w:val="0021551C"/>
    <w:rsid w:val="00230700"/>
    <w:rsid w:val="00231DDB"/>
    <w:rsid w:val="00247CE3"/>
    <w:rsid w:val="00253475"/>
    <w:rsid w:val="00255026"/>
    <w:rsid w:val="00257FDC"/>
    <w:rsid w:val="002633EE"/>
    <w:rsid w:val="00263B8E"/>
    <w:rsid w:val="00266239"/>
    <w:rsid w:val="0027028B"/>
    <w:rsid w:val="00274916"/>
    <w:rsid w:val="002863DA"/>
    <w:rsid w:val="002900E8"/>
    <w:rsid w:val="00291301"/>
    <w:rsid w:val="0029267C"/>
    <w:rsid w:val="002A5B0C"/>
    <w:rsid w:val="002B05A6"/>
    <w:rsid w:val="002B29E0"/>
    <w:rsid w:val="002B3B08"/>
    <w:rsid w:val="002B501F"/>
    <w:rsid w:val="002D00B9"/>
    <w:rsid w:val="002E01A9"/>
    <w:rsid w:val="002E27F9"/>
    <w:rsid w:val="002E5511"/>
    <w:rsid w:val="002E57B8"/>
    <w:rsid w:val="002E5E9C"/>
    <w:rsid w:val="002F1B56"/>
    <w:rsid w:val="002F6C49"/>
    <w:rsid w:val="00300AAD"/>
    <w:rsid w:val="00300B64"/>
    <w:rsid w:val="00302105"/>
    <w:rsid w:val="00313881"/>
    <w:rsid w:val="003151CE"/>
    <w:rsid w:val="00316B2B"/>
    <w:rsid w:val="003173C0"/>
    <w:rsid w:val="0032128F"/>
    <w:rsid w:val="003213B1"/>
    <w:rsid w:val="00333C45"/>
    <w:rsid w:val="00333EE4"/>
    <w:rsid w:val="00342B0F"/>
    <w:rsid w:val="00345040"/>
    <w:rsid w:val="00347E26"/>
    <w:rsid w:val="00351FD3"/>
    <w:rsid w:val="003522E4"/>
    <w:rsid w:val="00352AC2"/>
    <w:rsid w:val="00354876"/>
    <w:rsid w:val="00356637"/>
    <w:rsid w:val="00357FDF"/>
    <w:rsid w:val="00363687"/>
    <w:rsid w:val="003678AA"/>
    <w:rsid w:val="00370D2C"/>
    <w:rsid w:val="00375982"/>
    <w:rsid w:val="00382C43"/>
    <w:rsid w:val="003830F1"/>
    <w:rsid w:val="003933B2"/>
    <w:rsid w:val="003973D7"/>
    <w:rsid w:val="003A3C63"/>
    <w:rsid w:val="003B18A2"/>
    <w:rsid w:val="003B3071"/>
    <w:rsid w:val="003B4B28"/>
    <w:rsid w:val="003B4D3F"/>
    <w:rsid w:val="003B6EC6"/>
    <w:rsid w:val="003B7F9C"/>
    <w:rsid w:val="003C26BF"/>
    <w:rsid w:val="003C3F1E"/>
    <w:rsid w:val="003D04E3"/>
    <w:rsid w:val="003D094F"/>
    <w:rsid w:val="003D176D"/>
    <w:rsid w:val="003D28D1"/>
    <w:rsid w:val="003D518E"/>
    <w:rsid w:val="003D682A"/>
    <w:rsid w:val="003D6E22"/>
    <w:rsid w:val="003D6E80"/>
    <w:rsid w:val="003E4644"/>
    <w:rsid w:val="003F353D"/>
    <w:rsid w:val="003F64E3"/>
    <w:rsid w:val="003F73BF"/>
    <w:rsid w:val="003F7A25"/>
    <w:rsid w:val="00401EBA"/>
    <w:rsid w:val="00403451"/>
    <w:rsid w:val="00404A16"/>
    <w:rsid w:val="00406555"/>
    <w:rsid w:val="00410E50"/>
    <w:rsid w:val="004152DF"/>
    <w:rsid w:val="004174F3"/>
    <w:rsid w:val="00420290"/>
    <w:rsid w:val="00421F67"/>
    <w:rsid w:val="00423528"/>
    <w:rsid w:val="00431DA3"/>
    <w:rsid w:val="004353ED"/>
    <w:rsid w:val="0043560C"/>
    <w:rsid w:val="00436689"/>
    <w:rsid w:val="00437577"/>
    <w:rsid w:val="00441D1B"/>
    <w:rsid w:val="004429DB"/>
    <w:rsid w:val="00447528"/>
    <w:rsid w:val="0044764E"/>
    <w:rsid w:val="004478DD"/>
    <w:rsid w:val="00454DD8"/>
    <w:rsid w:val="004627A7"/>
    <w:rsid w:val="004628B3"/>
    <w:rsid w:val="0046408F"/>
    <w:rsid w:val="00464B18"/>
    <w:rsid w:val="00465335"/>
    <w:rsid w:val="00466EDD"/>
    <w:rsid w:val="0047541D"/>
    <w:rsid w:val="00476EF3"/>
    <w:rsid w:val="00481823"/>
    <w:rsid w:val="004827A8"/>
    <w:rsid w:val="004854B4"/>
    <w:rsid w:val="00487079"/>
    <w:rsid w:val="00491518"/>
    <w:rsid w:val="00492790"/>
    <w:rsid w:val="00493B56"/>
    <w:rsid w:val="004951CB"/>
    <w:rsid w:val="004961D9"/>
    <w:rsid w:val="004A1381"/>
    <w:rsid w:val="004A6FA2"/>
    <w:rsid w:val="004A70D1"/>
    <w:rsid w:val="004B1107"/>
    <w:rsid w:val="004B3697"/>
    <w:rsid w:val="004B4F5D"/>
    <w:rsid w:val="004B671A"/>
    <w:rsid w:val="004C4F72"/>
    <w:rsid w:val="004C6C32"/>
    <w:rsid w:val="004D1F2C"/>
    <w:rsid w:val="004E4AE4"/>
    <w:rsid w:val="004E7AB7"/>
    <w:rsid w:val="004F01E4"/>
    <w:rsid w:val="004F09C4"/>
    <w:rsid w:val="004F2551"/>
    <w:rsid w:val="004F2FD1"/>
    <w:rsid w:val="004F305A"/>
    <w:rsid w:val="004F7CC7"/>
    <w:rsid w:val="005008BE"/>
    <w:rsid w:val="00505A1D"/>
    <w:rsid w:val="00515125"/>
    <w:rsid w:val="005165B4"/>
    <w:rsid w:val="0052237C"/>
    <w:rsid w:val="005262D2"/>
    <w:rsid w:val="00534C23"/>
    <w:rsid w:val="00535599"/>
    <w:rsid w:val="00540D64"/>
    <w:rsid w:val="00541C3E"/>
    <w:rsid w:val="00542241"/>
    <w:rsid w:val="0055056A"/>
    <w:rsid w:val="00552DB2"/>
    <w:rsid w:val="00561617"/>
    <w:rsid w:val="005727FB"/>
    <w:rsid w:val="00572939"/>
    <w:rsid w:val="0057432A"/>
    <w:rsid w:val="0057511C"/>
    <w:rsid w:val="0058026D"/>
    <w:rsid w:val="00581FE3"/>
    <w:rsid w:val="00582B8A"/>
    <w:rsid w:val="005861AF"/>
    <w:rsid w:val="00593009"/>
    <w:rsid w:val="005933C4"/>
    <w:rsid w:val="00595F5E"/>
    <w:rsid w:val="0059618B"/>
    <w:rsid w:val="005974DF"/>
    <w:rsid w:val="005A1CBA"/>
    <w:rsid w:val="005A639E"/>
    <w:rsid w:val="005B1C10"/>
    <w:rsid w:val="005B30C2"/>
    <w:rsid w:val="005B486A"/>
    <w:rsid w:val="005B7C0B"/>
    <w:rsid w:val="005C2FCB"/>
    <w:rsid w:val="005C430F"/>
    <w:rsid w:val="005C6DF7"/>
    <w:rsid w:val="005C7771"/>
    <w:rsid w:val="005E4C17"/>
    <w:rsid w:val="005F12F7"/>
    <w:rsid w:val="005F3579"/>
    <w:rsid w:val="005F742B"/>
    <w:rsid w:val="00600873"/>
    <w:rsid w:val="0060225B"/>
    <w:rsid w:val="00603D8C"/>
    <w:rsid w:val="006047D8"/>
    <w:rsid w:val="00607563"/>
    <w:rsid w:val="0061117D"/>
    <w:rsid w:val="00612234"/>
    <w:rsid w:val="00614AD8"/>
    <w:rsid w:val="00626F4F"/>
    <w:rsid w:val="00630EB1"/>
    <w:rsid w:val="00631029"/>
    <w:rsid w:val="00636BCC"/>
    <w:rsid w:val="00637350"/>
    <w:rsid w:val="00641D91"/>
    <w:rsid w:val="00642A86"/>
    <w:rsid w:val="00646B18"/>
    <w:rsid w:val="006470E6"/>
    <w:rsid w:val="00651BB1"/>
    <w:rsid w:val="0065230D"/>
    <w:rsid w:val="00652789"/>
    <w:rsid w:val="00660853"/>
    <w:rsid w:val="006736A9"/>
    <w:rsid w:val="006737C4"/>
    <w:rsid w:val="00675244"/>
    <w:rsid w:val="00676027"/>
    <w:rsid w:val="006761E7"/>
    <w:rsid w:val="00676885"/>
    <w:rsid w:val="006779FF"/>
    <w:rsid w:val="006828B8"/>
    <w:rsid w:val="00684B6D"/>
    <w:rsid w:val="006934E8"/>
    <w:rsid w:val="00696DDB"/>
    <w:rsid w:val="006A11A5"/>
    <w:rsid w:val="006A12DA"/>
    <w:rsid w:val="006A3962"/>
    <w:rsid w:val="006A450A"/>
    <w:rsid w:val="006A4CC4"/>
    <w:rsid w:val="006B585A"/>
    <w:rsid w:val="006B735C"/>
    <w:rsid w:val="006C0809"/>
    <w:rsid w:val="006C1586"/>
    <w:rsid w:val="006C55DE"/>
    <w:rsid w:val="006C573F"/>
    <w:rsid w:val="006D2E05"/>
    <w:rsid w:val="006D4DE4"/>
    <w:rsid w:val="006E2D03"/>
    <w:rsid w:val="006E5DB5"/>
    <w:rsid w:val="006E6187"/>
    <w:rsid w:val="006E6AAA"/>
    <w:rsid w:val="006F5F7C"/>
    <w:rsid w:val="0070000E"/>
    <w:rsid w:val="0070490A"/>
    <w:rsid w:val="00705772"/>
    <w:rsid w:val="00706C0F"/>
    <w:rsid w:val="00713405"/>
    <w:rsid w:val="00713626"/>
    <w:rsid w:val="007207B0"/>
    <w:rsid w:val="007230CB"/>
    <w:rsid w:val="007245A9"/>
    <w:rsid w:val="00724CFC"/>
    <w:rsid w:val="00732E6E"/>
    <w:rsid w:val="00736BD6"/>
    <w:rsid w:val="007371F8"/>
    <w:rsid w:val="007379C1"/>
    <w:rsid w:val="007419E2"/>
    <w:rsid w:val="007451D5"/>
    <w:rsid w:val="00745B20"/>
    <w:rsid w:val="007536A7"/>
    <w:rsid w:val="007557FE"/>
    <w:rsid w:val="00755C81"/>
    <w:rsid w:val="00760CF4"/>
    <w:rsid w:val="0076416D"/>
    <w:rsid w:val="00764578"/>
    <w:rsid w:val="0076540B"/>
    <w:rsid w:val="00775573"/>
    <w:rsid w:val="00781E05"/>
    <w:rsid w:val="007827AC"/>
    <w:rsid w:val="00786873"/>
    <w:rsid w:val="00786BD0"/>
    <w:rsid w:val="007875A6"/>
    <w:rsid w:val="00791D40"/>
    <w:rsid w:val="00796E56"/>
    <w:rsid w:val="00797B16"/>
    <w:rsid w:val="007A11AA"/>
    <w:rsid w:val="007A2C1E"/>
    <w:rsid w:val="007A30F2"/>
    <w:rsid w:val="007A7344"/>
    <w:rsid w:val="007B76E0"/>
    <w:rsid w:val="007B7FA5"/>
    <w:rsid w:val="007C28D8"/>
    <w:rsid w:val="007C2C70"/>
    <w:rsid w:val="007C2F3E"/>
    <w:rsid w:val="007C4751"/>
    <w:rsid w:val="007C48D6"/>
    <w:rsid w:val="007C6A1E"/>
    <w:rsid w:val="007D1232"/>
    <w:rsid w:val="007D6147"/>
    <w:rsid w:val="007E03C2"/>
    <w:rsid w:val="007E16D9"/>
    <w:rsid w:val="007E1AC3"/>
    <w:rsid w:val="007E2899"/>
    <w:rsid w:val="007F4AF5"/>
    <w:rsid w:val="00800DD9"/>
    <w:rsid w:val="00800ECC"/>
    <w:rsid w:val="0081338F"/>
    <w:rsid w:val="00815FC2"/>
    <w:rsid w:val="008162C3"/>
    <w:rsid w:val="00821711"/>
    <w:rsid w:val="00826777"/>
    <w:rsid w:val="00826F9A"/>
    <w:rsid w:val="00827D6F"/>
    <w:rsid w:val="008374FB"/>
    <w:rsid w:val="00840E78"/>
    <w:rsid w:val="0084139D"/>
    <w:rsid w:val="00842CBA"/>
    <w:rsid w:val="00843975"/>
    <w:rsid w:val="00845681"/>
    <w:rsid w:val="0085353F"/>
    <w:rsid w:val="00854A82"/>
    <w:rsid w:val="00855509"/>
    <w:rsid w:val="00862B3E"/>
    <w:rsid w:val="00866461"/>
    <w:rsid w:val="0086675E"/>
    <w:rsid w:val="008704FA"/>
    <w:rsid w:val="00870F3C"/>
    <w:rsid w:val="0087279F"/>
    <w:rsid w:val="008737E1"/>
    <w:rsid w:val="0088161C"/>
    <w:rsid w:val="008837F6"/>
    <w:rsid w:val="00885155"/>
    <w:rsid w:val="00890BAC"/>
    <w:rsid w:val="00893DC3"/>
    <w:rsid w:val="00894FBF"/>
    <w:rsid w:val="00895135"/>
    <w:rsid w:val="00896448"/>
    <w:rsid w:val="008A3267"/>
    <w:rsid w:val="008A4E85"/>
    <w:rsid w:val="008A7049"/>
    <w:rsid w:val="008B2D48"/>
    <w:rsid w:val="008B5B8A"/>
    <w:rsid w:val="008B610A"/>
    <w:rsid w:val="008C4A47"/>
    <w:rsid w:val="008C7687"/>
    <w:rsid w:val="008D6C5B"/>
    <w:rsid w:val="008E1F01"/>
    <w:rsid w:val="008E30C6"/>
    <w:rsid w:val="008F075A"/>
    <w:rsid w:val="008F0C93"/>
    <w:rsid w:val="008F10CA"/>
    <w:rsid w:val="008F45C4"/>
    <w:rsid w:val="008F4973"/>
    <w:rsid w:val="008F5265"/>
    <w:rsid w:val="00904D44"/>
    <w:rsid w:val="00907D95"/>
    <w:rsid w:val="00911F8E"/>
    <w:rsid w:val="0091255C"/>
    <w:rsid w:val="00912F61"/>
    <w:rsid w:val="0091440F"/>
    <w:rsid w:val="00914994"/>
    <w:rsid w:val="009159A2"/>
    <w:rsid w:val="00917F80"/>
    <w:rsid w:val="0092518E"/>
    <w:rsid w:val="00931F4E"/>
    <w:rsid w:val="0093303C"/>
    <w:rsid w:val="00937157"/>
    <w:rsid w:val="0094051C"/>
    <w:rsid w:val="00951CE2"/>
    <w:rsid w:val="00953225"/>
    <w:rsid w:val="00953285"/>
    <w:rsid w:val="009662F8"/>
    <w:rsid w:val="0096746B"/>
    <w:rsid w:val="009708FC"/>
    <w:rsid w:val="00971AD4"/>
    <w:rsid w:val="00972694"/>
    <w:rsid w:val="009729E8"/>
    <w:rsid w:val="009770A8"/>
    <w:rsid w:val="0097784B"/>
    <w:rsid w:val="00977D99"/>
    <w:rsid w:val="00983C90"/>
    <w:rsid w:val="00992F2A"/>
    <w:rsid w:val="00994248"/>
    <w:rsid w:val="009A0365"/>
    <w:rsid w:val="009A133B"/>
    <w:rsid w:val="009B11DC"/>
    <w:rsid w:val="009B5D9F"/>
    <w:rsid w:val="009C18A4"/>
    <w:rsid w:val="009C6826"/>
    <w:rsid w:val="009C6E13"/>
    <w:rsid w:val="009E1B16"/>
    <w:rsid w:val="009E500C"/>
    <w:rsid w:val="009E5362"/>
    <w:rsid w:val="009F0E25"/>
    <w:rsid w:val="009F1426"/>
    <w:rsid w:val="009F69E5"/>
    <w:rsid w:val="00A018AB"/>
    <w:rsid w:val="00A0292A"/>
    <w:rsid w:val="00A065CA"/>
    <w:rsid w:val="00A10E7B"/>
    <w:rsid w:val="00A12D50"/>
    <w:rsid w:val="00A143C8"/>
    <w:rsid w:val="00A20543"/>
    <w:rsid w:val="00A21EC0"/>
    <w:rsid w:val="00A246D9"/>
    <w:rsid w:val="00A26C19"/>
    <w:rsid w:val="00A40048"/>
    <w:rsid w:val="00A40558"/>
    <w:rsid w:val="00A41B0D"/>
    <w:rsid w:val="00A4667E"/>
    <w:rsid w:val="00A4786F"/>
    <w:rsid w:val="00A55A6D"/>
    <w:rsid w:val="00A57B0B"/>
    <w:rsid w:val="00A77EAB"/>
    <w:rsid w:val="00A807E7"/>
    <w:rsid w:val="00A816F5"/>
    <w:rsid w:val="00A871B8"/>
    <w:rsid w:val="00AA0313"/>
    <w:rsid w:val="00AA1A25"/>
    <w:rsid w:val="00AA212C"/>
    <w:rsid w:val="00AA53D9"/>
    <w:rsid w:val="00AA679C"/>
    <w:rsid w:val="00AB01F2"/>
    <w:rsid w:val="00AB2FFA"/>
    <w:rsid w:val="00AB376A"/>
    <w:rsid w:val="00AB5588"/>
    <w:rsid w:val="00AC2907"/>
    <w:rsid w:val="00AD1A6F"/>
    <w:rsid w:val="00AD216E"/>
    <w:rsid w:val="00AD2670"/>
    <w:rsid w:val="00AD37FA"/>
    <w:rsid w:val="00AD3E74"/>
    <w:rsid w:val="00AD5B6B"/>
    <w:rsid w:val="00AD6BA9"/>
    <w:rsid w:val="00AD707D"/>
    <w:rsid w:val="00AE148E"/>
    <w:rsid w:val="00AE459C"/>
    <w:rsid w:val="00AE542B"/>
    <w:rsid w:val="00AE63DA"/>
    <w:rsid w:val="00AF0398"/>
    <w:rsid w:val="00AF06ED"/>
    <w:rsid w:val="00AF0A07"/>
    <w:rsid w:val="00AF3A95"/>
    <w:rsid w:val="00AF63FF"/>
    <w:rsid w:val="00B0094A"/>
    <w:rsid w:val="00B010BB"/>
    <w:rsid w:val="00B07B36"/>
    <w:rsid w:val="00B11106"/>
    <w:rsid w:val="00B11136"/>
    <w:rsid w:val="00B1565D"/>
    <w:rsid w:val="00B20351"/>
    <w:rsid w:val="00B24003"/>
    <w:rsid w:val="00B25933"/>
    <w:rsid w:val="00B26A47"/>
    <w:rsid w:val="00B31286"/>
    <w:rsid w:val="00B32321"/>
    <w:rsid w:val="00B3358E"/>
    <w:rsid w:val="00B33E90"/>
    <w:rsid w:val="00B357B1"/>
    <w:rsid w:val="00B40769"/>
    <w:rsid w:val="00B41B52"/>
    <w:rsid w:val="00B4679B"/>
    <w:rsid w:val="00B51277"/>
    <w:rsid w:val="00B51FB1"/>
    <w:rsid w:val="00B5339A"/>
    <w:rsid w:val="00B5542A"/>
    <w:rsid w:val="00B5717E"/>
    <w:rsid w:val="00B610C2"/>
    <w:rsid w:val="00B616C9"/>
    <w:rsid w:val="00B61BBA"/>
    <w:rsid w:val="00B622E0"/>
    <w:rsid w:val="00B63C3E"/>
    <w:rsid w:val="00B67E71"/>
    <w:rsid w:val="00B71993"/>
    <w:rsid w:val="00B720BE"/>
    <w:rsid w:val="00B72223"/>
    <w:rsid w:val="00B74BC3"/>
    <w:rsid w:val="00B76B16"/>
    <w:rsid w:val="00B76E35"/>
    <w:rsid w:val="00B829B7"/>
    <w:rsid w:val="00B8469F"/>
    <w:rsid w:val="00B85FA3"/>
    <w:rsid w:val="00B91DD0"/>
    <w:rsid w:val="00B938CA"/>
    <w:rsid w:val="00B94AE1"/>
    <w:rsid w:val="00B9561A"/>
    <w:rsid w:val="00BA04C3"/>
    <w:rsid w:val="00BA1A21"/>
    <w:rsid w:val="00BA4AAF"/>
    <w:rsid w:val="00BA567A"/>
    <w:rsid w:val="00BB3D3F"/>
    <w:rsid w:val="00BC3D03"/>
    <w:rsid w:val="00BD62EB"/>
    <w:rsid w:val="00BE1ACA"/>
    <w:rsid w:val="00BE653A"/>
    <w:rsid w:val="00BF0AA5"/>
    <w:rsid w:val="00BF3D26"/>
    <w:rsid w:val="00BF4086"/>
    <w:rsid w:val="00C007E4"/>
    <w:rsid w:val="00C024B2"/>
    <w:rsid w:val="00C057C9"/>
    <w:rsid w:val="00C10A5F"/>
    <w:rsid w:val="00C12621"/>
    <w:rsid w:val="00C165E6"/>
    <w:rsid w:val="00C17AFC"/>
    <w:rsid w:val="00C20F01"/>
    <w:rsid w:val="00C249F6"/>
    <w:rsid w:val="00C261AA"/>
    <w:rsid w:val="00C262AB"/>
    <w:rsid w:val="00C301F8"/>
    <w:rsid w:val="00C335F0"/>
    <w:rsid w:val="00C40E44"/>
    <w:rsid w:val="00C417AF"/>
    <w:rsid w:val="00C41E38"/>
    <w:rsid w:val="00C427B3"/>
    <w:rsid w:val="00C437AC"/>
    <w:rsid w:val="00C50030"/>
    <w:rsid w:val="00C50CAC"/>
    <w:rsid w:val="00C56FDE"/>
    <w:rsid w:val="00C60C5F"/>
    <w:rsid w:val="00C61A99"/>
    <w:rsid w:val="00C62DD4"/>
    <w:rsid w:val="00C63B51"/>
    <w:rsid w:val="00C6529A"/>
    <w:rsid w:val="00C72523"/>
    <w:rsid w:val="00C80EA3"/>
    <w:rsid w:val="00C87160"/>
    <w:rsid w:val="00CA0719"/>
    <w:rsid w:val="00CA0AEC"/>
    <w:rsid w:val="00CA1624"/>
    <w:rsid w:val="00CA1A40"/>
    <w:rsid w:val="00CA4D0C"/>
    <w:rsid w:val="00CB45D0"/>
    <w:rsid w:val="00CB6290"/>
    <w:rsid w:val="00CB69C5"/>
    <w:rsid w:val="00CC4536"/>
    <w:rsid w:val="00CC5419"/>
    <w:rsid w:val="00CC73B0"/>
    <w:rsid w:val="00CD3D05"/>
    <w:rsid w:val="00CD59BB"/>
    <w:rsid w:val="00CF0496"/>
    <w:rsid w:val="00CF4DB0"/>
    <w:rsid w:val="00CF6B56"/>
    <w:rsid w:val="00D00337"/>
    <w:rsid w:val="00D06236"/>
    <w:rsid w:val="00D0729F"/>
    <w:rsid w:val="00D2168B"/>
    <w:rsid w:val="00D23307"/>
    <w:rsid w:val="00D26427"/>
    <w:rsid w:val="00D31DBA"/>
    <w:rsid w:val="00D413AB"/>
    <w:rsid w:val="00D4195B"/>
    <w:rsid w:val="00D44311"/>
    <w:rsid w:val="00D52B52"/>
    <w:rsid w:val="00D53CC9"/>
    <w:rsid w:val="00D551BF"/>
    <w:rsid w:val="00D67BD0"/>
    <w:rsid w:val="00D73BEF"/>
    <w:rsid w:val="00D74B85"/>
    <w:rsid w:val="00D77F8B"/>
    <w:rsid w:val="00D82572"/>
    <w:rsid w:val="00D83DD1"/>
    <w:rsid w:val="00D8481B"/>
    <w:rsid w:val="00D859D0"/>
    <w:rsid w:val="00D85C3F"/>
    <w:rsid w:val="00D85DE4"/>
    <w:rsid w:val="00D87680"/>
    <w:rsid w:val="00D92B74"/>
    <w:rsid w:val="00D93880"/>
    <w:rsid w:val="00D9440B"/>
    <w:rsid w:val="00D96DCC"/>
    <w:rsid w:val="00DA1CB6"/>
    <w:rsid w:val="00DA4B40"/>
    <w:rsid w:val="00DA7301"/>
    <w:rsid w:val="00DB2484"/>
    <w:rsid w:val="00DC0992"/>
    <w:rsid w:val="00DC1E06"/>
    <w:rsid w:val="00DC5879"/>
    <w:rsid w:val="00DC6F5D"/>
    <w:rsid w:val="00DD658F"/>
    <w:rsid w:val="00DE21F8"/>
    <w:rsid w:val="00DF13FD"/>
    <w:rsid w:val="00DF5A31"/>
    <w:rsid w:val="00E11565"/>
    <w:rsid w:val="00E14E38"/>
    <w:rsid w:val="00E240BA"/>
    <w:rsid w:val="00E2410A"/>
    <w:rsid w:val="00E26E18"/>
    <w:rsid w:val="00E323DA"/>
    <w:rsid w:val="00E32BB7"/>
    <w:rsid w:val="00E330AA"/>
    <w:rsid w:val="00E33A00"/>
    <w:rsid w:val="00E40989"/>
    <w:rsid w:val="00E40CF6"/>
    <w:rsid w:val="00E41AD9"/>
    <w:rsid w:val="00E5394C"/>
    <w:rsid w:val="00E55C4B"/>
    <w:rsid w:val="00E711DB"/>
    <w:rsid w:val="00E73A67"/>
    <w:rsid w:val="00E75961"/>
    <w:rsid w:val="00E80AE0"/>
    <w:rsid w:val="00E826E3"/>
    <w:rsid w:val="00E8301E"/>
    <w:rsid w:val="00E8418F"/>
    <w:rsid w:val="00E91D08"/>
    <w:rsid w:val="00E96E65"/>
    <w:rsid w:val="00E96F04"/>
    <w:rsid w:val="00EA2EEE"/>
    <w:rsid w:val="00EA30C6"/>
    <w:rsid w:val="00EA7953"/>
    <w:rsid w:val="00EB664C"/>
    <w:rsid w:val="00EC4C69"/>
    <w:rsid w:val="00EC71F1"/>
    <w:rsid w:val="00ED6363"/>
    <w:rsid w:val="00EE1126"/>
    <w:rsid w:val="00EE2CDB"/>
    <w:rsid w:val="00EE2D46"/>
    <w:rsid w:val="00EE3995"/>
    <w:rsid w:val="00EE54F6"/>
    <w:rsid w:val="00EE60D9"/>
    <w:rsid w:val="00EF2540"/>
    <w:rsid w:val="00EF2764"/>
    <w:rsid w:val="00EF45C6"/>
    <w:rsid w:val="00EF6263"/>
    <w:rsid w:val="00EF6882"/>
    <w:rsid w:val="00F06189"/>
    <w:rsid w:val="00F06A4E"/>
    <w:rsid w:val="00F07031"/>
    <w:rsid w:val="00F105B6"/>
    <w:rsid w:val="00F12835"/>
    <w:rsid w:val="00F12D45"/>
    <w:rsid w:val="00F160B6"/>
    <w:rsid w:val="00F178BD"/>
    <w:rsid w:val="00F2219C"/>
    <w:rsid w:val="00F25F78"/>
    <w:rsid w:val="00F27563"/>
    <w:rsid w:val="00F37FC5"/>
    <w:rsid w:val="00F441E3"/>
    <w:rsid w:val="00F44F0A"/>
    <w:rsid w:val="00F45C18"/>
    <w:rsid w:val="00F46EC2"/>
    <w:rsid w:val="00F525A2"/>
    <w:rsid w:val="00F535C1"/>
    <w:rsid w:val="00F55AAB"/>
    <w:rsid w:val="00F602AF"/>
    <w:rsid w:val="00F733EE"/>
    <w:rsid w:val="00F7587A"/>
    <w:rsid w:val="00F75CB0"/>
    <w:rsid w:val="00F96CD7"/>
    <w:rsid w:val="00FA7040"/>
    <w:rsid w:val="00FA7396"/>
    <w:rsid w:val="00FB082C"/>
    <w:rsid w:val="00FB1787"/>
    <w:rsid w:val="00FB2E23"/>
    <w:rsid w:val="00FC25DE"/>
    <w:rsid w:val="00FC2620"/>
    <w:rsid w:val="00FC64D9"/>
    <w:rsid w:val="00FD3943"/>
    <w:rsid w:val="00FD525E"/>
    <w:rsid w:val="00FE305D"/>
    <w:rsid w:val="00FE6606"/>
    <w:rsid w:val="00FE7840"/>
    <w:rsid w:val="00FE7988"/>
    <w:rsid w:val="00FF0DBF"/>
    <w:rsid w:val="00FF230E"/>
    <w:rsid w:val="00FF4668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FC8DA-7550-4E92-B7DA-65DF9756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32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7432A"/>
    <w:pPr>
      <w:keepNext/>
      <w:spacing w:before="240" w:after="60" w:line="240" w:lineRule="exact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Heading1"/>
    <w:qFormat/>
    <w:rsid w:val="00595F5E"/>
    <w:pPr>
      <w:keepNext/>
      <w:spacing w:before="240" w:after="60" w:line="240" w:lineRule="exact"/>
      <w:ind w:left="600" w:firstLine="240"/>
      <w:jc w:val="both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1"/>
    <w:basedOn w:val="Normal"/>
    <w:rsid w:val="00130226"/>
    <w:pPr>
      <w:pBdr>
        <w:bottom w:val="single" w:sz="4" w:space="1" w:color="auto"/>
      </w:pBdr>
      <w:spacing w:after="240"/>
    </w:pPr>
    <w:rPr>
      <w:rFonts w:cs="Arial"/>
      <w:b/>
      <w:smallCaps/>
      <w:color w:val="000080"/>
      <w:sz w:val="28"/>
      <w:lang w:val="en"/>
    </w:rPr>
  </w:style>
  <w:style w:type="character" w:customStyle="1" w:styleId="Term">
    <w:name w:val="Term"/>
    <w:rsid w:val="00595F5E"/>
    <w:rPr>
      <w:rFonts w:ascii="Impact" w:hAnsi="Impact"/>
      <w:b/>
      <w:sz w:val="20"/>
    </w:rPr>
  </w:style>
  <w:style w:type="paragraph" w:customStyle="1" w:styleId="QuestionNumber">
    <w:name w:val="Question Number"/>
    <w:basedOn w:val="Normal"/>
    <w:rsid w:val="00572939"/>
  </w:style>
  <w:style w:type="paragraph" w:styleId="Header">
    <w:name w:val="header"/>
    <w:basedOn w:val="Normal"/>
    <w:link w:val="HeaderChar"/>
    <w:uiPriority w:val="99"/>
    <w:rsid w:val="006075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467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4679B"/>
    <w:rPr>
      <w:sz w:val="24"/>
      <w:szCs w:val="24"/>
    </w:rPr>
  </w:style>
  <w:style w:type="character" w:styleId="CommentReference">
    <w:name w:val="annotation reference"/>
    <w:rsid w:val="00B240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4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4003"/>
  </w:style>
  <w:style w:type="paragraph" w:styleId="CommentSubject">
    <w:name w:val="annotation subject"/>
    <w:basedOn w:val="CommentText"/>
    <w:next w:val="CommentText"/>
    <w:link w:val="CommentSubjectChar"/>
    <w:rsid w:val="00B24003"/>
    <w:rPr>
      <w:b/>
      <w:bCs/>
    </w:rPr>
  </w:style>
  <w:style w:type="character" w:customStyle="1" w:styleId="CommentSubjectChar">
    <w:name w:val="Comment Subject Char"/>
    <w:link w:val="CommentSubject"/>
    <w:rsid w:val="00B24003"/>
    <w:rPr>
      <w:b/>
      <w:bCs/>
    </w:rPr>
  </w:style>
  <w:style w:type="paragraph" w:styleId="BalloonText">
    <w:name w:val="Balloon Text"/>
    <w:basedOn w:val="Normal"/>
    <w:link w:val="BalloonTextChar"/>
    <w:rsid w:val="00B24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400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8F075A"/>
    <w:pPr>
      <w:spacing w:before="240" w:after="60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F075A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4E7AB7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4E7AB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A41B0D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55ECF1C7BF24692547BA0718C1406" ma:contentTypeVersion="0" ma:contentTypeDescription="Create a new document." ma:contentTypeScope="" ma:versionID="bd44395808b37fb440f46cae40a07dc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9FBB16-73D0-4980-AE86-FDE7389F7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C65044-471D-4D5D-9520-F0375785A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574D804-A447-4943-BE06-2E63DBC6A2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1274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Sage Publications</Company>
  <LinksUpToDate>false</LinksUpToDate>
  <CharactersWithSpaces>9019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subject/>
  <dc:creator>Daniel Dhayalan</dc:creator>
  <cp:keywords/>
  <cp:lastModifiedBy>Kanimozhi Madhanakumar</cp:lastModifiedBy>
  <cp:revision>53</cp:revision>
  <dcterms:created xsi:type="dcterms:W3CDTF">2018-09-03T15:08:00Z</dcterms:created>
  <dcterms:modified xsi:type="dcterms:W3CDTF">2018-09-12T09:38:00Z</dcterms:modified>
</cp:coreProperties>
</file>