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DC3" w14:textId="77777777" w:rsidR="00D55ED4" w:rsidRDefault="00D55ED4" w:rsidP="00D55ED4">
      <w:pPr>
        <w:spacing w:line="360" w:lineRule="auto"/>
        <w:rPr>
          <w:rFonts w:asciiTheme="majorHAnsi" w:hAnsiTheme="majorHAnsi"/>
        </w:rPr>
      </w:pPr>
    </w:p>
    <w:p w14:paraId="401EDA55" w14:textId="77777777" w:rsidR="00D55ED4" w:rsidRDefault="00D55ED4" w:rsidP="00D55ED4">
      <w:pPr>
        <w:spacing w:line="360" w:lineRule="auto"/>
        <w:jc w:val="center"/>
        <w:rPr>
          <w:rFonts w:ascii="Times New Roman" w:hAnsi="Times New Roman"/>
          <w:i/>
        </w:rPr>
      </w:pPr>
    </w:p>
    <w:p w14:paraId="7AAAB635" w14:textId="77777777" w:rsidR="00D55ED4" w:rsidRDefault="00D55ED4" w:rsidP="00D55ED4">
      <w:pPr>
        <w:spacing w:line="360" w:lineRule="auto"/>
        <w:jc w:val="center"/>
        <w:rPr>
          <w:rFonts w:ascii="Times New Roman" w:hAnsi="Times New Roman"/>
          <w:i/>
        </w:rPr>
      </w:pPr>
    </w:p>
    <w:p w14:paraId="021D0C77" w14:textId="77777777" w:rsidR="00D55ED4" w:rsidRDefault="00D55ED4" w:rsidP="00D55ED4">
      <w:pPr>
        <w:spacing w:line="360" w:lineRule="auto"/>
        <w:jc w:val="center"/>
        <w:rPr>
          <w:rFonts w:ascii="Times New Roman" w:hAnsi="Times New Roman"/>
          <w:i/>
        </w:rPr>
      </w:pPr>
    </w:p>
    <w:p w14:paraId="2F73D26D" w14:textId="77777777" w:rsidR="00D55ED4" w:rsidRDefault="00D55ED4" w:rsidP="00D55ED4">
      <w:pPr>
        <w:spacing w:line="360" w:lineRule="auto"/>
        <w:jc w:val="center"/>
        <w:rPr>
          <w:rFonts w:ascii="Times New Roman" w:hAnsi="Times New Roman"/>
          <w:i/>
        </w:rPr>
      </w:pPr>
    </w:p>
    <w:p w14:paraId="095C64FD" w14:textId="77777777" w:rsidR="00D55ED4" w:rsidRDefault="00D55ED4" w:rsidP="00D55ED4">
      <w:pPr>
        <w:spacing w:line="360" w:lineRule="auto"/>
        <w:jc w:val="center"/>
        <w:rPr>
          <w:rFonts w:ascii="Times New Roman" w:hAnsi="Times New Roman"/>
          <w:i/>
        </w:rPr>
      </w:pPr>
    </w:p>
    <w:p w14:paraId="389AE9AB" w14:textId="77777777" w:rsidR="00D55ED4" w:rsidRDefault="00D55ED4" w:rsidP="00D55ED4">
      <w:pPr>
        <w:spacing w:line="360" w:lineRule="auto"/>
        <w:jc w:val="center"/>
        <w:rPr>
          <w:rFonts w:ascii="Times New Roman" w:hAnsi="Times New Roman"/>
          <w:i/>
        </w:rPr>
      </w:pPr>
    </w:p>
    <w:p w14:paraId="2A0321F5" w14:textId="77777777" w:rsidR="00D55ED4" w:rsidRDefault="00D55ED4" w:rsidP="00D55ED4">
      <w:pPr>
        <w:spacing w:line="360" w:lineRule="auto"/>
        <w:jc w:val="center"/>
        <w:rPr>
          <w:rFonts w:ascii="Times New Roman" w:hAnsi="Times New Roman"/>
          <w:i/>
        </w:rPr>
      </w:pPr>
      <w:r>
        <w:rPr>
          <w:rFonts w:ascii="Times New Roman" w:hAnsi="Times New Roman"/>
          <w:i/>
        </w:rPr>
        <w:t>Critical Thinking TACTICS for Nurses: Achieving the IOM Competencies, Third Edition</w:t>
      </w:r>
    </w:p>
    <w:p w14:paraId="553A8FDD" w14:textId="77777777" w:rsidR="00D55ED4" w:rsidRDefault="00D55ED4" w:rsidP="00D55ED4">
      <w:pPr>
        <w:jc w:val="center"/>
        <w:rPr>
          <w:rFonts w:ascii="Times New Roman" w:hAnsi="Times New Roman"/>
          <w:sz w:val="22"/>
          <w:szCs w:val="22"/>
        </w:rPr>
      </w:pPr>
      <w:r>
        <w:rPr>
          <w:rFonts w:ascii="Times New Roman" w:hAnsi="Times New Roman"/>
          <w:sz w:val="22"/>
          <w:szCs w:val="22"/>
        </w:rPr>
        <w:t>M. Gaie Rubenfeld, Barbara Scheffer</w:t>
      </w:r>
    </w:p>
    <w:p w14:paraId="42AE05A6" w14:textId="77777777" w:rsidR="00D55ED4" w:rsidRDefault="00D55ED4" w:rsidP="00D55ED4">
      <w:pPr>
        <w:spacing w:after="0"/>
        <w:jc w:val="center"/>
        <w:rPr>
          <w:rFonts w:ascii="Times New Roman" w:hAnsi="Times New Roman"/>
        </w:rPr>
      </w:pPr>
      <w:r>
        <w:rPr>
          <w:rFonts w:ascii="Times New Roman" w:hAnsi="Times New Roman"/>
        </w:rPr>
        <w:t>Multiple-Choice Questions</w:t>
      </w:r>
    </w:p>
    <w:p w14:paraId="291B8E84" w14:textId="77777777" w:rsidR="00D55ED4" w:rsidRDefault="00D55ED4" w:rsidP="00D55ED4">
      <w:pPr>
        <w:spacing w:after="0"/>
        <w:jc w:val="center"/>
        <w:rPr>
          <w:rFonts w:ascii="Times New Roman" w:hAnsi="Times New Roman"/>
        </w:rPr>
      </w:pPr>
    </w:p>
    <w:p w14:paraId="2137364C" w14:textId="77777777" w:rsidR="00D55ED4" w:rsidRDefault="00D55ED4" w:rsidP="00D55ED4">
      <w:pPr>
        <w:spacing w:after="0"/>
        <w:jc w:val="center"/>
        <w:rPr>
          <w:rFonts w:ascii="Times New Roman" w:hAnsi="Times New Roman"/>
        </w:rPr>
      </w:pPr>
    </w:p>
    <w:p w14:paraId="5E2ABB01" w14:textId="77777777" w:rsidR="00D55ED4" w:rsidRDefault="00D55ED4" w:rsidP="00D55ED4">
      <w:pPr>
        <w:spacing w:after="0"/>
        <w:jc w:val="center"/>
        <w:rPr>
          <w:rFonts w:ascii="Times New Roman" w:hAnsi="Times New Roman"/>
        </w:rPr>
      </w:pPr>
    </w:p>
    <w:p w14:paraId="2854F473" w14:textId="77777777" w:rsidR="00D55ED4" w:rsidRDefault="00D55ED4" w:rsidP="00D55ED4">
      <w:pPr>
        <w:spacing w:after="0"/>
        <w:jc w:val="center"/>
        <w:rPr>
          <w:rFonts w:ascii="Times New Roman" w:hAnsi="Times New Roman"/>
        </w:rPr>
      </w:pPr>
    </w:p>
    <w:p w14:paraId="5E32A682" w14:textId="77777777" w:rsidR="00D55ED4" w:rsidRDefault="00D55ED4" w:rsidP="00D55ED4">
      <w:pPr>
        <w:spacing w:after="0"/>
        <w:jc w:val="center"/>
        <w:rPr>
          <w:rFonts w:ascii="Times New Roman" w:hAnsi="Times New Roman"/>
        </w:rPr>
      </w:pPr>
    </w:p>
    <w:p w14:paraId="582AB50C" w14:textId="77777777" w:rsidR="00D55ED4" w:rsidRDefault="00D55ED4" w:rsidP="00D55ED4">
      <w:pPr>
        <w:spacing w:after="0"/>
        <w:rPr>
          <w:rFonts w:ascii="Times New Roman" w:hAnsi="Times New Roman"/>
        </w:rPr>
      </w:pPr>
      <w:r>
        <w:rPr>
          <w:rFonts w:ascii="Times New Roman" w:hAnsi="Times New Roman"/>
        </w:rPr>
        <w:br w:type="page"/>
      </w:r>
    </w:p>
    <w:p w14:paraId="797075CE" w14:textId="77777777" w:rsidR="00D55ED4" w:rsidRDefault="00D55ED4" w:rsidP="00D55ED4">
      <w:pPr>
        <w:spacing w:after="0"/>
        <w:jc w:val="center"/>
        <w:rPr>
          <w:rFonts w:ascii="Times New Roman" w:hAnsi="Times New Roman"/>
        </w:rPr>
      </w:pPr>
    </w:p>
    <w:p w14:paraId="6A6467FA" w14:textId="77777777" w:rsidR="00D55ED4" w:rsidRPr="00423EF4" w:rsidRDefault="00D55ED4" w:rsidP="00D55ED4">
      <w:pPr>
        <w:spacing w:after="0"/>
        <w:rPr>
          <w:rFonts w:ascii="Times New Roman" w:hAnsi="Times New Roman"/>
        </w:rPr>
      </w:pPr>
      <w:r w:rsidRPr="00423EF4">
        <w:rPr>
          <w:rFonts w:ascii="Times New Roman" w:hAnsi="Times New Roman"/>
        </w:rPr>
        <w:t>Chapter 1</w:t>
      </w:r>
    </w:p>
    <w:p w14:paraId="28F5E3AC" w14:textId="77777777" w:rsidR="00D55ED4" w:rsidRPr="00423EF4" w:rsidRDefault="00D55ED4" w:rsidP="00D55ED4">
      <w:pPr>
        <w:spacing w:after="0"/>
        <w:rPr>
          <w:rFonts w:ascii="Times New Roman" w:hAnsi="Times New Roman"/>
        </w:rPr>
      </w:pPr>
    </w:p>
    <w:p w14:paraId="7C2C0F01" w14:textId="77777777" w:rsidR="00D55ED4" w:rsidRDefault="00D55ED4" w:rsidP="00D55ED4">
      <w:pPr>
        <w:spacing w:after="0"/>
        <w:rPr>
          <w:rFonts w:ascii="Times New Roman" w:hAnsi="Times New Roman"/>
        </w:rPr>
      </w:pPr>
      <w:r w:rsidRPr="00423EF4">
        <w:rPr>
          <w:rFonts w:ascii="Times New Roman" w:hAnsi="Times New Roman"/>
        </w:rPr>
        <w:t>Multiple Choice Questions:</w:t>
      </w:r>
    </w:p>
    <w:p w14:paraId="41488B2E" w14:textId="77777777" w:rsidR="00D55ED4" w:rsidRDefault="00D55ED4" w:rsidP="00D55ED4">
      <w:pPr>
        <w:spacing w:after="0"/>
        <w:rPr>
          <w:rFonts w:ascii="Times New Roman" w:hAnsi="Times New Roman"/>
        </w:rPr>
      </w:pPr>
    </w:p>
    <w:p w14:paraId="17103A42" w14:textId="77777777" w:rsidR="00D55ED4" w:rsidRDefault="00D55ED4" w:rsidP="00D55ED4">
      <w:pPr>
        <w:spacing w:after="0"/>
        <w:rPr>
          <w:rFonts w:ascii="Times New Roman" w:hAnsi="Times New Roman"/>
        </w:rPr>
      </w:pPr>
    </w:p>
    <w:p w14:paraId="6497A195" w14:textId="77777777" w:rsidR="00D55ED4" w:rsidRDefault="00D55ED4" w:rsidP="00D55ED4">
      <w:pPr>
        <w:spacing w:after="0"/>
        <w:rPr>
          <w:rFonts w:ascii="Times New Roman" w:hAnsi="Times New Roman"/>
        </w:rPr>
      </w:pPr>
    </w:p>
    <w:p w14:paraId="281EC665" w14:textId="77777777" w:rsidR="00D55ED4" w:rsidRPr="00423EF4" w:rsidRDefault="00D55ED4" w:rsidP="00D55ED4">
      <w:pPr>
        <w:spacing w:after="0"/>
        <w:rPr>
          <w:rFonts w:ascii="Times New Roman" w:hAnsi="Times New Roman"/>
        </w:rPr>
      </w:pPr>
    </w:p>
    <w:p w14:paraId="3FADCE6F" w14:textId="77777777" w:rsidR="00D55ED4" w:rsidRDefault="00D55ED4" w:rsidP="00D55ED4">
      <w:pPr>
        <w:pStyle w:val="ListParagraph"/>
        <w:numPr>
          <w:ilvl w:val="0"/>
          <w:numId w:val="1"/>
        </w:numPr>
        <w:spacing w:after="0"/>
        <w:rPr>
          <w:rFonts w:ascii="Times New Roman" w:hAnsi="Times New Roman"/>
        </w:rPr>
      </w:pPr>
      <w:r w:rsidRPr="00423EF4">
        <w:rPr>
          <w:rFonts w:ascii="Times New Roman" w:hAnsi="Times New Roman"/>
        </w:rPr>
        <w:t>Schon (1983) described the kinds of thinking nurses do as occurring in:</w:t>
      </w:r>
    </w:p>
    <w:p w14:paraId="09D54594" w14:textId="77777777" w:rsidR="00D55ED4" w:rsidRPr="00423EF4" w:rsidRDefault="00D55ED4" w:rsidP="00D55ED4">
      <w:pPr>
        <w:pStyle w:val="ListParagraph"/>
        <w:spacing w:after="0"/>
        <w:rPr>
          <w:rFonts w:ascii="Times New Roman" w:hAnsi="Times New Roman"/>
        </w:rPr>
      </w:pPr>
    </w:p>
    <w:p w14:paraId="55DAFCA8" w14:textId="77777777" w:rsidR="00D55ED4" w:rsidRPr="00423EF4" w:rsidRDefault="00D55ED4" w:rsidP="00D55ED4">
      <w:pPr>
        <w:pStyle w:val="ListParagraph"/>
        <w:numPr>
          <w:ilvl w:val="0"/>
          <w:numId w:val="2"/>
        </w:numPr>
        <w:spacing w:after="0"/>
        <w:rPr>
          <w:rFonts w:ascii="Times New Roman" w:hAnsi="Times New Roman"/>
        </w:rPr>
      </w:pPr>
      <w:r w:rsidRPr="00423EF4">
        <w:rPr>
          <w:rFonts w:ascii="Times New Roman" w:hAnsi="Times New Roman"/>
        </w:rPr>
        <w:t xml:space="preserve">the “swampy lowlands” </w:t>
      </w:r>
    </w:p>
    <w:p w14:paraId="4D1B9438" w14:textId="77777777" w:rsidR="00D55ED4" w:rsidRPr="00423EF4" w:rsidRDefault="00D55ED4" w:rsidP="00D55ED4">
      <w:pPr>
        <w:pStyle w:val="ListParagraph"/>
        <w:numPr>
          <w:ilvl w:val="0"/>
          <w:numId w:val="2"/>
        </w:numPr>
        <w:spacing w:after="0"/>
        <w:rPr>
          <w:rFonts w:ascii="Times New Roman" w:hAnsi="Times New Roman"/>
        </w:rPr>
      </w:pPr>
      <w:r w:rsidRPr="00423EF4">
        <w:rPr>
          <w:rFonts w:ascii="Times New Roman" w:hAnsi="Times New Roman"/>
        </w:rPr>
        <w:t>the “convoluted complex”</w:t>
      </w:r>
    </w:p>
    <w:p w14:paraId="3612045B" w14:textId="77777777" w:rsidR="00D55ED4" w:rsidRPr="00423EF4" w:rsidRDefault="00D55ED4" w:rsidP="00D55ED4">
      <w:pPr>
        <w:pStyle w:val="ListParagraph"/>
        <w:numPr>
          <w:ilvl w:val="0"/>
          <w:numId w:val="2"/>
        </w:numPr>
        <w:spacing w:after="0"/>
        <w:rPr>
          <w:rFonts w:ascii="Times New Roman" w:hAnsi="Times New Roman"/>
        </w:rPr>
      </w:pPr>
      <w:r w:rsidRPr="00423EF4">
        <w:rPr>
          <w:rFonts w:ascii="Times New Roman" w:hAnsi="Times New Roman"/>
        </w:rPr>
        <w:t>a “black hole”</w:t>
      </w:r>
    </w:p>
    <w:p w14:paraId="6C3DF2FE" w14:textId="77777777" w:rsidR="00D55ED4" w:rsidRDefault="00D55ED4" w:rsidP="00D55ED4">
      <w:pPr>
        <w:pStyle w:val="ListParagraph"/>
        <w:numPr>
          <w:ilvl w:val="0"/>
          <w:numId w:val="2"/>
        </w:numPr>
        <w:spacing w:after="0"/>
        <w:rPr>
          <w:rFonts w:ascii="Times New Roman" w:hAnsi="Times New Roman"/>
        </w:rPr>
      </w:pPr>
      <w:r w:rsidRPr="00423EF4">
        <w:rPr>
          <w:rFonts w:ascii="Times New Roman" w:hAnsi="Times New Roman"/>
        </w:rPr>
        <w:t>the “weeds”</w:t>
      </w:r>
    </w:p>
    <w:p w14:paraId="1F9FF59C" w14:textId="77777777" w:rsidR="00D55ED4" w:rsidRDefault="00D55ED4" w:rsidP="00D55ED4">
      <w:pPr>
        <w:pStyle w:val="ListParagraph"/>
        <w:spacing w:after="0"/>
        <w:rPr>
          <w:rFonts w:ascii="Times New Roman" w:hAnsi="Times New Roman"/>
        </w:rPr>
      </w:pPr>
    </w:p>
    <w:p w14:paraId="569E148C" w14:textId="77777777" w:rsidR="00D55ED4" w:rsidRDefault="00D55ED4" w:rsidP="00D55ED4">
      <w:pPr>
        <w:pStyle w:val="ListParagraph"/>
        <w:spacing w:after="0"/>
        <w:rPr>
          <w:rFonts w:ascii="Times New Roman" w:hAnsi="Times New Roman"/>
        </w:rPr>
      </w:pPr>
      <w:r>
        <w:rPr>
          <w:rFonts w:ascii="Times New Roman" w:hAnsi="Times New Roman"/>
        </w:rPr>
        <w:t>Ans: A</w:t>
      </w:r>
    </w:p>
    <w:p w14:paraId="09872584" w14:textId="77777777" w:rsidR="00D55ED4" w:rsidRDefault="00D55ED4" w:rsidP="00D55ED4">
      <w:pPr>
        <w:pStyle w:val="ListParagraph"/>
        <w:spacing w:after="0"/>
        <w:rPr>
          <w:rFonts w:ascii="Times New Roman" w:hAnsi="Times New Roman"/>
        </w:rPr>
      </w:pPr>
      <w:r>
        <w:rPr>
          <w:rFonts w:ascii="Times New Roman" w:hAnsi="Times New Roman"/>
        </w:rPr>
        <w:t>Pg: 3</w:t>
      </w:r>
    </w:p>
    <w:p w14:paraId="20B6E696" w14:textId="77777777" w:rsidR="00D55ED4" w:rsidRDefault="00D55ED4" w:rsidP="00D55ED4">
      <w:pPr>
        <w:pStyle w:val="ListParagraph"/>
        <w:spacing w:after="0"/>
        <w:rPr>
          <w:rFonts w:ascii="Times New Roman" w:hAnsi="Times New Roman"/>
        </w:rPr>
      </w:pPr>
    </w:p>
    <w:p w14:paraId="23B8D3B9" w14:textId="77777777" w:rsidR="00D55ED4" w:rsidRDefault="00D55ED4" w:rsidP="00D55ED4">
      <w:pPr>
        <w:pStyle w:val="ListParagraph"/>
        <w:spacing w:after="0"/>
        <w:rPr>
          <w:rFonts w:ascii="Times New Roman" w:hAnsi="Times New Roman"/>
        </w:rPr>
      </w:pPr>
    </w:p>
    <w:p w14:paraId="049F21C6" w14:textId="77777777" w:rsidR="00D55ED4" w:rsidRDefault="00D55ED4" w:rsidP="00D55ED4">
      <w:pPr>
        <w:pStyle w:val="ListParagraph"/>
        <w:spacing w:after="0"/>
        <w:rPr>
          <w:rFonts w:ascii="Times New Roman" w:hAnsi="Times New Roman"/>
        </w:rPr>
      </w:pPr>
    </w:p>
    <w:p w14:paraId="67DF59EE" w14:textId="77777777" w:rsidR="00D55ED4" w:rsidRDefault="00D55ED4" w:rsidP="00D55ED4">
      <w:pPr>
        <w:pStyle w:val="ListParagraph"/>
        <w:numPr>
          <w:ilvl w:val="0"/>
          <w:numId w:val="1"/>
        </w:numPr>
        <w:spacing w:after="0"/>
        <w:rPr>
          <w:rFonts w:ascii="Times New Roman" w:hAnsi="Times New Roman"/>
        </w:rPr>
      </w:pPr>
      <w:r w:rsidRPr="00423EF4">
        <w:rPr>
          <w:rFonts w:ascii="Times New Roman" w:hAnsi="Times New Roman"/>
        </w:rPr>
        <w:t>Why questions encourage people to search for reason, purpose, meaning and value. Why helped initiate inquiry that lead to the discovery of the following:</w:t>
      </w:r>
    </w:p>
    <w:p w14:paraId="7E89F7B8" w14:textId="77777777" w:rsidR="00D55ED4" w:rsidRPr="00423EF4" w:rsidRDefault="00D55ED4" w:rsidP="00D55ED4">
      <w:pPr>
        <w:pStyle w:val="ListParagraph"/>
        <w:spacing w:after="0"/>
        <w:rPr>
          <w:rFonts w:ascii="Times New Roman" w:hAnsi="Times New Roman"/>
        </w:rPr>
      </w:pPr>
    </w:p>
    <w:p w14:paraId="0DF13C24" w14:textId="77777777" w:rsidR="00D55ED4" w:rsidRPr="00423EF4" w:rsidRDefault="00D55ED4" w:rsidP="00D55ED4">
      <w:pPr>
        <w:pStyle w:val="ListParagraph"/>
        <w:numPr>
          <w:ilvl w:val="0"/>
          <w:numId w:val="3"/>
        </w:numPr>
        <w:spacing w:after="0"/>
        <w:rPr>
          <w:rFonts w:ascii="Times New Roman" w:hAnsi="Times New Roman"/>
        </w:rPr>
      </w:pPr>
      <w:r w:rsidRPr="00423EF4">
        <w:rPr>
          <w:rFonts w:ascii="Times New Roman" w:hAnsi="Times New Roman"/>
        </w:rPr>
        <w:t>Penicillin</w:t>
      </w:r>
    </w:p>
    <w:p w14:paraId="7A9CF2F0" w14:textId="77777777" w:rsidR="00D55ED4" w:rsidRPr="00423EF4" w:rsidRDefault="00D55ED4" w:rsidP="00D55ED4">
      <w:pPr>
        <w:pStyle w:val="ListParagraph"/>
        <w:numPr>
          <w:ilvl w:val="0"/>
          <w:numId w:val="3"/>
        </w:numPr>
        <w:spacing w:after="0"/>
        <w:rPr>
          <w:rFonts w:ascii="Times New Roman" w:hAnsi="Times New Roman"/>
        </w:rPr>
      </w:pPr>
      <w:r w:rsidRPr="00423EF4">
        <w:rPr>
          <w:rFonts w:ascii="Times New Roman" w:hAnsi="Times New Roman"/>
        </w:rPr>
        <w:t>Einstein’s theory of relativity and space exploration</w:t>
      </w:r>
    </w:p>
    <w:p w14:paraId="7220D46D" w14:textId="77777777" w:rsidR="00D55ED4" w:rsidRPr="00423EF4" w:rsidRDefault="00D55ED4" w:rsidP="00D55ED4">
      <w:pPr>
        <w:pStyle w:val="ListParagraph"/>
        <w:numPr>
          <w:ilvl w:val="0"/>
          <w:numId w:val="3"/>
        </w:numPr>
        <w:spacing w:after="0"/>
        <w:rPr>
          <w:rFonts w:ascii="Times New Roman" w:hAnsi="Times New Roman"/>
        </w:rPr>
      </w:pPr>
      <w:r w:rsidRPr="00423EF4">
        <w:rPr>
          <w:rFonts w:ascii="Times New Roman" w:hAnsi="Times New Roman"/>
        </w:rPr>
        <w:t>Viagra as treatment for erectile dysfunction</w:t>
      </w:r>
    </w:p>
    <w:p w14:paraId="70824185" w14:textId="77777777" w:rsidR="00D55ED4" w:rsidRDefault="00D55ED4" w:rsidP="00D55ED4">
      <w:pPr>
        <w:pStyle w:val="ListParagraph"/>
        <w:numPr>
          <w:ilvl w:val="0"/>
          <w:numId w:val="3"/>
        </w:numPr>
        <w:spacing w:after="0"/>
        <w:rPr>
          <w:rFonts w:ascii="Times New Roman" w:hAnsi="Times New Roman"/>
        </w:rPr>
      </w:pPr>
      <w:r w:rsidRPr="00423EF4">
        <w:rPr>
          <w:rFonts w:ascii="Times New Roman" w:hAnsi="Times New Roman"/>
        </w:rPr>
        <w:t xml:space="preserve">all of the above </w:t>
      </w:r>
    </w:p>
    <w:p w14:paraId="5018891F" w14:textId="77777777" w:rsidR="00D55ED4" w:rsidRDefault="00D55ED4" w:rsidP="00D55ED4">
      <w:pPr>
        <w:pStyle w:val="ListParagraph"/>
        <w:spacing w:after="0"/>
        <w:ind w:left="0"/>
        <w:rPr>
          <w:rFonts w:ascii="Times New Roman" w:hAnsi="Times New Roman"/>
        </w:rPr>
      </w:pPr>
    </w:p>
    <w:p w14:paraId="58514333" w14:textId="77777777" w:rsidR="00D55ED4" w:rsidRDefault="00D55ED4" w:rsidP="00D55ED4">
      <w:pPr>
        <w:pStyle w:val="ListParagraph"/>
        <w:spacing w:after="0"/>
        <w:rPr>
          <w:rFonts w:ascii="Times New Roman" w:hAnsi="Times New Roman"/>
        </w:rPr>
      </w:pPr>
      <w:r>
        <w:rPr>
          <w:rFonts w:ascii="Times New Roman" w:hAnsi="Times New Roman"/>
        </w:rPr>
        <w:t>Ans: D</w:t>
      </w:r>
    </w:p>
    <w:p w14:paraId="408BECAB" w14:textId="77777777" w:rsidR="00D55ED4" w:rsidRDefault="00D55ED4" w:rsidP="00D55ED4">
      <w:pPr>
        <w:pStyle w:val="ListParagraph"/>
        <w:spacing w:after="0"/>
        <w:rPr>
          <w:rFonts w:ascii="Times New Roman" w:hAnsi="Times New Roman"/>
        </w:rPr>
      </w:pPr>
      <w:r>
        <w:rPr>
          <w:rFonts w:ascii="Times New Roman" w:hAnsi="Times New Roman"/>
        </w:rPr>
        <w:t>Pg: 3</w:t>
      </w:r>
    </w:p>
    <w:p w14:paraId="53034099" w14:textId="77777777" w:rsidR="00D55ED4" w:rsidRDefault="00D55ED4" w:rsidP="00D55ED4">
      <w:pPr>
        <w:pStyle w:val="ListParagraph"/>
        <w:spacing w:after="0"/>
        <w:rPr>
          <w:rFonts w:ascii="Times New Roman" w:hAnsi="Times New Roman"/>
        </w:rPr>
      </w:pPr>
    </w:p>
    <w:p w14:paraId="3ED21DAD" w14:textId="77777777" w:rsidR="00D55ED4" w:rsidRDefault="00D55ED4" w:rsidP="00D55ED4">
      <w:pPr>
        <w:pStyle w:val="ListParagraph"/>
        <w:spacing w:after="0"/>
        <w:rPr>
          <w:rFonts w:ascii="Times New Roman" w:hAnsi="Times New Roman"/>
        </w:rPr>
      </w:pPr>
    </w:p>
    <w:p w14:paraId="1DC94580" w14:textId="77777777" w:rsidR="00D55ED4" w:rsidRDefault="00D55ED4" w:rsidP="00D55ED4">
      <w:pPr>
        <w:pStyle w:val="ListParagraph"/>
        <w:spacing w:after="0"/>
        <w:rPr>
          <w:rFonts w:ascii="Times New Roman" w:hAnsi="Times New Roman"/>
        </w:rPr>
      </w:pPr>
    </w:p>
    <w:p w14:paraId="4D7BF632" w14:textId="77777777" w:rsidR="00D55ED4" w:rsidRPr="00423EF4" w:rsidRDefault="00D55ED4" w:rsidP="00D55ED4">
      <w:pPr>
        <w:pStyle w:val="ListParagraph"/>
        <w:numPr>
          <w:ilvl w:val="0"/>
          <w:numId w:val="1"/>
        </w:numPr>
        <w:spacing w:after="0"/>
        <w:rPr>
          <w:rFonts w:ascii="Times New Roman" w:hAnsi="Times New Roman"/>
        </w:rPr>
      </w:pPr>
      <w:r w:rsidRPr="00423EF4">
        <w:rPr>
          <w:rFonts w:ascii="Times New Roman" w:hAnsi="Times New Roman"/>
        </w:rPr>
        <w:t>The book credits the great philosophers for asking important questions, such as: Why are we here? Why do we exist? Why do we care? As a nurse, asking why leads to more questions and a better understanding of:</w:t>
      </w:r>
    </w:p>
    <w:p w14:paraId="27A0CCEF" w14:textId="77777777" w:rsidR="00D55ED4" w:rsidRPr="00423EF4" w:rsidRDefault="00D55ED4" w:rsidP="00D55ED4">
      <w:pPr>
        <w:pStyle w:val="ListParagraph"/>
        <w:numPr>
          <w:ilvl w:val="0"/>
          <w:numId w:val="4"/>
        </w:numPr>
        <w:spacing w:after="0"/>
        <w:rPr>
          <w:rFonts w:ascii="Times New Roman" w:hAnsi="Times New Roman"/>
        </w:rPr>
      </w:pPr>
      <w:r w:rsidRPr="00423EF4">
        <w:rPr>
          <w:rFonts w:ascii="Times New Roman" w:hAnsi="Times New Roman"/>
        </w:rPr>
        <w:t>how</w:t>
      </w:r>
    </w:p>
    <w:p w14:paraId="5EE2AE76" w14:textId="77777777" w:rsidR="00D55ED4" w:rsidRPr="00423EF4" w:rsidRDefault="00D55ED4" w:rsidP="00D55ED4">
      <w:pPr>
        <w:pStyle w:val="ListParagraph"/>
        <w:numPr>
          <w:ilvl w:val="0"/>
          <w:numId w:val="4"/>
        </w:numPr>
        <w:spacing w:after="0"/>
        <w:rPr>
          <w:rFonts w:ascii="Times New Roman" w:hAnsi="Times New Roman"/>
        </w:rPr>
      </w:pPr>
      <w:r w:rsidRPr="00423EF4">
        <w:rPr>
          <w:rFonts w:ascii="Times New Roman" w:hAnsi="Times New Roman"/>
        </w:rPr>
        <w:t>who and what</w:t>
      </w:r>
    </w:p>
    <w:p w14:paraId="394BC334" w14:textId="77777777" w:rsidR="00D55ED4" w:rsidRPr="00423EF4" w:rsidRDefault="00D55ED4" w:rsidP="00D55ED4">
      <w:pPr>
        <w:pStyle w:val="ListParagraph"/>
        <w:numPr>
          <w:ilvl w:val="0"/>
          <w:numId w:val="4"/>
        </w:numPr>
        <w:spacing w:after="0"/>
        <w:rPr>
          <w:rFonts w:ascii="Times New Roman" w:hAnsi="Times New Roman"/>
        </w:rPr>
      </w:pPr>
      <w:r w:rsidRPr="00423EF4">
        <w:rPr>
          <w:rFonts w:ascii="Times New Roman" w:hAnsi="Times New Roman"/>
        </w:rPr>
        <w:t>when and where</w:t>
      </w:r>
    </w:p>
    <w:p w14:paraId="2A8C6FAB" w14:textId="77777777" w:rsidR="00D55ED4" w:rsidRDefault="00D55ED4" w:rsidP="00D55ED4">
      <w:pPr>
        <w:pStyle w:val="ListParagraph"/>
        <w:numPr>
          <w:ilvl w:val="0"/>
          <w:numId w:val="4"/>
        </w:numPr>
        <w:spacing w:after="0"/>
        <w:rPr>
          <w:rFonts w:ascii="Times New Roman" w:hAnsi="Times New Roman"/>
        </w:rPr>
      </w:pPr>
      <w:r w:rsidRPr="00423EF4">
        <w:rPr>
          <w:rFonts w:ascii="Times New Roman" w:hAnsi="Times New Roman"/>
        </w:rPr>
        <w:t xml:space="preserve">b and c </w:t>
      </w:r>
    </w:p>
    <w:p w14:paraId="68A4BB6D" w14:textId="77777777" w:rsidR="00D55ED4" w:rsidRDefault="00D55ED4" w:rsidP="00D55ED4">
      <w:pPr>
        <w:pStyle w:val="ListParagraph"/>
        <w:spacing w:after="0"/>
        <w:rPr>
          <w:rFonts w:ascii="Times New Roman" w:hAnsi="Times New Roman"/>
        </w:rPr>
      </w:pPr>
    </w:p>
    <w:p w14:paraId="12B7294E" w14:textId="77777777" w:rsidR="00D55ED4" w:rsidRDefault="00D55ED4" w:rsidP="00D55ED4">
      <w:pPr>
        <w:pStyle w:val="ListParagraph"/>
        <w:spacing w:after="0"/>
        <w:rPr>
          <w:rFonts w:ascii="Times New Roman" w:hAnsi="Times New Roman"/>
        </w:rPr>
      </w:pPr>
      <w:r>
        <w:rPr>
          <w:rFonts w:ascii="Times New Roman" w:hAnsi="Times New Roman"/>
        </w:rPr>
        <w:t>Ans:  D</w:t>
      </w:r>
    </w:p>
    <w:p w14:paraId="17B84D9C" w14:textId="77777777" w:rsidR="00D55ED4" w:rsidRDefault="00D55ED4" w:rsidP="00D55ED4">
      <w:pPr>
        <w:pStyle w:val="ListParagraph"/>
        <w:spacing w:after="0"/>
        <w:rPr>
          <w:rFonts w:ascii="Times New Roman" w:hAnsi="Times New Roman"/>
        </w:rPr>
      </w:pPr>
      <w:r>
        <w:rPr>
          <w:rFonts w:ascii="Times New Roman" w:hAnsi="Times New Roman"/>
        </w:rPr>
        <w:t>Pg: 4</w:t>
      </w:r>
      <w:r>
        <w:rPr>
          <w:rFonts w:ascii="Times New Roman" w:hAnsi="Times New Roman"/>
        </w:rPr>
        <w:br/>
      </w:r>
    </w:p>
    <w:p w14:paraId="14861CF6" w14:textId="77777777" w:rsidR="00D55ED4" w:rsidRDefault="00D55ED4" w:rsidP="00D55ED4">
      <w:pPr>
        <w:pStyle w:val="ListParagraph"/>
        <w:spacing w:after="0"/>
        <w:rPr>
          <w:rFonts w:ascii="Times New Roman" w:hAnsi="Times New Roman"/>
        </w:rPr>
      </w:pPr>
    </w:p>
    <w:p w14:paraId="7811C130" w14:textId="77777777" w:rsidR="00D55ED4" w:rsidRDefault="00D55ED4" w:rsidP="00D55ED4">
      <w:pPr>
        <w:pStyle w:val="ListParagraph"/>
        <w:spacing w:after="0"/>
        <w:rPr>
          <w:rFonts w:ascii="Times New Roman" w:hAnsi="Times New Roman"/>
        </w:rPr>
      </w:pPr>
    </w:p>
    <w:p w14:paraId="5C2D34A3" w14:textId="77777777" w:rsidR="00D55ED4" w:rsidRPr="00423EF4" w:rsidRDefault="00D55ED4" w:rsidP="00D55ED4">
      <w:pPr>
        <w:pStyle w:val="ListParagraph"/>
        <w:numPr>
          <w:ilvl w:val="0"/>
          <w:numId w:val="1"/>
        </w:numPr>
        <w:spacing w:after="0"/>
        <w:rPr>
          <w:rFonts w:ascii="Times New Roman" w:hAnsi="Times New Roman"/>
        </w:rPr>
      </w:pPr>
      <w:r>
        <w:rPr>
          <w:rFonts w:ascii="Times New Roman" w:hAnsi="Times New Roman"/>
        </w:rPr>
        <w:lastRenderedPageBreak/>
        <w:t>I</w:t>
      </w:r>
      <w:r w:rsidRPr="00423EF4">
        <w:rPr>
          <w:rFonts w:ascii="Times New Roman" w:hAnsi="Times New Roman"/>
        </w:rPr>
        <w:t>n 2004 The Institute of Medicine (IOM) addressed critical thinking across various disciplines for improving national health care. The aim of the Delphi Study was:</w:t>
      </w:r>
    </w:p>
    <w:p w14:paraId="4D494820" w14:textId="77777777" w:rsidR="00D55ED4" w:rsidRPr="00423EF4" w:rsidRDefault="00D55ED4" w:rsidP="00D55ED4">
      <w:pPr>
        <w:pStyle w:val="ListParagraph"/>
        <w:numPr>
          <w:ilvl w:val="0"/>
          <w:numId w:val="5"/>
        </w:numPr>
        <w:spacing w:after="0"/>
        <w:rPr>
          <w:rFonts w:ascii="Times New Roman" w:hAnsi="Times New Roman"/>
        </w:rPr>
      </w:pPr>
      <w:r w:rsidRPr="00423EF4">
        <w:rPr>
          <w:rFonts w:ascii="Times New Roman" w:hAnsi="Times New Roman"/>
        </w:rPr>
        <w:t>to find a consensus description for CT in health care</w:t>
      </w:r>
    </w:p>
    <w:p w14:paraId="0F60D795" w14:textId="77777777" w:rsidR="00D55ED4" w:rsidRPr="00423EF4" w:rsidRDefault="00D55ED4" w:rsidP="00D55ED4">
      <w:pPr>
        <w:pStyle w:val="ListParagraph"/>
        <w:numPr>
          <w:ilvl w:val="0"/>
          <w:numId w:val="5"/>
        </w:numPr>
        <w:spacing w:after="0"/>
        <w:rPr>
          <w:rFonts w:ascii="Times New Roman" w:hAnsi="Times New Roman"/>
        </w:rPr>
      </w:pPr>
      <w:r w:rsidRPr="00423EF4">
        <w:rPr>
          <w:rFonts w:ascii="Times New Roman" w:hAnsi="Times New Roman"/>
        </w:rPr>
        <w:t>to find a consensus description for CT in nursing</w:t>
      </w:r>
    </w:p>
    <w:p w14:paraId="113B2E72" w14:textId="77777777" w:rsidR="00D55ED4" w:rsidRPr="00423EF4" w:rsidRDefault="00D55ED4" w:rsidP="00D55ED4">
      <w:pPr>
        <w:pStyle w:val="ListParagraph"/>
        <w:numPr>
          <w:ilvl w:val="0"/>
          <w:numId w:val="5"/>
        </w:numPr>
        <w:spacing w:after="0"/>
        <w:rPr>
          <w:rFonts w:ascii="Times New Roman" w:hAnsi="Times New Roman"/>
        </w:rPr>
      </w:pPr>
      <w:r w:rsidRPr="00423EF4">
        <w:rPr>
          <w:rFonts w:ascii="Times New Roman" w:hAnsi="Times New Roman"/>
        </w:rPr>
        <w:t>a and b</w:t>
      </w:r>
    </w:p>
    <w:p w14:paraId="2671918D" w14:textId="77777777" w:rsidR="00D55ED4" w:rsidRDefault="00D55ED4" w:rsidP="00D55ED4">
      <w:pPr>
        <w:pStyle w:val="ListParagraph"/>
        <w:numPr>
          <w:ilvl w:val="0"/>
          <w:numId w:val="5"/>
        </w:numPr>
        <w:spacing w:after="0"/>
        <w:rPr>
          <w:rFonts w:ascii="Times New Roman" w:hAnsi="Times New Roman"/>
        </w:rPr>
      </w:pPr>
      <w:r w:rsidRPr="00423EF4">
        <w:rPr>
          <w:rFonts w:ascii="Times New Roman" w:hAnsi="Times New Roman"/>
        </w:rPr>
        <w:t>none of the above</w:t>
      </w:r>
    </w:p>
    <w:p w14:paraId="6DE9824C" w14:textId="77777777" w:rsidR="00D55ED4" w:rsidRDefault="00D55ED4" w:rsidP="00D55ED4">
      <w:pPr>
        <w:pStyle w:val="ListParagraph"/>
        <w:spacing w:after="0"/>
        <w:ind w:left="0"/>
        <w:rPr>
          <w:rFonts w:ascii="Times New Roman" w:hAnsi="Times New Roman"/>
        </w:rPr>
      </w:pPr>
    </w:p>
    <w:p w14:paraId="323880AA" w14:textId="77777777" w:rsidR="00D55ED4" w:rsidRDefault="00D55ED4" w:rsidP="00D55ED4">
      <w:pPr>
        <w:pStyle w:val="ListParagraph"/>
        <w:spacing w:after="0"/>
        <w:rPr>
          <w:rFonts w:ascii="Times New Roman" w:hAnsi="Times New Roman"/>
        </w:rPr>
      </w:pPr>
      <w:r>
        <w:rPr>
          <w:rFonts w:ascii="Times New Roman" w:hAnsi="Times New Roman"/>
        </w:rPr>
        <w:t>Ans: B</w:t>
      </w:r>
    </w:p>
    <w:p w14:paraId="3CACD8B1" w14:textId="77777777" w:rsidR="00D55ED4" w:rsidRDefault="00D55ED4" w:rsidP="00D55ED4">
      <w:pPr>
        <w:pStyle w:val="ListParagraph"/>
        <w:spacing w:after="0"/>
        <w:rPr>
          <w:rFonts w:ascii="Times New Roman" w:hAnsi="Times New Roman"/>
        </w:rPr>
      </w:pPr>
      <w:r>
        <w:rPr>
          <w:rFonts w:ascii="Times New Roman" w:hAnsi="Times New Roman"/>
        </w:rPr>
        <w:t>Pg: 6</w:t>
      </w:r>
      <w:r>
        <w:rPr>
          <w:rFonts w:ascii="Times New Roman" w:hAnsi="Times New Roman"/>
        </w:rPr>
        <w:br/>
      </w:r>
    </w:p>
    <w:p w14:paraId="4E01DD76" w14:textId="77777777" w:rsidR="00D55ED4" w:rsidRDefault="00D55ED4" w:rsidP="00D55ED4">
      <w:pPr>
        <w:pStyle w:val="ListParagraph"/>
        <w:spacing w:after="0"/>
        <w:rPr>
          <w:rFonts w:ascii="Times New Roman" w:hAnsi="Times New Roman"/>
        </w:rPr>
      </w:pPr>
    </w:p>
    <w:p w14:paraId="3899C592" w14:textId="77777777" w:rsidR="00D55ED4" w:rsidRDefault="00D55ED4" w:rsidP="00D55ED4">
      <w:pPr>
        <w:pStyle w:val="ListParagraph"/>
        <w:spacing w:after="0"/>
        <w:rPr>
          <w:rFonts w:ascii="Times New Roman" w:hAnsi="Times New Roman"/>
        </w:rPr>
      </w:pPr>
    </w:p>
    <w:p w14:paraId="7E3D3360" w14:textId="77777777" w:rsidR="00D55ED4" w:rsidRPr="00423EF4" w:rsidRDefault="00D55ED4" w:rsidP="00D55ED4">
      <w:pPr>
        <w:pStyle w:val="ListParagraph"/>
        <w:numPr>
          <w:ilvl w:val="0"/>
          <w:numId w:val="1"/>
        </w:numPr>
        <w:spacing w:after="0"/>
        <w:rPr>
          <w:rFonts w:ascii="Times New Roman" w:hAnsi="Times New Roman"/>
        </w:rPr>
      </w:pPr>
      <w:r w:rsidRPr="00423EF4">
        <w:rPr>
          <w:rFonts w:ascii="Times New Roman" w:hAnsi="Times New Roman"/>
        </w:rPr>
        <w:t>How many dimensions of CT in nursing did the Delphi Study find</w:t>
      </w:r>
      <w:r>
        <w:rPr>
          <w:rFonts w:ascii="Times New Roman" w:hAnsi="Times New Roman"/>
        </w:rPr>
        <w:t>?</w:t>
      </w:r>
    </w:p>
    <w:p w14:paraId="0CE8D2B4" w14:textId="77777777" w:rsidR="00D55ED4" w:rsidRPr="00423EF4" w:rsidRDefault="00D55ED4" w:rsidP="00D55ED4">
      <w:pPr>
        <w:pStyle w:val="ListParagraph"/>
        <w:numPr>
          <w:ilvl w:val="0"/>
          <w:numId w:val="6"/>
        </w:numPr>
        <w:spacing w:after="0"/>
        <w:rPr>
          <w:rFonts w:ascii="Times New Roman" w:hAnsi="Times New Roman"/>
        </w:rPr>
      </w:pPr>
      <w:r w:rsidRPr="00423EF4">
        <w:rPr>
          <w:rFonts w:ascii="Times New Roman" w:hAnsi="Times New Roman"/>
        </w:rPr>
        <w:t>10</w:t>
      </w:r>
    </w:p>
    <w:p w14:paraId="5AE7FB5C" w14:textId="77777777" w:rsidR="00D55ED4" w:rsidRPr="00423EF4" w:rsidRDefault="00D55ED4" w:rsidP="00D55ED4">
      <w:pPr>
        <w:pStyle w:val="ListParagraph"/>
        <w:numPr>
          <w:ilvl w:val="0"/>
          <w:numId w:val="6"/>
        </w:numPr>
        <w:spacing w:after="0"/>
        <w:rPr>
          <w:rFonts w:ascii="Times New Roman" w:hAnsi="Times New Roman"/>
        </w:rPr>
      </w:pPr>
      <w:r w:rsidRPr="00423EF4">
        <w:rPr>
          <w:rFonts w:ascii="Times New Roman" w:hAnsi="Times New Roman"/>
        </w:rPr>
        <w:t>7</w:t>
      </w:r>
    </w:p>
    <w:p w14:paraId="10A2EC90" w14:textId="77777777" w:rsidR="00D55ED4" w:rsidRPr="00423EF4" w:rsidRDefault="00D55ED4" w:rsidP="00D55ED4">
      <w:pPr>
        <w:pStyle w:val="ListParagraph"/>
        <w:numPr>
          <w:ilvl w:val="0"/>
          <w:numId w:val="6"/>
        </w:numPr>
        <w:spacing w:after="0"/>
        <w:rPr>
          <w:rFonts w:ascii="Times New Roman" w:hAnsi="Times New Roman"/>
        </w:rPr>
      </w:pPr>
      <w:r w:rsidRPr="00423EF4">
        <w:rPr>
          <w:rFonts w:ascii="Times New Roman" w:hAnsi="Times New Roman"/>
        </w:rPr>
        <w:t>17</w:t>
      </w:r>
    </w:p>
    <w:p w14:paraId="555A189E" w14:textId="77777777" w:rsidR="00D55ED4" w:rsidRDefault="00D55ED4" w:rsidP="00D55ED4">
      <w:pPr>
        <w:pStyle w:val="ListParagraph"/>
        <w:numPr>
          <w:ilvl w:val="0"/>
          <w:numId w:val="6"/>
        </w:numPr>
        <w:spacing w:after="0"/>
        <w:rPr>
          <w:rFonts w:ascii="Times New Roman" w:hAnsi="Times New Roman"/>
        </w:rPr>
      </w:pPr>
      <w:r w:rsidRPr="00423EF4">
        <w:rPr>
          <w:rFonts w:ascii="Times New Roman" w:hAnsi="Times New Roman"/>
        </w:rPr>
        <w:t>11</w:t>
      </w:r>
    </w:p>
    <w:p w14:paraId="7C6F4A19" w14:textId="77777777" w:rsidR="00D55ED4" w:rsidRDefault="00D55ED4" w:rsidP="00D55ED4">
      <w:pPr>
        <w:pStyle w:val="ListParagraph"/>
        <w:spacing w:after="0"/>
        <w:rPr>
          <w:rFonts w:ascii="Times New Roman" w:hAnsi="Times New Roman"/>
        </w:rPr>
      </w:pPr>
    </w:p>
    <w:p w14:paraId="547AA614" w14:textId="77777777" w:rsidR="00D55ED4" w:rsidRDefault="00D55ED4" w:rsidP="00D55ED4">
      <w:pPr>
        <w:pStyle w:val="ListParagraph"/>
        <w:spacing w:after="0"/>
        <w:rPr>
          <w:rFonts w:ascii="Times New Roman" w:hAnsi="Times New Roman"/>
        </w:rPr>
      </w:pPr>
      <w:r>
        <w:rPr>
          <w:rFonts w:ascii="Times New Roman" w:hAnsi="Times New Roman"/>
        </w:rPr>
        <w:t>Ans: C</w:t>
      </w:r>
    </w:p>
    <w:p w14:paraId="004236FE" w14:textId="77777777" w:rsidR="00D55ED4" w:rsidRDefault="00D55ED4" w:rsidP="00D55ED4">
      <w:pPr>
        <w:pStyle w:val="ListParagraph"/>
        <w:spacing w:after="0"/>
        <w:rPr>
          <w:rFonts w:ascii="Times New Roman" w:hAnsi="Times New Roman"/>
        </w:rPr>
      </w:pPr>
      <w:r>
        <w:rPr>
          <w:rFonts w:ascii="Times New Roman" w:hAnsi="Times New Roman"/>
        </w:rPr>
        <w:t>Pg: 6</w:t>
      </w:r>
      <w:r>
        <w:rPr>
          <w:rFonts w:ascii="Times New Roman" w:hAnsi="Times New Roman"/>
        </w:rPr>
        <w:br/>
      </w:r>
    </w:p>
    <w:p w14:paraId="07446D11" w14:textId="77777777" w:rsidR="00D55ED4" w:rsidRDefault="00D55ED4" w:rsidP="00D55ED4">
      <w:pPr>
        <w:pStyle w:val="ListParagraph"/>
        <w:spacing w:after="0"/>
        <w:rPr>
          <w:rFonts w:ascii="Times New Roman" w:hAnsi="Times New Roman"/>
        </w:rPr>
      </w:pPr>
    </w:p>
    <w:p w14:paraId="6718E0E5" w14:textId="77777777" w:rsidR="00D55ED4" w:rsidRDefault="00D55ED4" w:rsidP="00D55ED4">
      <w:pPr>
        <w:pStyle w:val="ListParagraph"/>
        <w:spacing w:after="0"/>
        <w:rPr>
          <w:rFonts w:ascii="Times New Roman" w:hAnsi="Times New Roman"/>
        </w:rPr>
      </w:pPr>
    </w:p>
    <w:p w14:paraId="4078907E" w14:textId="77777777" w:rsidR="00D55ED4" w:rsidRPr="00423EF4" w:rsidRDefault="00D55ED4" w:rsidP="00D55ED4">
      <w:pPr>
        <w:pStyle w:val="ListParagraph"/>
        <w:numPr>
          <w:ilvl w:val="0"/>
          <w:numId w:val="1"/>
        </w:numPr>
        <w:spacing w:after="0"/>
        <w:rPr>
          <w:rFonts w:ascii="Times New Roman" w:hAnsi="Times New Roman"/>
        </w:rPr>
      </w:pPr>
      <w:r w:rsidRPr="00423EF4">
        <w:rPr>
          <w:rFonts w:ascii="Times New Roman" w:hAnsi="Times New Roman"/>
        </w:rPr>
        <w:t>The IOM project of 2003 represented pooled thinking of healthcare workers to address complex issues, such as the information and technology explosion and morbidity and mortality data. This project yielded what outcome:</w:t>
      </w:r>
    </w:p>
    <w:p w14:paraId="6C4BFE1F" w14:textId="77777777" w:rsidR="00D55ED4" w:rsidRPr="00423EF4" w:rsidRDefault="00D55ED4" w:rsidP="00D55ED4">
      <w:pPr>
        <w:pStyle w:val="ListParagraph"/>
        <w:numPr>
          <w:ilvl w:val="0"/>
          <w:numId w:val="7"/>
        </w:numPr>
        <w:spacing w:after="0"/>
        <w:rPr>
          <w:rFonts w:ascii="Times New Roman" w:hAnsi="Times New Roman"/>
        </w:rPr>
      </w:pPr>
      <w:r w:rsidRPr="00423EF4">
        <w:rPr>
          <w:rFonts w:ascii="Times New Roman" w:hAnsi="Times New Roman"/>
        </w:rPr>
        <w:t xml:space="preserve">the development of 5 competencies </w:t>
      </w:r>
    </w:p>
    <w:p w14:paraId="3A60EEFD" w14:textId="77777777" w:rsidR="00D55ED4" w:rsidRPr="00423EF4" w:rsidRDefault="00D55ED4" w:rsidP="00D55ED4">
      <w:pPr>
        <w:pStyle w:val="ListParagraph"/>
        <w:numPr>
          <w:ilvl w:val="0"/>
          <w:numId w:val="7"/>
        </w:numPr>
        <w:spacing w:after="0"/>
        <w:rPr>
          <w:rFonts w:ascii="Times New Roman" w:hAnsi="Times New Roman"/>
        </w:rPr>
      </w:pPr>
      <w:r w:rsidRPr="00423EF4">
        <w:rPr>
          <w:rFonts w:ascii="Times New Roman" w:hAnsi="Times New Roman"/>
        </w:rPr>
        <w:t>a list of action steps for improved nursing care</w:t>
      </w:r>
    </w:p>
    <w:p w14:paraId="33BD1FFA" w14:textId="77777777" w:rsidR="00D55ED4" w:rsidRPr="00423EF4" w:rsidRDefault="00D55ED4" w:rsidP="00D55ED4">
      <w:pPr>
        <w:pStyle w:val="ListParagraph"/>
        <w:numPr>
          <w:ilvl w:val="0"/>
          <w:numId w:val="7"/>
        </w:numPr>
        <w:spacing w:after="0"/>
        <w:rPr>
          <w:rFonts w:ascii="Times New Roman" w:hAnsi="Times New Roman"/>
        </w:rPr>
      </w:pPr>
      <w:r w:rsidRPr="00423EF4">
        <w:rPr>
          <w:rFonts w:ascii="Times New Roman" w:hAnsi="Times New Roman"/>
        </w:rPr>
        <w:t>an outline of the available nursing resources</w:t>
      </w:r>
    </w:p>
    <w:p w14:paraId="798078E8" w14:textId="77777777" w:rsidR="00D55ED4" w:rsidRDefault="00D55ED4" w:rsidP="00D55ED4">
      <w:pPr>
        <w:pStyle w:val="ListParagraph"/>
        <w:numPr>
          <w:ilvl w:val="0"/>
          <w:numId w:val="7"/>
        </w:numPr>
        <w:spacing w:after="0"/>
        <w:rPr>
          <w:rFonts w:ascii="Times New Roman" w:hAnsi="Times New Roman"/>
        </w:rPr>
      </w:pPr>
      <w:r w:rsidRPr="00423EF4">
        <w:rPr>
          <w:rFonts w:ascii="Times New Roman" w:hAnsi="Times New Roman"/>
        </w:rPr>
        <w:t>all of the above</w:t>
      </w:r>
    </w:p>
    <w:p w14:paraId="50AB5A3C" w14:textId="77777777" w:rsidR="00D55ED4" w:rsidRDefault="00D55ED4" w:rsidP="00D55ED4">
      <w:pPr>
        <w:pStyle w:val="ListParagraph"/>
        <w:spacing w:after="0"/>
        <w:ind w:left="0"/>
        <w:rPr>
          <w:rFonts w:ascii="Times New Roman" w:hAnsi="Times New Roman"/>
        </w:rPr>
      </w:pPr>
    </w:p>
    <w:p w14:paraId="58B196AC" w14:textId="77777777" w:rsidR="00D55ED4" w:rsidRDefault="00D55ED4" w:rsidP="00D55ED4">
      <w:pPr>
        <w:pStyle w:val="ListParagraph"/>
        <w:spacing w:after="0"/>
        <w:rPr>
          <w:rFonts w:ascii="Times New Roman" w:hAnsi="Times New Roman"/>
        </w:rPr>
      </w:pPr>
      <w:r>
        <w:rPr>
          <w:rFonts w:ascii="Times New Roman" w:hAnsi="Times New Roman"/>
        </w:rPr>
        <w:t>Ans: A</w:t>
      </w:r>
    </w:p>
    <w:p w14:paraId="2FEE2D63" w14:textId="77777777" w:rsidR="00D55ED4" w:rsidRDefault="00D55ED4" w:rsidP="00D55ED4">
      <w:pPr>
        <w:pStyle w:val="ListParagraph"/>
        <w:spacing w:after="0"/>
        <w:rPr>
          <w:rFonts w:ascii="Times New Roman" w:hAnsi="Times New Roman"/>
        </w:rPr>
      </w:pPr>
      <w:r>
        <w:rPr>
          <w:rFonts w:ascii="Times New Roman" w:hAnsi="Times New Roman"/>
        </w:rPr>
        <w:t>Pg: 7</w:t>
      </w:r>
      <w:r>
        <w:rPr>
          <w:rFonts w:ascii="Times New Roman" w:hAnsi="Times New Roman"/>
        </w:rPr>
        <w:br/>
      </w:r>
    </w:p>
    <w:p w14:paraId="5F4FEDD4" w14:textId="77777777" w:rsidR="00D55ED4" w:rsidRDefault="00D55ED4" w:rsidP="00D55ED4">
      <w:pPr>
        <w:pStyle w:val="ListParagraph"/>
        <w:spacing w:after="0"/>
        <w:rPr>
          <w:rFonts w:ascii="Times New Roman" w:hAnsi="Times New Roman"/>
        </w:rPr>
      </w:pPr>
    </w:p>
    <w:p w14:paraId="1863C711" w14:textId="77777777" w:rsidR="00D55ED4" w:rsidRDefault="00D55ED4" w:rsidP="00D55ED4">
      <w:pPr>
        <w:pStyle w:val="ListParagraph"/>
        <w:spacing w:after="0"/>
        <w:rPr>
          <w:rFonts w:ascii="Times New Roman" w:hAnsi="Times New Roman"/>
        </w:rPr>
      </w:pPr>
    </w:p>
    <w:p w14:paraId="46D8A3FA" w14:textId="77777777" w:rsidR="00D55ED4" w:rsidRPr="00423EF4" w:rsidRDefault="00D55ED4" w:rsidP="00D55ED4">
      <w:pPr>
        <w:pStyle w:val="ListParagraph"/>
        <w:numPr>
          <w:ilvl w:val="0"/>
          <w:numId w:val="1"/>
        </w:numPr>
        <w:spacing w:after="0"/>
        <w:rPr>
          <w:rFonts w:ascii="Times New Roman" w:hAnsi="Times New Roman"/>
        </w:rPr>
      </w:pPr>
      <w:r w:rsidRPr="00423EF4">
        <w:rPr>
          <w:rFonts w:ascii="Times New Roman" w:hAnsi="Times New Roman"/>
        </w:rPr>
        <w:t xml:space="preserve">In the book, stakeholders are described as: </w:t>
      </w:r>
    </w:p>
    <w:p w14:paraId="00178EA2" w14:textId="77777777" w:rsidR="00D55ED4" w:rsidRPr="00423EF4" w:rsidRDefault="00D55ED4" w:rsidP="00D55ED4">
      <w:pPr>
        <w:pStyle w:val="ListParagraph"/>
        <w:numPr>
          <w:ilvl w:val="0"/>
          <w:numId w:val="8"/>
        </w:numPr>
        <w:spacing w:after="0"/>
        <w:rPr>
          <w:rFonts w:ascii="Times New Roman" w:hAnsi="Times New Roman"/>
        </w:rPr>
      </w:pPr>
      <w:r w:rsidRPr="00423EF4">
        <w:rPr>
          <w:rFonts w:ascii="Times New Roman" w:hAnsi="Times New Roman"/>
        </w:rPr>
        <w:t>those who have a “stake” or something to gain or lose in some endeavor</w:t>
      </w:r>
    </w:p>
    <w:p w14:paraId="22C7840B" w14:textId="77777777" w:rsidR="00D55ED4" w:rsidRPr="00423EF4" w:rsidRDefault="00D55ED4" w:rsidP="00D55ED4">
      <w:pPr>
        <w:pStyle w:val="ListParagraph"/>
        <w:numPr>
          <w:ilvl w:val="0"/>
          <w:numId w:val="8"/>
        </w:numPr>
        <w:spacing w:after="0"/>
        <w:rPr>
          <w:rFonts w:ascii="Times New Roman" w:hAnsi="Times New Roman"/>
        </w:rPr>
      </w:pPr>
      <w:r w:rsidRPr="00423EF4">
        <w:rPr>
          <w:rFonts w:ascii="Times New Roman" w:hAnsi="Times New Roman"/>
        </w:rPr>
        <w:t>those who have a financial interest in an endeavor</w:t>
      </w:r>
    </w:p>
    <w:p w14:paraId="5B214D66" w14:textId="77777777" w:rsidR="00D55ED4" w:rsidRPr="00423EF4" w:rsidRDefault="00D55ED4" w:rsidP="00D55ED4">
      <w:pPr>
        <w:pStyle w:val="ListParagraph"/>
        <w:numPr>
          <w:ilvl w:val="0"/>
          <w:numId w:val="8"/>
        </w:numPr>
        <w:spacing w:after="0"/>
        <w:rPr>
          <w:rFonts w:ascii="Times New Roman" w:hAnsi="Times New Roman"/>
        </w:rPr>
      </w:pPr>
      <w:r w:rsidRPr="00423EF4">
        <w:rPr>
          <w:rFonts w:ascii="Times New Roman" w:hAnsi="Times New Roman"/>
        </w:rPr>
        <w:t>leaders or decision makers who have the final say in an endeavor</w:t>
      </w:r>
    </w:p>
    <w:p w14:paraId="27A31A66" w14:textId="77777777" w:rsidR="00D55ED4" w:rsidRDefault="00D55ED4" w:rsidP="00D55ED4">
      <w:pPr>
        <w:pStyle w:val="ListParagraph"/>
        <w:numPr>
          <w:ilvl w:val="0"/>
          <w:numId w:val="8"/>
        </w:numPr>
        <w:spacing w:after="0"/>
        <w:rPr>
          <w:rFonts w:ascii="Times New Roman" w:hAnsi="Times New Roman"/>
        </w:rPr>
      </w:pPr>
      <w:r w:rsidRPr="00423EF4">
        <w:rPr>
          <w:rFonts w:ascii="Times New Roman" w:hAnsi="Times New Roman"/>
        </w:rPr>
        <w:t>all of the above</w:t>
      </w:r>
    </w:p>
    <w:p w14:paraId="37387473" w14:textId="77777777" w:rsidR="00D55ED4" w:rsidRDefault="00D55ED4" w:rsidP="00D55ED4">
      <w:pPr>
        <w:pStyle w:val="ListParagraph"/>
        <w:spacing w:after="0"/>
        <w:rPr>
          <w:rFonts w:ascii="Times New Roman" w:hAnsi="Times New Roman"/>
        </w:rPr>
      </w:pPr>
    </w:p>
    <w:p w14:paraId="0BD83EDD" w14:textId="77777777" w:rsidR="00D55ED4" w:rsidRDefault="00D55ED4" w:rsidP="00D55ED4">
      <w:pPr>
        <w:pStyle w:val="ListParagraph"/>
        <w:spacing w:after="0"/>
        <w:rPr>
          <w:rFonts w:ascii="Times New Roman" w:hAnsi="Times New Roman"/>
        </w:rPr>
      </w:pPr>
      <w:r>
        <w:rPr>
          <w:rFonts w:ascii="Times New Roman" w:hAnsi="Times New Roman"/>
        </w:rPr>
        <w:t>Ans: A</w:t>
      </w:r>
    </w:p>
    <w:p w14:paraId="01F06B06" w14:textId="77777777" w:rsidR="00D55ED4" w:rsidRDefault="00D55ED4" w:rsidP="00D55ED4">
      <w:pPr>
        <w:pStyle w:val="ListParagraph"/>
        <w:spacing w:after="0"/>
        <w:rPr>
          <w:rFonts w:ascii="Times New Roman" w:hAnsi="Times New Roman"/>
        </w:rPr>
      </w:pPr>
      <w:r>
        <w:rPr>
          <w:rFonts w:ascii="Times New Roman" w:hAnsi="Times New Roman"/>
        </w:rPr>
        <w:t>Pg: 9</w:t>
      </w:r>
      <w:r>
        <w:rPr>
          <w:rFonts w:ascii="Times New Roman" w:hAnsi="Times New Roman"/>
        </w:rPr>
        <w:br/>
      </w:r>
    </w:p>
    <w:p w14:paraId="7F466445" w14:textId="77777777" w:rsidR="00D55ED4" w:rsidRDefault="00D55ED4" w:rsidP="00D55ED4">
      <w:pPr>
        <w:pStyle w:val="ListParagraph"/>
        <w:spacing w:after="0"/>
        <w:rPr>
          <w:rFonts w:ascii="Times New Roman" w:hAnsi="Times New Roman"/>
        </w:rPr>
      </w:pPr>
    </w:p>
    <w:p w14:paraId="4A81B9E2" w14:textId="77777777" w:rsidR="00D55ED4" w:rsidRDefault="00D55ED4" w:rsidP="00D55ED4">
      <w:pPr>
        <w:pStyle w:val="ListParagraph"/>
        <w:spacing w:after="0"/>
        <w:rPr>
          <w:rFonts w:ascii="Times New Roman" w:hAnsi="Times New Roman"/>
        </w:rPr>
      </w:pPr>
    </w:p>
    <w:p w14:paraId="6DC4E598" w14:textId="77777777" w:rsidR="00D55ED4" w:rsidRPr="00423EF4" w:rsidRDefault="00D55ED4" w:rsidP="00D55ED4">
      <w:pPr>
        <w:pStyle w:val="ListParagraph"/>
        <w:numPr>
          <w:ilvl w:val="0"/>
          <w:numId w:val="1"/>
        </w:numPr>
        <w:spacing w:after="0"/>
        <w:rPr>
          <w:rFonts w:ascii="Times New Roman" w:hAnsi="Times New Roman"/>
        </w:rPr>
      </w:pPr>
      <w:r w:rsidRPr="00423EF4">
        <w:rPr>
          <w:rFonts w:ascii="Times New Roman" w:hAnsi="Times New Roman"/>
        </w:rPr>
        <w:t>Who are the two major stakeholder groups in healthcare</w:t>
      </w:r>
      <w:r>
        <w:rPr>
          <w:rFonts w:ascii="Times New Roman" w:hAnsi="Times New Roman"/>
        </w:rPr>
        <w:t>?</w:t>
      </w:r>
    </w:p>
    <w:p w14:paraId="35A8F7E6" w14:textId="77777777" w:rsidR="00D55ED4" w:rsidRPr="00423EF4" w:rsidRDefault="00D55ED4" w:rsidP="00D55ED4">
      <w:pPr>
        <w:pStyle w:val="ListParagraph"/>
        <w:numPr>
          <w:ilvl w:val="0"/>
          <w:numId w:val="9"/>
        </w:numPr>
        <w:spacing w:after="0"/>
        <w:rPr>
          <w:rFonts w:ascii="Times New Roman" w:hAnsi="Times New Roman"/>
        </w:rPr>
      </w:pPr>
      <w:r w:rsidRPr="00423EF4">
        <w:rPr>
          <w:rFonts w:ascii="Times New Roman" w:hAnsi="Times New Roman"/>
        </w:rPr>
        <w:t>patients, significant others, and primary care physicians</w:t>
      </w:r>
    </w:p>
    <w:p w14:paraId="2E3AF9D0" w14:textId="77777777" w:rsidR="00D55ED4" w:rsidRPr="00423EF4" w:rsidRDefault="00D55ED4" w:rsidP="00D55ED4">
      <w:pPr>
        <w:pStyle w:val="ListParagraph"/>
        <w:numPr>
          <w:ilvl w:val="0"/>
          <w:numId w:val="9"/>
        </w:numPr>
        <w:spacing w:after="0"/>
        <w:rPr>
          <w:rFonts w:ascii="Times New Roman" w:hAnsi="Times New Roman"/>
        </w:rPr>
      </w:pPr>
      <w:r w:rsidRPr="00423EF4">
        <w:rPr>
          <w:rFonts w:ascii="Times New Roman" w:hAnsi="Times New Roman"/>
        </w:rPr>
        <w:t xml:space="preserve">patients, significant others, clinicians, educators and IDTs </w:t>
      </w:r>
    </w:p>
    <w:p w14:paraId="278E7070" w14:textId="77777777" w:rsidR="00D55ED4" w:rsidRPr="00423EF4" w:rsidRDefault="00D55ED4" w:rsidP="00D55ED4">
      <w:pPr>
        <w:pStyle w:val="ListParagraph"/>
        <w:numPr>
          <w:ilvl w:val="0"/>
          <w:numId w:val="9"/>
        </w:numPr>
        <w:spacing w:after="0"/>
        <w:rPr>
          <w:rFonts w:ascii="Times New Roman" w:hAnsi="Times New Roman"/>
        </w:rPr>
      </w:pPr>
      <w:r w:rsidRPr="00423EF4">
        <w:rPr>
          <w:rFonts w:ascii="Times New Roman" w:hAnsi="Times New Roman"/>
        </w:rPr>
        <w:t>health care administrators, clinicians, and educators</w:t>
      </w:r>
    </w:p>
    <w:p w14:paraId="1E7C444B" w14:textId="77777777" w:rsidR="00D55ED4" w:rsidRDefault="00D55ED4" w:rsidP="00D55ED4">
      <w:pPr>
        <w:pStyle w:val="ListParagraph"/>
        <w:numPr>
          <w:ilvl w:val="0"/>
          <w:numId w:val="9"/>
        </w:numPr>
        <w:spacing w:after="0"/>
        <w:rPr>
          <w:rFonts w:ascii="Times New Roman" w:hAnsi="Times New Roman"/>
        </w:rPr>
      </w:pPr>
      <w:r w:rsidRPr="00423EF4">
        <w:rPr>
          <w:rFonts w:ascii="Times New Roman" w:hAnsi="Times New Roman"/>
        </w:rPr>
        <w:t>IDTS, clinicians, educators, and health care administrators</w:t>
      </w:r>
    </w:p>
    <w:p w14:paraId="2054AF4A" w14:textId="77777777" w:rsidR="00D55ED4" w:rsidRDefault="00D55ED4" w:rsidP="00D55ED4">
      <w:pPr>
        <w:pStyle w:val="ListParagraph"/>
        <w:spacing w:after="0"/>
        <w:rPr>
          <w:rFonts w:ascii="Times New Roman" w:hAnsi="Times New Roman"/>
        </w:rPr>
      </w:pPr>
    </w:p>
    <w:p w14:paraId="6BD56CA4" w14:textId="77777777" w:rsidR="00D55ED4" w:rsidRDefault="00D55ED4" w:rsidP="00D55ED4">
      <w:pPr>
        <w:pStyle w:val="ListParagraph"/>
        <w:spacing w:after="0"/>
        <w:rPr>
          <w:rFonts w:ascii="Times New Roman" w:hAnsi="Times New Roman"/>
        </w:rPr>
      </w:pPr>
      <w:r>
        <w:rPr>
          <w:rFonts w:ascii="Times New Roman" w:hAnsi="Times New Roman"/>
        </w:rPr>
        <w:t>Ans: B</w:t>
      </w:r>
    </w:p>
    <w:p w14:paraId="75B5C9B5" w14:textId="77777777" w:rsidR="00D55ED4" w:rsidRDefault="00D55ED4" w:rsidP="00D55ED4">
      <w:pPr>
        <w:pStyle w:val="ListParagraph"/>
        <w:spacing w:after="0"/>
        <w:rPr>
          <w:rFonts w:ascii="Times New Roman" w:hAnsi="Times New Roman"/>
        </w:rPr>
      </w:pPr>
      <w:r>
        <w:rPr>
          <w:rFonts w:ascii="Times New Roman" w:hAnsi="Times New Roman"/>
        </w:rPr>
        <w:t>Pg: 9</w:t>
      </w:r>
    </w:p>
    <w:p w14:paraId="5A0827F4" w14:textId="77777777" w:rsidR="00D55ED4" w:rsidRDefault="00D55ED4" w:rsidP="00D55ED4">
      <w:pPr>
        <w:pStyle w:val="ListParagraph"/>
        <w:spacing w:after="0"/>
        <w:rPr>
          <w:rFonts w:ascii="Times New Roman" w:hAnsi="Times New Roman"/>
        </w:rPr>
      </w:pPr>
    </w:p>
    <w:p w14:paraId="05F19795" w14:textId="77777777" w:rsidR="00D55ED4" w:rsidRDefault="00D55ED4" w:rsidP="00D55ED4">
      <w:pPr>
        <w:pStyle w:val="ListParagraph"/>
        <w:spacing w:after="0"/>
        <w:rPr>
          <w:rFonts w:ascii="Times New Roman" w:hAnsi="Times New Roman"/>
        </w:rPr>
      </w:pPr>
    </w:p>
    <w:p w14:paraId="2050DDBD" w14:textId="77777777" w:rsidR="00D55ED4" w:rsidRPr="00423EF4" w:rsidRDefault="00D55ED4" w:rsidP="00D55ED4">
      <w:pPr>
        <w:pStyle w:val="ListParagraph"/>
        <w:spacing w:after="0"/>
        <w:rPr>
          <w:rFonts w:ascii="Times New Roman" w:hAnsi="Times New Roman"/>
        </w:rPr>
      </w:pPr>
    </w:p>
    <w:p w14:paraId="59574E63" w14:textId="77777777" w:rsidR="00D55ED4" w:rsidRPr="00423EF4" w:rsidRDefault="00D55ED4" w:rsidP="00D55ED4">
      <w:pPr>
        <w:pStyle w:val="ListParagraph"/>
        <w:numPr>
          <w:ilvl w:val="0"/>
          <w:numId w:val="1"/>
        </w:numPr>
        <w:spacing w:after="0"/>
        <w:rPr>
          <w:rFonts w:ascii="Times New Roman" w:hAnsi="Times New Roman"/>
        </w:rPr>
      </w:pPr>
      <w:r w:rsidRPr="00423EF4">
        <w:rPr>
          <w:rFonts w:ascii="Times New Roman" w:hAnsi="Times New Roman"/>
        </w:rPr>
        <w:t>What is the underlying goal of good nursing care</w:t>
      </w:r>
      <w:r>
        <w:rPr>
          <w:rFonts w:ascii="Times New Roman" w:hAnsi="Times New Roman"/>
        </w:rPr>
        <w:t>?</w:t>
      </w:r>
    </w:p>
    <w:p w14:paraId="056704AF" w14:textId="77777777" w:rsidR="00D55ED4" w:rsidRPr="00423EF4" w:rsidRDefault="00D55ED4" w:rsidP="00D55ED4">
      <w:pPr>
        <w:pStyle w:val="ListParagraph"/>
        <w:numPr>
          <w:ilvl w:val="0"/>
          <w:numId w:val="10"/>
        </w:numPr>
        <w:spacing w:after="0"/>
        <w:rPr>
          <w:rFonts w:ascii="Times New Roman" w:hAnsi="Times New Roman"/>
        </w:rPr>
      </w:pPr>
      <w:r w:rsidRPr="00423EF4">
        <w:rPr>
          <w:rFonts w:ascii="Times New Roman" w:hAnsi="Times New Roman"/>
        </w:rPr>
        <w:t>the delivery of safe, effective and efficient care</w:t>
      </w:r>
    </w:p>
    <w:p w14:paraId="5C2B6372" w14:textId="77777777" w:rsidR="00D55ED4" w:rsidRPr="00423EF4" w:rsidRDefault="00D55ED4" w:rsidP="00D55ED4">
      <w:pPr>
        <w:pStyle w:val="ListParagraph"/>
        <w:numPr>
          <w:ilvl w:val="0"/>
          <w:numId w:val="10"/>
        </w:numPr>
        <w:spacing w:after="0"/>
        <w:rPr>
          <w:rFonts w:ascii="Times New Roman" w:hAnsi="Times New Roman"/>
        </w:rPr>
      </w:pPr>
      <w:r w:rsidRPr="00423EF4">
        <w:rPr>
          <w:rFonts w:ascii="Times New Roman" w:hAnsi="Times New Roman"/>
        </w:rPr>
        <w:t>to find ways to improve quality and reduce costs</w:t>
      </w:r>
    </w:p>
    <w:p w14:paraId="0792FD43" w14:textId="77777777" w:rsidR="00D55ED4" w:rsidRPr="00423EF4" w:rsidRDefault="00D55ED4" w:rsidP="00D55ED4">
      <w:pPr>
        <w:pStyle w:val="ListParagraph"/>
        <w:numPr>
          <w:ilvl w:val="0"/>
          <w:numId w:val="10"/>
        </w:numPr>
        <w:spacing w:after="0"/>
        <w:rPr>
          <w:rFonts w:ascii="Times New Roman" w:hAnsi="Times New Roman"/>
        </w:rPr>
      </w:pPr>
      <w:r w:rsidRPr="00423EF4">
        <w:rPr>
          <w:rFonts w:ascii="Times New Roman" w:hAnsi="Times New Roman"/>
        </w:rPr>
        <w:t>to meet the needs of all primary stakeholders</w:t>
      </w:r>
    </w:p>
    <w:p w14:paraId="2D0A9595" w14:textId="77777777" w:rsidR="00D55ED4" w:rsidRDefault="00D55ED4" w:rsidP="00D55ED4">
      <w:pPr>
        <w:pStyle w:val="ListParagraph"/>
        <w:numPr>
          <w:ilvl w:val="0"/>
          <w:numId w:val="10"/>
        </w:numPr>
        <w:spacing w:after="0"/>
        <w:rPr>
          <w:rFonts w:ascii="Times New Roman" w:hAnsi="Times New Roman"/>
        </w:rPr>
      </w:pPr>
      <w:r w:rsidRPr="00423EF4">
        <w:rPr>
          <w:rFonts w:ascii="Times New Roman" w:hAnsi="Times New Roman"/>
        </w:rPr>
        <w:t>all of the above</w:t>
      </w:r>
    </w:p>
    <w:p w14:paraId="0A194F59" w14:textId="77777777" w:rsidR="00D55ED4" w:rsidRDefault="00D55ED4" w:rsidP="00D55ED4">
      <w:pPr>
        <w:pStyle w:val="ListParagraph"/>
        <w:spacing w:after="0"/>
        <w:rPr>
          <w:rFonts w:ascii="Times New Roman" w:hAnsi="Times New Roman"/>
        </w:rPr>
      </w:pPr>
    </w:p>
    <w:p w14:paraId="0805B11F" w14:textId="77777777" w:rsidR="00D55ED4" w:rsidRDefault="00D55ED4" w:rsidP="00D55ED4">
      <w:pPr>
        <w:pStyle w:val="ListParagraph"/>
        <w:spacing w:after="0"/>
        <w:rPr>
          <w:rFonts w:ascii="Times New Roman" w:hAnsi="Times New Roman"/>
        </w:rPr>
      </w:pPr>
      <w:r>
        <w:rPr>
          <w:rFonts w:ascii="Times New Roman" w:hAnsi="Times New Roman"/>
        </w:rPr>
        <w:t>Ans: A</w:t>
      </w:r>
    </w:p>
    <w:p w14:paraId="5D68B70B" w14:textId="77777777" w:rsidR="00D55ED4" w:rsidRDefault="00D55ED4" w:rsidP="00D55ED4">
      <w:pPr>
        <w:pStyle w:val="ListParagraph"/>
        <w:spacing w:after="0"/>
        <w:rPr>
          <w:rFonts w:ascii="Times New Roman" w:hAnsi="Times New Roman"/>
        </w:rPr>
      </w:pPr>
      <w:r>
        <w:rPr>
          <w:rFonts w:ascii="Times New Roman" w:hAnsi="Times New Roman"/>
        </w:rPr>
        <w:t>Pg: 10</w:t>
      </w:r>
    </w:p>
    <w:p w14:paraId="15431776" w14:textId="77777777" w:rsidR="00D55ED4" w:rsidRDefault="00D55ED4" w:rsidP="00D55ED4">
      <w:pPr>
        <w:pStyle w:val="ListParagraph"/>
        <w:spacing w:after="0"/>
        <w:rPr>
          <w:rFonts w:ascii="Times New Roman" w:hAnsi="Times New Roman"/>
        </w:rPr>
      </w:pPr>
    </w:p>
    <w:p w14:paraId="49E7C403" w14:textId="77777777" w:rsidR="00D55ED4" w:rsidRDefault="00D55ED4" w:rsidP="00D55ED4">
      <w:pPr>
        <w:pStyle w:val="ListParagraph"/>
        <w:spacing w:after="0"/>
        <w:rPr>
          <w:rFonts w:ascii="Times New Roman" w:hAnsi="Times New Roman"/>
        </w:rPr>
      </w:pPr>
    </w:p>
    <w:p w14:paraId="5B577F21" w14:textId="77777777" w:rsidR="00D55ED4" w:rsidRPr="00423EF4" w:rsidRDefault="00D55ED4" w:rsidP="00D55ED4">
      <w:pPr>
        <w:pStyle w:val="ListParagraph"/>
        <w:spacing w:after="0"/>
        <w:rPr>
          <w:rFonts w:ascii="Times New Roman" w:hAnsi="Times New Roman"/>
        </w:rPr>
      </w:pPr>
    </w:p>
    <w:p w14:paraId="46B4FF3D" w14:textId="77777777" w:rsidR="00D55ED4" w:rsidRPr="00423EF4" w:rsidRDefault="00D55ED4" w:rsidP="00D55ED4">
      <w:pPr>
        <w:pStyle w:val="ListParagraph"/>
        <w:numPr>
          <w:ilvl w:val="0"/>
          <w:numId w:val="1"/>
        </w:numPr>
        <w:spacing w:after="0"/>
        <w:rPr>
          <w:rFonts w:ascii="Times New Roman" w:hAnsi="Times New Roman"/>
        </w:rPr>
      </w:pPr>
      <w:r w:rsidRPr="00423EF4">
        <w:rPr>
          <w:rFonts w:ascii="Times New Roman" w:hAnsi="Times New Roman"/>
        </w:rPr>
        <w:t>Thinking is the common denominator for service-based and academic educators who want to:</w:t>
      </w:r>
    </w:p>
    <w:p w14:paraId="28B0905E" w14:textId="77777777" w:rsidR="00D55ED4" w:rsidRPr="00423EF4" w:rsidRDefault="00D55ED4" w:rsidP="00D55ED4">
      <w:pPr>
        <w:pStyle w:val="ListParagraph"/>
        <w:numPr>
          <w:ilvl w:val="0"/>
          <w:numId w:val="11"/>
        </w:numPr>
        <w:spacing w:after="0"/>
        <w:rPr>
          <w:rFonts w:ascii="Times New Roman" w:hAnsi="Times New Roman"/>
        </w:rPr>
      </w:pPr>
      <w:r w:rsidRPr="00423EF4">
        <w:rPr>
          <w:rFonts w:ascii="Times New Roman" w:hAnsi="Times New Roman"/>
        </w:rPr>
        <w:t>offer a hands-on approach to education</w:t>
      </w:r>
    </w:p>
    <w:p w14:paraId="189F2B63" w14:textId="77777777" w:rsidR="00D55ED4" w:rsidRPr="00423EF4" w:rsidRDefault="00D55ED4" w:rsidP="00D55ED4">
      <w:pPr>
        <w:pStyle w:val="ListParagraph"/>
        <w:numPr>
          <w:ilvl w:val="0"/>
          <w:numId w:val="11"/>
        </w:numPr>
        <w:spacing w:after="0"/>
        <w:rPr>
          <w:rFonts w:ascii="Times New Roman" w:hAnsi="Times New Roman"/>
        </w:rPr>
      </w:pPr>
      <w:r w:rsidRPr="00423EF4">
        <w:rPr>
          <w:rFonts w:ascii="Times New Roman" w:hAnsi="Times New Roman"/>
        </w:rPr>
        <w:t>promote learning that results in behavior change</w:t>
      </w:r>
    </w:p>
    <w:p w14:paraId="2D502226" w14:textId="77777777" w:rsidR="00D55ED4" w:rsidRPr="00423EF4" w:rsidRDefault="00D55ED4" w:rsidP="00D55ED4">
      <w:pPr>
        <w:pStyle w:val="ListParagraph"/>
        <w:numPr>
          <w:ilvl w:val="0"/>
          <w:numId w:val="11"/>
        </w:numPr>
        <w:spacing w:after="0"/>
        <w:rPr>
          <w:rFonts w:ascii="Times New Roman" w:hAnsi="Times New Roman"/>
        </w:rPr>
      </w:pPr>
      <w:r w:rsidRPr="00423EF4">
        <w:rPr>
          <w:rFonts w:ascii="Times New Roman" w:hAnsi="Times New Roman"/>
        </w:rPr>
        <w:t>avoid prepackaged assessment tools</w:t>
      </w:r>
    </w:p>
    <w:p w14:paraId="763AD395" w14:textId="77777777" w:rsidR="00D55ED4" w:rsidRDefault="00D55ED4" w:rsidP="00D55ED4">
      <w:pPr>
        <w:pStyle w:val="ListParagraph"/>
        <w:numPr>
          <w:ilvl w:val="0"/>
          <w:numId w:val="11"/>
        </w:numPr>
        <w:spacing w:after="0"/>
        <w:rPr>
          <w:rFonts w:ascii="Times New Roman" w:hAnsi="Times New Roman"/>
        </w:rPr>
      </w:pPr>
      <w:r w:rsidRPr="00423EF4">
        <w:rPr>
          <w:rFonts w:ascii="Times New Roman" w:hAnsi="Times New Roman"/>
        </w:rPr>
        <w:t>b and c</w:t>
      </w:r>
    </w:p>
    <w:p w14:paraId="49D3FBC8" w14:textId="77777777" w:rsidR="00D55ED4" w:rsidRDefault="00D55ED4" w:rsidP="00D55ED4">
      <w:pPr>
        <w:pStyle w:val="ListParagraph"/>
        <w:spacing w:after="0"/>
        <w:rPr>
          <w:rFonts w:ascii="Times New Roman" w:hAnsi="Times New Roman"/>
        </w:rPr>
      </w:pPr>
    </w:p>
    <w:p w14:paraId="646EFCD9" w14:textId="77777777" w:rsidR="00D55ED4" w:rsidRDefault="00D55ED4" w:rsidP="00D55ED4">
      <w:pPr>
        <w:pStyle w:val="ListParagraph"/>
        <w:spacing w:after="0"/>
        <w:rPr>
          <w:rFonts w:ascii="Times New Roman" w:hAnsi="Times New Roman"/>
        </w:rPr>
      </w:pPr>
      <w:r>
        <w:rPr>
          <w:rFonts w:ascii="Times New Roman" w:hAnsi="Times New Roman"/>
        </w:rPr>
        <w:t>Ans: B</w:t>
      </w:r>
    </w:p>
    <w:p w14:paraId="10E6FED4" w14:textId="77777777" w:rsidR="00D55ED4" w:rsidRDefault="00D55ED4" w:rsidP="00D55ED4">
      <w:pPr>
        <w:pStyle w:val="ListParagraph"/>
        <w:spacing w:after="0"/>
        <w:rPr>
          <w:rFonts w:ascii="Times New Roman" w:hAnsi="Times New Roman"/>
        </w:rPr>
      </w:pPr>
      <w:r>
        <w:rPr>
          <w:rFonts w:ascii="Times New Roman" w:hAnsi="Times New Roman"/>
        </w:rPr>
        <w:t>Pg: 14-16</w:t>
      </w:r>
    </w:p>
    <w:p w14:paraId="08CAD75F" w14:textId="77777777" w:rsidR="00D55ED4" w:rsidRDefault="00D55ED4" w:rsidP="00D55ED4">
      <w:pPr>
        <w:pStyle w:val="ListParagraph"/>
        <w:spacing w:after="0"/>
        <w:ind w:left="0"/>
        <w:rPr>
          <w:rFonts w:ascii="Times New Roman" w:hAnsi="Times New Roman"/>
        </w:rPr>
      </w:pPr>
    </w:p>
    <w:p w14:paraId="68B50E82" w14:textId="77777777" w:rsidR="00D55ED4" w:rsidRDefault="00D55ED4" w:rsidP="00D55ED4">
      <w:pPr>
        <w:pStyle w:val="ListParagraph"/>
        <w:spacing w:after="0"/>
        <w:ind w:left="0"/>
        <w:rPr>
          <w:rFonts w:ascii="Times New Roman" w:hAnsi="Times New Roman"/>
        </w:rPr>
      </w:pPr>
    </w:p>
    <w:p w14:paraId="04FA7782" w14:textId="77777777" w:rsidR="00D55ED4" w:rsidRDefault="00D55ED4" w:rsidP="00D55ED4">
      <w:pPr>
        <w:pStyle w:val="ListParagraph"/>
        <w:spacing w:after="0"/>
        <w:ind w:left="0"/>
        <w:rPr>
          <w:rFonts w:ascii="Times New Roman" w:hAnsi="Times New Roman"/>
        </w:rPr>
      </w:pPr>
      <w:r>
        <w:rPr>
          <w:rFonts w:ascii="Times New Roman" w:hAnsi="Times New Roman"/>
        </w:rPr>
        <w:tab/>
      </w:r>
    </w:p>
    <w:p w14:paraId="17C76762" w14:textId="77777777" w:rsidR="00D55ED4" w:rsidRDefault="00D55ED4" w:rsidP="00D55ED4">
      <w:pPr>
        <w:pStyle w:val="ListParagraph"/>
        <w:numPr>
          <w:ilvl w:val="0"/>
          <w:numId w:val="1"/>
        </w:numPr>
        <w:spacing w:after="0"/>
        <w:rPr>
          <w:rFonts w:ascii="Times New Roman" w:hAnsi="Times New Roman"/>
        </w:rPr>
      </w:pPr>
      <w:r>
        <w:rPr>
          <w:rFonts w:ascii="Times New Roman" w:hAnsi="Times New Roman"/>
        </w:rPr>
        <w:t>IDT’s are:</w:t>
      </w:r>
    </w:p>
    <w:p w14:paraId="57D5D412"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Made up of different levels of stakeholders</w:t>
      </w:r>
    </w:p>
    <w:p w14:paraId="41359C97"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Made up of members from more than one discipline</w:t>
      </w:r>
    </w:p>
    <w:p w14:paraId="40C535D5"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Expected to pool information from the most critical professional group to decide what is best for the patient</w:t>
      </w:r>
    </w:p>
    <w:p w14:paraId="68AEF236"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All of the above</w:t>
      </w:r>
    </w:p>
    <w:p w14:paraId="1A8EE68C" w14:textId="77777777" w:rsidR="00D55ED4" w:rsidRDefault="00D55ED4" w:rsidP="00D55ED4">
      <w:pPr>
        <w:pStyle w:val="ListParagraph"/>
        <w:spacing w:after="0"/>
        <w:rPr>
          <w:rFonts w:ascii="Times New Roman" w:hAnsi="Times New Roman"/>
        </w:rPr>
      </w:pPr>
    </w:p>
    <w:p w14:paraId="772F5608" w14:textId="77777777" w:rsidR="00D55ED4" w:rsidRDefault="00D55ED4" w:rsidP="00D55ED4">
      <w:pPr>
        <w:pStyle w:val="ListParagraph"/>
        <w:spacing w:after="0"/>
        <w:rPr>
          <w:rFonts w:ascii="Times New Roman" w:hAnsi="Times New Roman"/>
        </w:rPr>
      </w:pPr>
      <w:r>
        <w:rPr>
          <w:rFonts w:ascii="Times New Roman" w:hAnsi="Times New Roman"/>
        </w:rPr>
        <w:t>Ans: B</w:t>
      </w:r>
    </w:p>
    <w:p w14:paraId="6E04748E" w14:textId="77777777" w:rsidR="00D55ED4" w:rsidRDefault="00D55ED4" w:rsidP="00D55ED4">
      <w:pPr>
        <w:pStyle w:val="ListParagraph"/>
        <w:spacing w:after="0"/>
        <w:rPr>
          <w:rFonts w:ascii="Times New Roman" w:hAnsi="Times New Roman"/>
        </w:rPr>
      </w:pPr>
      <w:r>
        <w:rPr>
          <w:rFonts w:ascii="Times New Roman" w:hAnsi="Times New Roman"/>
        </w:rPr>
        <w:t>Pg: 16</w:t>
      </w:r>
    </w:p>
    <w:p w14:paraId="3BF84AF8" w14:textId="77777777" w:rsidR="00D55ED4" w:rsidRDefault="00D55ED4" w:rsidP="00D55ED4">
      <w:pPr>
        <w:pStyle w:val="ListParagraph"/>
        <w:spacing w:after="0"/>
        <w:ind w:left="0"/>
        <w:rPr>
          <w:rFonts w:ascii="Times New Roman" w:hAnsi="Times New Roman"/>
        </w:rPr>
      </w:pPr>
    </w:p>
    <w:p w14:paraId="3F60EEC6" w14:textId="77777777" w:rsidR="00D55ED4" w:rsidRDefault="00D55ED4" w:rsidP="00D55ED4">
      <w:pPr>
        <w:pStyle w:val="ListParagraph"/>
        <w:spacing w:after="0"/>
        <w:ind w:left="0"/>
        <w:rPr>
          <w:rFonts w:ascii="Times New Roman" w:hAnsi="Times New Roman"/>
        </w:rPr>
      </w:pPr>
    </w:p>
    <w:p w14:paraId="04B5043D" w14:textId="77777777" w:rsidR="00D55ED4" w:rsidRDefault="00D55ED4" w:rsidP="00D55ED4">
      <w:pPr>
        <w:pStyle w:val="ListParagraph"/>
        <w:spacing w:after="0"/>
        <w:ind w:left="0"/>
        <w:rPr>
          <w:rFonts w:ascii="Times New Roman" w:hAnsi="Times New Roman"/>
        </w:rPr>
      </w:pPr>
    </w:p>
    <w:p w14:paraId="2F7057A0" w14:textId="77777777" w:rsidR="00D55ED4" w:rsidRDefault="00D55ED4" w:rsidP="00D55ED4">
      <w:pPr>
        <w:pStyle w:val="ListParagraph"/>
        <w:numPr>
          <w:ilvl w:val="0"/>
          <w:numId w:val="1"/>
        </w:numPr>
        <w:spacing w:after="0"/>
        <w:rPr>
          <w:rFonts w:ascii="Times New Roman" w:hAnsi="Times New Roman"/>
        </w:rPr>
      </w:pPr>
      <w:r>
        <w:rPr>
          <w:rFonts w:ascii="Times New Roman" w:hAnsi="Times New Roman"/>
        </w:rPr>
        <w:t>Which level of stakeholder does the patient fall into?</w:t>
      </w:r>
    </w:p>
    <w:p w14:paraId="03DE6933"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Primary</w:t>
      </w:r>
    </w:p>
    <w:p w14:paraId="0676755D"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Secondary</w:t>
      </w:r>
    </w:p>
    <w:p w14:paraId="09812E3B"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Tertiary</w:t>
      </w:r>
    </w:p>
    <w:p w14:paraId="3BD73ED0"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None of the above</w:t>
      </w:r>
    </w:p>
    <w:p w14:paraId="4B917FF0" w14:textId="77777777" w:rsidR="00D55ED4" w:rsidRDefault="00D55ED4" w:rsidP="00D55ED4">
      <w:pPr>
        <w:pStyle w:val="ListParagraph"/>
        <w:spacing w:after="0"/>
        <w:ind w:left="0"/>
        <w:rPr>
          <w:rFonts w:ascii="Times New Roman" w:hAnsi="Times New Roman"/>
        </w:rPr>
      </w:pPr>
    </w:p>
    <w:p w14:paraId="27E5F3E1" w14:textId="77777777" w:rsidR="00D55ED4" w:rsidRDefault="00D55ED4" w:rsidP="00D55ED4">
      <w:pPr>
        <w:pStyle w:val="ListParagraph"/>
        <w:spacing w:after="0"/>
        <w:rPr>
          <w:rFonts w:ascii="Times New Roman" w:hAnsi="Times New Roman"/>
        </w:rPr>
      </w:pPr>
      <w:r>
        <w:rPr>
          <w:rFonts w:ascii="Times New Roman" w:hAnsi="Times New Roman"/>
        </w:rPr>
        <w:t>Ans: A</w:t>
      </w:r>
    </w:p>
    <w:p w14:paraId="3BC9C279" w14:textId="77777777" w:rsidR="00D55ED4" w:rsidRDefault="00D55ED4" w:rsidP="00D55ED4">
      <w:pPr>
        <w:pStyle w:val="ListParagraph"/>
        <w:spacing w:after="0"/>
        <w:rPr>
          <w:rFonts w:ascii="Times New Roman" w:hAnsi="Times New Roman"/>
        </w:rPr>
      </w:pPr>
      <w:r>
        <w:rPr>
          <w:rFonts w:ascii="Times New Roman" w:hAnsi="Times New Roman"/>
        </w:rPr>
        <w:t>Pg: 9</w:t>
      </w:r>
    </w:p>
    <w:p w14:paraId="46367D97" w14:textId="77777777" w:rsidR="00D55ED4" w:rsidRDefault="00D55ED4" w:rsidP="00D55ED4">
      <w:pPr>
        <w:pStyle w:val="ListParagraph"/>
        <w:spacing w:after="0"/>
        <w:rPr>
          <w:rFonts w:ascii="Times New Roman" w:hAnsi="Times New Roman"/>
        </w:rPr>
      </w:pPr>
    </w:p>
    <w:p w14:paraId="337CD755" w14:textId="77777777" w:rsidR="00D55ED4" w:rsidRDefault="00D55ED4" w:rsidP="00D55ED4">
      <w:pPr>
        <w:pStyle w:val="ListParagraph"/>
        <w:spacing w:after="0"/>
        <w:rPr>
          <w:rFonts w:ascii="Times New Roman" w:hAnsi="Times New Roman"/>
        </w:rPr>
      </w:pPr>
    </w:p>
    <w:p w14:paraId="575DAAAC" w14:textId="77777777" w:rsidR="00D55ED4" w:rsidRDefault="00D55ED4" w:rsidP="00D55ED4">
      <w:pPr>
        <w:pStyle w:val="ListParagraph"/>
        <w:spacing w:after="0"/>
        <w:rPr>
          <w:rFonts w:ascii="Times New Roman" w:hAnsi="Times New Roman"/>
        </w:rPr>
      </w:pPr>
    </w:p>
    <w:p w14:paraId="3F697DAC" w14:textId="77777777" w:rsidR="00D55ED4" w:rsidRDefault="00D55ED4" w:rsidP="00D55ED4">
      <w:pPr>
        <w:pStyle w:val="ListParagraph"/>
        <w:numPr>
          <w:ilvl w:val="0"/>
          <w:numId w:val="1"/>
        </w:numPr>
        <w:spacing w:after="0"/>
        <w:rPr>
          <w:rFonts w:ascii="Times New Roman" w:hAnsi="Times New Roman"/>
        </w:rPr>
      </w:pPr>
      <w:r>
        <w:rPr>
          <w:rFonts w:ascii="Times New Roman" w:hAnsi="Times New Roman"/>
        </w:rPr>
        <w:t>Which level of stakeholder does a Healthcare Organization fall into?</w:t>
      </w:r>
    </w:p>
    <w:p w14:paraId="4D070C9F" w14:textId="77777777" w:rsidR="00D55ED4" w:rsidRDefault="00D55ED4" w:rsidP="00D55ED4">
      <w:pPr>
        <w:pStyle w:val="ListParagraph"/>
        <w:spacing w:after="0"/>
        <w:rPr>
          <w:rFonts w:ascii="Times New Roman" w:hAnsi="Times New Roman"/>
        </w:rPr>
      </w:pPr>
    </w:p>
    <w:p w14:paraId="227C0123"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Primary</w:t>
      </w:r>
    </w:p>
    <w:p w14:paraId="0A44593C"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Secondary</w:t>
      </w:r>
    </w:p>
    <w:p w14:paraId="7B200B24"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Tertiary</w:t>
      </w:r>
    </w:p>
    <w:p w14:paraId="175854B3"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None of the above</w:t>
      </w:r>
    </w:p>
    <w:p w14:paraId="32B60ACE" w14:textId="77777777" w:rsidR="00D55ED4" w:rsidRDefault="00D55ED4" w:rsidP="00D55ED4">
      <w:pPr>
        <w:pStyle w:val="ListParagraph"/>
        <w:spacing w:after="0"/>
        <w:ind w:left="0"/>
        <w:rPr>
          <w:rFonts w:ascii="Times New Roman" w:hAnsi="Times New Roman"/>
        </w:rPr>
      </w:pPr>
    </w:p>
    <w:p w14:paraId="0CC94805" w14:textId="77777777" w:rsidR="00D55ED4" w:rsidRDefault="00D55ED4" w:rsidP="00D55ED4">
      <w:pPr>
        <w:pStyle w:val="ListParagraph"/>
        <w:spacing w:after="0"/>
        <w:rPr>
          <w:rFonts w:ascii="Times New Roman" w:hAnsi="Times New Roman"/>
        </w:rPr>
      </w:pPr>
      <w:r>
        <w:rPr>
          <w:rFonts w:ascii="Times New Roman" w:hAnsi="Times New Roman"/>
        </w:rPr>
        <w:t>Ans: B</w:t>
      </w:r>
    </w:p>
    <w:p w14:paraId="20DCB0B9" w14:textId="77777777" w:rsidR="00D55ED4" w:rsidRDefault="00D55ED4" w:rsidP="00D55ED4">
      <w:pPr>
        <w:pStyle w:val="ListParagraph"/>
        <w:spacing w:after="0"/>
        <w:rPr>
          <w:rFonts w:ascii="Times New Roman" w:hAnsi="Times New Roman"/>
        </w:rPr>
      </w:pPr>
      <w:r>
        <w:rPr>
          <w:rFonts w:ascii="Times New Roman" w:hAnsi="Times New Roman"/>
        </w:rPr>
        <w:t>Pg: 9</w:t>
      </w:r>
    </w:p>
    <w:p w14:paraId="4D7478EE" w14:textId="77777777" w:rsidR="00D55ED4" w:rsidRDefault="00D55ED4" w:rsidP="00D55ED4">
      <w:pPr>
        <w:pStyle w:val="ListParagraph"/>
        <w:spacing w:after="0"/>
        <w:rPr>
          <w:rFonts w:ascii="Times New Roman" w:hAnsi="Times New Roman"/>
        </w:rPr>
      </w:pPr>
    </w:p>
    <w:p w14:paraId="0850267E" w14:textId="77777777" w:rsidR="00D55ED4" w:rsidRDefault="00D55ED4" w:rsidP="00D55ED4">
      <w:pPr>
        <w:pStyle w:val="ListParagraph"/>
        <w:spacing w:after="0"/>
        <w:rPr>
          <w:rFonts w:ascii="Times New Roman" w:hAnsi="Times New Roman"/>
        </w:rPr>
      </w:pPr>
    </w:p>
    <w:p w14:paraId="05E1760F" w14:textId="77777777" w:rsidR="00D55ED4" w:rsidRDefault="00D55ED4" w:rsidP="00D55ED4">
      <w:pPr>
        <w:pStyle w:val="ListParagraph"/>
        <w:spacing w:after="0"/>
        <w:rPr>
          <w:rFonts w:ascii="Times New Roman" w:hAnsi="Times New Roman"/>
        </w:rPr>
      </w:pPr>
    </w:p>
    <w:p w14:paraId="357ADF76" w14:textId="77777777" w:rsidR="00D55ED4" w:rsidRDefault="00D55ED4" w:rsidP="00D55ED4">
      <w:pPr>
        <w:pStyle w:val="ListParagraph"/>
        <w:numPr>
          <w:ilvl w:val="0"/>
          <w:numId w:val="1"/>
        </w:numPr>
        <w:spacing w:after="0"/>
        <w:rPr>
          <w:rFonts w:ascii="Times New Roman" w:hAnsi="Times New Roman"/>
        </w:rPr>
      </w:pPr>
      <w:r>
        <w:rPr>
          <w:rFonts w:ascii="Times New Roman" w:hAnsi="Times New Roman"/>
        </w:rPr>
        <w:t>Which level of stakeholder does an educator fall into?</w:t>
      </w:r>
    </w:p>
    <w:p w14:paraId="45DB8CAE" w14:textId="77777777" w:rsidR="00D55ED4" w:rsidRDefault="00D55ED4" w:rsidP="00D55ED4">
      <w:pPr>
        <w:pStyle w:val="ListParagraph"/>
        <w:spacing w:after="0"/>
        <w:rPr>
          <w:rFonts w:ascii="Times New Roman" w:hAnsi="Times New Roman"/>
        </w:rPr>
      </w:pPr>
    </w:p>
    <w:p w14:paraId="12B0CEBF"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Primary</w:t>
      </w:r>
    </w:p>
    <w:p w14:paraId="23F83F91"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Secondary</w:t>
      </w:r>
    </w:p>
    <w:p w14:paraId="05AB70C6"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Tertiary</w:t>
      </w:r>
    </w:p>
    <w:p w14:paraId="1D122044"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None of the above</w:t>
      </w:r>
    </w:p>
    <w:p w14:paraId="5B6C9D5A" w14:textId="77777777" w:rsidR="00D55ED4" w:rsidRDefault="00D55ED4" w:rsidP="00D55ED4">
      <w:pPr>
        <w:pStyle w:val="ListParagraph"/>
        <w:spacing w:after="0"/>
        <w:ind w:left="0"/>
        <w:rPr>
          <w:rFonts w:ascii="Times New Roman" w:hAnsi="Times New Roman"/>
        </w:rPr>
      </w:pPr>
    </w:p>
    <w:p w14:paraId="70DD7EED" w14:textId="77777777" w:rsidR="00D55ED4" w:rsidRDefault="00D55ED4" w:rsidP="00D55ED4">
      <w:pPr>
        <w:pStyle w:val="ListParagraph"/>
        <w:spacing w:after="0"/>
        <w:rPr>
          <w:rFonts w:ascii="Times New Roman" w:hAnsi="Times New Roman"/>
        </w:rPr>
      </w:pPr>
      <w:r>
        <w:rPr>
          <w:rFonts w:ascii="Times New Roman" w:hAnsi="Times New Roman"/>
        </w:rPr>
        <w:t>Ans: B</w:t>
      </w:r>
    </w:p>
    <w:p w14:paraId="7C5B4640" w14:textId="77777777" w:rsidR="00D55ED4" w:rsidRDefault="00D55ED4" w:rsidP="00D55ED4">
      <w:pPr>
        <w:pStyle w:val="ListParagraph"/>
        <w:spacing w:after="0"/>
        <w:rPr>
          <w:rFonts w:ascii="Times New Roman" w:hAnsi="Times New Roman"/>
        </w:rPr>
      </w:pPr>
      <w:r>
        <w:rPr>
          <w:rFonts w:ascii="Times New Roman" w:hAnsi="Times New Roman"/>
        </w:rPr>
        <w:t>Pg: 9</w:t>
      </w:r>
    </w:p>
    <w:p w14:paraId="54A304B4" w14:textId="77777777" w:rsidR="00D55ED4" w:rsidRDefault="00D55ED4" w:rsidP="00D55ED4">
      <w:pPr>
        <w:pStyle w:val="ListParagraph"/>
        <w:spacing w:after="0"/>
        <w:rPr>
          <w:rFonts w:ascii="Times New Roman" w:hAnsi="Times New Roman"/>
        </w:rPr>
      </w:pPr>
    </w:p>
    <w:p w14:paraId="0CF8462F" w14:textId="77777777" w:rsidR="00D55ED4" w:rsidRDefault="00D55ED4" w:rsidP="00D55ED4">
      <w:pPr>
        <w:pStyle w:val="ListParagraph"/>
        <w:spacing w:after="0"/>
        <w:rPr>
          <w:rFonts w:ascii="Times New Roman" w:hAnsi="Times New Roman"/>
        </w:rPr>
      </w:pPr>
    </w:p>
    <w:p w14:paraId="2BA935EB" w14:textId="77777777" w:rsidR="00D55ED4" w:rsidRDefault="00D55ED4" w:rsidP="00D55ED4">
      <w:pPr>
        <w:pStyle w:val="ListParagraph"/>
        <w:spacing w:after="0"/>
        <w:rPr>
          <w:rFonts w:ascii="Times New Roman" w:hAnsi="Times New Roman"/>
        </w:rPr>
      </w:pPr>
    </w:p>
    <w:p w14:paraId="15863EBB" w14:textId="77777777" w:rsidR="00D55ED4" w:rsidRDefault="00D55ED4" w:rsidP="00D55ED4">
      <w:pPr>
        <w:pStyle w:val="ListParagraph"/>
        <w:numPr>
          <w:ilvl w:val="0"/>
          <w:numId w:val="1"/>
        </w:numPr>
        <w:spacing w:after="0"/>
        <w:rPr>
          <w:rFonts w:ascii="Times New Roman" w:hAnsi="Times New Roman"/>
        </w:rPr>
      </w:pPr>
      <w:r>
        <w:rPr>
          <w:rFonts w:ascii="Times New Roman" w:hAnsi="Times New Roman"/>
        </w:rPr>
        <w:t>The outermost circle of stakeholders</w:t>
      </w:r>
    </w:p>
    <w:p w14:paraId="5A2154EA" w14:textId="77777777" w:rsidR="00D55ED4" w:rsidRDefault="00D55ED4" w:rsidP="00D55ED4">
      <w:pPr>
        <w:pStyle w:val="ListParagraph"/>
        <w:spacing w:after="0"/>
        <w:rPr>
          <w:rFonts w:ascii="Times New Roman" w:hAnsi="Times New Roman"/>
        </w:rPr>
      </w:pPr>
    </w:p>
    <w:p w14:paraId="4BC36BB3"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Has little to no effect on the primary stakeholders</w:t>
      </w:r>
    </w:p>
    <w:p w14:paraId="230791F0"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 xml:space="preserve">Have little use for CT </w:t>
      </w:r>
    </w:p>
    <w:p w14:paraId="74766AD8"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Design and implement policies that affect many people</w:t>
      </w:r>
    </w:p>
    <w:p w14:paraId="7DEDC552" w14:textId="77777777" w:rsidR="00D55ED4" w:rsidRDefault="00D55ED4" w:rsidP="00D55ED4">
      <w:pPr>
        <w:pStyle w:val="ListParagraph"/>
        <w:numPr>
          <w:ilvl w:val="1"/>
          <w:numId w:val="1"/>
        </w:numPr>
        <w:spacing w:after="0"/>
        <w:rPr>
          <w:rFonts w:ascii="Times New Roman" w:hAnsi="Times New Roman"/>
        </w:rPr>
      </w:pPr>
      <w:r>
        <w:rPr>
          <w:rFonts w:ascii="Times New Roman" w:hAnsi="Times New Roman"/>
        </w:rPr>
        <w:t>Nine of the above</w:t>
      </w:r>
    </w:p>
    <w:p w14:paraId="25B7C783" w14:textId="77777777" w:rsidR="00D55ED4" w:rsidRDefault="00D55ED4" w:rsidP="00D55ED4">
      <w:pPr>
        <w:spacing w:after="0"/>
        <w:rPr>
          <w:rFonts w:ascii="Times New Roman" w:hAnsi="Times New Roman"/>
        </w:rPr>
      </w:pPr>
    </w:p>
    <w:p w14:paraId="166DB5A6" w14:textId="77777777" w:rsidR="00D55ED4" w:rsidRDefault="00D55ED4" w:rsidP="00D55ED4">
      <w:pPr>
        <w:spacing w:after="0"/>
        <w:ind w:left="720"/>
        <w:rPr>
          <w:rFonts w:ascii="Times New Roman" w:hAnsi="Times New Roman"/>
        </w:rPr>
      </w:pPr>
      <w:r>
        <w:rPr>
          <w:rFonts w:ascii="Times New Roman" w:hAnsi="Times New Roman"/>
        </w:rPr>
        <w:t>Ans: C</w:t>
      </w:r>
    </w:p>
    <w:p w14:paraId="09DE589B" w14:textId="77777777" w:rsidR="00D55ED4" w:rsidRPr="00D00398" w:rsidRDefault="00D55ED4" w:rsidP="00D55ED4">
      <w:pPr>
        <w:spacing w:after="0"/>
        <w:ind w:left="720"/>
        <w:rPr>
          <w:rFonts w:ascii="Times New Roman" w:hAnsi="Times New Roman"/>
        </w:rPr>
      </w:pPr>
      <w:r>
        <w:rPr>
          <w:rFonts w:ascii="Times New Roman" w:hAnsi="Times New Roman"/>
        </w:rPr>
        <w:t>Pg: 18</w:t>
      </w:r>
    </w:p>
    <w:p w14:paraId="31F9E7BC" w14:textId="77777777" w:rsidR="00D55ED4" w:rsidRDefault="00D55ED4" w:rsidP="00D55ED4">
      <w:pPr>
        <w:spacing w:line="360" w:lineRule="auto"/>
        <w:rPr>
          <w:rFonts w:ascii="Times New Roman" w:hAnsi="Times New Roman"/>
        </w:rPr>
      </w:pPr>
      <w:r>
        <w:rPr>
          <w:rFonts w:ascii="Times New Roman" w:hAnsi="Times New Roman"/>
        </w:rPr>
        <w:lastRenderedPageBreak/>
        <w:t>Chapter 2</w:t>
      </w:r>
    </w:p>
    <w:p w14:paraId="5B3BDE54" w14:textId="77777777" w:rsidR="00D55ED4" w:rsidRDefault="00D55ED4" w:rsidP="00D55ED4">
      <w:pPr>
        <w:spacing w:line="360" w:lineRule="auto"/>
        <w:rPr>
          <w:rFonts w:ascii="Times New Roman" w:hAnsi="Times New Roman"/>
        </w:rPr>
      </w:pPr>
    </w:p>
    <w:p w14:paraId="22CD1DD9" w14:textId="77777777" w:rsidR="00D55ED4" w:rsidRDefault="00D55ED4" w:rsidP="00D55ED4">
      <w:pPr>
        <w:spacing w:after="0"/>
        <w:rPr>
          <w:rFonts w:ascii="Times New Roman" w:hAnsi="Times New Roman"/>
        </w:rPr>
      </w:pPr>
      <w:r>
        <w:rPr>
          <w:rFonts w:ascii="Times New Roman" w:hAnsi="Times New Roman"/>
        </w:rPr>
        <w:t>Multiple Choice Questions:</w:t>
      </w:r>
    </w:p>
    <w:p w14:paraId="31FEE5CD" w14:textId="77777777" w:rsidR="00D55ED4" w:rsidRDefault="00D55ED4" w:rsidP="00D55ED4">
      <w:pPr>
        <w:spacing w:after="0"/>
        <w:rPr>
          <w:rFonts w:ascii="Times New Roman" w:hAnsi="Times New Roman"/>
        </w:rPr>
      </w:pPr>
    </w:p>
    <w:p w14:paraId="1AC2A664" w14:textId="77777777" w:rsidR="00D55ED4" w:rsidRDefault="00D55ED4" w:rsidP="00D55ED4">
      <w:pPr>
        <w:spacing w:after="0"/>
        <w:rPr>
          <w:rFonts w:ascii="Times New Roman" w:hAnsi="Times New Roman"/>
        </w:rPr>
      </w:pPr>
    </w:p>
    <w:p w14:paraId="387617A8" w14:textId="77777777" w:rsidR="00D55ED4" w:rsidRDefault="00D55ED4" w:rsidP="00D55ED4">
      <w:pPr>
        <w:spacing w:after="0"/>
        <w:rPr>
          <w:rFonts w:ascii="Times New Roman" w:hAnsi="Times New Roman"/>
        </w:rPr>
      </w:pPr>
    </w:p>
    <w:p w14:paraId="25764CE4"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CT is a metaphorical bridge between information and action. According to the book, CT is often “invisible” because:</w:t>
      </w:r>
    </w:p>
    <w:p w14:paraId="46709DE5" w14:textId="77777777" w:rsidR="00D55ED4" w:rsidRDefault="00D55ED4" w:rsidP="00D55ED4">
      <w:pPr>
        <w:pStyle w:val="ListParagraph"/>
        <w:numPr>
          <w:ilvl w:val="0"/>
          <w:numId w:val="13"/>
        </w:numPr>
        <w:spacing w:after="0"/>
        <w:rPr>
          <w:rFonts w:ascii="Times New Roman" w:hAnsi="Times New Roman"/>
        </w:rPr>
      </w:pPr>
      <w:r>
        <w:rPr>
          <w:rFonts w:ascii="Times New Roman" w:hAnsi="Times New Roman"/>
        </w:rPr>
        <w:t>it is intangible, individual, and requires effort</w:t>
      </w:r>
    </w:p>
    <w:p w14:paraId="69663693" w14:textId="77777777" w:rsidR="00D55ED4" w:rsidRDefault="00D55ED4" w:rsidP="00D55ED4">
      <w:pPr>
        <w:pStyle w:val="ListParagraph"/>
        <w:numPr>
          <w:ilvl w:val="0"/>
          <w:numId w:val="13"/>
        </w:numPr>
        <w:spacing w:after="0"/>
        <w:rPr>
          <w:rFonts w:ascii="Times New Roman" w:hAnsi="Times New Roman"/>
        </w:rPr>
      </w:pPr>
      <w:r>
        <w:rPr>
          <w:rFonts w:ascii="Times New Roman" w:hAnsi="Times New Roman"/>
        </w:rPr>
        <w:t>it is not discussed in healthcare settings enough</w:t>
      </w:r>
    </w:p>
    <w:p w14:paraId="1148A42F" w14:textId="77777777" w:rsidR="00D55ED4" w:rsidRDefault="00D55ED4" w:rsidP="00D55ED4">
      <w:pPr>
        <w:pStyle w:val="ListParagraph"/>
        <w:numPr>
          <w:ilvl w:val="0"/>
          <w:numId w:val="13"/>
        </w:numPr>
        <w:spacing w:after="0"/>
        <w:rPr>
          <w:rFonts w:ascii="Times New Roman" w:hAnsi="Times New Roman"/>
        </w:rPr>
      </w:pPr>
      <w:r>
        <w:rPr>
          <w:rFonts w:ascii="Times New Roman" w:hAnsi="Times New Roman"/>
        </w:rPr>
        <w:t>it is not taught in classrooms and then correctly applied in practice</w:t>
      </w:r>
    </w:p>
    <w:p w14:paraId="2ACF5F70" w14:textId="77777777" w:rsidR="00D55ED4" w:rsidRDefault="00D55ED4" w:rsidP="00D55ED4">
      <w:pPr>
        <w:pStyle w:val="ListParagraph"/>
        <w:numPr>
          <w:ilvl w:val="0"/>
          <w:numId w:val="13"/>
        </w:numPr>
        <w:spacing w:after="0"/>
        <w:rPr>
          <w:rFonts w:ascii="Times New Roman" w:hAnsi="Times New Roman"/>
        </w:rPr>
      </w:pPr>
      <w:r>
        <w:rPr>
          <w:rFonts w:ascii="Times New Roman" w:hAnsi="Times New Roman"/>
        </w:rPr>
        <w:t xml:space="preserve">it is inconsistent, personal and requires a specific plan </w:t>
      </w:r>
    </w:p>
    <w:p w14:paraId="708D26A6" w14:textId="77777777" w:rsidR="00D55ED4" w:rsidRDefault="00D55ED4" w:rsidP="00D55ED4">
      <w:pPr>
        <w:pStyle w:val="ListParagraph"/>
        <w:spacing w:after="0"/>
        <w:rPr>
          <w:rFonts w:ascii="Times New Roman" w:hAnsi="Times New Roman"/>
        </w:rPr>
      </w:pPr>
    </w:p>
    <w:p w14:paraId="72109BC6" w14:textId="77777777" w:rsidR="00D55ED4" w:rsidRDefault="00D55ED4" w:rsidP="00D55ED4">
      <w:pPr>
        <w:pStyle w:val="ListParagraph"/>
        <w:spacing w:after="0"/>
        <w:rPr>
          <w:rFonts w:ascii="Times New Roman" w:hAnsi="Times New Roman"/>
        </w:rPr>
      </w:pPr>
      <w:r>
        <w:rPr>
          <w:rFonts w:ascii="Times New Roman" w:hAnsi="Times New Roman"/>
        </w:rPr>
        <w:t>Ans: A</w:t>
      </w:r>
    </w:p>
    <w:p w14:paraId="0234E34F" w14:textId="77777777" w:rsidR="00D55ED4" w:rsidRDefault="00D55ED4" w:rsidP="00D55ED4">
      <w:pPr>
        <w:pStyle w:val="ListParagraph"/>
        <w:spacing w:after="0"/>
        <w:rPr>
          <w:rFonts w:ascii="Times New Roman" w:hAnsi="Times New Roman"/>
        </w:rPr>
      </w:pPr>
      <w:r>
        <w:rPr>
          <w:rFonts w:ascii="Times New Roman" w:hAnsi="Times New Roman"/>
        </w:rPr>
        <w:t>Pg: 28-29</w:t>
      </w:r>
    </w:p>
    <w:p w14:paraId="42010239" w14:textId="77777777" w:rsidR="00D55ED4" w:rsidRDefault="00D55ED4" w:rsidP="00D55ED4">
      <w:pPr>
        <w:pStyle w:val="ListParagraph"/>
        <w:spacing w:after="0"/>
        <w:ind w:left="1080"/>
        <w:rPr>
          <w:rFonts w:ascii="Times New Roman" w:hAnsi="Times New Roman"/>
        </w:rPr>
      </w:pPr>
    </w:p>
    <w:p w14:paraId="3BBF2B36" w14:textId="77777777" w:rsidR="00D55ED4" w:rsidRDefault="00D55ED4" w:rsidP="00D55ED4">
      <w:pPr>
        <w:pStyle w:val="ListParagraph"/>
        <w:spacing w:after="0"/>
        <w:ind w:left="1080"/>
        <w:rPr>
          <w:rFonts w:ascii="Times New Roman" w:hAnsi="Times New Roman"/>
        </w:rPr>
      </w:pPr>
    </w:p>
    <w:p w14:paraId="2FE993AE" w14:textId="77777777" w:rsidR="00D55ED4" w:rsidRDefault="00D55ED4" w:rsidP="00D55ED4">
      <w:pPr>
        <w:pStyle w:val="ListParagraph"/>
        <w:spacing w:after="0"/>
        <w:ind w:left="1080"/>
        <w:rPr>
          <w:rFonts w:ascii="Times New Roman" w:hAnsi="Times New Roman"/>
        </w:rPr>
      </w:pPr>
    </w:p>
    <w:p w14:paraId="2ED3449E"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To achieve the process of becoming a great critical thinker you will need certain tools. The what of CT can be figured out by:</w:t>
      </w:r>
    </w:p>
    <w:p w14:paraId="79FC2308" w14:textId="77777777" w:rsidR="00D55ED4" w:rsidRDefault="00D55ED4" w:rsidP="00D55ED4">
      <w:pPr>
        <w:pStyle w:val="ListParagraph"/>
        <w:numPr>
          <w:ilvl w:val="0"/>
          <w:numId w:val="14"/>
        </w:numPr>
        <w:spacing w:after="0"/>
        <w:rPr>
          <w:rFonts w:ascii="Times New Roman" w:hAnsi="Times New Roman"/>
        </w:rPr>
      </w:pPr>
      <w:r>
        <w:rPr>
          <w:rFonts w:ascii="Times New Roman" w:hAnsi="Times New Roman"/>
        </w:rPr>
        <w:t>using a definition and healthcare specific vocabulary</w:t>
      </w:r>
    </w:p>
    <w:p w14:paraId="58D8EE9A" w14:textId="77777777" w:rsidR="00D55ED4" w:rsidRDefault="00D55ED4" w:rsidP="00D55ED4">
      <w:pPr>
        <w:pStyle w:val="ListParagraph"/>
        <w:numPr>
          <w:ilvl w:val="0"/>
          <w:numId w:val="14"/>
        </w:numPr>
        <w:spacing w:after="0"/>
        <w:rPr>
          <w:rFonts w:ascii="Times New Roman" w:hAnsi="Times New Roman"/>
        </w:rPr>
      </w:pPr>
      <w:r>
        <w:rPr>
          <w:rFonts w:ascii="Times New Roman" w:hAnsi="Times New Roman"/>
        </w:rPr>
        <w:t>performing CT actions</w:t>
      </w:r>
    </w:p>
    <w:p w14:paraId="15467E29" w14:textId="77777777" w:rsidR="00D55ED4" w:rsidRDefault="00D55ED4" w:rsidP="00D55ED4">
      <w:pPr>
        <w:pStyle w:val="ListParagraph"/>
        <w:numPr>
          <w:ilvl w:val="0"/>
          <w:numId w:val="14"/>
        </w:numPr>
        <w:spacing w:after="0"/>
        <w:rPr>
          <w:rFonts w:ascii="Times New Roman" w:hAnsi="Times New Roman"/>
        </w:rPr>
      </w:pPr>
      <w:r>
        <w:rPr>
          <w:rFonts w:ascii="Times New Roman" w:hAnsi="Times New Roman"/>
        </w:rPr>
        <w:t>following a plan to implement a definition and CT actions</w:t>
      </w:r>
    </w:p>
    <w:p w14:paraId="4C62BA2B" w14:textId="77777777" w:rsidR="00D55ED4" w:rsidRDefault="00D55ED4" w:rsidP="00D55ED4">
      <w:pPr>
        <w:pStyle w:val="ListParagraph"/>
        <w:numPr>
          <w:ilvl w:val="0"/>
          <w:numId w:val="14"/>
        </w:numPr>
        <w:spacing w:after="0"/>
        <w:rPr>
          <w:rFonts w:ascii="Times New Roman" w:hAnsi="Times New Roman"/>
        </w:rPr>
      </w:pPr>
      <w:r>
        <w:rPr>
          <w:rFonts w:ascii="Times New Roman" w:hAnsi="Times New Roman"/>
        </w:rPr>
        <w:t>a definition, a vocabulary and translating words into actions</w:t>
      </w:r>
    </w:p>
    <w:p w14:paraId="028CE435" w14:textId="77777777" w:rsidR="00D55ED4" w:rsidRDefault="00D55ED4" w:rsidP="00D55ED4">
      <w:pPr>
        <w:pStyle w:val="ListParagraph"/>
        <w:spacing w:after="0"/>
        <w:rPr>
          <w:rFonts w:ascii="Times New Roman" w:hAnsi="Times New Roman"/>
        </w:rPr>
      </w:pPr>
    </w:p>
    <w:p w14:paraId="721B7DE6" w14:textId="77777777" w:rsidR="00D55ED4" w:rsidRDefault="00D55ED4" w:rsidP="00D55ED4">
      <w:pPr>
        <w:pStyle w:val="ListParagraph"/>
        <w:spacing w:after="0"/>
        <w:rPr>
          <w:rFonts w:ascii="Times New Roman" w:hAnsi="Times New Roman"/>
        </w:rPr>
      </w:pPr>
      <w:r>
        <w:rPr>
          <w:rFonts w:ascii="Times New Roman" w:hAnsi="Times New Roman"/>
        </w:rPr>
        <w:t>Ans: D</w:t>
      </w:r>
    </w:p>
    <w:p w14:paraId="23B9C6B0" w14:textId="77777777" w:rsidR="00D55ED4" w:rsidRDefault="00D55ED4" w:rsidP="00D55ED4">
      <w:pPr>
        <w:pStyle w:val="ListParagraph"/>
        <w:spacing w:after="0"/>
        <w:rPr>
          <w:rFonts w:ascii="Times New Roman" w:hAnsi="Times New Roman"/>
        </w:rPr>
      </w:pPr>
      <w:r>
        <w:rPr>
          <w:rFonts w:ascii="Times New Roman" w:hAnsi="Times New Roman"/>
        </w:rPr>
        <w:t>Pg: 29</w:t>
      </w:r>
    </w:p>
    <w:p w14:paraId="29080829" w14:textId="77777777" w:rsidR="00D55ED4" w:rsidRDefault="00D55ED4" w:rsidP="00D55ED4">
      <w:pPr>
        <w:pStyle w:val="ListParagraph"/>
        <w:spacing w:after="0"/>
        <w:rPr>
          <w:rFonts w:ascii="Times New Roman" w:hAnsi="Times New Roman"/>
        </w:rPr>
      </w:pPr>
    </w:p>
    <w:p w14:paraId="342DC58B" w14:textId="77777777" w:rsidR="00D55ED4" w:rsidRDefault="00D55ED4" w:rsidP="00D55ED4">
      <w:pPr>
        <w:pStyle w:val="ListParagraph"/>
        <w:spacing w:after="0"/>
        <w:rPr>
          <w:rFonts w:ascii="Times New Roman" w:hAnsi="Times New Roman"/>
        </w:rPr>
      </w:pPr>
    </w:p>
    <w:p w14:paraId="5B002542" w14:textId="77777777" w:rsidR="00D55ED4" w:rsidRDefault="00D55ED4" w:rsidP="00D55ED4">
      <w:pPr>
        <w:pStyle w:val="ListParagraph"/>
        <w:spacing w:after="0"/>
        <w:ind w:left="1080"/>
        <w:rPr>
          <w:rFonts w:ascii="Times New Roman" w:hAnsi="Times New Roman"/>
        </w:rPr>
      </w:pPr>
    </w:p>
    <w:p w14:paraId="2FA244EC"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The roots of CT can be found in Western history in the work of:</w:t>
      </w:r>
    </w:p>
    <w:p w14:paraId="7F3AD371" w14:textId="77777777" w:rsidR="00D55ED4" w:rsidRDefault="00D55ED4" w:rsidP="00D55ED4">
      <w:pPr>
        <w:pStyle w:val="ListParagraph"/>
        <w:numPr>
          <w:ilvl w:val="0"/>
          <w:numId w:val="15"/>
        </w:numPr>
        <w:spacing w:after="0"/>
        <w:rPr>
          <w:rFonts w:ascii="Times New Roman" w:hAnsi="Times New Roman"/>
        </w:rPr>
      </w:pPr>
      <w:r>
        <w:rPr>
          <w:rFonts w:ascii="Times New Roman" w:hAnsi="Times New Roman"/>
        </w:rPr>
        <w:t>Plato</w:t>
      </w:r>
    </w:p>
    <w:p w14:paraId="0ECEA1B8" w14:textId="77777777" w:rsidR="00D55ED4" w:rsidRDefault="00D55ED4" w:rsidP="00D55ED4">
      <w:pPr>
        <w:pStyle w:val="ListParagraph"/>
        <w:numPr>
          <w:ilvl w:val="0"/>
          <w:numId w:val="15"/>
        </w:numPr>
        <w:spacing w:after="0"/>
        <w:rPr>
          <w:rFonts w:ascii="Times New Roman" w:hAnsi="Times New Roman"/>
        </w:rPr>
      </w:pPr>
      <w:r>
        <w:rPr>
          <w:rFonts w:ascii="Times New Roman" w:hAnsi="Times New Roman"/>
        </w:rPr>
        <w:t>Socrates</w:t>
      </w:r>
    </w:p>
    <w:p w14:paraId="281ED980" w14:textId="77777777" w:rsidR="00D55ED4" w:rsidRDefault="00D55ED4" w:rsidP="00D55ED4">
      <w:pPr>
        <w:pStyle w:val="ListParagraph"/>
        <w:numPr>
          <w:ilvl w:val="0"/>
          <w:numId w:val="15"/>
        </w:numPr>
        <w:spacing w:after="0"/>
        <w:rPr>
          <w:rFonts w:ascii="Times New Roman" w:hAnsi="Times New Roman"/>
        </w:rPr>
      </w:pPr>
      <w:r>
        <w:rPr>
          <w:rFonts w:ascii="Times New Roman" w:hAnsi="Times New Roman"/>
        </w:rPr>
        <w:t>Aristotle</w:t>
      </w:r>
    </w:p>
    <w:p w14:paraId="428ACC2E" w14:textId="77777777" w:rsidR="00D55ED4" w:rsidRDefault="00D55ED4" w:rsidP="00D55ED4">
      <w:pPr>
        <w:pStyle w:val="ListParagraph"/>
        <w:numPr>
          <w:ilvl w:val="0"/>
          <w:numId w:val="15"/>
        </w:numPr>
        <w:spacing w:after="0"/>
        <w:rPr>
          <w:rFonts w:ascii="Times New Roman" w:hAnsi="Times New Roman"/>
        </w:rPr>
      </w:pPr>
      <w:r>
        <w:rPr>
          <w:rFonts w:ascii="Times New Roman" w:hAnsi="Times New Roman"/>
        </w:rPr>
        <w:t>Bacon</w:t>
      </w:r>
    </w:p>
    <w:p w14:paraId="61C7E1E4" w14:textId="77777777" w:rsidR="00D55ED4" w:rsidRDefault="00D55ED4" w:rsidP="00D55ED4">
      <w:pPr>
        <w:pStyle w:val="ListParagraph"/>
        <w:spacing w:after="0"/>
        <w:rPr>
          <w:rFonts w:ascii="Times New Roman" w:hAnsi="Times New Roman"/>
        </w:rPr>
      </w:pPr>
    </w:p>
    <w:p w14:paraId="4C31D838" w14:textId="77777777" w:rsidR="00D55ED4" w:rsidRDefault="00D55ED4" w:rsidP="00D55ED4">
      <w:pPr>
        <w:pStyle w:val="ListParagraph"/>
        <w:spacing w:after="0"/>
        <w:rPr>
          <w:rFonts w:ascii="Times New Roman" w:hAnsi="Times New Roman"/>
        </w:rPr>
      </w:pPr>
      <w:r>
        <w:rPr>
          <w:rFonts w:ascii="Times New Roman" w:hAnsi="Times New Roman"/>
        </w:rPr>
        <w:t>Ans: B</w:t>
      </w:r>
    </w:p>
    <w:p w14:paraId="2F40C7DE" w14:textId="77777777" w:rsidR="00D55ED4" w:rsidRDefault="00D55ED4" w:rsidP="00D55ED4">
      <w:pPr>
        <w:pStyle w:val="ListParagraph"/>
        <w:spacing w:after="0"/>
        <w:rPr>
          <w:rFonts w:ascii="Times New Roman" w:hAnsi="Times New Roman"/>
        </w:rPr>
      </w:pPr>
      <w:r>
        <w:rPr>
          <w:rFonts w:ascii="Times New Roman" w:hAnsi="Times New Roman"/>
        </w:rPr>
        <w:t>Pg: 30</w:t>
      </w:r>
    </w:p>
    <w:p w14:paraId="63405C39" w14:textId="77777777" w:rsidR="00D55ED4" w:rsidRDefault="00D55ED4" w:rsidP="00D55ED4">
      <w:pPr>
        <w:pStyle w:val="ListParagraph"/>
        <w:spacing w:after="0"/>
        <w:ind w:left="1080"/>
        <w:rPr>
          <w:rFonts w:ascii="Times New Roman" w:hAnsi="Times New Roman"/>
        </w:rPr>
      </w:pPr>
    </w:p>
    <w:p w14:paraId="371EE8F9" w14:textId="77777777" w:rsidR="00D55ED4" w:rsidRDefault="00D55ED4" w:rsidP="00D55ED4">
      <w:pPr>
        <w:pStyle w:val="ListParagraph"/>
        <w:spacing w:after="0"/>
        <w:ind w:left="1080"/>
        <w:rPr>
          <w:rFonts w:ascii="Times New Roman" w:hAnsi="Times New Roman"/>
        </w:rPr>
      </w:pPr>
    </w:p>
    <w:p w14:paraId="37DC725F" w14:textId="77777777" w:rsidR="00D55ED4" w:rsidRDefault="00D55ED4" w:rsidP="00D55ED4">
      <w:pPr>
        <w:pStyle w:val="ListParagraph"/>
        <w:spacing w:after="0"/>
        <w:ind w:left="1080"/>
        <w:rPr>
          <w:rFonts w:ascii="Times New Roman" w:hAnsi="Times New Roman"/>
        </w:rPr>
      </w:pPr>
    </w:p>
    <w:p w14:paraId="1F1C7F27"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Who studied CT using a Delphi method to survey academicians and created a standard definition of CT?</w:t>
      </w:r>
    </w:p>
    <w:p w14:paraId="2346D070" w14:textId="77777777" w:rsidR="00D55ED4" w:rsidRDefault="00D55ED4" w:rsidP="00D55ED4">
      <w:pPr>
        <w:pStyle w:val="ListParagraph"/>
        <w:numPr>
          <w:ilvl w:val="0"/>
          <w:numId w:val="16"/>
        </w:numPr>
        <w:spacing w:after="0"/>
        <w:rPr>
          <w:rFonts w:ascii="Times New Roman" w:hAnsi="Times New Roman"/>
        </w:rPr>
      </w:pPr>
      <w:r>
        <w:rPr>
          <w:rFonts w:ascii="Times New Roman" w:hAnsi="Times New Roman"/>
        </w:rPr>
        <w:t>Hart</w:t>
      </w:r>
    </w:p>
    <w:p w14:paraId="6EB72749" w14:textId="77777777" w:rsidR="00D55ED4" w:rsidRDefault="00D55ED4" w:rsidP="00D55ED4">
      <w:pPr>
        <w:pStyle w:val="ListParagraph"/>
        <w:numPr>
          <w:ilvl w:val="0"/>
          <w:numId w:val="16"/>
        </w:numPr>
        <w:spacing w:after="0"/>
        <w:rPr>
          <w:rFonts w:ascii="Times New Roman" w:hAnsi="Times New Roman"/>
        </w:rPr>
      </w:pPr>
      <w:r>
        <w:rPr>
          <w:rFonts w:ascii="Times New Roman" w:hAnsi="Times New Roman"/>
        </w:rPr>
        <w:lastRenderedPageBreak/>
        <w:t>Costa</w:t>
      </w:r>
    </w:p>
    <w:p w14:paraId="036B0A1E" w14:textId="77777777" w:rsidR="00D55ED4" w:rsidRDefault="00D55ED4" w:rsidP="00D55ED4">
      <w:pPr>
        <w:pStyle w:val="ListParagraph"/>
        <w:numPr>
          <w:ilvl w:val="0"/>
          <w:numId w:val="16"/>
        </w:numPr>
        <w:spacing w:after="0"/>
        <w:rPr>
          <w:rFonts w:ascii="Times New Roman" w:hAnsi="Times New Roman"/>
        </w:rPr>
      </w:pPr>
      <w:r>
        <w:rPr>
          <w:rFonts w:ascii="Times New Roman" w:hAnsi="Times New Roman"/>
        </w:rPr>
        <w:t>Facione</w:t>
      </w:r>
    </w:p>
    <w:p w14:paraId="3C6FD845" w14:textId="77777777" w:rsidR="00D55ED4" w:rsidRDefault="00D55ED4" w:rsidP="00D55ED4">
      <w:pPr>
        <w:pStyle w:val="ListParagraph"/>
        <w:numPr>
          <w:ilvl w:val="0"/>
          <w:numId w:val="16"/>
        </w:numPr>
        <w:spacing w:after="0"/>
        <w:rPr>
          <w:rFonts w:ascii="Times New Roman" w:hAnsi="Times New Roman"/>
        </w:rPr>
      </w:pPr>
      <w:r>
        <w:rPr>
          <w:rFonts w:ascii="Times New Roman" w:hAnsi="Times New Roman"/>
        </w:rPr>
        <w:t>Scheffer</w:t>
      </w:r>
    </w:p>
    <w:p w14:paraId="29C8B1D3" w14:textId="77777777" w:rsidR="00D55ED4" w:rsidRDefault="00D55ED4" w:rsidP="00D55ED4">
      <w:pPr>
        <w:pStyle w:val="ListParagraph"/>
        <w:spacing w:after="0"/>
        <w:rPr>
          <w:rFonts w:ascii="Times New Roman" w:hAnsi="Times New Roman"/>
        </w:rPr>
      </w:pPr>
    </w:p>
    <w:p w14:paraId="135AAE91" w14:textId="77777777" w:rsidR="00D55ED4" w:rsidRDefault="00D55ED4" w:rsidP="00D55ED4">
      <w:pPr>
        <w:pStyle w:val="ListParagraph"/>
        <w:spacing w:after="0"/>
        <w:rPr>
          <w:rFonts w:ascii="Times New Roman" w:hAnsi="Times New Roman"/>
        </w:rPr>
      </w:pPr>
      <w:r>
        <w:rPr>
          <w:rFonts w:ascii="Times New Roman" w:hAnsi="Times New Roman"/>
        </w:rPr>
        <w:t>Ans: C</w:t>
      </w:r>
    </w:p>
    <w:p w14:paraId="18E7AC06" w14:textId="77777777" w:rsidR="00D55ED4" w:rsidRDefault="00D55ED4" w:rsidP="00D55ED4">
      <w:pPr>
        <w:pStyle w:val="ListParagraph"/>
        <w:spacing w:after="0"/>
        <w:rPr>
          <w:rFonts w:ascii="Times New Roman" w:hAnsi="Times New Roman"/>
        </w:rPr>
      </w:pPr>
      <w:r>
        <w:rPr>
          <w:rFonts w:ascii="Times New Roman" w:hAnsi="Times New Roman"/>
        </w:rPr>
        <w:t>Pg: 31-32</w:t>
      </w:r>
    </w:p>
    <w:p w14:paraId="0ABF1044" w14:textId="77777777" w:rsidR="00D55ED4" w:rsidRDefault="00D55ED4" w:rsidP="00D55ED4">
      <w:pPr>
        <w:pStyle w:val="ListParagraph"/>
        <w:spacing w:after="0"/>
        <w:rPr>
          <w:rFonts w:ascii="Times New Roman" w:hAnsi="Times New Roman"/>
        </w:rPr>
      </w:pPr>
    </w:p>
    <w:p w14:paraId="5EDFA903" w14:textId="77777777" w:rsidR="00D55ED4" w:rsidRDefault="00D55ED4" w:rsidP="00D55ED4">
      <w:pPr>
        <w:pStyle w:val="ListParagraph"/>
        <w:spacing w:after="0"/>
        <w:rPr>
          <w:rFonts w:ascii="Times New Roman" w:hAnsi="Times New Roman"/>
        </w:rPr>
      </w:pPr>
    </w:p>
    <w:p w14:paraId="4563CDA7" w14:textId="77777777" w:rsidR="00D55ED4" w:rsidRDefault="00D55ED4" w:rsidP="00D55ED4">
      <w:pPr>
        <w:pStyle w:val="ListParagraph"/>
        <w:spacing w:after="0"/>
        <w:ind w:left="1080"/>
        <w:rPr>
          <w:rFonts w:ascii="Times New Roman" w:hAnsi="Times New Roman"/>
        </w:rPr>
      </w:pPr>
    </w:p>
    <w:p w14:paraId="20D55949"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The book discusses the need to better teach CT for nurses. Over the years the definition of what CT in nursing is has changed. The authors describe CT in nursing as:</w:t>
      </w:r>
    </w:p>
    <w:p w14:paraId="33CF024A" w14:textId="77777777" w:rsidR="00D55ED4" w:rsidRDefault="00D55ED4" w:rsidP="00D55ED4">
      <w:pPr>
        <w:pStyle w:val="ListParagraph"/>
        <w:numPr>
          <w:ilvl w:val="0"/>
          <w:numId w:val="17"/>
        </w:numPr>
        <w:spacing w:after="0"/>
        <w:rPr>
          <w:rFonts w:ascii="Times New Roman" w:hAnsi="Times New Roman"/>
        </w:rPr>
      </w:pPr>
      <w:r>
        <w:rPr>
          <w:rFonts w:ascii="Times New Roman" w:hAnsi="Times New Roman"/>
        </w:rPr>
        <w:t>habits of the mind</w:t>
      </w:r>
    </w:p>
    <w:p w14:paraId="27979046" w14:textId="77777777" w:rsidR="00D55ED4" w:rsidRDefault="00D55ED4" w:rsidP="00D55ED4">
      <w:pPr>
        <w:pStyle w:val="ListParagraph"/>
        <w:numPr>
          <w:ilvl w:val="0"/>
          <w:numId w:val="17"/>
        </w:numPr>
        <w:spacing w:after="0"/>
        <w:rPr>
          <w:rFonts w:ascii="Times New Roman" w:hAnsi="Times New Roman"/>
        </w:rPr>
      </w:pPr>
      <w:r>
        <w:rPr>
          <w:rFonts w:ascii="Times New Roman" w:hAnsi="Times New Roman"/>
        </w:rPr>
        <w:t>contextual considerations</w:t>
      </w:r>
    </w:p>
    <w:p w14:paraId="7C869A87" w14:textId="77777777" w:rsidR="00D55ED4" w:rsidRDefault="00D55ED4" w:rsidP="00D55ED4">
      <w:pPr>
        <w:pStyle w:val="ListParagraph"/>
        <w:numPr>
          <w:ilvl w:val="0"/>
          <w:numId w:val="17"/>
        </w:numPr>
        <w:spacing w:after="0"/>
        <w:rPr>
          <w:rFonts w:ascii="Times New Roman" w:hAnsi="Times New Roman"/>
        </w:rPr>
      </w:pPr>
      <w:r>
        <w:rPr>
          <w:rFonts w:ascii="Times New Roman" w:hAnsi="Times New Roman"/>
        </w:rPr>
        <w:t>self-regulatory judgment</w:t>
      </w:r>
    </w:p>
    <w:p w14:paraId="52E329B9" w14:textId="77777777" w:rsidR="00D55ED4" w:rsidRDefault="00D55ED4" w:rsidP="00D55ED4">
      <w:pPr>
        <w:pStyle w:val="ListParagraph"/>
        <w:numPr>
          <w:ilvl w:val="0"/>
          <w:numId w:val="17"/>
        </w:numPr>
        <w:spacing w:after="0"/>
        <w:rPr>
          <w:rFonts w:ascii="Times New Roman" w:hAnsi="Times New Roman"/>
        </w:rPr>
      </w:pPr>
      <w:r>
        <w:rPr>
          <w:rFonts w:ascii="Times New Roman" w:hAnsi="Times New Roman"/>
        </w:rPr>
        <w:t>dispositions</w:t>
      </w:r>
    </w:p>
    <w:p w14:paraId="6FC481A2" w14:textId="77777777" w:rsidR="00D55ED4" w:rsidRDefault="00D55ED4" w:rsidP="00D55ED4">
      <w:pPr>
        <w:pStyle w:val="ListParagraph"/>
        <w:spacing w:after="0"/>
        <w:rPr>
          <w:rFonts w:ascii="Times New Roman" w:hAnsi="Times New Roman"/>
        </w:rPr>
      </w:pPr>
    </w:p>
    <w:p w14:paraId="60AE257A" w14:textId="77777777" w:rsidR="00D55ED4" w:rsidRDefault="00D55ED4" w:rsidP="00D55ED4">
      <w:pPr>
        <w:pStyle w:val="ListParagraph"/>
        <w:spacing w:after="0"/>
        <w:rPr>
          <w:rFonts w:ascii="Times New Roman" w:hAnsi="Times New Roman"/>
        </w:rPr>
      </w:pPr>
      <w:r>
        <w:rPr>
          <w:rFonts w:ascii="Times New Roman" w:hAnsi="Times New Roman"/>
        </w:rPr>
        <w:t>Ans: A</w:t>
      </w:r>
    </w:p>
    <w:p w14:paraId="13E09C74" w14:textId="77777777" w:rsidR="00D55ED4" w:rsidRDefault="00D55ED4" w:rsidP="00D55ED4">
      <w:pPr>
        <w:pStyle w:val="ListParagraph"/>
        <w:spacing w:after="0"/>
        <w:rPr>
          <w:rFonts w:ascii="Times New Roman" w:hAnsi="Times New Roman"/>
        </w:rPr>
      </w:pPr>
      <w:r>
        <w:rPr>
          <w:rFonts w:ascii="Times New Roman" w:hAnsi="Times New Roman"/>
        </w:rPr>
        <w:t>Pg: 32</w:t>
      </w:r>
    </w:p>
    <w:p w14:paraId="2ADECD88" w14:textId="77777777" w:rsidR="00D55ED4" w:rsidRDefault="00D55ED4" w:rsidP="00D55ED4">
      <w:pPr>
        <w:pStyle w:val="ListParagraph"/>
        <w:spacing w:after="0"/>
        <w:rPr>
          <w:rFonts w:ascii="Times New Roman" w:hAnsi="Times New Roman"/>
        </w:rPr>
      </w:pPr>
    </w:p>
    <w:p w14:paraId="407FA782" w14:textId="77777777" w:rsidR="00D55ED4" w:rsidRDefault="00D55ED4" w:rsidP="00D55ED4">
      <w:pPr>
        <w:pStyle w:val="ListParagraph"/>
        <w:spacing w:after="0"/>
        <w:rPr>
          <w:rFonts w:ascii="Times New Roman" w:hAnsi="Times New Roman"/>
        </w:rPr>
      </w:pPr>
    </w:p>
    <w:p w14:paraId="7C49FC8A" w14:textId="77777777" w:rsidR="00D55ED4" w:rsidRDefault="00D55ED4" w:rsidP="00D55ED4">
      <w:pPr>
        <w:pStyle w:val="ListParagraph"/>
        <w:spacing w:after="0"/>
        <w:ind w:left="1080"/>
        <w:rPr>
          <w:rFonts w:ascii="Times New Roman" w:hAnsi="Times New Roman"/>
        </w:rPr>
      </w:pPr>
    </w:p>
    <w:p w14:paraId="3D6A43ED"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When comparing the Nursing Delphi Study to the Philosophical Study, 2 habits of the mind and 1 skill was not identified by the APA group. What were they:</w:t>
      </w:r>
    </w:p>
    <w:p w14:paraId="30BCB670" w14:textId="77777777" w:rsidR="00D55ED4" w:rsidRDefault="00D55ED4" w:rsidP="00D55ED4">
      <w:pPr>
        <w:pStyle w:val="ListParagraph"/>
        <w:numPr>
          <w:ilvl w:val="0"/>
          <w:numId w:val="18"/>
        </w:numPr>
        <w:spacing w:after="0"/>
        <w:rPr>
          <w:rFonts w:ascii="Times New Roman" w:hAnsi="Times New Roman"/>
        </w:rPr>
      </w:pPr>
      <w:r>
        <w:rPr>
          <w:rFonts w:ascii="Times New Roman" w:hAnsi="Times New Roman"/>
        </w:rPr>
        <w:t>confidence, contextual perspective and applying standards</w:t>
      </w:r>
    </w:p>
    <w:p w14:paraId="52AFAA46" w14:textId="77777777" w:rsidR="00D55ED4" w:rsidRDefault="00D55ED4" w:rsidP="00D55ED4">
      <w:pPr>
        <w:pStyle w:val="ListParagraph"/>
        <w:numPr>
          <w:ilvl w:val="0"/>
          <w:numId w:val="18"/>
        </w:numPr>
        <w:spacing w:after="0"/>
        <w:rPr>
          <w:rFonts w:ascii="Times New Roman" w:hAnsi="Times New Roman"/>
        </w:rPr>
      </w:pPr>
      <w:r>
        <w:rPr>
          <w:rFonts w:ascii="Times New Roman" w:hAnsi="Times New Roman"/>
        </w:rPr>
        <w:t>creativity, intuition, and transforming knowledge</w:t>
      </w:r>
    </w:p>
    <w:p w14:paraId="38241320" w14:textId="77777777" w:rsidR="00D55ED4" w:rsidRDefault="00D55ED4" w:rsidP="00D55ED4">
      <w:pPr>
        <w:pStyle w:val="ListParagraph"/>
        <w:numPr>
          <w:ilvl w:val="0"/>
          <w:numId w:val="18"/>
        </w:numPr>
        <w:spacing w:after="0"/>
        <w:rPr>
          <w:rFonts w:ascii="Times New Roman" w:hAnsi="Times New Roman"/>
        </w:rPr>
      </w:pPr>
      <w:r>
        <w:rPr>
          <w:rFonts w:ascii="Times New Roman" w:hAnsi="Times New Roman"/>
        </w:rPr>
        <w:t>open-mindedness, perseverance and logical reasoning</w:t>
      </w:r>
    </w:p>
    <w:p w14:paraId="5AFE8857" w14:textId="77777777" w:rsidR="00D55ED4" w:rsidRDefault="00D55ED4" w:rsidP="00D55ED4">
      <w:pPr>
        <w:pStyle w:val="ListParagraph"/>
        <w:numPr>
          <w:ilvl w:val="0"/>
          <w:numId w:val="18"/>
        </w:numPr>
        <w:spacing w:after="0"/>
        <w:rPr>
          <w:rFonts w:ascii="Times New Roman" w:hAnsi="Times New Roman"/>
        </w:rPr>
      </w:pPr>
      <w:r>
        <w:rPr>
          <w:rFonts w:ascii="Times New Roman" w:hAnsi="Times New Roman"/>
        </w:rPr>
        <w:t>reflection, flexibility, and predicting and transforming knowledge</w:t>
      </w:r>
    </w:p>
    <w:p w14:paraId="71C16A03" w14:textId="77777777" w:rsidR="00D55ED4" w:rsidRDefault="00D55ED4" w:rsidP="00D55ED4">
      <w:pPr>
        <w:pStyle w:val="ListParagraph"/>
        <w:spacing w:after="0"/>
        <w:rPr>
          <w:rFonts w:ascii="Times New Roman" w:hAnsi="Times New Roman"/>
        </w:rPr>
      </w:pPr>
    </w:p>
    <w:p w14:paraId="240CF153" w14:textId="77777777" w:rsidR="00D55ED4" w:rsidRDefault="00D55ED4" w:rsidP="00D55ED4">
      <w:pPr>
        <w:pStyle w:val="ListParagraph"/>
        <w:spacing w:after="0"/>
        <w:rPr>
          <w:rFonts w:ascii="Times New Roman" w:hAnsi="Times New Roman"/>
        </w:rPr>
      </w:pPr>
      <w:r>
        <w:rPr>
          <w:rFonts w:ascii="Times New Roman" w:hAnsi="Times New Roman"/>
        </w:rPr>
        <w:t>Ans: B</w:t>
      </w:r>
    </w:p>
    <w:p w14:paraId="1F92B6ED" w14:textId="77777777" w:rsidR="00D55ED4" w:rsidRDefault="00D55ED4" w:rsidP="00D55ED4">
      <w:pPr>
        <w:pStyle w:val="ListParagraph"/>
        <w:spacing w:after="0"/>
        <w:rPr>
          <w:rFonts w:ascii="Times New Roman" w:hAnsi="Times New Roman"/>
        </w:rPr>
      </w:pPr>
      <w:r>
        <w:rPr>
          <w:rFonts w:ascii="Times New Roman" w:hAnsi="Times New Roman"/>
        </w:rPr>
        <w:t>Pg: 54</w:t>
      </w:r>
    </w:p>
    <w:p w14:paraId="5A80574C" w14:textId="77777777" w:rsidR="00D55ED4" w:rsidRDefault="00D55ED4" w:rsidP="00D55ED4">
      <w:pPr>
        <w:pStyle w:val="ListParagraph"/>
        <w:spacing w:after="0"/>
        <w:rPr>
          <w:rFonts w:ascii="Times New Roman" w:hAnsi="Times New Roman"/>
        </w:rPr>
      </w:pPr>
    </w:p>
    <w:p w14:paraId="08A1D71A" w14:textId="77777777" w:rsidR="00D55ED4" w:rsidRDefault="00D55ED4" w:rsidP="00D55ED4">
      <w:pPr>
        <w:pStyle w:val="ListParagraph"/>
        <w:spacing w:after="0"/>
        <w:rPr>
          <w:rFonts w:ascii="Times New Roman" w:hAnsi="Times New Roman"/>
        </w:rPr>
      </w:pPr>
    </w:p>
    <w:p w14:paraId="43C5C7C7" w14:textId="77777777" w:rsidR="00D55ED4" w:rsidRDefault="00D55ED4" w:rsidP="00D55ED4">
      <w:pPr>
        <w:pStyle w:val="ListParagraph"/>
        <w:spacing w:after="0"/>
        <w:rPr>
          <w:rFonts w:ascii="Times New Roman" w:hAnsi="Times New Roman"/>
        </w:rPr>
      </w:pPr>
    </w:p>
    <w:p w14:paraId="158DF423"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When comparing the Nursing Delphi Study to the Philosophical Study, they are</w:t>
      </w:r>
    </w:p>
    <w:p w14:paraId="01DBAA33" w14:textId="77777777" w:rsidR="00D55ED4" w:rsidRDefault="00D55ED4" w:rsidP="00D55ED4">
      <w:pPr>
        <w:pStyle w:val="ListParagraph"/>
        <w:numPr>
          <w:ilvl w:val="1"/>
          <w:numId w:val="12"/>
        </w:numPr>
        <w:spacing w:after="0"/>
        <w:rPr>
          <w:rFonts w:ascii="Times New Roman" w:hAnsi="Times New Roman"/>
        </w:rPr>
      </w:pPr>
      <w:r>
        <w:rPr>
          <w:rFonts w:ascii="Times New Roman" w:hAnsi="Times New Roman"/>
        </w:rPr>
        <w:t>More similar</w:t>
      </w:r>
    </w:p>
    <w:p w14:paraId="631D24F1" w14:textId="77777777" w:rsidR="00D55ED4" w:rsidRDefault="00D55ED4" w:rsidP="00D55ED4">
      <w:pPr>
        <w:pStyle w:val="ListParagraph"/>
        <w:numPr>
          <w:ilvl w:val="1"/>
          <w:numId w:val="12"/>
        </w:numPr>
        <w:spacing w:after="0"/>
        <w:rPr>
          <w:rFonts w:ascii="Times New Roman" w:hAnsi="Times New Roman"/>
        </w:rPr>
      </w:pPr>
      <w:r>
        <w:rPr>
          <w:rFonts w:ascii="Times New Roman" w:hAnsi="Times New Roman"/>
        </w:rPr>
        <w:t>More different</w:t>
      </w:r>
    </w:p>
    <w:p w14:paraId="701F1727" w14:textId="77777777" w:rsidR="00D55ED4" w:rsidRDefault="00D55ED4" w:rsidP="00D55ED4">
      <w:pPr>
        <w:pStyle w:val="ListParagraph"/>
        <w:numPr>
          <w:ilvl w:val="1"/>
          <w:numId w:val="12"/>
        </w:numPr>
        <w:spacing w:after="0"/>
        <w:rPr>
          <w:rFonts w:ascii="Times New Roman" w:hAnsi="Times New Roman"/>
        </w:rPr>
      </w:pPr>
      <w:r>
        <w:rPr>
          <w:rFonts w:ascii="Times New Roman" w:hAnsi="Times New Roman"/>
        </w:rPr>
        <w:t>Studying completely different topics</w:t>
      </w:r>
    </w:p>
    <w:p w14:paraId="73C82FB2" w14:textId="77777777" w:rsidR="00D55ED4" w:rsidRDefault="00D55ED4" w:rsidP="00D55ED4">
      <w:pPr>
        <w:pStyle w:val="ListParagraph"/>
        <w:numPr>
          <w:ilvl w:val="1"/>
          <w:numId w:val="12"/>
        </w:numPr>
        <w:spacing w:after="0"/>
        <w:rPr>
          <w:rFonts w:ascii="Times New Roman" w:hAnsi="Times New Roman"/>
        </w:rPr>
      </w:pPr>
      <w:r>
        <w:rPr>
          <w:rFonts w:ascii="Times New Roman" w:hAnsi="Times New Roman"/>
        </w:rPr>
        <w:t>Are not able to be compared</w:t>
      </w:r>
    </w:p>
    <w:p w14:paraId="61DABBAB" w14:textId="77777777" w:rsidR="00D55ED4" w:rsidRDefault="00D55ED4" w:rsidP="00D55ED4">
      <w:pPr>
        <w:pStyle w:val="ListParagraph"/>
        <w:spacing w:after="0"/>
        <w:rPr>
          <w:rFonts w:ascii="Times New Roman" w:hAnsi="Times New Roman"/>
        </w:rPr>
      </w:pPr>
    </w:p>
    <w:p w14:paraId="1F5E80A4" w14:textId="77777777" w:rsidR="00D55ED4" w:rsidRDefault="00D55ED4" w:rsidP="00D55ED4">
      <w:pPr>
        <w:pStyle w:val="ListParagraph"/>
        <w:spacing w:after="0"/>
        <w:rPr>
          <w:rFonts w:ascii="Times New Roman" w:hAnsi="Times New Roman"/>
        </w:rPr>
      </w:pPr>
      <w:r>
        <w:rPr>
          <w:rFonts w:ascii="Times New Roman" w:hAnsi="Times New Roman"/>
        </w:rPr>
        <w:t>Ans: A</w:t>
      </w:r>
    </w:p>
    <w:p w14:paraId="0779CE2D" w14:textId="77777777" w:rsidR="00D55ED4" w:rsidRDefault="00D55ED4" w:rsidP="00D55ED4">
      <w:pPr>
        <w:pStyle w:val="ListParagraph"/>
        <w:spacing w:after="0"/>
        <w:rPr>
          <w:rFonts w:ascii="Times New Roman" w:hAnsi="Times New Roman"/>
        </w:rPr>
      </w:pPr>
      <w:r>
        <w:rPr>
          <w:rFonts w:ascii="Times New Roman" w:hAnsi="Times New Roman"/>
        </w:rPr>
        <w:t>Pg: 38</w:t>
      </w:r>
    </w:p>
    <w:p w14:paraId="66E74978" w14:textId="77777777" w:rsidR="00D55ED4" w:rsidRDefault="00D55ED4" w:rsidP="00D55ED4">
      <w:pPr>
        <w:pStyle w:val="ListParagraph"/>
        <w:spacing w:after="0"/>
        <w:rPr>
          <w:rFonts w:ascii="Times New Roman" w:hAnsi="Times New Roman"/>
        </w:rPr>
      </w:pPr>
    </w:p>
    <w:p w14:paraId="51FA787A" w14:textId="77777777" w:rsidR="00D55ED4" w:rsidRDefault="00D55ED4" w:rsidP="00D55ED4">
      <w:pPr>
        <w:pStyle w:val="ListParagraph"/>
        <w:spacing w:after="0"/>
        <w:rPr>
          <w:rFonts w:ascii="Times New Roman" w:hAnsi="Times New Roman"/>
        </w:rPr>
      </w:pPr>
    </w:p>
    <w:p w14:paraId="10ECD224" w14:textId="77777777" w:rsidR="00D55ED4" w:rsidRDefault="00D55ED4" w:rsidP="00D55ED4">
      <w:pPr>
        <w:pStyle w:val="ListParagraph"/>
        <w:spacing w:after="0"/>
        <w:rPr>
          <w:rFonts w:ascii="Times New Roman" w:hAnsi="Times New Roman"/>
        </w:rPr>
      </w:pPr>
    </w:p>
    <w:p w14:paraId="68465F2E"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lastRenderedPageBreak/>
        <w:t>More often these days, clinicians are being asked to show how they think because CT is recognized as being tied to:</w:t>
      </w:r>
    </w:p>
    <w:p w14:paraId="6EBE5913" w14:textId="77777777" w:rsidR="00D55ED4" w:rsidRDefault="00D55ED4" w:rsidP="00D55ED4">
      <w:pPr>
        <w:pStyle w:val="ListParagraph"/>
        <w:numPr>
          <w:ilvl w:val="0"/>
          <w:numId w:val="19"/>
        </w:numPr>
        <w:spacing w:after="0"/>
        <w:rPr>
          <w:rFonts w:ascii="Times New Roman" w:hAnsi="Times New Roman"/>
        </w:rPr>
      </w:pPr>
      <w:r>
        <w:rPr>
          <w:rFonts w:ascii="Times New Roman" w:hAnsi="Times New Roman"/>
        </w:rPr>
        <w:t>healthcare workers’ job satisfaction and retention</w:t>
      </w:r>
    </w:p>
    <w:p w14:paraId="176C274A" w14:textId="77777777" w:rsidR="00D55ED4" w:rsidRDefault="00D55ED4" w:rsidP="00D55ED4">
      <w:pPr>
        <w:pStyle w:val="ListParagraph"/>
        <w:numPr>
          <w:ilvl w:val="0"/>
          <w:numId w:val="19"/>
        </w:numPr>
        <w:spacing w:after="0"/>
        <w:rPr>
          <w:rFonts w:ascii="Times New Roman" w:hAnsi="Times New Roman"/>
        </w:rPr>
      </w:pPr>
      <w:r>
        <w:rPr>
          <w:rFonts w:ascii="Times New Roman" w:hAnsi="Times New Roman"/>
        </w:rPr>
        <w:t>patient outcomes</w:t>
      </w:r>
    </w:p>
    <w:p w14:paraId="2B2BFF40" w14:textId="77777777" w:rsidR="00D55ED4" w:rsidRDefault="00D55ED4" w:rsidP="00D55ED4">
      <w:pPr>
        <w:pStyle w:val="ListParagraph"/>
        <w:numPr>
          <w:ilvl w:val="0"/>
          <w:numId w:val="19"/>
        </w:numPr>
        <w:spacing w:after="0"/>
        <w:rPr>
          <w:rFonts w:ascii="Times New Roman" w:hAnsi="Times New Roman"/>
        </w:rPr>
      </w:pPr>
      <w:r>
        <w:rPr>
          <w:rFonts w:ascii="Times New Roman" w:hAnsi="Times New Roman"/>
        </w:rPr>
        <w:t>controlling costs</w:t>
      </w:r>
    </w:p>
    <w:p w14:paraId="51EC0B06" w14:textId="77777777" w:rsidR="00D55ED4" w:rsidRDefault="00D55ED4" w:rsidP="00D55ED4">
      <w:pPr>
        <w:pStyle w:val="ListParagraph"/>
        <w:numPr>
          <w:ilvl w:val="0"/>
          <w:numId w:val="19"/>
        </w:numPr>
        <w:spacing w:after="0"/>
        <w:rPr>
          <w:rFonts w:ascii="Times New Roman" w:hAnsi="Times New Roman"/>
        </w:rPr>
      </w:pPr>
      <w:r>
        <w:rPr>
          <w:rFonts w:ascii="Times New Roman" w:hAnsi="Times New Roman"/>
        </w:rPr>
        <w:t>quality of care</w:t>
      </w:r>
    </w:p>
    <w:p w14:paraId="676FB7AC" w14:textId="77777777" w:rsidR="00D55ED4" w:rsidRDefault="00D55ED4" w:rsidP="00D55ED4">
      <w:pPr>
        <w:pStyle w:val="ListParagraph"/>
        <w:spacing w:after="0"/>
        <w:rPr>
          <w:rFonts w:ascii="Times New Roman" w:hAnsi="Times New Roman"/>
        </w:rPr>
      </w:pPr>
    </w:p>
    <w:p w14:paraId="43E6412A" w14:textId="77777777" w:rsidR="00D55ED4" w:rsidRDefault="00D55ED4" w:rsidP="00D55ED4">
      <w:pPr>
        <w:pStyle w:val="ListParagraph"/>
        <w:spacing w:after="0"/>
        <w:rPr>
          <w:rFonts w:ascii="Times New Roman" w:hAnsi="Times New Roman"/>
        </w:rPr>
      </w:pPr>
      <w:r>
        <w:rPr>
          <w:rFonts w:ascii="Times New Roman" w:hAnsi="Times New Roman"/>
        </w:rPr>
        <w:t>Ans: D</w:t>
      </w:r>
    </w:p>
    <w:p w14:paraId="735EAF83" w14:textId="77777777" w:rsidR="00D55ED4" w:rsidRDefault="00D55ED4" w:rsidP="00D55ED4">
      <w:pPr>
        <w:pStyle w:val="ListParagraph"/>
        <w:spacing w:after="0"/>
        <w:rPr>
          <w:rFonts w:ascii="Times New Roman" w:hAnsi="Times New Roman"/>
        </w:rPr>
      </w:pPr>
      <w:r>
        <w:rPr>
          <w:rFonts w:ascii="Times New Roman" w:hAnsi="Times New Roman"/>
        </w:rPr>
        <w:t>Pg: 39-40</w:t>
      </w:r>
    </w:p>
    <w:p w14:paraId="12802AD4" w14:textId="77777777" w:rsidR="00D55ED4" w:rsidRDefault="00D55ED4" w:rsidP="00D55ED4">
      <w:pPr>
        <w:pStyle w:val="ListParagraph"/>
        <w:spacing w:after="0"/>
        <w:rPr>
          <w:rFonts w:ascii="Times New Roman" w:hAnsi="Times New Roman"/>
        </w:rPr>
      </w:pPr>
    </w:p>
    <w:p w14:paraId="59F7D2C4" w14:textId="77777777" w:rsidR="00D55ED4" w:rsidRDefault="00D55ED4" w:rsidP="00D55ED4">
      <w:pPr>
        <w:pStyle w:val="ListParagraph"/>
        <w:spacing w:after="0"/>
        <w:rPr>
          <w:rFonts w:ascii="Times New Roman" w:hAnsi="Times New Roman"/>
        </w:rPr>
      </w:pPr>
    </w:p>
    <w:p w14:paraId="135D9B8C" w14:textId="77777777" w:rsidR="00D55ED4" w:rsidRDefault="00D55ED4" w:rsidP="00D55ED4">
      <w:pPr>
        <w:pStyle w:val="ListParagraph"/>
        <w:spacing w:after="0"/>
        <w:rPr>
          <w:rFonts w:ascii="Times New Roman" w:hAnsi="Times New Roman"/>
        </w:rPr>
      </w:pPr>
    </w:p>
    <w:p w14:paraId="09250462"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A new language of thinking offers a mutual understanding of what the words in a language mean. Without these words it is impossible to:</w:t>
      </w:r>
    </w:p>
    <w:p w14:paraId="6C25D1C1" w14:textId="77777777" w:rsidR="00D55ED4" w:rsidRDefault="00D55ED4" w:rsidP="00D55ED4">
      <w:pPr>
        <w:pStyle w:val="ListParagraph"/>
        <w:numPr>
          <w:ilvl w:val="0"/>
          <w:numId w:val="20"/>
        </w:numPr>
        <w:spacing w:after="0"/>
        <w:rPr>
          <w:rFonts w:ascii="Times New Roman" w:hAnsi="Times New Roman"/>
        </w:rPr>
      </w:pPr>
      <w:r>
        <w:rPr>
          <w:rFonts w:ascii="Times New Roman" w:hAnsi="Times New Roman"/>
        </w:rPr>
        <w:t>encourage people to share their thoughts and ideas</w:t>
      </w:r>
    </w:p>
    <w:p w14:paraId="01ECD520" w14:textId="77777777" w:rsidR="00D55ED4" w:rsidRDefault="00D55ED4" w:rsidP="00D55ED4">
      <w:pPr>
        <w:pStyle w:val="ListParagraph"/>
        <w:numPr>
          <w:ilvl w:val="0"/>
          <w:numId w:val="20"/>
        </w:numPr>
        <w:spacing w:after="0"/>
        <w:rPr>
          <w:rFonts w:ascii="Times New Roman" w:hAnsi="Times New Roman"/>
        </w:rPr>
      </w:pPr>
      <w:r>
        <w:rPr>
          <w:rFonts w:ascii="Times New Roman" w:hAnsi="Times New Roman"/>
        </w:rPr>
        <w:t>ask useful questions</w:t>
      </w:r>
    </w:p>
    <w:p w14:paraId="75B8D169" w14:textId="77777777" w:rsidR="00D55ED4" w:rsidRDefault="00D55ED4" w:rsidP="00D55ED4">
      <w:pPr>
        <w:pStyle w:val="ListParagraph"/>
        <w:numPr>
          <w:ilvl w:val="0"/>
          <w:numId w:val="20"/>
        </w:numPr>
        <w:spacing w:after="0"/>
        <w:rPr>
          <w:rFonts w:ascii="Times New Roman" w:hAnsi="Times New Roman"/>
        </w:rPr>
      </w:pPr>
      <w:r>
        <w:rPr>
          <w:rFonts w:ascii="Times New Roman" w:hAnsi="Times New Roman"/>
        </w:rPr>
        <w:t>establish protocols and guidelines</w:t>
      </w:r>
    </w:p>
    <w:p w14:paraId="4E46B078" w14:textId="77777777" w:rsidR="00D55ED4" w:rsidRDefault="00D55ED4" w:rsidP="00D55ED4">
      <w:pPr>
        <w:pStyle w:val="ListParagraph"/>
        <w:numPr>
          <w:ilvl w:val="0"/>
          <w:numId w:val="20"/>
        </w:numPr>
        <w:spacing w:after="0"/>
        <w:rPr>
          <w:rFonts w:ascii="Times New Roman" w:hAnsi="Times New Roman"/>
        </w:rPr>
      </w:pPr>
      <w:r>
        <w:rPr>
          <w:rFonts w:ascii="Times New Roman" w:hAnsi="Times New Roman"/>
        </w:rPr>
        <w:t>teach the correct information that must be applied in practice</w:t>
      </w:r>
    </w:p>
    <w:p w14:paraId="08ECB7CD" w14:textId="77777777" w:rsidR="00D55ED4" w:rsidRDefault="00D55ED4" w:rsidP="00D55ED4">
      <w:pPr>
        <w:pStyle w:val="ListParagraph"/>
        <w:spacing w:after="0"/>
        <w:rPr>
          <w:rFonts w:ascii="Times New Roman" w:hAnsi="Times New Roman"/>
        </w:rPr>
      </w:pPr>
    </w:p>
    <w:p w14:paraId="7C53DC88" w14:textId="77777777" w:rsidR="00D55ED4" w:rsidRDefault="00D55ED4" w:rsidP="00D55ED4">
      <w:pPr>
        <w:pStyle w:val="ListParagraph"/>
        <w:spacing w:after="0"/>
        <w:rPr>
          <w:rFonts w:ascii="Times New Roman" w:hAnsi="Times New Roman"/>
        </w:rPr>
      </w:pPr>
      <w:r>
        <w:rPr>
          <w:rFonts w:ascii="Times New Roman" w:hAnsi="Times New Roman"/>
        </w:rPr>
        <w:t>Ans: B</w:t>
      </w:r>
    </w:p>
    <w:p w14:paraId="38403BED" w14:textId="77777777" w:rsidR="00D55ED4" w:rsidRDefault="00D55ED4" w:rsidP="00D55ED4">
      <w:pPr>
        <w:pStyle w:val="ListParagraph"/>
        <w:spacing w:after="0"/>
        <w:rPr>
          <w:rFonts w:ascii="Times New Roman" w:hAnsi="Times New Roman"/>
        </w:rPr>
      </w:pPr>
      <w:r>
        <w:rPr>
          <w:rFonts w:ascii="Times New Roman" w:hAnsi="Times New Roman"/>
        </w:rPr>
        <w:t>Pg: 41</w:t>
      </w:r>
    </w:p>
    <w:p w14:paraId="1347C9F1" w14:textId="77777777" w:rsidR="00D55ED4" w:rsidRDefault="00D55ED4" w:rsidP="00D55ED4">
      <w:pPr>
        <w:pStyle w:val="ListParagraph"/>
        <w:spacing w:after="0"/>
        <w:rPr>
          <w:rFonts w:ascii="Times New Roman" w:hAnsi="Times New Roman"/>
        </w:rPr>
      </w:pPr>
    </w:p>
    <w:p w14:paraId="441AEA08" w14:textId="77777777" w:rsidR="00D55ED4" w:rsidRDefault="00D55ED4" w:rsidP="00D55ED4">
      <w:pPr>
        <w:pStyle w:val="ListParagraph"/>
        <w:spacing w:after="0"/>
        <w:rPr>
          <w:rFonts w:ascii="Times New Roman" w:hAnsi="Times New Roman"/>
        </w:rPr>
      </w:pPr>
    </w:p>
    <w:p w14:paraId="579119AF" w14:textId="77777777" w:rsidR="00D55ED4" w:rsidRDefault="00D55ED4" w:rsidP="00D55ED4">
      <w:pPr>
        <w:pStyle w:val="ListParagraph"/>
        <w:spacing w:after="0"/>
        <w:rPr>
          <w:rFonts w:ascii="Times New Roman" w:hAnsi="Times New Roman"/>
        </w:rPr>
      </w:pPr>
    </w:p>
    <w:p w14:paraId="7493342D"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Which of the following words corresponds with the descriptor for a CT habit of the mind?</w:t>
      </w:r>
    </w:p>
    <w:p w14:paraId="4E4587E0" w14:textId="77777777" w:rsidR="00D55ED4" w:rsidRDefault="00D55ED4" w:rsidP="00D55ED4">
      <w:pPr>
        <w:pStyle w:val="ListParagraph"/>
        <w:spacing w:after="0"/>
        <w:ind w:left="1080"/>
        <w:rPr>
          <w:rFonts w:ascii="Times New Roman" w:hAnsi="Times New Roman"/>
        </w:rPr>
      </w:pPr>
      <w:r>
        <w:rPr>
          <w:rFonts w:ascii="Times New Roman" w:hAnsi="Times New Roman"/>
        </w:rPr>
        <w:t xml:space="preserve">“I changed directions in my mind, I gave up on that idea and went on to…” </w:t>
      </w:r>
    </w:p>
    <w:p w14:paraId="5C7A7B02" w14:textId="77777777" w:rsidR="00D55ED4" w:rsidRDefault="00D55ED4" w:rsidP="00D55ED4">
      <w:pPr>
        <w:pStyle w:val="ListParagraph"/>
        <w:numPr>
          <w:ilvl w:val="0"/>
          <w:numId w:val="21"/>
        </w:numPr>
        <w:spacing w:after="0"/>
        <w:rPr>
          <w:rFonts w:ascii="Times New Roman" w:hAnsi="Times New Roman"/>
        </w:rPr>
      </w:pPr>
      <w:r>
        <w:rPr>
          <w:rFonts w:ascii="Times New Roman" w:hAnsi="Times New Roman"/>
        </w:rPr>
        <w:t>Confidence</w:t>
      </w:r>
    </w:p>
    <w:p w14:paraId="61CDE560" w14:textId="77777777" w:rsidR="00D55ED4" w:rsidRDefault="00D55ED4" w:rsidP="00D55ED4">
      <w:pPr>
        <w:pStyle w:val="ListParagraph"/>
        <w:numPr>
          <w:ilvl w:val="0"/>
          <w:numId w:val="21"/>
        </w:numPr>
        <w:spacing w:after="0"/>
        <w:rPr>
          <w:rFonts w:ascii="Times New Roman" w:hAnsi="Times New Roman"/>
        </w:rPr>
      </w:pPr>
      <w:r>
        <w:rPr>
          <w:rFonts w:ascii="Times New Roman" w:hAnsi="Times New Roman"/>
        </w:rPr>
        <w:t>Intuition</w:t>
      </w:r>
    </w:p>
    <w:p w14:paraId="32E57210" w14:textId="77777777" w:rsidR="00D55ED4" w:rsidRDefault="00D55ED4" w:rsidP="00D55ED4">
      <w:pPr>
        <w:pStyle w:val="ListParagraph"/>
        <w:numPr>
          <w:ilvl w:val="0"/>
          <w:numId w:val="21"/>
        </w:numPr>
        <w:spacing w:after="0"/>
        <w:rPr>
          <w:rFonts w:ascii="Times New Roman" w:hAnsi="Times New Roman"/>
        </w:rPr>
      </w:pPr>
      <w:r>
        <w:rPr>
          <w:rFonts w:ascii="Times New Roman" w:hAnsi="Times New Roman"/>
        </w:rPr>
        <w:t>Open-mindedness</w:t>
      </w:r>
    </w:p>
    <w:p w14:paraId="27558FA7" w14:textId="77777777" w:rsidR="00D55ED4" w:rsidRDefault="00D55ED4" w:rsidP="00D55ED4">
      <w:pPr>
        <w:pStyle w:val="ListParagraph"/>
        <w:numPr>
          <w:ilvl w:val="0"/>
          <w:numId w:val="21"/>
        </w:numPr>
        <w:spacing w:after="0"/>
        <w:rPr>
          <w:rFonts w:ascii="Times New Roman" w:hAnsi="Times New Roman"/>
        </w:rPr>
      </w:pPr>
      <w:r>
        <w:rPr>
          <w:rFonts w:ascii="Times New Roman" w:hAnsi="Times New Roman"/>
        </w:rPr>
        <w:t>Flexibility</w:t>
      </w:r>
    </w:p>
    <w:p w14:paraId="1874CA38" w14:textId="77777777" w:rsidR="00D55ED4" w:rsidRDefault="00D55ED4" w:rsidP="00D55ED4">
      <w:pPr>
        <w:pStyle w:val="ListParagraph"/>
        <w:spacing w:after="0"/>
        <w:rPr>
          <w:rFonts w:ascii="Times New Roman" w:hAnsi="Times New Roman"/>
        </w:rPr>
      </w:pPr>
    </w:p>
    <w:p w14:paraId="537E83EF" w14:textId="77777777" w:rsidR="00D55ED4" w:rsidRDefault="00D55ED4" w:rsidP="00D55ED4">
      <w:pPr>
        <w:pStyle w:val="ListParagraph"/>
        <w:spacing w:after="0"/>
        <w:rPr>
          <w:rFonts w:ascii="Times New Roman" w:hAnsi="Times New Roman"/>
        </w:rPr>
      </w:pPr>
      <w:r>
        <w:rPr>
          <w:rFonts w:ascii="Times New Roman" w:hAnsi="Times New Roman"/>
        </w:rPr>
        <w:t>Ans: D</w:t>
      </w:r>
    </w:p>
    <w:p w14:paraId="37984D81" w14:textId="77777777" w:rsidR="00D55ED4" w:rsidRDefault="00D55ED4" w:rsidP="00D55ED4">
      <w:pPr>
        <w:pStyle w:val="ListParagraph"/>
        <w:spacing w:after="0"/>
        <w:rPr>
          <w:rFonts w:ascii="Times New Roman" w:hAnsi="Times New Roman"/>
        </w:rPr>
      </w:pPr>
      <w:r>
        <w:rPr>
          <w:rFonts w:ascii="Times New Roman" w:hAnsi="Times New Roman"/>
        </w:rPr>
        <w:t>Pg: 41-42</w:t>
      </w:r>
    </w:p>
    <w:p w14:paraId="68E213FE" w14:textId="77777777" w:rsidR="00D55ED4" w:rsidRDefault="00D55ED4" w:rsidP="00D55ED4">
      <w:pPr>
        <w:pStyle w:val="ListParagraph"/>
        <w:spacing w:after="0"/>
        <w:rPr>
          <w:rFonts w:ascii="Times New Roman" w:hAnsi="Times New Roman"/>
        </w:rPr>
      </w:pPr>
    </w:p>
    <w:p w14:paraId="4425F813" w14:textId="77777777" w:rsidR="00D55ED4" w:rsidRDefault="00D55ED4" w:rsidP="00D55ED4">
      <w:pPr>
        <w:pStyle w:val="ListParagraph"/>
        <w:spacing w:after="0"/>
        <w:rPr>
          <w:rFonts w:ascii="Times New Roman" w:hAnsi="Times New Roman"/>
        </w:rPr>
      </w:pPr>
    </w:p>
    <w:p w14:paraId="7FAAD3F4" w14:textId="77777777" w:rsidR="00D55ED4" w:rsidRDefault="00D55ED4" w:rsidP="00D55ED4">
      <w:pPr>
        <w:pStyle w:val="ListParagraph"/>
        <w:spacing w:after="0"/>
        <w:rPr>
          <w:rFonts w:ascii="Times New Roman" w:hAnsi="Times New Roman"/>
        </w:rPr>
      </w:pPr>
    </w:p>
    <w:p w14:paraId="57923CC9"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Which of the following words corresponds with the descriptor for a CT habit of the mind?</w:t>
      </w:r>
    </w:p>
    <w:p w14:paraId="2032E2AF" w14:textId="77777777" w:rsidR="00D55ED4" w:rsidRDefault="00D55ED4" w:rsidP="00D55ED4">
      <w:pPr>
        <w:pStyle w:val="ListParagraph"/>
        <w:spacing w:after="0"/>
        <w:ind w:left="1080"/>
        <w:rPr>
          <w:rFonts w:ascii="Times New Roman" w:hAnsi="Times New Roman"/>
        </w:rPr>
      </w:pPr>
      <w:r>
        <w:rPr>
          <w:rFonts w:ascii="Times New Roman" w:hAnsi="Times New Roman"/>
        </w:rPr>
        <w:t xml:space="preserve"> “I was single-minded in my determination to…” </w:t>
      </w:r>
    </w:p>
    <w:p w14:paraId="5B2F0A1F" w14:textId="77777777" w:rsidR="00D55ED4" w:rsidRDefault="00D55ED4" w:rsidP="00D55ED4">
      <w:pPr>
        <w:pStyle w:val="ListParagraph"/>
        <w:numPr>
          <w:ilvl w:val="0"/>
          <w:numId w:val="22"/>
        </w:numPr>
        <w:spacing w:after="0"/>
        <w:rPr>
          <w:rFonts w:ascii="Times New Roman" w:hAnsi="Times New Roman"/>
        </w:rPr>
      </w:pPr>
      <w:r>
        <w:rPr>
          <w:rFonts w:ascii="Times New Roman" w:hAnsi="Times New Roman"/>
        </w:rPr>
        <w:t>Perseverance</w:t>
      </w:r>
    </w:p>
    <w:p w14:paraId="36A42A18" w14:textId="77777777" w:rsidR="00D55ED4" w:rsidRDefault="00D55ED4" w:rsidP="00D55ED4">
      <w:pPr>
        <w:pStyle w:val="ListParagraph"/>
        <w:numPr>
          <w:ilvl w:val="0"/>
          <w:numId w:val="22"/>
        </w:numPr>
        <w:spacing w:after="0"/>
        <w:rPr>
          <w:rFonts w:ascii="Times New Roman" w:hAnsi="Times New Roman"/>
        </w:rPr>
      </w:pPr>
      <w:r>
        <w:rPr>
          <w:rFonts w:ascii="Times New Roman" w:hAnsi="Times New Roman"/>
        </w:rPr>
        <w:t>Creativity</w:t>
      </w:r>
    </w:p>
    <w:p w14:paraId="52EFA499" w14:textId="77777777" w:rsidR="00D55ED4" w:rsidRDefault="00D55ED4" w:rsidP="00D55ED4">
      <w:pPr>
        <w:pStyle w:val="ListParagraph"/>
        <w:numPr>
          <w:ilvl w:val="0"/>
          <w:numId w:val="22"/>
        </w:numPr>
        <w:spacing w:after="0"/>
        <w:rPr>
          <w:rFonts w:ascii="Times New Roman" w:hAnsi="Times New Roman"/>
        </w:rPr>
      </w:pPr>
      <w:r>
        <w:rPr>
          <w:rFonts w:ascii="Times New Roman" w:hAnsi="Times New Roman"/>
        </w:rPr>
        <w:t>Open-mindedness</w:t>
      </w:r>
    </w:p>
    <w:p w14:paraId="4E8A5F2B" w14:textId="77777777" w:rsidR="00D55ED4" w:rsidRDefault="00D55ED4" w:rsidP="00D55ED4">
      <w:pPr>
        <w:pStyle w:val="ListParagraph"/>
        <w:numPr>
          <w:ilvl w:val="0"/>
          <w:numId w:val="22"/>
        </w:numPr>
        <w:spacing w:after="0"/>
        <w:rPr>
          <w:rFonts w:ascii="Times New Roman" w:hAnsi="Times New Roman"/>
        </w:rPr>
      </w:pPr>
      <w:r>
        <w:rPr>
          <w:rFonts w:ascii="Times New Roman" w:hAnsi="Times New Roman"/>
        </w:rPr>
        <w:t>Reflection</w:t>
      </w:r>
    </w:p>
    <w:p w14:paraId="2D71C971" w14:textId="77777777" w:rsidR="00D55ED4" w:rsidRDefault="00D55ED4" w:rsidP="00D55ED4">
      <w:pPr>
        <w:pStyle w:val="ListParagraph"/>
        <w:spacing w:after="0"/>
        <w:rPr>
          <w:rFonts w:ascii="Times New Roman" w:hAnsi="Times New Roman"/>
        </w:rPr>
      </w:pPr>
    </w:p>
    <w:p w14:paraId="0149BF35" w14:textId="77777777" w:rsidR="00D55ED4" w:rsidRDefault="00D55ED4" w:rsidP="00D55ED4">
      <w:pPr>
        <w:pStyle w:val="ListParagraph"/>
        <w:spacing w:after="0"/>
        <w:rPr>
          <w:rFonts w:ascii="Times New Roman" w:hAnsi="Times New Roman"/>
        </w:rPr>
      </w:pPr>
      <w:r>
        <w:rPr>
          <w:rFonts w:ascii="Times New Roman" w:hAnsi="Times New Roman"/>
        </w:rPr>
        <w:t>Ans: A</w:t>
      </w:r>
    </w:p>
    <w:p w14:paraId="05390EDA" w14:textId="77777777" w:rsidR="00D55ED4" w:rsidRDefault="00D55ED4" w:rsidP="00D55ED4">
      <w:pPr>
        <w:pStyle w:val="ListParagraph"/>
        <w:spacing w:after="0"/>
        <w:rPr>
          <w:rFonts w:ascii="Times New Roman" w:hAnsi="Times New Roman"/>
        </w:rPr>
      </w:pPr>
      <w:r>
        <w:rPr>
          <w:rFonts w:ascii="Times New Roman" w:hAnsi="Times New Roman"/>
        </w:rPr>
        <w:lastRenderedPageBreak/>
        <w:t>Pg: 41-42</w:t>
      </w:r>
    </w:p>
    <w:p w14:paraId="78FB7651" w14:textId="77777777" w:rsidR="00D55ED4" w:rsidRDefault="00D55ED4" w:rsidP="00D55ED4">
      <w:pPr>
        <w:pStyle w:val="ListParagraph"/>
        <w:spacing w:after="0"/>
        <w:rPr>
          <w:rFonts w:ascii="Times New Roman" w:hAnsi="Times New Roman"/>
        </w:rPr>
      </w:pPr>
    </w:p>
    <w:p w14:paraId="61F704CE" w14:textId="77777777" w:rsidR="00D55ED4" w:rsidRDefault="00D55ED4" w:rsidP="00D55ED4">
      <w:pPr>
        <w:pStyle w:val="ListParagraph"/>
        <w:spacing w:after="0"/>
        <w:rPr>
          <w:rFonts w:ascii="Times New Roman" w:hAnsi="Times New Roman"/>
        </w:rPr>
      </w:pPr>
    </w:p>
    <w:p w14:paraId="5C804BB2" w14:textId="77777777" w:rsidR="00D55ED4" w:rsidRDefault="00D55ED4" w:rsidP="00D55ED4">
      <w:pPr>
        <w:pStyle w:val="ListParagraph"/>
        <w:spacing w:after="0"/>
        <w:rPr>
          <w:rFonts w:ascii="Times New Roman" w:hAnsi="Times New Roman"/>
        </w:rPr>
      </w:pPr>
    </w:p>
    <w:p w14:paraId="40E4C4FB"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Which of the following words corresponds with the descriptor for a CT habit of the mind?</w:t>
      </w:r>
    </w:p>
    <w:p w14:paraId="23659871" w14:textId="77777777" w:rsidR="00D55ED4" w:rsidRDefault="00D55ED4" w:rsidP="00D55ED4">
      <w:pPr>
        <w:pStyle w:val="ListParagraph"/>
        <w:spacing w:after="0"/>
        <w:ind w:left="1080"/>
        <w:rPr>
          <w:rFonts w:ascii="Times New Roman" w:hAnsi="Times New Roman"/>
        </w:rPr>
      </w:pPr>
      <w:r>
        <w:rPr>
          <w:rFonts w:ascii="Times New Roman" w:hAnsi="Times New Roman"/>
        </w:rPr>
        <w:t xml:space="preserve"> “I changed directions in my mind, I gave up on that idea and went on to…” </w:t>
      </w:r>
    </w:p>
    <w:p w14:paraId="0B95F6EE" w14:textId="77777777" w:rsidR="00D55ED4" w:rsidRDefault="00D55ED4" w:rsidP="00D55ED4">
      <w:pPr>
        <w:pStyle w:val="ListParagraph"/>
        <w:numPr>
          <w:ilvl w:val="0"/>
          <w:numId w:val="23"/>
        </w:numPr>
        <w:spacing w:after="0"/>
        <w:rPr>
          <w:rFonts w:ascii="Times New Roman" w:hAnsi="Times New Roman"/>
        </w:rPr>
      </w:pPr>
      <w:r>
        <w:rPr>
          <w:rFonts w:ascii="Times New Roman" w:hAnsi="Times New Roman"/>
        </w:rPr>
        <w:t>Confidence</w:t>
      </w:r>
    </w:p>
    <w:p w14:paraId="132EADB4" w14:textId="77777777" w:rsidR="00D55ED4" w:rsidRDefault="00D55ED4" w:rsidP="00D55ED4">
      <w:pPr>
        <w:pStyle w:val="ListParagraph"/>
        <w:numPr>
          <w:ilvl w:val="0"/>
          <w:numId w:val="23"/>
        </w:numPr>
        <w:spacing w:after="0"/>
        <w:rPr>
          <w:rFonts w:ascii="Times New Roman" w:hAnsi="Times New Roman"/>
        </w:rPr>
      </w:pPr>
      <w:r>
        <w:rPr>
          <w:rFonts w:ascii="Times New Roman" w:hAnsi="Times New Roman"/>
        </w:rPr>
        <w:t>Intuition</w:t>
      </w:r>
    </w:p>
    <w:p w14:paraId="00CA906F" w14:textId="77777777" w:rsidR="00D55ED4" w:rsidRDefault="00D55ED4" w:rsidP="00D55ED4">
      <w:pPr>
        <w:pStyle w:val="ListParagraph"/>
        <w:numPr>
          <w:ilvl w:val="0"/>
          <w:numId w:val="23"/>
        </w:numPr>
        <w:spacing w:after="0"/>
        <w:rPr>
          <w:rFonts w:ascii="Times New Roman" w:hAnsi="Times New Roman"/>
        </w:rPr>
      </w:pPr>
      <w:r>
        <w:rPr>
          <w:rFonts w:ascii="Times New Roman" w:hAnsi="Times New Roman"/>
        </w:rPr>
        <w:t>Open-mindedness</w:t>
      </w:r>
    </w:p>
    <w:p w14:paraId="7613B515" w14:textId="77777777" w:rsidR="00D55ED4" w:rsidRDefault="00D55ED4" w:rsidP="00D55ED4">
      <w:pPr>
        <w:pStyle w:val="ListParagraph"/>
        <w:numPr>
          <w:ilvl w:val="0"/>
          <w:numId w:val="23"/>
        </w:numPr>
        <w:spacing w:after="0"/>
        <w:rPr>
          <w:rFonts w:ascii="Times New Roman" w:hAnsi="Times New Roman"/>
        </w:rPr>
      </w:pPr>
      <w:r>
        <w:rPr>
          <w:rFonts w:ascii="Times New Roman" w:hAnsi="Times New Roman"/>
        </w:rPr>
        <w:t>Flexibility</w:t>
      </w:r>
    </w:p>
    <w:p w14:paraId="6D16E0C3" w14:textId="77777777" w:rsidR="00D55ED4" w:rsidRDefault="00D55ED4" w:rsidP="00D55ED4">
      <w:pPr>
        <w:pStyle w:val="ListParagraph"/>
        <w:spacing w:after="0"/>
        <w:rPr>
          <w:rFonts w:ascii="Times New Roman" w:hAnsi="Times New Roman"/>
        </w:rPr>
      </w:pPr>
    </w:p>
    <w:p w14:paraId="21B98111" w14:textId="77777777" w:rsidR="00D55ED4" w:rsidRDefault="00D55ED4" w:rsidP="00D55ED4">
      <w:pPr>
        <w:pStyle w:val="ListParagraph"/>
        <w:spacing w:after="0"/>
        <w:rPr>
          <w:rFonts w:ascii="Times New Roman" w:hAnsi="Times New Roman"/>
        </w:rPr>
      </w:pPr>
      <w:r>
        <w:rPr>
          <w:rFonts w:ascii="Times New Roman" w:hAnsi="Times New Roman"/>
        </w:rPr>
        <w:t>Ans: D</w:t>
      </w:r>
    </w:p>
    <w:p w14:paraId="64993620" w14:textId="77777777" w:rsidR="00D55ED4" w:rsidRDefault="00D55ED4" w:rsidP="00D55ED4">
      <w:pPr>
        <w:pStyle w:val="ListParagraph"/>
        <w:spacing w:after="0"/>
        <w:rPr>
          <w:rFonts w:ascii="Times New Roman" w:hAnsi="Times New Roman"/>
        </w:rPr>
      </w:pPr>
      <w:r>
        <w:rPr>
          <w:rFonts w:ascii="Times New Roman" w:hAnsi="Times New Roman"/>
        </w:rPr>
        <w:t>Pg: 41-42</w:t>
      </w:r>
    </w:p>
    <w:p w14:paraId="64BE585E" w14:textId="77777777" w:rsidR="00D55ED4" w:rsidRDefault="00D55ED4" w:rsidP="00D55ED4">
      <w:pPr>
        <w:pStyle w:val="ListParagraph"/>
        <w:spacing w:after="0"/>
        <w:rPr>
          <w:rFonts w:ascii="Times New Roman" w:hAnsi="Times New Roman"/>
        </w:rPr>
      </w:pPr>
    </w:p>
    <w:p w14:paraId="7550F9D1" w14:textId="77777777" w:rsidR="00D55ED4" w:rsidRDefault="00D55ED4" w:rsidP="00D55ED4">
      <w:pPr>
        <w:pStyle w:val="ListParagraph"/>
        <w:spacing w:after="0"/>
        <w:rPr>
          <w:rFonts w:ascii="Times New Roman" w:hAnsi="Times New Roman"/>
        </w:rPr>
      </w:pPr>
    </w:p>
    <w:p w14:paraId="3E8CC7CE" w14:textId="77777777" w:rsidR="00D55ED4" w:rsidRDefault="00D55ED4" w:rsidP="00D55ED4">
      <w:pPr>
        <w:pStyle w:val="ListParagraph"/>
        <w:spacing w:after="0"/>
        <w:rPr>
          <w:rFonts w:ascii="Times New Roman" w:hAnsi="Times New Roman"/>
        </w:rPr>
      </w:pPr>
    </w:p>
    <w:p w14:paraId="39D9ED7F"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Which of the following words corresponds with the descriptor for a CT habit of the mind?</w:t>
      </w:r>
    </w:p>
    <w:p w14:paraId="7878FBCC" w14:textId="77777777" w:rsidR="00D55ED4" w:rsidRDefault="00D55ED4" w:rsidP="00D55ED4">
      <w:pPr>
        <w:pStyle w:val="ListParagraph"/>
        <w:spacing w:after="0"/>
        <w:ind w:left="1080"/>
        <w:rPr>
          <w:rFonts w:ascii="Times New Roman" w:hAnsi="Times New Roman"/>
        </w:rPr>
      </w:pPr>
      <w:r>
        <w:rPr>
          <w:rFonts w:ascii="Times New Roman" w:hAnsi="Times New Roman"/>
        </w:rPr>
        <w:t xml:space="preserve"> “I could see the whole picture, I considered other possibilies, I took other things under consideration, I redefined the situation in view of…” </w:t>
      </w:r>
    </w:p>
    <w:p w14:paraId="5460B912" w14:textId="77777777" w:rsidR="00D55ED4" w:rsidRDefault="00D55ED4" w:rsidP="00D55ED4">
      <w:pPr>
        <w:pStyle w:val="ListParagraph"/>
        <w:numPr>
          <w:ilvl w:val="0"/>
          <w:numId w:val="24"/>
        </w:numPr>
        <w:spacing w:after="0"/>
        <w:rPr>
          <w:rFonts w:ascii="Times New Roman" w:hAnsi="Times New Roman"/>
        </w:rPr>
      </w:pPr>
      <w:r>
        <w:rPr>
          <w:rFonts w:ascii="Times New Roman" w:hAnsi="Times New Roman"/>
        </w:rPr>
        <w:t>Intellectual Integrity</w:t>
      </w:r>
    </w:p>
    <w:p w14:paraId="1DA8BA0A" w14:textId="77777777" w:rsidR="00D55ED4" w:rsidRDefault="00D55ED4" w:rsidP="00D55ED4">
      <w:pPr>
        <w:pStyle w:val="ListParagraph"/>
        <w:numPr>
          <w:ilvl w:val="0"/>
          <w:numId w:val="24"/>
        </w:numPr>
        <w:spacing w:after="0"/>
        <w:rPr>
          <w:rFonts w:ascii="Times New Roman" w:hAnsi="Times New Roman"/>
        </w:rPr>
      </w:pPr>
      <w:r>
        <w:rPr>
          <w:rFonts w:ascii="Times New Roman" w:hAnsi="Times New Roman"/>
        </w:rPr>
        <w:t>Flexibility</w:t>
      </w:r>
    </w:p>
    <w:p w14:paraId="6CF5C495" w14:textId="77777777" w:rsidR="00D55ED4" w:rsidRDefault="00D55ED4" w:rsidP="00D55ED4">
      <w:pPr>
        <w:pStyle w:val="ListParagraph"/>
        <w:numPr>
          <w:ilvl w:val="0"/>
          <w:numId w:val="24"/>
        </w:numPr>
        <w:spacing w:after="0"/>
        <w:rPr>
          <w:rFonts w:ascii="Times New Roman" w:hAnsi="Times New Roman"/>
        </w:rPr>
      </w:pPr>
      <w:r>
        <w:rPr>
          <w:rFonts w:ascii="Times New Roman" w:hAnsi="Times New Roman"/>
        </w:rPr>
        <w:t>Open-mindedness</w:t>
      </w:r>
    </w:p>
    <w:p w14:paraId="2B8375C0" w14:textId="77777777" w:rsidR="00D55ED4" w:rsidRDefault="00D55ED4" w:rsidP="00D55ED4">
      <w:pPr>
        <w:pStyle w:val="ListParagraph"/>
        <w:numPr>
          <w:ilvl w:val="0"/>
          <w:numId w:val="24"/>
        </w:numPr>
        <w:spacing w:after="0"/>
        <w:rPr>
          <w:rFonts w:ascii="Times New Roman" w:hAnsi="Times New Roman"/>
        </w:rPr>
      </w:pPr>
      <w:r>
        <w:rPr>
          <w:rFonts w:ascii="Times New Roman" w:hAnsi="Times New Roman"/>
        </w:rPr>
        <w:t>Contextual Perspective</w:t>
      </w:r>
    </w:p>
    <w:p w14:paraId="6D4916B2" w14:textId="77777777" w:rsidR="00D55ED4" w:rsidRDefault="00D55ED4" w:rsidP="00D55ED4">
      <w:pPr>
        <w:pStyle w:val="ListParagraph"/>
        <w:spacing w:after="0"/>
        <w:rPr>
          <w:rFonts w:ascii="Times New Roman" w:hAnsi="Times New Roman"/>
        </w:rPr>
      </w:pPr>
    </w:p>
    <w:p w14:paraId="27F8A39A" w14:textId="77777777" w:rsidR="00D55ED4" w:rsidRDefault="00D55ED4" w:rsidP="00D55ED4">
      <w:pPr>
        <w:pStyle w:val="ListParagraph"/>
        <w:spacing w:after="0"/>
        <w:rPr>
          <w:rFonts w:ascii="Times New Roman" w:hAnsi="Times New Roman"/>
        </w:rPr>
      </w:pPr>
      <w:r>
        <w:rPr>
          <w:rFonts w:ascii="Times New Roman" w:hAnsi="Times New Roman"/>
        </w:rPr>
        <w:t>Ans: D</w:t>
      </w:r>
    </w:p>
    <w:p w14:paraId="08A90505" w14:textId="77777777" w:rsidR="00D55ED4" w:rsidRDefault="00D55ED4" w:rsidP="00D55ED4">
      <w:pPr>
        <w:pStyle w:val="ListParagraph"/>
        <w:spacing w:after="0"/>
        <w:rPr>
          <w:rFonts w:ascii="Times New Roman" w:hAnsi="Times New Roman"/>
        </w:rPr>
      </w:pPr>
      <w:r>
        <w:rPr>
          <w:rFonts w:ascii="Times New Roman" w:hAnsi="Times New Roman"/>
        </w:rPr>
        <w:t>Pg: 41-42</w:t>
      </w:r>
    </w:p>
    <w:p w14:paraId="57323B86" w14:textId="77777777" w:rsidR="00D55ED4" w:rsidRDefault="00D55ED4" w:rsidP="00D55ED4">
      <w:pPr>
        <w:pStyle w:val="ListParagraph"/>
        <w:spacing w:after="0"/>
        <w:rPr>
          <w:rFonts w:ascii="Times New Roman" w:hAnsi="Times New Roman"/>
        </w:rPr>
      </w:pPr>
    </w:p>
    <w:p w14:paraId="3D22720D" w14:textId="77777777" w:rsidR="00D55ED4" w:rsidRDefault="00D55ED4" w:rsidP="00D55ED4">
      <w:pPr>
        <w:pStyle w:val="ListParagraph"/>
        <w:spacing w:after="0"/>
        <w:rPr>
          <w:rFonts w:ascii="Times New Roman" w:hAnsi="Times New Roman"/>
        </w:rPr>
      </w:pPr>
    </w:p>
    <w:p w14:paraId="6D7E258D" w14:textId="77777777" w:rsidR="00D55ED4" w:rsidRDefault="00D55ED4" w:rsidP="00D55ED4">
      <w:pPr>
        <w:pStyle w:val="ListParagraph"/>
        <w:spacing w:after="0"/>
        <w:rPr>
          <w:rFonts w:ascii="Times New Roman" w:hAnsi="Times New Roman"/>
        </w:rPr>
      </w:pPr>
    </w:p>
    <w:p w14:paraId="1B738158"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To fully appreciate CT in action as a nurse, you need to combine descriptions of thinking with:</w:t>
      </w:r>
    </w:p>
    <w:p w14:paraId="3935CED5"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t>the actions that thinking produces</w:t>
      </w:r>
    </w:p>
    <w:p w14:paraId="604C8E41"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t>the outcomes you anticipate</w:t>
      </w:r>
    </w:p>
    <w:p w14:paraId="73FA3B63"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t>your thought process</w:t>
      </w:r>
    </w:p>
    <w:p w14:paraId="61C534C2"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t>the steps outlined in your plan</w:t>
      </w:r>
    </w:p>
    <w:p w14:paraId="6585D09D" w14:textId="77777777" w:rsidR="00D55ED4" w:rsidRDefault="00D55ED4" w:rsidP="00D55ED4">
      <w:pPr>
        <w:pStyle w:val="ListParagraph"/>
        <w:spacing w:after="0"/>
        <w:rPr>
          <w:rFonts w:ascii="Times New Roman" w:hAnsi="Times New Roman"/>
        </w:rPr>
      </w:pPr>
    </w:p>
    <w:p w14:paraId="59A10494" w14:textId="77777777" w:rsidR="00D55ED4" w:rsidRDefault="00D55ED4" w:rsidP="00D55ED4">
      <w:pPr>
        <w:pStyle w:val="ListParagraph"/>
        <w:spacing w:after="0"/>
        <w:rPr>
          <w:rFonts w:ascii="Times New Roman" w:hAnsi="Times New Roman"/>
        </w:rPr>
      </w:pPr>
      <w:r>
        <w:rPr>
          <w:rFonts w:ascii="Times New Roman" w:hAnsi="Times New Roman"/>
        </w:rPr>
        <w:t>Ans: A</w:t>
      </w:r>
    </w:p>
    <w:p w14:paraId="1139910A" w14:textId="77777777" w:rsidR="00D55ED4" w:rsidRDefault="00D55ED4" w:rsidP="00D55ED4">
      <w:pPr>
        <w:pStyle w:val="ListParagraph"/>
        <w:spacing w:after="0"/>
        <w:rPr>
          <w:rFonts w:ascii="Times New Roman" w:hAnsi="Times New Roman"/>
        </w:rPr>
      </w:pPr>
      <w:r>
        <w:rPr>
          <w:rFonts w:ascii="Times New Roman" w:hAnsi="Times New Roman"/>
        </w:rPr>
        <w:t>Pg: 45</w:t>
      </w:r>
    </w:p>
    <w:p w14:paraId="687DD5FE" w14:textId="77777777" w:rsidR="00D55ED4" w:rsidRDefault="00D55ED4" w:rsidP="00D55ED4">
      <w:pPr>
        <w:pStyle w:val="ListParagraph"/>
        <w:spacing w:after="0"/>
        <w:rPr>
          <w:rFonts w:ascii="Times New Roman" w:hAnsi="Times New Roman"/>
        </w:rPr>
      </w:pPr>
    </w:p>
    <w:p w14:paraId="3E87554E" w14:textId="77777777" w:rsidR="00D55ED4" w:rsidRDefault="00D55ED4" w:rsidP="00D55ED4">
      <w:pPr>
        <w:pStyle w:val="ListParagraph"/>
        <w:spacing w:after="0"/>
        <w:rPr>
          <w:rFonts w:ascii="Times New Roman" w:hAnsi="Times New Roman"/>
        </w:rPr>
      </w:pPr>
    </w:p>
    <w:p w14:paraId="68E0579E" w14:textId="77777777" w:rsidR="00D55ED4" w:rsidRDefault="00D55ED4" w:rsidP="00D55ED4">
      <w:pPr>
        <w:pStyle w:val="ListParagraph"/>
        <w:spacing w:after="0"/>
        <w:rPr>
          <w:rFonts w:ascii="Times New Roman" w:hAnsi="Times New Roman"/>
        </w:rPr>
      </w:pPr>
    </w:p>
    <w:p w14:paraId="018E30C7"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To fully appreciate CT in action as a nurse, you need to combine descriptions of thinking with:</w:t>
      </w:r>
    </w:p>
    <w:p w14:paraId="46F1F6BE"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t>the actions that thinking produces</w:t>
      </w:r>
    </w:p>
    <w:p w14:paraId="4B93B68F"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lastRenderedPageBreak/>
        <w:t>the outcomes you anticipate</w:t>
      </w:r>
    </w:p>
    <w:p w14:paraId="7CCF6197"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t>your thought process</w:t>
      </w:r>
    </w:p>
    <w:p w14:paraId="3ADFCF4C" w14:textId="77777777" w:rsidR="00D55ED4" w:rsidRDefault="00D55ED4" w:rsidP="00D55ED4">
      <w:pPr>
        <w:pStyle w:val="ListParagraph"/>
        <w:numPr>
          <w:ilvl w:val="0"/>
          <w:numId w:val="25"/>
        </w:numPr>
        <w:spacing w:after="0"/>
        <w:rPr>
          <w:rFonts w:ascii="Times New Roman" w:hAnsi="Times New Roman"/>
        </w:rPr>
      </w:pPr>
      <w:r>
        <w:rPr>
          <w:rFonts w:ascii="Times New Roman" w:hAnsi="Times New Roman"/>
        </w:rPr>
        <w:t>the steps outlined in your plan</w:t>
      </w:r>
    </w:p>
    <w:p w14:paraId="372070C0" w14:textId="77777777" w:rsidR="00D55ED4" w:rsidRDefault="00D55ED4" w:rsidP="00D55ED4">
      <w:pPr>
        <w:pStyle w:val="ListParagraph"/>
        <w:spacing w:after="0"/>
        <w:rPr>
          <w:rFonts w:ascii="Times New Roman" w:hAnsi="Times New Roman"/>
        </w:rPr>
      </w:pPr>
    </w:p>
    <w:p w14:paraId="72923CEE" w14:textId="77777777" w:rsidR="00D55ED4" w:rsidRDefault="00D55ED4" w:rsidP="00D55ED4">
      <w:pPr>
        <w:pStyle w:val="ListParagraph"/>
        <w:spacing w:after="0"/>
        <w:rPr>
          <w:rFonts w:ascii="Times New Roman" w:hAnsi="Times New Roman"/>
        </w:rPr>
      </w:pPr>
      <w:r>
        <w:rPr>
          <w:rFonts w:ascii="Times New Roman" w:hAnsi="Times New Roman"/>
        </w:rPr>
        <w:t>Ans: A</w:t>
      </w:r>
    </w:p>
    <w:p w14:paraId="6F3865BA" w14:textId="77777777" w:rsidR="00D55ED4" w:rsidRDefault="00D55ED4" w:rsidP="00D55ED4">
      <w:pPr>
        <w:pStyle w:val="ListParagraph"/>
        <w:spacing w:after="0"/>
        <w:rPr>
          <w:rFonts w:ascii="Times New Roman" w:hAnsi="Times New Roman"/>
        </w:rPr>
      </w:pPr>
      <w:r>
        <w:rPr>
          <w:rFonts w:ascii="Times New Roman" w:hAnsi="Times New Roman"/>
        </w:rPr>
        <w:t>Pg: 45</w:t>
      </w:r>
    </w:p>
    <w:p w14:paraId="61A386BB" w14:textId="77777777" w:rsidR="00D55ED4" w:rsidRDefault="00D55ED4" w:rsidP="00D55ED4">
      <w:pPr>
        <w:pStyle w:val="ListParagraph"/>
        <w:spacing w:after="0"/>
        <w:rPr>
          <w:rFonts w:ascii="Times New Roman" w:hAnsi="Times New Roman"/>
        </w:rPr>
      </w:pPr>
    </w:p>
    <w:p w14:paraId="59749F01" w14:textId="77777777" w:rsidR="00D55ED4" w:rsidRDefault="00D55ED4" w:rsidP="00D55ED4">
      <w:pPr>
        <w:pStyle w:val="ListParagraph"/>
        <w:spacing w:after="0"/>
        <w:rPr>
          <w:rFonts w:ascii="Times New Roman" w:hAnsi="Times New Roman"/>
        </w:rPr>
      </w:pPr>
    </w:p>
    <w:p w14:paraId="6A04D8DB" w14:textId="77777777" w:rsidR="00D55ED4" w:rsidRDefault="00D55ED4" w:rsidP="00D55ED4">
      <w:pPr>
        <w:pStyle w:val="ListParagraph"/>
        <w:spacing w:after="0"/>
        <w:rPr>
          <w:rFonts w:ascii="Times New Roman" w:hAnsi="Times New Roman"/>
        </w:rPr>
      </w:pPr>
    </w:p>
    <w:p w14:paraId="57002E30" w14:textId="77777777" w:rsidR="00D55ED4" w:rsidRDefault="00D55ED4" w:rsidP="00D55ED4">
      <w:pPr>
        <w:pStyle w:val="ListParagraph"/>
        <w:numPr>
          <w:ilvl w:val="0"/>
          <w:numId w:val="12"/>
        </w:numPr>
        <w:spacing w:after="0"/>
        <w:rPr>
          <w:rFonts w:ascii="Times New Roman" w:hAnsi="Times New Roman"/>
        </w:rPr>
      </w:pPr>
      <w:r>
        <w:rPr>
          <w:rFonts w:ascii="Times New Roman" w:hAnsi="Times New Roman"/>
        </w:rPr>
        <w:t>In order to “see” the CT behind the actions, one must combine actions with:</w:t>
      </w:r>
    </w:p>
    <w:p w14:paraId="3CF8BF1B" w14:textId="77777777" w:rsidR="00D55ED4" w:rsidRDefault="00D55ED4" w:rsidP="00D55ED4">
      <w:pPr>
        <w:pStyle w:val="ListParagraph"/>
        <w:numPr>
          <w:ilvl w:val="0"/>
          <w:numId w:val="26"/>
        </w:numPr>
        <w:spacing w:after="0"/>
        <w:rPr>
          <w:rFonts w:ascii="Times New Roman" w:hAnsi="Times New Roman"/>
        </w:rPr>
      </w:pPr>
      <w:r>
        <w:rPr>
          <w:rFonts w:ascii="Times New Roman" w:hAnsi="Times New Roman"/>
        </w:rPr>
        <w:t>certain vocabulary phrases and words</w:t>
      </w:r>
    </w:p>
    <w:p w14:paraId="2DC83637" w14:textId="77777777" w:rsidR="00D55ED4" w:rsidRDefault="00D55ED4" w:rsidP="00D55ED4">
      <w:pPr>
        <w:pStyle w:val="ListParagraph"/>
        <w:numPr>
          <w:ilvl w:val="0"/>
          <w:numId w:val="26"/>
        </w:numPr>
        <w:spacing w:after="0"/>
        <w:rPr>
          <w:rFonts w:ascii="Times New Roman" w:hAnsi="Times New Roman"/>
        </w:rPr>
      </w:pPr>
      <w:r>
        <w:rPr>
          <w:rFonts w:ascii="Times New Roman" w:hAnsi="Times New Roman"/>
        </w:rPr>
        <w:t>descriptions of thinking</w:t>
      </w:r>
    </w:p>
    <w:p w14:paraId="74D4B9CA" w14:textId="77777777" w:rsidR="00D55ED4" w:rsidRDefault="00D55ED4" w:rsidP="00D55ED4">
      <w:pPr>
        <w:pStyle w:val="ListParagraph"/>
        <w:numPr>
          <w:ilvl w:val="0"/>
          <w:numId w:val="26"/>
        </w:numPr>
        <w:spacing w:after="0"/>
        <w:rPr>
          <w:rFonts w:ascii="Times New Roman" w:hAnsi="Times New Roman"/>
        </w:rPr>
      </w:pPr>
      <w:r>
        <w:rPr>
          <w:rFonts w:ascii="Times New Roman" w:hAnsi="Times New Roman"/>
        </w:rPr>
        <w:t>a and b</w:t>
      </w:r>
    </w:p>
    <w:p w14:paraId="1FE8641C" w14:textId="77777777" w:rsidR="00D55ED4" w:rsidRDefault="00D55ED4" w:rsidP="00D55ED4">
      <w:pPr>
        <w:pStyle w:val="ListParagraph"/>
        <w:numPr>
          <w:ilvl w:val="0"/>
          <w:numId w:val="26"/>
        </w:numPr>
        <w:spacing w:after="0"/>
        <w:rPr>
          <w:rFonts w:ascii="Times New Roman" w:hAnsi="Times New Roman"/>
        </w:rPr>
      </w:pPr>
      <w:r>
        <w:rPr>
          <w:rFonts w:ascii="Times New Roman" w:hAnsi="Times New Roman"/>
        </w:rPr>
        <w:t>a plan that outlines the context for a certain event or situation</w:t>
      </w:r>
    </w:p>
    <w:p w14:paraId="3155450A" w14:textId="77777777" w:rsidR="00D55ED4" w:rsidRDefault="00D55ED4" w:rsidP="00D55ED4">
      <w:pPr>
        <w:pStyle w:val="ListParagraph"/>
        <w:spacing w:after="0"/>
        <w:rPr>
          <w:rFonts w:ascii="Times New Roman" w:hAnsi="Times New Roman"/>
        </w:rPr>
      </w:pPr>
    </w:p>
    <w:p w14:paraId="2F465352" w14:textId="77777777" w:rsidR="00D55ED4" w:rsidRDefault="00D55ED4" w:rsidP="00D55ED4">
      <w:pPr>
        <w:pStyle w:val="ListParagraph"/>
        <w:spacing w:after="0"/>
        <w:rPr>
          <w:rFonts w:ascii="Times New Roman" w:hAnsi="Times New Roman"/>
        </w:rPr>
      </w:pPr>
      <w:r>
        <w:rPr>
          <w:rFonts w:ascii="Times New Roman" w:hAnsi="Times New Roman"/>
        </w:rPr>
        <w:t>Ans: B</w:t>
      </w:r>
    </w:p>
    <w:p w14:paraId="37F73D97" w14:textId="77777777" w:rsidR="00D55ED4" w:rsidRDefault="00D55ED4" w:rsidP="00D55ED4">
      <w:pPr>
        <w:pStyle w:val="ListParagraph"/>
        <w:spacing w:after="0"/>
        <w:rPr>
          <w:rFonts w:ascii="Times New Roman" w:hAnsi="Times New Roman"/>
        </w:rPr>
      </w:pPr>
      <w:r>
        <w:rPr>
          <w:rFonts w:ascii="Times New Roman" w:hAnsi="Times New Roman"/>
        </w:rPr>
        <w:t>Pg: 45</w:t>
      </w:r>
    </w:p>
    <w:p w14:paraId="2302AAAA" w14:textId="77777777" w:rsidR="00D55ED4" w:rsidRDefault="00D55ED4" w:rsidP="00D55ED4">
      <w:pPr>
        <w:pStyle w:val="ListParagraph"/>
        <w:spacing w:after="0"/>
        <w:rPr>
          <w:rFonts w:ascii="Times New Roman" w:hAnsi="Times New Roman"/>
        </w:rPr>
      </w:pPr>
    </w:p>
    <w:p w14:paraId="385A094F" w14:textId="77777777" w:rsidR="00D55ED4" w:rsidRDefault="00D55ED4" w:rsidP="00D55ED4">
      <w:pPr>
        <w:pStyle w:val="ListParagraph"/>
        <w:spacing w:after="0"/>
        <w:ind w:left="0"/>
        <w:rPr>
          <w:rFonts w:ascii="Times New Roman" w:hAnsi="Times New Roman"/>
        </w:rPr>
      </w:pPr>
    </w:p>
    <w:p w14:paraId="7123F576" w14:textId="77777777" w:rsidR="00D55ED4" w:rsidRDefault="00D55ED4" w:rsidP="00D55ED4">
      <w:pPr>
        <w:spacing w:after="0"/>
        <w:rPr>
          <w:rFonts w:ascii="Times New Roman" w:hAnsi="Times New Roman"/>
        </w:rPr>
      </w:pPr>
    </w:p>
    <w:p w14:paraId="0B8CA0F0" w14:textId="77777777" w:rsidR="00D55ED4" w:rsidRDefault="00D55ED4" w:rsidP="00D55ED4">
      <w:pPr>
        <w:pStyle w:val="ListParagraph"/>
        <w:spacing w:after="0"/>
        <w:ind w:left="1080"/>
        <w:rPr>
          <w:rFonts w:ascii="Times New Roman" w:hAnsi="Times New Roman"/>
        </w:rPr>
      </w:pPr>
    </w:p>
    <w:p w14:paraId="2D06CE69" w14:textId="77777777" w:rsidR="00D55ED4" w:rsidRDefault="00D55ED4" w:rsidP="00D55ED4">
      <w:pPr>
        <w:pStyle w:val="ListParagraph"/>
        <w:spacing w:after="0"/>
        <w:rPr>
          <w:rFonts w:ascii="Times New Roman" w:hAnsi="Times New Roman"/>
        </w:rPr>
      </w:pPr>
    </w:p>
    <w:p w14:paraId="792966F6" w14:textId="77777777" w:rsidR="00D55ED4" w:rsidRDefault="00D55ED4" w:rsidP="00D55ED4">
      <w:pPr>
        <w:pStyle w:val="ListParagraph"/>
        <w:spacing w:after="0"/>
        <w:rPr>
          <w:rFonts w:ascii="Times New Roman" w:hAnsi="Times New Roman"/>
        </w:rPr>
      </w:pPr>
    </w:p>
    <w:p w14:paraId="445FDCE2" w14:textId="77777777" w:rsidR="00D55ED4" w:rsidRDefault="00D55ED4" w:rsidP="00D55ED4">
      <w:pPr>
        <w:spacing w:after="0"/>
        <w:rPr>
          <w:rFonts w:ascii="Times New Roman" w:hAnsi="Times New Roman"/>
        </w:rPr>
      </w:pPr>
      <w:r>
        <w:rPr>
          <w:rFonts w:ascii="Times New Roman" w:hAnsi="Times New Roman"/>
        </w:rPr>
        <w:br w:type="page"/>
      </w:r>
    </w:p>
    <w:p w14:paraId="4C83B440" w14:textId="77777777" w:rsidR="00770D98" w:rsidRPr="00D55ED4" w:rsidRDefault="00770D98" w:rsidP="00D55ED4"/>
    <w:sectPr w:rsidR="00770D98" w:rsidRPr="00D55ED4" w:rsidSect="001622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B1C"/>
    <w:multiLevelType w:val="hybridMultilevel"/>
    <w:tmpl w:val="90FA64B2"/>
    <w:lvl w:ilvl="0" w:tplc="1F2AFCF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0833D0C"/>
    <w:multiLevelType w:val="hybridMultilevel"/>
    <w:tmpl w:val="CFA20CFC"/>
    <w:lvl w:ilvl="0" w:tplc="F97EE4D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1E5547B"/>
    <w:multiLevelType w:val="hybridMultilevel"/>
    <w:tmpl w:val="ED881D8A"/>
    <w:lvl w:ilvl="0" w:tplc="8526622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3796F80"/>
    <w:multiLevelType w:val="hybridMultilevel"/>
    <w:tmpl w:val="331E724A"/>
    <w:lvl w:ilvl="0" w:tplc="C0F88D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3ED401F"/>
    <w:multiLevelType w:val="hybridMultilevel"/>
    <w:tmpl w:val="5AE0AB88"/>
    <w:lvl w:ilvl="0" w:tplc="B6709A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E26DFA"/>
    <w:multiLevelType w:val="hybridMultilevel"/>
    <w:tmpl w:val="56E4E35E"/>
    <w:lvl w:ilvl="0" w:tplc="993AD0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5F947EA"/>
    <w:multiLevelType w:val="hybridMultilevel"/>
    <w:tmpl w:val="0E6CA854"/>
    <w:lvl w:ilvl="0" w:tplc="7F1612C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82B0DBC"/>
    <w:multiLevelType w:val="hybridMultilevel"/>
    <w:tmpl w:val="1DB043C6"/>
    <w:lvl w:ilvl="0" w:tplc="949A3F9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08E743D5"/>
    <w:multiLevelType w:val="hybridMultilevel"/>
    <w:tmpl w:val="90FA64B2"/>
    <w:lvl w:ilvl="0" w:tplc="1F2AFCF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0A8A7B71"/>
    <w:multiLevelType w:val="hybridMultilevel"/>
    <w:tmpl w:val="B476813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0C6525D3"/>
    <w:multiLevelType w:val="hybridMultilevel"/>
    <w:tmpl w:val="2CB0E636"/>
    <w:lvl w:ilvl="0" w:tplc="1C2885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DD56496"/>
    <w:multiLevelType w:val="hybridMultilevel"/>
    <w:tmpl w:val="C29096BE"/>
    <w:lvl w:ilvl="0" w:tplc="E74E1CA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0E340E82"/>
    <w:multiLevelType w:val="hybridMultilevel"/>
    <w:tmpl w:val="7E702A02"/>
    <w:lvl w:ilvl="0" w:tplc="CE54010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0ED1123A"/>
    <w:multiLevelType w:val="hybridMultilevel"/>
    <w:tmpl w:val="A4BE91F0"/>
    <w:lvl w:ilvl="0" w:tplc="F7F4FFB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11342DA8"/>
    <w:multiLevelType w:val="hybridMultilevel"/>
    <w:tmpl w:val="E5326392"/>
    <w:lvl w:ilvl="0" w:tplc="6FF222E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122A13E3"/>
    <w:multiLevelType w:val="hybridMultilevel"/>
    <w:tmpl w:val="A5309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2502C76"/>
    <w:multiLevelType w:val="hybridMultilevel"/>
    <w:tmpl w:val="A4FA9B22"/>
    <w:lvl w:ilvl="0" w:tplc="7624B30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143971B9"/>
    <w:multiLevelType w:val="hybridMultilevel"/>
    <w:tmpl w:val="38B60FC4"/>
    <w:lvl w:ilvl="0" w:tplc="3CC0F39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15EC4399"/>
    <w:multiLevelType w:val="hybridMultilevel"/>
    <w:tmpl w:val="3940C1BC"/>
    <w:lvl w:ilvl="0" w:tplc="19C26F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174602A2"/>
    <w:multiLevelType w:val="hybridMultilevel"/>
    <w:tmpl w:val="1F94E140"/>
    <w:lvl w:ilvl="0" w:tplc="F76EB89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17EB418A"/>
    <w:multiLevelType w:val="hybridMultilevel"/>
    <w:tmpl w:val="75E430D4"/>
    <w:lvl w:ilvl="0" w:tplc="FF2CC1A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190A3F40"/>
    <w:multiLevelType w:val="hybridMultilevel"/>
    <w:tmpl w:val="52564224"/>
    <w:lvl w:ilvl="0" w:tplc="86E2FD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C7F6291"/>
    <w:multiLevelType w:val="hybridMultilevel"/>
    <w:tmpl w:val="A8FAF328"/>
    <w:lvl w:ilvl="0" w:tplc="5590D1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C8124CB"/>
    <w:multiLevelType w:val="hybridMultilevel"/>
    <w:tmpl w:val="6860A370"/>
    <w:lvl w:ilvl="0" w:tplc="9FFCF3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D283329"/>
    <w:multiLevelType w:val="hybridMultilevel"/>
    <w:tmpl w:val="7F16F016"/>
    <w:lvl w:ilvl="0" w:tplc="11DEDCA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1E1720FD"/>
    <w:multiLevelType w:val="hybridMultilevel"/>
    <w:tmpl w:val="6938F510"/>
    <w:lvl w:ilvl="0" w:tplc="1D48C07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201A40BF"/>
    <w:multiLevelType w:val="hybridMultilevel"/>
    <w:tmpl w:val="72326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DF2607"/>
    <w:multiLevelType w:val="hybridMultilevel"/>
    <w:tmpl w:val="F2568630"/>
    <w:lvl w:ilvl="0" w:tplc="BBD21F8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221F2FF4"/>
    <w:multiLevelType w:val="hybridMultilevel"/>
    <w:tmpl w:val="E65AB9CC"/>
    <w:lvl w:ilvl="0" w:tplc="8DB004EC">
      <w:start w:val="1"/>
      <w:numFmt w:val="lowerLetter"/>
      <w:lvlText w:val="%1."/>
      <w:lvlJc w:val="left"/>
      <w:pPr>
        <w:ind w:left="108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2746758"/>
    <w:multiLevelType w:val="hybridMultilevel"/>
    <w:tmpl w:val="A4FA9B22"/>
    <w:lvl w:ilvl="0" w:tplc="7624B30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23EC5C65"/>
    <w:multiLevelType w:val="hybridMultilevel"/>
    <w:tmpl w:val="0EDEBDE0"/>
    <w:lvl w:ilvl="0" w:tplc="7CA4447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26345080"/>
    <w:multiLevelType w:val="hybridMultilevel"/>
    <w:tmpl w:val="AAD2E70A"/>
    <w:lvl w:ilvl="0" w:tplc="B0A068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2691489D"/>
    <w:multiLevelType w:val="hybridMultilevel"/>
    <w:tmpl w:val="453680D2"/>
    <w:lvl w:ilvl="0" w:tplc="1A70C36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15:restartNumberingAfterBreak="0">
    <w:nsid w:val="26A53C91"/>
    <w:multiLevelType w:val="hybridMultilevel"/>
    <w:tmpl w:val="8B92C1BA"/>
    <w:lvl w:ilvl="0" w:tplc="029C97F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15:restartNumberingAfterBreak="0">
    <w:nsid w:val="26DB6088"/>
    <w:multiLevelType w:val="hybridMultilevel"/>
    <w:tmpl w:val="49F6BF84"/>
    <w:lvl w:ilvl="0" w:tplc="AFDE82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28D77DD9"/>
    <w:multiLevelType w:val="hybridMultilevel"/>
    <w:tmpl w:val="7E40CCE6"/>
    <w:lvl w:ilvl="0" w:tplc="44500E2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15:restartNumberingAfterBreak="0">
    <w:nsid w:val="28DA61A2"/>
    <w:multiLevelType w:val="hybridMultilevel"/>
    <w:tmpl w:val="A2425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93760E3"/>
    <w:multiLevelType w:val="hybridMultilevel"/>
    <w:tmpl w:val="5D8C2A62"/>
    <w:lvl w:ilvl="0" w:tplc="57060E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2A2D2872"/>
    <w:multiLevelType w:val="hybridMultilevel"/>
    <w:tmpl w:val="BAC22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C6D067A"/>
    <w:multiLevelType w:val="hybridMultilevel"/>
    <w:tmpl w:val="F03E3596"/>
    <w:lvl w:ilvl="0" w:tplc="808AB9F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15:restartNumberingAfterBreak="0">
    <w:nsid w:val="2DC7584A"/>
    <w:multiLevelType w:val="hybridMultilevel"/>
    <w:tmpl w:val="254AF3CA"/>
    <w:lvl w:ilvl="0" w:tplc="4A5616C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15:restartNumberingAfterBreak="0">
    <w:nsid w:val="2EA24A10"/>
    <w:multiLevelType w:val="hybridMultilevel"/>
    <w:tmpl w:val="DBB2E4A8"/>
    <w:lvl w:ilvl="0" w:tplc="CF62634C">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2EBA5C53"/>
    <w:multiLevelType w:val="hybridMultilevel"/>
    <w:tmpl w:val="C0342FE0"/>
    <w:lvl w:ilvl="0" w:tplc="53CC250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15:restartNumberingAfterBreak="0">
    <w:nsid w:val="2F896419"/>
    <w:multiLevelType w:val="hybridMultilevel"/>
    <w:tmpl w:val="CF44E2A6"/>
    <w:lvl w:ilvl="0" w:tplc="01C41A0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4" w15:restartNumberingAfterBreak="0">
    <w:nsid w:val="2FD65CC0"/>
    <w:multiLevelType w:val="hybridMultilevel"/>
    <w:tmpl w:val="EACADE10"/>
    <w:lvl w:ilvl="0" w:tplc="D722E6D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5" w15:restartNumberingAfterBreak="0">
    <w:nsid w:val="2FFE6258"/>
    <w:multiLevelType w:val="hybridMultilevel"/>
    <w:tmpl w:val="78C21C76"/>
    <w:lvl w:ilvl="0" w:tplc="FE14DB6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6" w15:restartNumberingAfterBreak="0">
    <w:nsid w:val="3120627F"/>
    <w:multiLevelType w:val="hybridMultilevel"/>
    <w:tmpl w:val="02782372"/>
    <w:lvl w:ilvl="0" w:tplc="9532345C">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15:restartNumberingAfterBreak="0">
    <w:nsid w:val="32AF179A"/>
    <w:multiLevelType w:val="hybridMultilevel"/>
    <w:tmpl w:val="5A5AA5B2"/>
    <w:lvl w:ilvl="0" w:tplc="259AE4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33AC1334"/>
    <w:multiLevelType w:val="hybridMultilevel"/>
    <w:tmpl w:val="6B3C38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15:restartNumberingAfterBreak="0">
    <w:nsid w:val="3440320A"/>
    <w:multiLevelType w:val="hybridMultilevel"/>
    <w:tmpl w:val="E65AB9CC"/>
    <w:lvl w:ilvl="0" w:tplc="8DB004EC">
      <w:start w:val="1"/>
      <w:numFmt w:val="lowerLetter"/>
      <w:lvlText w:val="%1."/>
      <w:lvlJc w:val="left"/>
      <w:pPr>
        <w:ind w:left="108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4EC7866"/>
    <w:multiLevelType w:val="hybridMultilevel"/>
    <w:tmpl w:val="C14ABE18"/>
    <w:lvl w:ilvl="0" w:tplc="01A6AB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360D57F5"/>
    <w:multiLevelType w:val="hybridMultilevel"/>
    <w:tmpl w:val="A4FA9B22"/>
    <w:lvl w:ilvl="0" w:tplc="7624B30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2" w15:restartNumberingAfterBreak="0">
    <w:nsid w:val="37AC0EA1"/>
    <w:multiLevelType w:val="hybridMultilevel"/>
    <w:tmpl w:val="AD1ED51A"/>
    <w:lvl w:ilvl="0" w:tplc="570859F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3" w15:restartNumberingAfterBreak="0">
    <w:nsid w:val="3B29528A"/>
    <w:multiLevelType w:val="hybridMultilevel"/>
    <w:tmpl w:val="C75A7452"/>
    <w:lvl w:ilvl="0" w:tplc="CDFE474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4" w15:restartNumberingAfterBreak="0">
    <w:nsid w:val="3BC70EC6"/>
    <w:multiLevelType w:val="hybridMultilevel"/>
    <w:tmpl w:val="42F0543A"/>
    <w:lvl w:ilvl="0" w:tplc="F8F8E45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5" w15:restartNumberingAfterBreak="0">
    <w:nsid w:val="3C9561F5"/>
    <w:multiLevelType w:val="hybridMultilevel"/>
    <w:tmpl w:val="C3844AB2"/>
    <w:lvl w:ilvl="0" w:tplc="83E218F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3DCC6D2B"/>
    <w:multiLevelType w:val="hybridMultilevel"/>
    <w:tmpl w:val="1B82CD64"/>
    <w:lvl w:ilvl="0" w:tplc="C93A462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7" w15:restartNumberingAfterBreak="0">
    <w:nsid w:val="3ECF41C8"/>
    <w:multiLevelType w:val="hybridMultilevel"/>
    <w:tmpl w:val="995CED4A"/>
    <w:lvl w:ilvl="0" w:tplc="8662E9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3F3216EF"/>
    <w:multiLevelType w:val="hybridMultilevel"/>
    <w:tmpl w:val="D0561F4C"/>
    <w:lvl w:ilvl="0" w:tplc="CD167A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407B78B4"/>
    <w:multiLevelType w:val="hybridMultilevel"/>
    <w:tmpl w:val="880EEEC8"/>
    <w:lvl w:ilvl="0" w:tplc="3AC037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40B0661C"/>
    <w:multiLevelType w:val="hybridMultilevel"/>
    <w:tmpl w:val="03681C60"/>
    <w:lvl w:ilvl="0" w:tplc="535EBD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412A1B8A"/>
    <w:multiLevelType w:val="hybridMultilevel"/>
    <w:tmpl w:val="211C7AEA"/>
    <w:lvl w:ilvl="0" w:tplc="395AB48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2" w15:restartNumberingAfterBreak="0">
    <w:nsid w:val="42E21295"/>
    <w:multiLevelType w:val="hybridMultilevel"/>
    <w:tmpl w:val="0FE2D6DC"/>
    <w:lvl w:ilvl="0" w:tplc="38FC72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15:restartNumberingAfterBreak="0">
    <w:nsid w:val="42EE5C6A"/>
    <w:multiLevelType w:val="hybridMultilevel"/>
    <w:tmpl w:val="B2588B36"/>
    <w:lvl w:ilvl="0" w:tplc="ABECF3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43B36BCA"/>
    <w:multiLevelType w:val="hybridMultilevel"/>
    <w:tmpl w:val="A19A2260"/>
    <w:lvl w:ilvl="0" w:tplc="6994D61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5" w15:restartNumberingAfterBreak="0">
    <w:nsid w:val="4483187C"/>
    <w:multiLevelType w:val="hybridMultilevel"/>
    <w:tmpl w:val="97E2258A"/>
    <w:lvl w:ilvl="0" w:tplc="206C45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45465AD3"/>
    <w:multiLevelType w:val="hybridMultilevel"/>
    <w:tmpl w:val="0CF0A216"/>
    <w:lvl w:ilvl="0" w:tplc="0586651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7" w15:restartNumberingAfterBreak="0">
    <w:nsid w:val="486E72F6"/>
    <w:multiLevelType w:val="hybridMultilevel"/>
    <w:tmpl w:val="E29E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8BE5984"/>
    <w:multiLevelType w:val="hybridMultilevel"/>
    <w:tmpl w:val="1A2A37EA"/>
    <w:lvl w:ilvl="0" w:tplc="956487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15:restartNumberingAfterBreak="0">
    <w:nsid w:val="497A0BFC"/>
    <w:multiLevelType w:val="hybridMultilevel"/>
    <w:tmpl w:val="CAD252E4"/>
    <w:lvl w:ilvl="0" w:tplc="D78EEB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4A223C5E"/>
    <w:multiLevelType w:val="hybridMultilevel"/>
    <w:tmpl w:val="A4FA9B22"/>
    <w:lvl w:ilvl="0" w:tplc="7624B30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1" w15:restartNumberingAfterBreak="0">
    <w:nsid w:val="4B1B0E6F"/>
    <w:multiLevelType w:val="hybridMultilevel"/>
    <w:tmpl w:val="2AEAC0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15:restartNumberingAfterBreak="0">
    <w:nsid w:val="4BCC1A36"/>
    <w:multiLevelType w:val="hybridMultilevel"/>
    <w:tmpl w:val="793C7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C080DB7"/>
    <w:multiLevelType w:val="hybridMultilevel"/>
    <w:tmpl w:val="28FE0F52"/>
    <w:lvl w:ilvl="0" w:tplc="33CC7B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4C2E53CE"/>
    <w:multiLevelType w:val="hybridMultilevel"/>
    <w:tmpl w:val="6A1E5B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5" w15:restartNumberingAfterBreak="0">
    <w:nsid w:val="4C800BB6"/>
    <w:multiLevelType w:val="hybridMultilevel"/>
    <w:tmpl w:val="710EB6DC"/>
    <w:lvl w:ilvl="0" w:tplc="B4DAC37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6" w15:restartNumberingAfterBreak="0">
    <w:nsid w:val="4E3E6796"/>
    <w:multiLevelType w:val="hybridMultilevel"/>
    <w:tmpl w:val="84B201A2"/>
    <w:lvl w:ilvl="0" w:tplc="62221A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4E554D12"/>
    <w:multiLevelType w:val="hybridMultilevel"/>
    <w:tmpl w:val="CED67B12"/>
    <w:lvl w:ilvl="0" w:tplc="EBEC52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4ECB0CBE"/>
    <w:multiLevelType w:val="hybridMultilevel"/>
    <w:tmpl w:val="8020B0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15:restartNumberingAfterBreak="0">
    <w:nsid w:val="4F4A7EAC"/>
    <w:multiLevelType w:val="hybridMultilevel"/>
    <w:tmpl w:val="638C879A"/>
    <w:lvl w:ilvl="0" w:tplc="B34268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4FA40AE0"/>
    <w:multiLevelType w:val="hybridMultilevel"/>
    <w:tmpl w:val="76F625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1" w15:restartNumberingAfterBreak="0">
    <w:nsid w:val="514623DD"/>
    <w:multiLevelType w:val="hybridMultilevel"/>
    <w:tmpl w:val="54B87A8C"/>
    <w:lvl w:ilvl="0" w:tplc="31DE58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518070A2"/>
    <w:multiLevelType w:val="hybridMultilevel"/>
    <w:tmpl w:val="D5FE12B0"/>
    <w:lvl w:ilvl="0" w:tplc="470E66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52A30B01"/>
    <w:multiLevelType w:val="hybridMultilevel"/>
    <w:tmpl w:val="0DE0CA68"/>
    <w:lvl w:ilvl="0" w:tplc="DCEE20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53070B5B"/>
    <w:multiLevelType w:val="hybridMultilevel"/>
    <w:tmpl w:val="A900F1FE"/>
    <w:lvl w:ilvl="0" w:tplc="206A06A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5" w15:restartNumberingAfterBreak="0">
    <w:nsid w:val="54D06815"/>
    <w:multiLevelType w:val="hybridMultilevel"/>
    <w:tmpl w:val="7CF0958C"/>
    <w:lvl w:ilvl="0" w:tplc="47EE0D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56A52F5B"/>
    <w:multiLevelType w:val="hybridMultilevel"/>
    <w:tmpl w:val="B30A2226"/>
    <w:lvl w:ilvl="0" w:tplc="AACAB4C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576E7025"/>
    <w:multiLevelType w:val="hybridMultilevel"/>
    <w:tmpl w:val="66D0B9A0"/>
    <w:lvl w:ilvl="0" w:tplc="4F92FE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5B855244"/>
    <w:multiLevelType w:val="hybridMultilevel"/>
    <w:tmpl w:val="B4EAF668"/>
    <w:lvl w:ilvl="0" w:tplc="F6D4A4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5C9F7B5B"/>
    <w:multiLevelType w:val="hybridMultilevel"/>
    <w:tmpl w:val="076648C0"/>
    <w:lvl w:ilvl="0" w:tplc="B2CEF72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0" w15:restartNumberingAfterBreak="0">
    <w:nsid w:val="5CDB7F6E"/>
    <w:multiLevelType w:val="hybridMultilevel"/>
    <w:tmpl w:val="A4FA9B22"/>
    <w:lvl w:ilvl="0" w:tplc="7624B30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1" w15:restartNumberingAfterBreak="0">
    <w:nsid w:val="5E6336A8"/>
    <w:multiLevelType w:val="hybridMultilevel"/>
    <w:tmpl w:val="8F74E448"/>
    <w:lvl w:ilvl="0" w:tplc="9C6EC31C">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2" w15:restartNumberingAfterBreak="0">
    <w:nsid w:val="5EB75C0C"/>
    <w:multiLevelType w:val="hybridMultilevel"/>
    <w:tmpl w:val="E3E8D78E"/>
    <w:lvl w:ilvl="0" w:tplc="3452B2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5FED5F89"/>
    <w:multiLevelType w:val="hybridMultilevel"/>
    <w:tmpl w:val="B4220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02F4672"/>
    <w:multiLevelType w:val="hybridMultilevel"/>
    <w:tmpl w:val="90FA64B2"/>
    <w:lvl w:ilvl="0" w:tplc="1F2AFCF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5" w15:restartNumberingAfterBreak="0">
    <w:nsid w:val="60F906B5"/>
    <w:multiLevelType w:val="hybridMultilevel"/>
    <w:tmpl w:val="4D8C66D4"/>
    <w:lvl w:ilvl="0" w:tplc="5338DF2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6" w15:restartNumberingAfterBreak="0">
    <w:nsid w:val="61AD789F"/>
    <w:multiLevelType w:val="hybridMultilevel"/>
    <w:tmpl w:val="F45AC6AC"/>
    <w:lvl w:ilvl="0" w:tplc="331619A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7" w15:restartNumberingAfterBreak="0">
    <w:nsid w:val="62F05586"/>
    <w:multiLevelType w:val="hybridMultilevel"/>
    <w:tmpl w:val="93DE23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15:restartNumberingAfterBreak="0">
    <w:nsid w:val="64903053"/>
    <w:multiLevelType w:val="hybridMultilevel"/>
    <w:tmpl w:val="98C09400"/>
    <w:lvl w:ilvl="0" w:tplc="AC6C524C">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9" w15:restartNumberingAfterBreak="0">
    <w:nsid w:val="687F2E70"/>
    <w:multiLevelType w:val="hybridMultilevel"/>
    <w:tmpl w:val="299A8142"/>
    <w:lvl w:ilvl="0" w:tplc="6E727F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68AC4CF3"/>
    <w:multiLevelType w:val="hybridMultilevel"/>
    <w:tmpl w:val="AFEA0FFC"/>
    <w:lvl w:ilvl="0" w:tplc="FCE204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15:restartNumberingAfterBreak="0">
    <w:nsid w:val="68B369DF"/>
    <w:multiLevelType w:val="hybridMultilevel"/>
    <w:tmpl w:val="760C3B86"/>
    <w:lvl w:ilvl="0" w:tplc="D85283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6A016CC0"/>
    <w:multiLevelType w:val="hybridMultilevel"/>
    <w:tmpl w:val="3FF61642"/>
    <w:lvl w:ilvl="0" w:tplc="F8CE93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6B266E05"/>
    <w:multiLevelType w:val="hybridMultilevel"/>
    <w:tmpl w:val="2B48D7AC"/>
    <w:lvl w:ilvl="0" w:tplc="8B46A4F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4" w15:restartNumberingAfterBreak="0">
    <w:nsid w:val="6DA220F2"/>
    <w:multiLevelType w:val="hybridMultilevel"/>
    <w:tmpl w:val="F8BCFC74"/>
    <w:lvl w:ilvl="0" w:tplc="59B01D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6ECB2D4D"/>
    <w:multiLevelType w:val="hybridMultilevel"/>
    <w:tmpl w:val="EC425EB6"/>
    <w:lvl w:ilvl="0" w:tplc="5CAA49E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6" w15:restartNumberingAfterBreak="0">
    <w:nsid w:val="6EDA68F9"/>
    <w:multiLevelType w:val="hybridMultilevel"/>
    <w:tmpl w:val="54582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6F211E5C"/>
    <w:multiLevelType w:val="hybridMultilevel"/>
    <w:tmpl w:val="90FA64B2"/>
    <w:lvl w:ilvl="0" w:tplc="1F2AFCF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8" w15:restartNumberingAfterBreak="0">
    <w:nsid w:val="703D2BD5"/>
    <w:multiLevelType w:val="hybridMultilevel"/>
    <w:tmpl w:val="59D24478"/>
    <w:lvl w:ilvl="0" w:tplc="EEF6F97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15:restartNumberingAfterBreak="0">
    <w:nsid w:val="704264A0"/>
    <w:multiLevelType w:val="hybridMultilevel"/>
    <w:tmpl w:val="6930B3A2"/>
    <w:lvl w:ilvl="0" w:tplc="6852765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0" w15:restartNumberingAfterBreak="0">
    <w:nsid w:val="70D73684"/>
    <w:multiLevelType w:val="hybridMultilevel"/>
    <w:tmpl w:val="95241E9C"/>
    <w:lvl w:ilvl="0" w:tplc="51B01DD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15:restartNumberingAfterBreak="0">
    <w:nsid w:val="7349053F"/>
    <w:multiLevelType w:val="hybridMultilevel"/>
    <w:tmpl w:val="31FA946C"/>
    <w:lvl w:ilvl="0" w:tplc="804420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748303F0"/>
    <w:multiLevelType w:val="hybridMultilevel"/>
    <w:tmpl w:val="017E99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3" w15:restartNumberingAfterBreak="0">
    <w:nsid w:val="77F24311"/>
    <w:multiLevelType w:val="hybridMultilevel"/>
    <w:tmpl w:val="AE465CFE"/>
    <w:lvl w:ilvl="0" w:tplc="A00463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78313A04"/>
    <w:multiLevelType w:val="hybridMultilevel"/>
    <w:tmpl w:val="EB0E000C"/>
    <w:lvl w:ilvl="0" w:tplc="86B446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5" w15:restartNumberingAfterBreak="0">
    <w:nsid w:val="789131FA"/>
    <w:multiLevelType w:val="hybridMultilevel"/>
    <w:tmpl w:val="7D04986E"/>
    <w:lvl w:ilvl="0" w:tplc="EEFE28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79A460AD"/>
    <w:multiLevelType w:val="hybridMultilevel"/>
    <w:tmpl w:val="5846E606"/>
    <w:lvl w:ilvl="0" w:tplc="4DA082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79E6472C"/>
    <w:multiLevelType w:val="hybridMultilevel"/>
    <w:tmpl w:val="9E06B212"/>
    <w:lvl w:ilvl="0" w:tplc="EF2C33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7B6B13ED"/>
    <w:multiLevelType w:val="hybridMultilevel"/>
    <w:tmpl w:val="2B664C70"/>
    <w:lvl w:ilvl="0" w:tplc="59DE08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94262025">
    <w:abstractNumId w:val="106"/>
  </w:num>
  <w:num w:numId="2" w16cid:durableId="972252653">
    <w:abstractNumId w:val="118"/>
  </w:num>
  <w:num w:numId="3" w16cid:durableId="1600870193">
    <w:abstractNumId w:val="100"/>
  </w:num>
  <w:num w:numId="4" w16cid:durableId="1850637885">
    <w:abstractNumId w:val="114"/>
  </w:num>
  <w:num w:numId="5" w16cid:durableId="1224411417">
    <w:abstractNumId w:val="18"/>
  </w:num>
  <w:num w:numId="6" w16cid:durableId="452291196">
    <w:abstractNumId w:val="59"/>
  </w:num>
  <w:num w:numId="7" w16cid:durableId="239214146">
    <w:abstractNumId w:val="86"/>
  </w:num>
  <w:num w:numId="8" w16cid:durableId="2139447223">
    <w:abstractNumId w:val="11"/>
  </w:num>
  <w:num w:numId="9" w16cid:durableId="1573349999">
    <w:abstractNumId w:val="62"/>
  </w:num>
  <w:num w:numId="10" w16cid:durableId="383220767">
    <w:abstractNumId w:val="68"/>
  </w:num>
  <w:num w:numId="11" w16cid:durableId="939950032">
    <w:abstractNumId w:val="110"/>
  </w:num>
  <w:num w:numId="12" w16cid:durableId="11076971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11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7651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4862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4640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51813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0340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1429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0162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05080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4162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87979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9121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8455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56436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67164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910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1971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9995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85272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61893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57674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9779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55030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7758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329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892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2182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80441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57664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44365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0759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5441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740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34858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369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52540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56609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47185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0857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57571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6812357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1085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86959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60964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21342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09359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53023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50256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780380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9845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009379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9363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877122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356899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486604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60441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5328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0738806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865427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90827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077678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77098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647160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287611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9762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216691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491874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60948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009448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109156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194848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3292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231050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43332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5624690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637999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221255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4969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015539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01140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06291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529051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201651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01711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82352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4217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1047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5122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72906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103233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345758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67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252419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26370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382508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155288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335458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29461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35488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964384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39712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070149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7233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6413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51900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138805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774779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29C"/>
    <w:rsid w:val="00064070"/>
    <w:rsid w:val="0016229C"/>
    <w:rsid w:val="001838A6"/>
    <w:rsid w:val="001A1703"/>
    <w:rsid w:val="001C5D0B"/>
    <w:rsid w:val="00282A82"/>
    <w:rsid w:val="00360DB1"/>
    <w:rsid w:val="00423EF4"/>
    <w:rsid w:val="005202FF"/>
    <w:rsid w:val="00564DE5"/>
    <w:rsid w:val="005C0047"/>
    <w:rsid w:val="00751333"/>
    <w:rsid w:val="00757CD5"/>
    <w:rsid w:val="00770D98"/>
    <w:rsid w:val="00812A9F"/>
    <w:rsid w:val="008455F5"/>
    <w:rsid w:val="008531B5"/>
    <w:rsid w:val="00894761"/>
    <w:rsid w:val="008B0701"/>
    <w:rsid w:val="009D6258"/>
    <w:rsid w:val="00A61CFE"/>
    <w:rsid w:val="00B05A2D"/>
    <w:rsid w:val="00BC69A8"/>
    <w:rsid w:val="00C86A9A"/>
    <w:rsid w:val="00D00398"/>
    <w:rsid w:val="00D55ED4"/>
    <w:rsid w:val="00DC3FEA"/>
    <w:rsid w:val="00EE1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CFE9"/>
  <w15:docId w15:val="{5DF26B55-66A1-4B4D-A1E9-2B415240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2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08430">
      <w:bodyDiv w:val="1"/>
      <w:marLeft w:val="0"/>
      <w:marRight w:val="0"/>
      <w:marTop w:val="0"/>
      <w:marBottom w:val="0"/>
      <w:divBdr>
        <w:top w:val="none" w:sz="0" w:space="0" w:color="auto"/>
        <w:left w:val="none" w:sz="0" w:space="0" w:color="auto"/>
        <w:bottom w:val="none" w:sz="0" w:space="0" w:color="auto"/>
        <w:right w:val="none" w:sz="0" w:space="0" w:color="auto"/>
      </w:divBdr>
    </w:div>
    <w:div w:id="594242524">
      <w:bodyDiv w:val="1"/>
      <w:marLeft w:val="0"/>
      <w:marRight w:val="0"/>
      <w:marTop w:val="0"/>
      <w:marBottom w:val="0"/>
      <w:divBdr>
        <w:top w:val="none" w:sz="0" w:space="0" w:color="auto"/>
        <w:left w:val="none" w:sz="0" w:space="0" w:color="auto"/>
        <w:bottom w:val="none" w:sz="0" w:space="0" w:color="auto"/>
        <w:right w:val="none" w:sz="0" w:space="0" w:color="auto"/>
      </w:divBdr>
    </w:div>
    <w:div w:id="686059922">
      <w:bodyDiv w:val="1"/>
      <w:marLeft w:val="0"/>
      <w:marRight w:val="0"/>
      <w:marTop w:val="0"/>
      <w:marBottom w:val="0"/>
      <w:divBdr>
        <w:top w:val="none" w:sz="0" w:space="0" w:color="auto"/>
        <w:left w:val="none" w:sz="0" w:space="0" w:color="auto"/>
        <w:bottom w:val="none" w:sz="0" w:space="0" w:color="auto"/>
        <w:right w:val="none" w:sz="0" w:space="0" w:color="auto"/>
      </w:divBdr>
    </w:div>
    <w:div w:id="782073484">
      <w:bodyDiv w:val="1"/>
      <w:marLeft w:val="0"/>
      <w:marRight w:val="0"/>
      <w:marTop w:val="0"/>
      <w:marBottom w:val="0"/>
      <w:divBdr>
        <w:top w:val="none" w:sz="0" w:space="0" w:color="auto"/>
        <w:left w:val="none" w:sz="0" w:space="0" w:color="auto"/>
        <w:bottom w:val="none" w:sz="0" w:space="0" w:color="auto"/>
        <w:right w:val="none" w:sz="0" w:space="0" w:color="auto"/>
      </w:divBdr>
    </w:div>
    <w:div w:id="808942260">
      <w:bodyDiv w:val="1"/>
      <w:marLeft w:val="0"/>
      <w:marRight w:val="0"/>
      <w:marTop w:val="0"/>
      <w:marBottom w:val="0"/>
      <w:divBdr>
        <w:top w:val="none" w:sz="0" w:space="0" w:color="auto"/>
        <w:left w:val="none" w:sz="0" w:space="0" w:color="auto"/>
        <w:bottom w:val="none" w:sz="0" w:space="0" w:color="auto"/>
        <w:right w:val="none" w:sz="0" w:space="0" w:color="auto"/>
      </w:divBdr>
    </w:div>
    <w:div w:id="1066687438">
      <w:bodyDiv w:val="1"/>
      <w:marLeft w:val="0"/>
      <w:marRight w:val="0"/>
      <w:marTop w:val="0"/>
      <w:marBottom w:val="0"/>
      <w:divBdr>
        <w:top w:val="none" w:sz="0" w:space="0" w:color="auto"/>
        <w:left w:val="none" w:sz="0" w:space="0" w:color="auto"/>
        <w:bottom w:val="none" w:sz="0" w:space="0" w:color="auto"/>
        <w:right w:val="none" w:sz="0" w:space="0" w:color="auto"/>
      </w:divBdr>
    </w:div>
    <w:div w:id="1091898617">
      <w:bodyDiv w:val="1"/>
      <w:marLeft w:val="0"/>
      <w:marRight w:val="0"/>
      <w:marTop w:val="0"/>
      <w:marBottom w:val="0"/>
      <w:divBdr>
        <w:top w:val="none" w:sz="0" w:space="0" w:color="auto"/>
        <w:left w:val="none" w:sz="0" w:space="0" w:color="auto"/>
        <w:bottom w:val="none" w:sz="0" w:space="0" w:color="auto"/>
        <w:right w:val="none" w:sz="0" w:space="0" w:color="auto"/>
      </w:divBdr>
    </w:div>
    <w:div w:id="1152529610">
      <w:bodyDiv w:val="1"/>
      <w:marLeft w:val="0"/>
      <w:marRight w:val="0"/>
      <w:marTop w:val="0"/>
      <w:marBottom w:val="0"/>
      <w:divBdr>
        <w:top w:val="none" w:sz="0" w:space="0" w:color="auto"/>
        <w:left w:val="none" w:sz="0" w:space="0" w:color="auto"/>
        <w:bottom w:val="none" w:sz="0" w:space="0" w:color="auto"/>
        <w:right w:val="none" w:sz="0" w:space="0" w:color="auto"/>
      </w:divBdr>
    </w:div>
    <w:div w:id="1233390051">
      <w:bodyDiv w:val="1"/>
      <w:marLeft w:val="0"/>
      <w:marRight w:val="0"/>
      <w:marTop w:val="0"/>
      <w:marBottom w:val="0"/>
      <w:divBdr>
        <w:top w:val="none" w:sz="0" w:space="0" w:color="auto"/>
        <w:left w:val="none" w:sz="0" w:space="0" w:color="auto"/>
        <w:bottom w:val="none" w:sz="0" w:space="0" w:color="auto"/>
        <w:right w:val="none" w:sz="0" w:space="0" w:color="auto"/>
      </w:divBdr>
    </w:div>
    <w:div w:id="1340696278">
      <w:bodyDiv w:val="1"/>
      <w:marLeft w:val="0"/>
      <w:marRight w:val="0"/>
      <w:marTop w:val="0"/>
      <w:marBottom w:val="0"/>
      <w:divBdr>
        <w:top w:val="none" w:sz="0" w:space="0" w:color="auto"/>
        <w:left w:val="none" w:sz="0" w:space="0" w:color="auto"/>
        <w:bottom w:val="none" w:sz="0" w:space="0" w:color="auto"/>
        <w:right w:val="none" w:sz="0" w:space="0" w:color="auto"/>
      </w:divBdr>
    </w:div>
    <w:div w:id="1931162478">
      <w:bodyDiv w:val="1"/>
      <w:marLeft w:val="0"/>
      <w:marRight w:val="0"/>
      <w:marTop w:val="0"/>
      <w:marBottom w:val="0"/>
      <w:divBdr>
        <w:top w:val="none" w:sz="0" w:space="0" w:color="auto"/>
        <w:left w:val="none" w:sz="0" w:space="0" w:color="auto"/>
        <w:bottom w:val="none" w:sz="0" w:space="0" w:color="auto"/>
        <w:right w:val="none" w:sz="0" w:space="0" w:color="auto"/>
      </w:divBdr>
    </w:div>
    <w:div w:id="20010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9649-53A7-43B3-A202-3344D5B3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Butas</dc:creator>
  <cp:lastModifiedBy>Thar Adeleh</cp:lastModifiedBy>
  <cp:revision>5</cp:revision>
  <dcterms:created xsi:type="dcterms:W3CDTF">2014-01-17T03:44:00Z</dcterms:created>
  <dcterms:modified xsi:type="dcterms:W3CDTF">2024-08-14T10:20:00Z</dcterms:modified>
</cp:coreProperties>
</file>