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51" w:rsidRPr="003E52C6" w:rsidRDefault="008C60B0" w:rsidP="002E5351">
      <w:pPr>
        <w:widowControl w:val="0"/>
        <w:jc w:val="center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  <w:r w:rsidRPr="008C60B0">
        <w:rPr>
          <w:rFonts w:ascii="Arial" w:hAnsi="Arial" w:cs="Arial"/>
          <w:b/>
          <w:sz w:val="20"/>
          <w:szCs w:val="20"/>
        </w:rPr>
        <w:t>Chapter 2: Obstacles to Critical Thinking</w:t>
      </w:r>
    </w:p>
    <w:p w:rsidR="002E5351" w:rsidRPr="00E2416E" w:rsidRDefault="002E5351" w:rsidP="002E5351">
      <w:pPr>
        <w:rPr>
          <w:rFonts w:ascii="Arial" w:hAnsi="Arial" w:cs="Arial"/>
          <w:b/>
          <w:sz w:val="20"/>
          <w:szCs w:val="20"/>
        </w:rPr>
      </w:pPr>
    </w:p>
    <w:p w:rsidR="002E5351" w:rsidRPr="00E2416E" w:rsidRDefault="002E5351" w:rsidP="002E5351">
      <w:pPr>
        <w:rPr>
          <w:rFonts w:ascii="Arial" w:hAnsi="Arial" w:cs="Arial"/>
          <w:b/>
          <w:sz w:val="20"/>
          <w:szCs w:val="20"/>
        </w:rPr>
      </w:pPr>
      <w:r w:rsidRPr="00E2416E">
        <w:rPr>
          <w:rFonts w:ascii="Arial" w:hAnsi="Arial" w:cs="Arial"/>
          <w:b/>
          <w:sz w:val="20"/>
          <w:szCs w:val="20"/>
        </w:rPr>
        <w:t>Test Bank</w:t>
      </w:r>
    </w:p>
    <w:p w:rsidR="002E5351" w:rsidRPr="00E2416E" w:rsidRDefault="002E5351" w:rsidP="002E5351">
      <w:pPr>
        <w:pStyle w:val="NormalText"/>
        <w:rPr>
          <w:rFonts w:ascii="Arial" w:hAnsi="Arial" w:cs="Arial"/>
          <w:color w:val="000000" w:themeColor="text1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1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1. </w:t>
      </w:r>
      <w:r w:rsidR="00BD6595" w:rsidRPr="00C56462">
        <w:rPr>
          <w:rFonts w:ascii="Arial" w:hAnsi="Arial" w:cs="Arial"/>
          <w:sz w:val="20"/>
        </w:rPr>
        <w:t>When we decide to accept a claim sole</w:t>
      </w:r>
      <w:r w:rsidR="00FA79A5" w:rsidRPr="00C56462">
        <w:rPr>
          <w:rFonts w:ascii="Arial" w:hAnsi="Arial" w:cs="Arial"/>
          <w:sz w:val="20"/>
        </w:rPr>
        <w:t>l</w:t>
      </w:r>
      <w:r w:rsidR="00BD6595" w:rsidRPr="00C56462">
        <w:rPr>
          <w:rFonts w:ascii="Arial" w:hAnsi="Arial" w:cs="Arial"/>
          <w:sz w:val="20"/>
        </w:rPr>
        <w:t>y on the grounds that it advances, or coincides with, out interests, we are guilty of</w:t>
      </w:r>
      <w:r w:rsidRPr="00C56462">
        <w:rPr>
          <w:rFonts w:ascii="Arial" w:hAnsi="Arial" w:cs="Arial"/>
          <w:sz w:val="20"/>
        </w:rPr>
        <w:t>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a. </w:t>
      </w:r>
      <w:r w:rsidR="00BD6595" w:rsidRPr="00C56462">
        <w:rPr>
          <w:rFonts w:ascii="Arial" w:hAnsi="Arial" w:cs="Arial"/>
          <w:sz w:val="20"/>
        </w:rPr>
        <w:t>Group-centered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b. </w:t>
      </w:r>
      <w:r w:rsidR="00FA79A5" w:rsidRPr="00C56462">
        <w:rPr>
          <w:rFonts w:ascii="Arial" w:hAnsi="Arial" w:cs="Arial"/>
          <w:sz w:val="20"/>
        </w:rPr>
        <w:t>Biased thinking</w:t>
      </w:r>
      <w:r w:rsidRPr="00C56462">
        <w:rPr>
          <w:rFonts w:ascii="Arial" w:hAnsi="Arial" w:cs="Arial"/>
          <w:sz w:val="20"/>
        </w:rPr>
        <w:t xml:space="preserve"> 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</w:t>
      </w:r>
      <w:r w:rsidR="00FA79A5" w:rsidRPr="00C56462">
        <w:rPr>
          <w:rFonts w:ascii="Arial" w:hAnsi="Arial" w:cs="Arial"/>
          <w:sz w:val="20"/>
        </w:rPr>
        <w:t>. Prejudicial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*d. </w:t>
      </w:r>
      <w:r w:rsidR="00FA79A5" w:rsidRPr="00C56462">
        <w:rPr>
          <w:rFonts w:ascii="Arial" w:hAnsi="Arial" w:cs="Arial"/>
          <w:sz w:val="20"/>
        </w:rPr>
        <w:t>Self-centered thinking</w:t>
      </w:r>
    </w:p>
    <w:p w:rsidR="00FB1492" w:rsidRPr="00C56462" w:rsidRDefault="00FB1492" w:rsidP="00C56462">
      <w:pPr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2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2. </w:t>
      </w:r>
      <w:r w:rsidR="001553D2" w:rsidRPr="00C56462">
        <w:rPr>
          <w:rFonts w:ascii="Arial" w:hAnsi="Arial" w:cs="Arial"/>
          <w:sz w:val="20"/>
        </w:rPr>
        <w:t>The tendency to give more credence to a statement if it comes from a friend is called</w:t>
      </w:r>
      <w:r w:rsidRPr="00C56462">
        <w:rPr>
          <w:rFonts w:ascii="Arial" w:hAnsi="Arial" w:cs="Arial"/>
          <w:sz w:val="20"/>
        </w:rPr>
        <w:t>…</w:t>
      </w:r>
    </w:p>
    <w:p w:rsidR="00FB1492" w:rsidRPr="00C56462" w:rsidRDefault="001553D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</w:t>
      </w:r>
      <w:r w:rsidR="00FB1492" w:rsidRPr="00C56462">
        <w:rPr>
          <w:rFonts w:ascii="Arial" w:hAnsi="Arial" w:cs="Arial"/>
          <w:sz w:val="20"/>
        </w:rPr>
        <w:t xml:space="preserve">a. </w:t>
      </w:r>
      <w:r w:rsidRPr="00C56462">
        <w:rPr>
          <w:rFonts w:ascii="Arial" w:hAnsi="Arial" w:cs="Arial"/>
          <w:sz w:val="20"/>
        </w:rPr>
        <w:t>Homophily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b. </w:t>
      </w:r>
      <w:r w:rsidR="001553D2" w:rsidRPr="00C56462">
        <w:rPr>
          <w:rFonts w:ascii="Arial" w:hAnsi="Arial" w:cs="Arial"/>
          <w:sz w:val="20"/>
        </w:rPr>
        <w:t>Illusion-of-truth effect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c. </w:t>
      </w:r>
      <w:r w:rsidR="001553D2" w:rsidRPr="00C56462">
        <w:rPr>
          <w:rFonts w:ascii="Arial" w:hAnsi="Arial" w:cs="Arial"/>
          <w:sz w:val="20"/>
        </w:rPr>
        <w:t>Mere exposure effect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d. </w:t>
      </w:r>
      <w:r w:rsidR="001553D2" w:rsidRPr="00C56462">
        <w:rPr>
          <w:rFonts w:ascii="Arial" w:hAnsi="Arial" w:cs="Arial"/>
          <w:sz w:val="20"/>
        </w:rPr>
        <w:t>Dunning-Kruger effect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3</w:t>
      </w:r>
    </w:p>
    <w:p w:rsidR="00FB1492" w:rsidRPr="00C56462" w:rsidDel="00D44CAA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3. A guideline that is </w:t>
      </w:r>
      <w:r w:rsidRPr="00C56462">
        <w:rPr>
          <w:rFonts w:ascii="Arial" w:hAnsi="Arial" w:cs="Arial"/>
          <w:i/>
          <w:sz w:val="20"/>
        </w:rPr>
        <w:t>not</w:t>
      </w:r>
      <w:r w:rsidRPr="00C56462">
        <w:rPr>
          <w:rFonts w:ascii="Arial" w:hAnsi="Arial" w:cs="Arial"/>
          <w:sz w:val="20"/>
        </w:rPr>
        <w:t xml:space="preserve"> likely to help you escape self-interested thinking is…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Watch out when things get personal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Tell people what they want to hear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Be alert to ways that critical thinking can be undermined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Ensure that nothing has been left out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4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4. </w:t>
      </w:r>
      <w:r w:rsidR="005C3546" w:rsidRPr="00C56462">
        <w:rPr>
          <w:rFonts w:ascii="Arial" w:hAnsi="Arial" w:cs="Arial"/>
          <w:sz w:val="20"/>
        </w:rPr>
        <w:t>A</w:t>
      </w:r>
      <w:r w:rsidR="00250285" w:rsidRPr="00C56462">
        <w:rPr>
          <w:rFonts w:ascii="Arial" w:hAnsi="Arial" w:cs="Arial"/>
          <w:sz w:val="20"/>
        </w:rPr>
        <w:t>ppealing to popula</w:t>
      </w:r>
      <w:r w:rsidR="00F36047" w:rsidRPr="00C56462">
        <w:rPr>
          <w:rFonts w:ascii="Arial" w:hAnsi="Arial" w:cs="Arial"/>
          <w:sz w:val="20"/>
        </w:rPr>
        <w:t>rity and stereotyping are</w:t>
      </w:r>
      <w:r w:rsidR="005C3546" w:rsidRPr="00C56462">
        <w:rPr>
          <w:rFonts w:ascii="Arial" w:hAnsi="Arial" w:cs="Arial"/>
          <w:sz w:val="20"/>
        </w:rPr>
        <w:t xml:space="preserve"> both</w:t>
      </w:r>
      <w:r w:rsidR="00F36047" w:rsidRPr="00C56462">
        <w:rPr>
          <w:rFonts w:ascii="Arial" w:hAnsi="Arial" w:cs="Arial"/>
          <w:sz w:val="20"/>
        </w:rPr>
        <w:t xml:space="preserve"> forms of</w:t>
      </w:r>
      <w:r w:rsidRPr="00C56462">
        <w:rPr>
          <w:rFonts w:ascii="Arial" w:hAnsi="Arial" w:cs="Arial"/>
          <w:sz w:val="20"/>
        </w:rPr>
        <w:t>…</w:t>
      </w:r>
    </w:p>
    <w:p w:rsidR="00F36047" w:rsidRPr="00C56462" w:rsidRDefault="00F36047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*a. Group-centered thinking</w:t>
      </w:r>
    </w:p>
    <w:p w:rsidR="00F36047" w:rsidRPr="00C56462" w:rsidRDefault="00F36047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b. Biased thinking </w:t>
      </w:r>
    </w:p>
    <w:p w:rsidR="00F36047" w:rsidRPr="00C56462" w:rsidRDefault="00F36047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Prejudicial thinking</w:t>
      </w:r>
    </w:p>
    <w:p w:rsidR="00F36047" w:rsidRPr="00C56462" w:rsidRDefault="00F36047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Self-centered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5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5. The urge to distort your thinking to save face is…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*a. A sign of self-interested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Abnormal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Useful in deciding an issue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The beginning of wisdom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6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6. A common flaw in reasoning is the failure to consider evidence or arguments that…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*a. Do not support preferred claims or positions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Support preferred evidence or arguments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Are familiar or predictable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We have held previously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7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lastRenderedPageBreak/>
        <w:t xml:space="preserve">7. </w:t>
      </w:r>
      <w:r w:rsidRPr="00C56462">
        <w:rPr>
          <w:rFonts w:ascii="Arial" w:hAnsi="Arial" w:cs="Arial"/>
          <w:bCs/>
          <w:sz w:val="20"/>
        </w:rPr>
        <w:t>C</w:t>
      </w:r>
      <w:r w:rsidRPr="00C56462">
        <w:rPr>
          <w:rFonts w:ascii="Arial" w:hAnsi="Arial" w:cs="Arial"/>
          <w:sz w:val="20"/>
        </w:rPr>
        <w:t>lassifying individuals into groups according to oversimplified or prejudiced attitudes or opinions is known as…</w:t>
      </w:r>
    </w:p>
    <w:p w:rsidR="00FB1492" w:rsidRPr="00C56462" w:rsidDel="00D44CAA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Appeal to common practice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Appeal to tradition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Peer pressure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*d. Stereotyping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8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8. Subjective relativism is the idea that…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Truth is relative to societies</w:t>
      </w:r>
    </w:p>
    <w:p w:rsidR="00FB1492" w:rsidRPr="00C56462" w:rsidDel="00D44CAA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Truth depends on what someone believes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There is a way the world is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Some objective truths are about our subjective states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9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9. Self-interested thinking can leave you vulnerable to…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Well-established claims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Self-examination and self-denial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*c. Propaganda and manipulation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The needs of others</w:t>
      </w:r>
    </w:p>
    <w:p w:rsidR="00FB1492" w:rsidRPr="00C56462" w:rsidRDefault="00FB1492" w:rsidP="00C56462">
      <w:pPr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10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10. Category 1 obstacles to critical thinking include…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Reasons and explanations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Beliefs and claims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*c. Fears, attitudes, and motivations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Friends and relatives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11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11. Self-interest alone…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*a. Cannot establish the truth of a claim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Cannot be controlled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Cannot affect our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Cannot affect our motivations and desires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12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12. You are most likely to let your self-interest get in the way of clear thinking when you…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Are indifferent to your circumstances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Have a personal stake in the conclusions you reach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Have no commitments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Try to control your emotions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13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13. The sign of a maturing intellect is having the will and the courage to gradually prune beliefs that are</w:t>
      </w:r>
      <w:r w:rsidR="006418D4" w:rsidRPr="00C56462">
        <w:rPr>
          <w:rFonts w:ascii="Arial" w:hAnsi="Arial" w:cs="Arial"/>
          <w:sz w:val="20"/>
        </w:rPr>
        <w:t>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Uncomfortable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Groundless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Approved of by our group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Unnecessary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14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14. Common sense shows that. . .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Believing something to be true leads to error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Believing that something is true does not make it true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Your believing that something is true makes it true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A belief that a proposition is false is usually correct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15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15. According to social relativism, the beliefs of a society…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Cannot be true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Cannot be false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*c. Cannot be mistaken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Can be mistaken</w:t>
      </w:r>
    </w:p>
    <w:p w:rsidR="00FB1492" w:rsidRPr="00C56462" w:rsidRDefault="00FB1492" w:rsidP="00C56462">
      <w:pPr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16</w:t>
      </w:r>
    </w:p>
    <w:p w:rsidR="00FB1492" w:rsidRPr="00C56462" w:rsidDel="00FF09B5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16. Believing a proposition without good reasons is…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a. A sign of strong emotions 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A recipe for finding inductive truths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*c. A recipe for incorrect conclusions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Rational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17</w:t>
      </w:r>
    </w:p>
    <w:p w:rsidR="00FB1492" w:rsidRPr="00C56462" w:rsidDel="00FF09B5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17. Group pressure generally does not help you to…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*a. Proportion your belief to the strength of reasons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Proportion your belief to the strength of group influence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Reject claims endorsed by groups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Accept only claims endorsed by preferred groups</w:t>
      </w:r>
    </w:p>
    <w:p w:rsidR="00FB1492" w:rsidRPr="00C56462" w:rsidRDefault="00FB1492" w:rsidP="00C56462">
      <w:pPr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18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18. Category 2 obstacles to critical thinking include…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Skepticism, emotion, and group thinking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*b. Subjective relativism, social relativism, and skepticism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Psychological factors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d. Subjective relativism, social relativism, and egoism</w:t>
      </w:r>
    </w:p>
    <w:p w:rsidR="00FB1492" w:rsidRPr="00C56462" w:rsidRDefault="00FB1492" w:rsidP="00C56462">
      <w:pPr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19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19. </w:t>
      </w:r>
      <w:r w:rsidR="003D196E" w:rsidRPr="00C56462">
        <w:rPr>
          <w:rFonts w:ascii="Arial" w:hAnsi="Arial" w:cs="Arial"/>
          <w:sz w:val="20"/>
        </w:rPr>
        <w:t>The phenomenon of being ignorant of how ignorant we are is known as</w:t>
      </w:r>
      <w:r w:rsidRPr="00C56462">
        <w:rPr>
          <w:rFonts w:ascii="Arial" w:hAnsi="Arial" w:cs="Arial"/>
          <w:sz w:val="20"/>
        </w:rPr>
        <w:t>…</w:t>
      </w:r>
    </w:p>
    <w:p w:rsidR="003D196E" w:rsidRPr="00C56462" w:rsidRDefault="003D196E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Homophily</w:t>
      </w:r>
    </w:p>
    <w:p w:rsidR="003D196E" w:rsidRPr="00C56462" w:rsidRDefault="003D196E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b. Illusion-of-truth effect</w:t>
      </w:r>
    </w:p>
    <w:p w:rsidR="003D196E" w:rsidRPr="00C56462" w:rsidRDefault="003D196E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c. Mere exposure effect</w:t>
      </w:r>
    </w:p>
    <w:p w:rsidR="003D196E" w:rsidRPr="00C56462" w:rsidRDefault="003D196E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*d. Dunning-Kruger effect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multiple choice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</w:t>
      </w:r>
      <w:r w:rsidR="00947D0F">
        <w:rPr>
          <w:rFonts w:ascii="Arial" w:hAnsi="Arial" w:cs="Arial"/>
          <w:color w:val="000000" w:themeColor="text1"/>
        </w:rPr>
        <w:t xml:space="preserve">Question </w:t>
      </w:r>
      <w:r w:rsidR="00D51D97" w:rsidRPr="00C56462">
        <w:rPr>
          <w:rFonts w:ascii="Arial" w:hAnsi="Arial" w:cs="Arial"/>
        </w:rPr>
        <w:t>20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20. A</w:t>
      </w:r>
      <w:r w:rsidRPr="00C56462">
        <w:rPr>
          <w:rFonts w:ascii="Arial" w:eastAsia="MS Mincho" w:hAnsi="Arial" w:cs="Arial"/>
          <w:sz w:val="20"/>
        </w:rPr>
        <w:t xml:space="preserve"> set of fundamental ideas that helps us make sense of a wide range of important issues in life is known as a(n)</w:t>
      </w:r>
      <w:r w:rsidRPr="00C56462">
        <w:rPr>
          <w:rFonts w:ascii="Arial" w:hAnsi="Arial" w:cs="Arial"/>
          <w:sz w:val="20"/>
        </w:rPr>
        <w:t>…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>a. Prejudice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b. </w:t>
      </w:r>
      <w:r w:rsidR="00EF7267" w:rsidRPr="00C56462">
        <w:rPr>
          <w:rFonts w:ascii="Arial" w:hAnsi="Arial" w:cs="Arial"/>
          <w:sz w:val="20"/>
        </w:rPr>
        <w:t>Conceptual scheme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t xml:space="preserve">c. </w:t>
      </w:r>
      <w:r w:rsidR="00EF7267" w:rsidRPr="00C56462">
        <w:rPr>
          <w:rFonts w:ascii="Arial" w:hAnsi="Arial" w:cs="Arial"/>
          <w:sz w:val="20"/>
        </w:rPr>
        <w:t>Philosophy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  <w:r w:rsidRPr="00C56462">
        <w:rPr>
          <w:rFonts w:ascii="Arial" w:hAnsi="Arial" w:cs="Arial"/>
          <w:sz w:val="20"/>
        </w:rPr>
        <w:lastRenderedPageBreak/>
        <w:t>*d. Worldview</w:t>
      </w:r>
    </w:p>
    <w:p w:rsidR="00FB1492" w:rsidRPr="00C56462" w:rsidRDefault="00FB1492" w:rsidP="00C56462">
      <w:pPr>
        <w:pStyle w:val="ParaNormal"/>
        <w:ind w:left="0"/>
        <w:rPr>
          <w:rFonts w:ascii="Arial" w:hAnsi="Arial" w:cs="Arial"/>
          <w:sz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essay/short answer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1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56462">
        <w:rPr>
          <w:rFonts w:ascii="Arial" w:hAnsi="Arial" w:cs="Arial"/>
          <w:sz w:val="20"/>
          <w:szCs w:val="20"/>
        </w:rPr>
        <w:t>1. Are you a social relativist? Why or why not?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essay/short answer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2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56462">
        <w:rPr>
          <w:rFonts w:ascii="Arial" w:hAnsi="Arial" w:cs="Arial"/>
          <w:sz w:val="20"/>
          <w:szCs w:val="20"/>
        </w:rPr>
        <w:t>2. How might a critical thinker counteract the phenomenon of confirmation bias?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essay/short answer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3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56462">
        <w:rPr>
          <w:rFonts w:ascii="Arial" w:hAnsi="Arial" w:cs="Arial"/>
          <w:sz w:val="20"/>
          <w:szCs w:val="20"/>
        </w:rPr>
        <w:t>3. What is the appeal to popularity and how can it adversely affect critical thinking?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essay/short answer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4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56462">
        <w:rPr>
          <w:rFonts w:ascii="Arial" w:hAnsi="Arial" w:cs="Arial"/>
          <w:sz w:val="20"/>
          <w:szCs w:val="20"/>
        </w:rPr>
        <w:t>4. Do you accept the idea that it is immoral to believe claims without good evidence? Why or why not?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22311" w:rsidRPr="007B6FB0" w:rsidRDefault="00D64FD0" w:rsidP="00E22311">
      <w:pPr>
        <w:pStyle w:val="NormalTex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Type: essay/short answer question</w:t>
      </w:r>
    </w:p>
    <w:p w:rsidR="00E22311" w:rsidRPr="007B6FB0" w:rsidRDefault="00E22311" w:rsidP="00E22311">
      <w:pPr>
        <w:pStyle w:val="NormalText"/>
        <w:rPr>
          <w:rFonts w:ascii="Arial" w:hAnsi="Arial" w:cs="Arial"/>
          <w:color w:val="000000" w:themeColor="text1"/>
        </w:rPr>
      </w:pPr>
      <w:r w:rsidRPr="007B6FB0">
        <w:rPr>
          <w:rFonts w:ascii="Arial" w:hAnsi="Arial" w:cs="Arial"/>
          <w:b/>
          <w:color w:val="000000" w:themeColor="text1"/>
        </w:rPr>
        <w:t>Title:</w:t>
      </w:r>
      <w:r w:rsidRPr="007B6FB0">
        <w:rPr>
          <w:rFonts w:ascii="Arial" w:hAnsi="Arial" w:cs="Arial"/>
          <w:color w:val="000000" w:themeColor="text1"/>
        </w:rPr>
        <w:t xml:space="preserve"> Chapter 0</w:t>
      </w:r>
      <w:r>
        <w:rPr>
          <w:rFonts w:ascii="Arial" w:hAnsi="Arial" w:cs="Arial"/>
          <w:color w:val="000000" w:themeColor="text1"/>
        </w:rPr>
        <w:t>2</w:t>
      </w:r>
      <w:r w:rsidRPr="007B6FB0">
        <w:rPr>
          <w:rFonts w:ascii="Arial" w:hAnsi="Arial" w:cs="Arial"/>
          <w:color w:val="000000" w:themeColor="text1"/>
        </w:rPr>
        <w:t xml:space="preserve"> Question 0</w:t>
      </w:r>
      <w:r w:rsidR="00D51D97" w:rsidRPr="00C56462">
        <w:rPr>
          <w:rFonts w:ascii="Arial" w:hAnsi="Arial" w:cs="Arial"/>
        </w:rPr>
        <w:t>5</w:t>
      </w:r>
    </w:p>
    <w:p w:rsidR="00FB1492" w:rsidRPr="00C56462" w:rsidRDefault="00FB1492" w:rsidP="00C5646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C56462">
        <w:rPr>
          <w:rFonts w:ascii="Arial" w:hAnsi="Arial" w:cs="Arial"/>
          <w:sz w:val="20"/>
          <w:szCs w:val="20"/>
        </w:rPr>
        <w:t>5. From a critical thinking perspective, what’s wrong with relying only on news sources that reinforce your existing political beliefs?</w:t>
      </w:r>
    </w:p>
    <w:sectPr w:rsidR="00FB1492" w:rsidRPr="00C56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47" w:rsidRDefault="00206747" w:rsidP="00982E93">
      <w:r>
        <w:separator/>
      </w:r>
    </w:p>
  </w:endnote>
  <w:endnote w:type="continuationSeparator" w:id="0">
    <w:p w:rsidR="00206747" w:rsidRDefault="00206747" w:rsidP="0098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UP Swift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Default="00982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Pr="00590538" w:rsidRDefault="00982E93" w:rsidP="00982E93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590538"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47088FBB" wp14:editId="2E7EDBC4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E93" w:rsidRPr="00590538" w:rsidRDefault="00982E93" w:rsidP="00982E93">
    <w:pPr>
      <w:pStyle w:val="Footer"/>
      <w:rPr>
        <w:rFonts w:ascii="Arial" w:hAnsi="Arial"/>
        <w:color w:val="808080"/>
        <w:sz w:val="20"/>
        <w:szCs w:val="20"/>
      </w:rPr>
    </w:pPr>
    <w:r w:rsidRPr="00590538">
      <w:rPr>
        <w:rFonts w:ascii="Arial" w:hAnsi="Arial"/>
        <w:color w:val="808080"/>
        <w:sz w:val="20"/>
        <w:szCs w:val="20"/>
      </w:rPr>
      <w:t>© Oxford University Press, 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Default="00982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47" w:rsidRDefault="00206747" w:rsidP="00982E93">
      <w:r>
        <w:separator/>
      </w:r>
    </w:p>
  </w:footnote>
  <w:footnote w:type="continuationSeparator" w:id="0">
    <w:p w:rsidR="00206747" w:rsidRDefault="00206747" w:rsidP="0098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Default="00982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Pr="00AF71DD" w:rsidRDefault="00982E93" w:rsidP="00982E93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lang w:val="en-IN"/>
      </w:rPr>
    </w:pPr>
    <w:r w:rsidRPr="009910C1">
      <w:rPr>
        <w:rFonts w:ascii="Arial" w:hAnsi="Arial"/>
        <w:color w:val="808080"/>
        <w:sz w:val="20"/>
      </w:rPr>
      <w:t>Vaughn</w:t>
    </w:r>
    <w:r w:rsidRPr="00AF71DD">
      <w:rPr>
        <w:rFonts w:ascii="Arial" w:hAnsi="Arial"/>
        <w:color w:val="808080"/>
        <w:sz w:val="20"/>
        <w:lang w:val="en-IN"/>
      </w:rPr>
      <w:t xml:space="preserve">, </w:t>
    </w:r>
    <w:r w:rsidRPr="009910C1">
      <w:rPr>
        <w:rFonts w:ascii="Arial" w:hAnsi="Arial"/>
        <w:color w:val="808080"/>
        <w:sz w:val="20"/>
      </w:rPr>
      <w:t>Concise Guide</w:t>
    </w:r>
    <w:r>
      <w:rPr>
        <w:rFonts w:ascii="Arial" w:hAnsi="Arial"/>
        <w:color w:val="808080"/>
        <w:sz w:val="20"/>
      </w:rPr>
      <w:t xml:space="preserve"> </w:t>
    </w:r>
    <w:r w:rsidRPr="009910C1">
      <w:rPr>
        <w:rFonts w:ascii="Arial" w:hAnsi="Arial"/>
        <w:color w:val="808080"/>
        <w:sz w:val="20"/>
      </w:rPr>
      <w:t>to Critical</w:t>
    </w:r>
    <w:r>
      <w:rPr>
        <w:rFonts w:ascii="Arial" w:hAnsi="Arial"/>
        <w:color w:val="808080"/>
        <w:sz w:val="20"/>
      </w:rPr>
      <w:t xml:space="preserve"> </w:t>
    </w:r>
    <w:r w:rsidRPr="009910C1">
      <w:rPr>
        <w:rFonts w:ascii="Arial" w:hAnsi="Arial"/>
        <w:color w:val="808080"/>
        <w:sz w:val="20"/>
      </w:rPr>
      <w:t>Thinking</w:t>
    </w:r>
    <w:r>
      <w:rPr>
        <w:rFonts w:ascii="Arial" w:hAnsi="Arial"/>
        <w:color w:val="808080"/>
        <w:sz w:val="20"/>
        <w:lang w:val="en-IN"/>
      </w:rPr>
      <w:t>,</w:t>
    </w:r>
    <w:r w:rsidRPr="00AF71DD">
      <w:rPr>
        <w:rFonts w:ascii="Arial" w:hAnsi="Arial"/>
        <w:color w:val="808080"/>
        <w:sz w:val="20"/>
        <w:lang w:val="en-IN"/>
      </w:rPr>
      <w:t xml:space="preserve"> </w:t>
    </w:r>
    <w:r>
      <w:rPr>
        <w:rFonts w:ascii="Arial" w:hAnsi="Arial"/>
        <w:color w:val="808080"/>
        <w:sz w:val="20"/>
        <w:lang w:val="en-IN"/>
      </w:rPr>
      <w:t>Second Edition</w:t>
    </w:r>
  </w:p>
  <w:p w:rsidR="00982E93" w:rsidRPr="00590538" w:rsidRDefault="00982E93" w:rsidP="00982E93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</w:rPr>
    </w:pPr>
  </w:p>
  <w:p w:rsidR="00982E93" w:rsidRPr="00590538" w:rsidRDefault="00982E93" w:rsidP="00982E93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93" w:rsidRDefault="00982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DD5"/>
    <w:multiLevelType w:val="hybridMultilevel"/>
    <w:tmpl w:val="396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2FFE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48B"/>
    <w:multiLevelType w:val="hybridMultilevel"/>
    <w:tmpl w:val="7054CDEC"/>
    <w:lvl w:ilvl="0" w:tplc="871CE6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9CA2A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15A1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C846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4FC57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A42A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9428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1E8726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8B460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91C1673"/>
    <w:multiLevelType w:val="multilevel"/>
    <w:tmpl w:val="69B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2551C"/>
    <w:multiLevelType w:val="hybridMultilevel"/>
    <w:tmpl w:val="C4A47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96BE7"/>
    <w:multiLevelType w:val="multilevel"/>
    <w:tmpl w:val="825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178B6"/>
    <w:multiLevelType w:val="hybridMultilevel"/>
    <w:tmpl w:val="8612CEDE"/>
    <w:lvl w:ilvl="0" w:tplc="0C546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CC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EF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A4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3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442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64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1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6A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34D7C"/>
    <w:multiLevelType w:val="multilevel"/>
    <w:tmpl w:val="69B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2207"/>
    <w:multiLevelType w:val="hybridMultilevel"/>
    <w:tmpl w:val="85E06E98"/>
    <w:lvl w:ilvl="0" w:tplc="A6DE01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E40AE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BCBB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608D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EA89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BC2EA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021D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34E3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E460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747FF7"/>
    <w:multiLevelType w:val="multilevel"/>
    <w:tmpl w:val="F09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60A4A"/>
    <w:multiLevelType w:val="hybridMultilevel"/>
    <w:tmpl w:val="E740F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90F3A"/>
    <w:multiLevelType w:val="multilevel"/>
    <w:tmpl w:val="8A9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C404B"/>
    <w:multiLevelType w:val="hybridMultilevel"/>
    <w:tmpl w:val="655E50BA"/>
    <w:lvl w:ilvl="0" w:tplc="8AA2DCA2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9A7AE5"/>
    <w:multiLevelType w:val="hybridMultilevel"/>
    <w:tmpl w:val="D182E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392810"/>
    <w:multiLevelType w:val="multilevel"/>
    <w:tmpl w:val="56766E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3F7938EC"/>
    <w:multiLevelType w:val="multilevel"/>
    <w:tmpl w:val="F63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2781B"/>
    <w:multiLevelType w:val="multilevel"/>
    <w:tmpl w:val="FFB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06902"/>
    <w:multiLevelType w:val="multilevel"/>
    <w:tmpl w:val="5EC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050F90"/>
    <w:multiLevelType w:val="multilevel"/>
    <w:tmpl w:val="69D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57B66"/>
    <w:multiLevelType w:val="multilevel"/>
    <w:tmpl w:val="941A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A0124B"/>
    <w:multiLevelType w:val="hybridMultilevel"/>
    <w:tmpl w:val="ECD2DAD6"/>
    <w:lvl w:ilvl="0" w:tplc="9406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03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2D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63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C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45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AB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CE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0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A2A73"/>
    <w:multiLevelType w:val="multilevel"/>
    <w:tmpl w:val="96A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E76C0"/>
    <w:multiLevelType w:val="multilevel"/>
    <w:tmpl w:val="EC4E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55DBD"/>
    <w:multiLevelType w:val="hybridMultilevel"/>
    <w:tmpl w:val="BFBC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E5645"/>
    <w:multiLevelType w:val="multilevel"/>
    <w:tmpl w:val="A1F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11401D"/>
    <w:multiLevelType w:val="hybridMultilevel"/>
    <w:tmpl w:val="E766B574"/>
    <w:lvl w:ilvl="0" w:tplc="7E1095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B0012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D54AFF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B69E55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B560C8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5B4D7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A9429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2C74B8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9283E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>
    <w:nsid w:val="5B5C2ADD"/>
    <w:multiLevelType w:val="hybridMultilevel"/>
    <w:tmpl w:val="40B49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554C23"/>
    <w:multiLevelType w:val="multilevel"/>
    <w:tmpl w:val="4B6C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F4367"/>
    <w:multiLevelType w:val="hybridMultilevel"/>
    <w:tmpl w:val="1F1E4AC0"/>
    <w:lvl w:ilvl="0" w:tplc="1506E8C2">
      <w:start w:val="1"/>
      <w:numFmt w:val="bullet"/>
      <w:lvlText w:val="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DA76B8"/>
    <w:multiLevelType w:val="multilevel"/>
    <w:tmpl w:val="625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753B69"/>
    <w:multiLevelType w:val="multilevel"/>
    <w:tmpl w:val="C25E0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45722B"/>
    <w:multiLevelType w:val="hybridMultilevel"/>
    <w:tmpl w:val="64A22712"/>
    <w:lvl w:ilvl="0" w:tplc="3A206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40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663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87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A5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66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A1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46C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7E574D"/>
    <w:multiLevelType w:val="hybridMultilevel"/>
    <w:tmpl w:val="D5DA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211CC"/>
    <w:multiLevelType w:val="multilevel"/>
    <w:tmpl w:val="E57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C93CC3"/>
    <w:multiLevelType w:val="hybridMultilevel"/>
    <w:tmpl w:val="3222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A13BD"/>
    <w:multiLevelType w:val="hybridMultilevel"/>
    <w:tmpl w:val="D4AA06F0"/>
    <w:lvl w:ilvl="0" w:tplc="24EE0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68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4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45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EF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C6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0D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A6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B68D1"/>
    <w:multiLevelType w:val="multilevel"/>
    <w:tmpl w:val="F2F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2A03CA"/>
    <w:multiLevelType w:val="hybridMultilevel"/>
    <w:tmpl w:val="FE5A5FB0"/>
    <w:lvl w:ilvl="0" w:tplc="D8388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61D0D8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E7A412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51AF8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AA3C30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E8A22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5B5E77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A3AA2E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F105B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36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5"/>
  </w:num>
  <w:num w:numId="8">
    <w:abstractNumId w:val="30"/>
  </w:num>
  <w:num w:numId="9">
    <w:abstractNumId w:val="29"/>
  </w:num>
  <w:num w:numId="10">
    <w:abstractNumId w:val="21"/>
  </w:num>
  <w:num w:numId="11">
    <w:abstractNumId w:val="8"/>
  </w:num>
  <w:num w:numId="12">
    <w:abstractNumId w:val="15"/>
  </w:num>
  <w:num w:numId="13">
    <w:abstractNumId w:val="20"/>
  </w:num>
  <w:num w:numId="14">
    <w:abstractNumId w:val="16"/>
  </w:num>
  <w:num w:numId="15">
    <w:abstractNumId w:val="18"/>
  </w:num>
  <w:num w:numId="16">
    <w:abstractNumId w:val="2"/>
  </w:num>
  <w:num w:numId="17">
    <w:abstractNumId w:val="35"/>
  </w:num>
  <w:num w:numId="18">
    <w:abstractNumId w:val="13"/>
  </w:num>
  <w:num w:numId="19">
    <w:abstractNumId w:val="17"/>
  </w:num>
  <w:num w:numId="20">
    <w:abstractNumId w:val="4"/>
  </w:num>
  <w:num w:numId="21">
    <w:abstractNumId w:val="26"/>
  </w:num>
  <w:num w:numId="22">
    <w:abstractNumId w:val="10"/>
  </w:num>
  <w:num w:numId="23">
    <w:abstractNumId w:val="14"/>
  </w:num>
  <w:num w:numId="24">
    <w:abstractNumId w:val="32"/>
  </w:num>
  <w:num w:numId="25">
    <w:abstractNumId w:val="23"/>
  </w:num>
  <w:num w:numId="26">
    <w:abstractNumId w:val="28"/>
  </w:num>
  <w:num w:numId="27">
    <w:abstractNumId w:val="12"/>
  </w:num>
  <w:num w:numId="28">
    <w:abstractNumId w:val="27"/>
  </w:num>
  <w:num w:numId="29">
    <w:abstractNumId w:val="6"/>
  </w:num>
  <w:num w:numId="30">
    <w:abstractNumId w:val="25"/>
  </w:num>
  <w:num w:numId="31">
    <w:abstractNumId w:val="3"/>
  </w:num>
  <w:num w:numId="32">
    <w:abstractNumId w:val="9"/>
  </w:num>
  <w:num w:numId="33">
    <w:abstractNumId w:val="11"/>
  </w:num>
  <w:num w:numId="34">
    <w:abstractNumId w:val="33"/>
  </w:num>
  <w:num w:numId="35">
    <w:abstractNumId w:val="31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2"/>
    <w:rsid w:val="000033BE"/>
    <w:rsid w:val="000057EE"/>
    <w:rsid w:val="00010126"/>
    <w:rsid w:val="000135A1"/>
    <w:rsid w:val="00025DAB"/>
    <w:rsid w:val="000278BC"/>
    <w:rsid w:val="00052432"/>
    <w:rsid w:val="00054785"/>
    <w:rsid w:val="00072F13"/>
    <w:rsid w:val="00097963"/>
    <w:rsid w:val="000A24C3"/>
    <w:rsid w:val="000D3A28"/>
    <w:rsid w:val="000D3C71"/>
    <w:rsid w:val="000E58FC"/>
    <w:rsid w:val="000E5D43"/>
    <w:rsid w:val="000F4A0E"/>
    <w:rsid w:val="001168FC"/>
    <w:rsid w:val="00117B7A"/>
    <w:rsid w:val="0013296D"/>
    <w:rsid w:val="00132A7C"/>
    <w:rsid w:val="00136E04"/>
    <w:rsid w:val="001406F2"/>
    <w:rsid w:val="001415F5"/>
    <w:rsid w:val="0014555F"/>
    <w:rsid w:val="00145744"/>
    <w:rsid w:val="001553D2"/>
    <w:rsid w:val="00162D87"/>
    <w:rsid w:val="0016550F"/>
    <w:rsid w:val="00171DF9"/>
    <w:rsid w:val="001804D6"/>
    <w:rsid w:val="00185CFD"/>
    <w:rsid w:val="0019418A"/>
    <w:rsid w:val="0019613C"/>
    <w:rsid w:val="001A3CE1"/>
    <w:rsid w:val="001A3EAF"/>
    <w:rsid w:val="001B16B7"/>
    <w:rsid w:val="001B2A3D"/>
    <w:rsid w:val="001C173F"/>
    <w:rsid w:val="001C47EB"/>
    <w:rsid w:val="001C76C6"/>
    <w:rsid w:val="001C7921"/>
    <w:rsid w:val="001D427D"/>
    <w:rsid w:val="001E0AF5"/>
    <w:rsid w:val="001E443C"/>
    <w:rsid w:val="001F446A"/>
    <w:rsid w:val="00206747"/>
    <w:rsid w:val="00206CD7"/>
    <w:rsid w:val="002215F8"/>
    <w:rsid w:val="00223C31"/>
    <w:rsid w:val="00243A11"/>
    <w:rsid w:val="00250285"/>
    <w:rsid w:val="002730DE"/>
    <w:rsid w:val="00276FC1"/>
    <w:rsid w:val="00281A61"/>
    <w:rsid w:val="00293120"/>
    <w:rsid w:val="002A69FD"/>
    <w:rsid w:val="002B25C2"/>
    <w:rsid w:val="002B5085"/>
    <w:rsid w:val="002C14B1"/>
    <w:rsid w:val="002C60FA"/>
    <w:rsid w:val="002C73A0"/>
    <w:rsid w:val="002D0232"/>
    <w:rsid w:val="002E5351"/>
    <w:rsid w:val="002E5D96"/>
    <w:rsid w:val="002E7342"/>
    <w:rsid w:val="002F2821"/>
    <w:rsid w:val="002F32B2"/>
    <w:rsid w:val="002F54EF"/>
    <w:rsid w:val="002F627E"/>
    <w:rsid w:val="003130E0"/>
    <w:rsid w:val="0031322C"/>
    <w:rsid w:val="00326531"/>
    <w:rsid w:val="00335F81"/>
    <w:rsid w:val="00340F27"/>
    <w:rsid w:val="0035042E"/>
    <w:rsid w:val="00354827"/>
    <w:rsid w:val="00360A77"/>
    <w:rsid w:val="00364989"/>
    <w:rsid w:val="00367E53"/>
    <w:rsid w:val="003703E1"/>
    <w:rsid w:val="00385C9E"/>
    <w:rsid w:val="00392936"/>
    <w:rsid w:val="003C07B3"/>
    <w:rsid w:val="003C5B8C"/>
    <w:rsid w:val="003D196E"/>
    <w:rsid w:val="00413EDE"/>
    <w:rsid w:val="0041477C"/>
    <w:rsid w:val="00417E17"/>
    <w:rsid w:val="00423DDE"/>
    <w:rsid w:val="00435F02"/>
    <w:rsid w:val="004613AF"/>
    <w:rsid w:val="0047162C"/>
    <w:rsid w:val="004729DF"/>
    <w:rsid w:val="00480316"/>
    <w:rsid w:val="004803D0"/>
    <w:rsid w:val="00486812"/>
    <w:rsid w:val="00496355"/>
    <w:rsid w:val="004A0E1D"/>
    <w:rsid w:val="004A6D03"/>
    <w:rsid w:val="004B1D4D"/>
    <w:rsid w:val="004B4635"/>
    <w:rsid w:val="004D1993"/>
    <w:rsid w:val="004D77F5"/>
    <w:rsid w:val="004E1285"/>
    <w:rsid w:val="004E1D7B"/>
    <w:rsid w:val="004E51BA"/>
    <w:rsid w:val="004F074A"/>
    <w:rsid w:val="00531137"/>
    <w:rsid w:val="00532195"/>
    <w:rsid w:val="005336D9"/>
    <w:rsid w:val="005350BF"/>
    <w:rsid w:val="005350FC"/>
    <w:rsid w:val="00537A97"/>
    <w:rsid w:val="00541931"/>
    <w:rsid w:val="00544B45"/>
    <w:rsid w:val="00547BFF"/>
    <w:rsid w:val="005621B4"/>
    <w:rsid w:val="00582EE4"/>
    <w:rsid w:val="0058770C"/>
    <w:rsid w:val="00590706"/>
    <w:rsid w:val="005B1DEA"/>
    <w:rsid w:val="005C3546"/>
    <w:rsid w:val="005C4E5F"/>
    <w:rsid w:val="005D5418"/>
    <w:rsid w:val="005D7504"/>
    <w:rsid w:val="005E3B2B"/>
    <w:rsid w:val="005E406A"/>
    <w:rsid w:val="005E41D3"/>
    <w:rsid w:val="005E4A79"/>
    <w:rsid w:val="005F074B"/>
    <w:rsid w:val="005F1ECA"/>
    <w:rsid w:val="005F43A6"/>
    <w:rsid w:val="00601250"/>
    <w:rsid w:val="006038A0"/>
    <w:rsid w:val="00620BFD"/>
    <w:rsid w:val="00625678"/>
    <w:rsid w:val="00627C0C"/>
    <w:rsid w:val="00633644"/>
    <w:rsid w:val="006418D4"/>
    <w:rsid w:val="00641A52"/>
    <w:rsid w:val="0065364D"/>
    <w:rsid w:val="00663B62"/>
    <w:rsid w:val="0066567E"/>
    <w:rsid w:val="0067114A"/>
    <w:rsid w:val="00675D3E"/>
    <w:rsid w:val="0068083E"/>
    <w:rsid w:val="006841DE"/>
    <w:rsid w:val="006A2F8F"/>
    <w:rsid w:val="006A6A60"/>
    <w:rsid w:val="006B299B"/>
    <w:rsid w:val="006D5798"/>
    <w:rsid w:val="006E67A9"/>
    <w:rsid w:val="006E6996"/>
    <w:rsid w:val="007028D4"/>
    <w:rsid w:val="00714405"/>
    <w:rsid w:val="00714A60"/>
    <w:rsid w:val="00714B87"/>
    <w:rsid w:val="00717F7F"/>
    <w:rsid w:val="00737137"/>
    <w:rsid w:val="00737D41"/>
    <w:rsid w:val="00742FD1"/>
    <w:rsid w:val="007466F2"/>
    <w:rsid w:val="00763131"/>
    <w:rsid w:val="0076431E"/>
    <w:rsid w:val="00775B76"/>
    <w:rsid w:val="007800F6"/>
    <w:rsid w:val="007802EC"/>
    <w:rsid w:val="007805DF"/>
    <w:rsid w:val="007810D6"/>
    <w:rsid w:val="007916D9"/>
    <w:rsid w:val="007920E6"/>
    <w:rsid w:val="007951E6"/>
    <w:rsid w:val="007A2953"/>
    <w:rsid w:val="007A3905"/>
    <w:rsid w:val="007A61A2"/>
    <w:rsid w:val="007B6FB0"/>
    <w:rsid w:val="007B79A3"/>
    <w:rsid w:val="007C49B3"/>
    <w:rsid w:val="007D3844"/>
    <w:rsid w:val="007E36D3"/>
    <w:rsid w:val="007F525C"/>
    <w:rsid w:val="007F78BF"/>
    <w:rsid w:val="00802612"/>
    <w:rsid w:val="00822813"/>
    <w:rsid w:val="00826206"/>
    <w:rsid w:val="00826405"/>
    <w:rsid w:val="00834148"/>
    <w:rsid w:val="00840955"/>
    <w:rsid w:val="00841687"/>
    <w:rsid w:val="00841EA7"/>
    <w:rsid w:val="0084375D"/>
    <w:rsid w:val="00856B97"/>
    <w:rsid w:val="00863C0A"/>
    <w:rsid w:val="00881971"/>
    <w:rsid w:val="0088388D"/>
    <w:rsid w:val="008A1807"/>
    <w:rsid w:val="008A59CA"/>
    <w:rsid w:val="008A7D24"/>
    <w:rsid w:val="008B5220"/>
    <w:rsid w:val="008C60B0"/>
    <w:rsid w:val="008C655F"/>
    <w:rsid w:val="008D4035"/>
    <w:rsid w:val="008D4891"/>
    <w:rsid w:val="008E1659"/>
    <w:rsid w:val="008E36E9"/>
    <w:rsid w:val="008F7B32"/>
    <w:rsid w:val="009076EB"/>
    <w:rsid w:val="00911C9A"/>
    <w:rsid w:val="00915421"/>
    <w:rsid w:val="009155C3"/>
    <w:rsid w:val="00931C13"/>
    <w:rsid w:val="00934EDA"/>
    <w:rsid w:val="00947D0F"/>
    <w:rsid w:val="0095477C"/>
    <w:rsid w:val="00956E7C"/>
    <w:rsid w:val="00962FEF"/>
    <w:rsid w:val="00982E93"/>
    <w:rsid w:val="009872D1"/>
    <w:rsid w:val="00992C61"/>
    <w:rsid w:val="009A7541"/>
    <w:rsid w:val="009B737C"/>
    <w:rsid w:val="009C0A7E"/>
    <w:rsid w:val="009C4285"/>
    <w:rsid w:val="009C5E48"/>
    <w:rsid w:val="009D3C3B"/>
    <w:rsid w:val="009D5FDB"/>
    <w:rsid w:val="009E01ED"/>
    <w:rsid w:val="009E0570"/>
    <w:rsid w:val="009F43E5"/>
    <w:rsid w:val="00A07BBB"/>
    <w:rsid w:val="00A112EE"/>
    <w:rsid w:val="00A11C5D"/>
    <w:rsid w:val="00A1416E"/>
    <w:rsid w:val="00A16521"/>
    <w:rsid w:val="00A16AB4"/>
    <w:rsid w:val="00A20048"/>
    <w:rsid w:val="00A20324"/>
    <w:rsid w:val="00A21246"/>
    <w:rsid w:val="00A2676E"/>
    <w:rsid w:val="00A43936"/>
    <w:rsid w:val="00A50AD6"/>
    <w:rsid w:val="00A53E1E"/>
    <w:rsid w:val="00A5462F"/>
    <w:rsid w:val="00A55454"/>
    <w:rsid w:val="00A72B64"/>
    <w:rsid w:val="00A72D48"/>
    <w:rsid w:val="00A7516F"/>
    <w:rsid w:val="00A75347"/>
    <w:rsid w:val="00A94AB6"/>
    <w:rsid w:val="00AA50DA"/>
    <w:rsid w:val="00AB2BCE"/>
    <w:rsid w:val="00AC27D1"/>
    <w:rsid w:val="00AD17C2"/>
    <w:rsid w:val="00AD32D4"/>
    <w:rsid w:val="00AD6E5C"/>
    <w:rsid w:val="00AF3F92"/>
    <w:rsid w:val="00AF4B03"/>
    <w:rsid w:val="00B01F34"/>
    <w:rsid w:val="00B1062D"/>
    <w:rsid w:val="00B12603"/>
    <w:rsid w:val="00B205D9"/>
    <w:rsid w:val="00B24F7F"/>
    <w:rsid w:val="00B274E6"/>
    <w:rsid w:val="00B32AEF"/>
    <w:rsid w:val="00B41450"/>
    <w:rsid w:val="00B54E34"/>
    <w:rsid w:val="00B629A3"/>
    <w:rsid w:val="00B70C11"/>
    <w:rsid w:val="00B834FE"/>
    <w:rsid w:val="00B94069"/>
    <w:rsid w:val="00B94D12"/>
    <w:rsid w:val="00BA1243"/>
    <w:rsid w:val="00BA2FF1"/>
    <w:rsid w:val="00BB5137"/>
    <w:rsid w:val="00BB75EB"/>
    <w:rsid w:val="00BC1CD8"/>
    <w:rsid w:val="00BC61C1"/>
    <w:rsid w:val="00BC684B"/>
    <w:rsid w:val="00BC75FB"/>
    <w:rsid w:val="00BD24BE"/>
    <w:rsid w:val="00BD6595"/>
    <w:rsid w:val="00BE584B"/>
    <w:rsid w:val="00BF12F5"/>
    <w:rsid w:val="00BF3B86"/>
    <w:rsid w:val="00C05CB7"/>
    <w:rsid w:val="00C13CFC"/>
    <w:rsid w:val="00C23D57"/>
    <w:rsid w:val="00C2724E"/>
    <w:rsid w:val="00C35B7A"/>
    <w:rsid w:val="00C429B1"/>
    <w:rsid w:val="00C443E9"/>
    <w:rsid w:val="00C502B0"/>
    <w:rsid w:val="00C507DF"/>
    <w:rsid w:val="00C51266"/>
    <w:rsid w:val="00C52519"/>
    <w:rsid w:val="00C549E0"/>
    <w:rsid w:val="00C56462"/>
    <w:rsid w:val="00C64ACF"/>
    <w:rsid w:val="00C76BED"/>
    <w:rsid w:val="00C83581"/>
    <w:rsid w:val="00C93333"/>
    <w:rsid w:val="00C94AF1"/>
    <w:rsid w:val="00CB5AFC"/>
    <w:rsid w:val="00CB69C8"/>
    <w:rsid w:val="00CC2B7C"/>
    <w:rsid w:val="00CD0377"/>
    <w:rsid w:val="00CD06BA"/>
    <w:rsid w:val="00CE4A5B"/>
    <w:rsid w:val="00CF0A1A"/>
    <w:rsid w:val="00D22922"/>
    <w:rsid w:val="00D30FFC"/>
    <w:rsid w:val="00D44CAA"/>
    <w:rsid w:val="00D51D97"/>
    <w:rsid w:val="00D574BB"/>
    <w:rsid w:val="00D63E03"/>
    <w:rsid w:val="00D64FD0"/>
    <w:rsid w:val="00D776DF"/>
    <w:rsid w:val="00D81B9F"/>
    <w:rsid w:val="00D920F8"/>
    <w:rsid w:val="00D97D12"/>
    <w:rsid w:val="00DA62A9"/>
    <w:rsid w:val="00DB41D0"/>
    <w:rsid w:val="00DC1231"/>
    <w:rsid w:val="00DC3FF3"/>
    <w:rsid w:val="00DD0DA6"/>
    <w:rsid w:val="00DD2E2D"/>
    <w:rsid w:val="00DD4823"/>
    <w:rsid w:val="00DF31E0"/>
    <w:rsid w:val="00E024C9"/>
    <w:rsid w:val="00E0316E"/>
    <w:rsid w:val="00E11AA7"/>
    <w:rsid w:val="00E17420"/>
    <w:rsid w:val="00E21755"/>
    <w:rsid w:val="00E22311"/>
    <w:rsid w:val="00E27F18"/>
    <w:rsid w:val="00E44B76"/>
    <w:rsid w:val="00E575A5"/>
    <w:rsid w:val="00E62440"/>
    <w:rsid w:val="00E81AF2"/>
    <w:rsid w:val="00E97043"/>
    <w:rsid w:val="00EB02CF"/>
    <w:rsid w:val="00EB1E66"/>
    <w:rsid w:val="00EB297D"/>
    <w:rsid w:val="00EB4993"/>
    <w:rsid w:val="00EB575E"/>
    <w:rsid w:val="00EB5A2F"/>
    <w:rsid w:val="00EB6E3A"/>
    <w:rsid w:val="00EC298F"/>
    <w:rsid w:val="00ED5417"/>
    <w:rsid w:val="00ED6847"/>
    <w:rsid w:val="00EF0974"/>
    <w:rsid w:val="00EF34D4"/>
    <w:rsid w:val="00EF3830"/>
    <w:rsid w:val="00EF7267"/>
    <w:rsid w:val="00F07A6B"/>
    <w:rsid w:val="00F16B0E"/>
    <w:rsid w:val="00F234EC"/>
    <w:rsid w:val="00F23624"/>
    <w:rsid w:val="00F2543E"/>
    <w:rsid w:val="00F309FB"/>
    <w:rsid w:val="00F36047"/>
    <w:rsid w:val="00F527D4"/>
    <w:rsid w:val="00F6093A"/>
    <w:rsid w:val="00F613B4"/>
    <w:rsid w:val="00F67BB8"/>
    <w:rsid w:val="00F703EE"/>
    <w:rsid w:val="00F72FE2"/>
    <w:rsid w:val="00F8106A"/>
    <w:rsid w:val="00F816F1"/>
    <w:rsid w:val="00F8760F"/>
    <w:rsid w:val="00F954E6"/>
    <w:rsid w:val="00FA16C8"/>
    <w:rsid w:val="00FA79A5"/>
    <w:rsid w:val="00FB094E"/>
    <w:rsid w:val="00FB1492"/>
    <w:rsid w:val="00FD153A"/>
    <w:rsid w:val="00FD69C9"/>
    <w:rsid w:val="00FD703E"/>
    <w:rsid w:val="00FD779F"/>
    <w:rsid w:val="00FE307D"/>
    <w:rsid w:val="00FE5ABF"/>
    <w:rsid w:val="00FF09B5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4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B1492"/>
    <w:pPr>
      <w:keepNext/>
      <w:jc w:val="both"/>
      <w:outlineLvl w:val="1"/>
    </w:pPr>
    <w:rPr>
      <w:rFonts w:ascii="Arial" w:hAnsi="Arial" w:cs="Arial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1492"/>
    <w:pPr>
      <w:keepNext/>
      <w:jc w:val="both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B149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B1492"/>
    <w:rPr>
      <w:rFonts w:ascii="Arial" w:hAnsi="Arial" w:cs="Arial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B1492"/>
    <w:rPr>
      <w:rFonts w:ascii="Arial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B149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FB14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14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14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14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FB1492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1492"/>
    <w:rPr>
      <w:rFonts w:ascii="Times New Roman" w:hAnsi="Times New Roman" w:cs="Times New Roman"/>
      <w:b/>
      <w:bCs/>
      <w:sz w:val="24"/>
      <w:szCs w:val="24"/>
    </w:rPr>
  </w:style>
  <w:style w:type="paragraph" w:customStyle="1" w:styleId="ParaNormal">
    <w:name w:val="ParaNormal"/>
    <w:basedOn w:val="Normal"/>
    <w:rsid w:val="00FB1492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paragraph" w:customStyle="1" w:styleId="ParaIndent">
    <w:name w:val="ParaIndent"/>
    <w:basedOn w:val="ParaNormal"/>
    <w:rsid w:val="00FB1492"/>
    <w:pPr>
      <w:ind w:firstLine="720"/>
    </w:pPr>
  </w:style>
  <w:style w:type="paragraph" w:styleId="PlainText">
    <w:name w:val="Plain Text"/>
    <w:basedOn w:val="Normal"/>
    <w:link w:val="PlainTextChar"/>
    <w:uiPriority w:val="99"/>
    <w:rsid w:val="00FB1492"/>
    <w:rPr>
      <w:rFonts w:ascii="Courier New" w:hAnsi="Courier New" w:cs="Wingdings 3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1492"/>
    <w:rPr>
      <w:rFonts w:ascii="Courier New" w:hAnsi="Courier New" w:cs="Wingdings 3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149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149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customStyle="1" w:styleId="Boxhead">
    <w:name w:val="Boxhead"/>
    <w:basedOn w:val="Normal"/>
    <w:rsid w:val="00FB1492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5" w:color="auto" w:fill="auto"/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Arial" w:hAnsi="Arial"/>
      <w:b/>
      <w:i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B1492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B1492"/>
    <w:pPr>
      <w:jc w:val="both"/>
    </w:pPr>
    <w:rPr>
      <w:rFonts w:ascii="Arial" w:hAnsi="Arial"/>
      <w:i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1492"/>
    <w:rPr>
      <w:rFonts w:ascii="Arial" w:hAnsi="Arial" w:cs="Times New Roman"/>
      <w:i/>
      <w:sz w:val="24"/>
      <w:szCs w:val="24"/>
    </w:rPr>
  </w:style>
  <w:style w:type="paragraph" w:customStyle="1" w:styleId="ANL">
    <w:name w:val="A_NL"/>
    <w:basedOn w:val="Normal"/>
    <w:next w:val="Normal"/>
    <w:rsid w:val="00FB1492"/>
    <w:pPr>
      <w:tabs>
        <w:tab w:val="decimal" w:pos="420"/>
      </w:tabs>
      <w:spacing w:line="250" w:lineRule="exact"/>
      <w:ind w:left="540" w:hanging="540"/>
    </w:pPr>
    <w:rPr>
      <w:rFonts w:ascii="Palatino" w:hAnsi="Palatino"/>
      <w:sz w:val="20"/>
      <w:szCs w:val="20"/>
    </w:rPr>
  </w:style>
  <w:style w:type="paragraph" w:customStyle="1" w:styleId="BBL2">
    <w:name w:val="B_BL2"/>
    <w:basedOn w:val="Normal"/>
    <w:rsid w:val="00FB1492"/>
    <w:pPr>
      <w:keepLines/>
      <w:spacing w:after="130" w:line="260" w:lineRule="exact"/>
      <w:ind w:left="280" w:right="280"/>
      <w:jc w:val="both"/>
    </w:pPr>
    <w:rPr>
      <w:rFonts w:ascii="Palatino" w:hAnsi="Palatino"/>
      <w:sz w:val="20"/>
      <w:szCs w:val="20"/>
    </w:rPr>
  </w:style>
  <w:style w:type="paragraph" w:customStyle="1" w:styleId="TCH">
    <w:name w:val="TCH"/>
    <w:basedOn w:val="Normal"/>
    <w:rsid w:val="00FB1492"/>
    <w:pPr>
      <w:pBdr>
        <w:bottom w:val="single" w:sz="12" w:space="0" w:color="auto"/>
      </w:pBdr>
      <w:tabs>
        <w:tab w:val="left" w:pos="1260"/>
        <w:tab w:val="left" w:pos="2400"/>
      </w:tabs>
      <w:spacing w:before="300" w:after="180" w:line="180" w:lineRule="exact"/>
    </w:pPr>
    <w:rPr>
      <w:rFonts w:ascii="New York" w:hAnsi="New York"/>
      <w:sz w:val="20"/>
      <w:szCs w:val="20"/>
    </w:rPr>
  </w:style>
  <w:style w:type="paragraph" w:customStyle="1" w:styleId="TB">
    <w:name w:val="TB"/>
    <w:basedOn w:val="Normal"/>
    <w:rsid w:val="00FB1492"/>
    <w:pPr>
      <w:tabs>
        <w:tab w:val="left" w:pos="1260"/>
        <w:tab w:val="left" w:pos="2570"/>
      </w:tabs>
      <w:spacing w:before="60" w:line="180" w:lineRule="exact"/>
    </w:pPr>
    <w:rPr>
      <w:rFonts w:ascii="Palatino" w:hAnsi="Palatino"/>
      <w:sz w:val="16"/>
      <w:szCs w:val="20"/>
    </w:rPr>
  </w:style>
  <w:style w:type="paragraph" w:customStyle="1" w:styleId="TBLast">
    <w:name w:val="TB_Last"/>
    <w:basedOn w:val="Normal"/>
    <w:rsid w:val="00FB1492"/>
    <w:pPr>
      <w:pBdr>
        <w:bottom w:val="single" w:sz="12" w:space="0" w:color="auto"/>
      </w:pBdr>
      <w:tabs>
        <w:tab w:val="left" w:pos="1260"/>
        <w:tab w:val="left" w:pos="2570"/>
      </w:tabs>
      <w:spacing w:before="60" w:after="570" w:line="180" w:lineRule="exact"/>
    </w:pPr>
    <w:rPr>
      <w:rFonts w:ascii="Palatino" w:hAnsi="Palatino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F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14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B14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B1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149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1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149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B14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492"/>
    <w:pPr>
      <w:spacing w:line="480" w:lineRule="auto"/>
      <w:ind w:left="720"/>
      <w:contextualSpacing/>
    </w:pPr>
  </w:style>
  <w:style w:type="paragraph" w:styleId="Revision">
    <w:name w:val="Revision"/>
    <w:hidden/>
    <w:uiPriority w:val="99"/>
    <w:semiHidden/>
    <w:rsid w:val="00FB14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B14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B1492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FB1492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04D6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04D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6D3"/>
    <w:rPr>
      <w:rFonts w:cs="Times New Roman"/>
      <w:color w:val="800080" w:themeColor="followedHyperlink"/>
      <w:u w:val="single"/>
    </w:rPr>
  </w:style>
  <w:style w:type="paragraph" w:customStyle="1" w:styleId="NormalText">
    <w:name w:val="Normal Text"/>
    <w:rsid w:val="00E2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4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B1492"/>
    <w:pPr>
      <w:keepNext/>
      <w:jc w:val="both"/>
      <w:outlineLvl w:val="1"/>
    </w:pPr>
    <w:rPr>
      <w:rFonts w:ascii="Arial" w:hAnsi="Arial" w:cs="Arial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1492"/>
    <w:pPr>
      <w:keepNext/>
      <w:jc w:val="both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B149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B1492"/>
    <w:rPr>
      <w:rFonts w:ascii="Arial" w:hAnsi="Arial" w:cs="Arial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B1492"/>
    <w:rPr>
      <w:rFonts w:ascii="Arial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B149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FB14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14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14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14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FB1492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1492"/>
    <w:rPr>
      <w:rFonts w:ascii="Times New Roman" w:hAnsi="Times New Roman" w:cs="Times New Roman"/>
      <w:b/>
      <w:bCs/>
      <w:sz w:val="24"/>
      <w:szCs w:val="24"/>
    </w:rPr>
  </w:style>
  <w:style w:type="paragraph" w:customStyle="1" w:styleId="ParaNormal">
    <w:name w:val="ParaNormal"/>
    <w:basedOn w:val="Normal"/>
    <w:rsid w:val="00FB1492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paragraph" w:customStyle="1" w:styleId="ParaIndent">
    <w:name w:val="ParaIndent"/>
    <w:basedOn w:val="ParaNormal"/>
    <w:rsid w:val="00FB1492"/>
    <w:pPr>
      <w:ind w:firstLine="720"/>
    </w:pPr>
  </w:style>
  <w:style w:type="paragraph" w:styleId="PlainText">
    <w:name w:val="Plain Text"/>
    <w:basedOn w:val="Normal"/>
    <w:link w:val="PlainTextChar"/>
    <w:uiPriority w:val="99"/>
    <w:rsid w:val="00FB1492"/>
    <w:rPr>
      <w:rFonts w:ascii="Courier New" w:hAnsi="Courier New" w:cs="Wingdings 3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1492"/>
    <w:rPr>
      <w:rFonts w:ascii="Courier New" w:hAnsi="Courier New" w:cs="Wingdings 3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149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149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customStyle="1" w:styleId="Boxhead">
    <w:name w:val="Boxhead"/>
    <w:basedOn w:val="Normal"/>
    <w:rsid w:val="00FB1492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5" w:color="auto" w:fill="auto"/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Arial" w:hAnsi="Arial"/>
      <w:b/>
      <w:i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B1492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B149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B1492"/>
    <w:pPr>
      <w:jc w:val="both"/>
    </w:pPr>
    <w:rPr>
      <w:rFonts w:ascii="Arial" w:hAnsi="Arial"/>
      <w:i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1492"/>
    <w:rPr>
      <w:rFonts w:ascii="Arial" w:hAnsi="Arial" w:cs="Times New Roman"/>
      <w:i/>
      <w:sz w:val="24"/>
      <w:szCs w:val="24"/>
    </w:rPr>
  </w:style>
  <w:style w:type="paragraph" w:customStyle="1" w:styleId="ANL">
    <w:name w:val="A_NL"/>
    <w:basedOn w:val="Normal"/>
    <w:next w:val="Normal"/>
    <w:rsid w:val="00FB1492"/>
    <w:pPr>
      <w:tabs>
        <w:tab w:val="decimal" w:pos="420"/>
      </w:tabs>
      <w:spacing w:line="250" w:lineRule="exact"/>
      <w:ind w:left="540" w:hanging="540"/>
    </w:pPr>
    <w:rPr>
      <w:rFonts w:ascii="Palatino" w:hAnsi="Palatino"/>
      <w:sz w:val="20"/>
      <w:szCs w:val="20"/>
    </w:rPr>
  </w:style>
  <w:style w:type="paragraph" w:customStyle="1" w:styleId="BBL2">
    <w:name w:val="B_BL2"/>
    <w:basedOn w:val="Normal"/>
    <w:rsid w:val="00FB1492"/>
    <w:pPr>
      <w:keepLines/>
      <w:spacing w:after="130" w:line="260" w:lineRule="exact"/>
      <w:ind w:left="280" w:right="280"/>
      <w:jc w:val="both"/>
    </w:pPr>
    <w:rPr>
      <w:rFonts w:ascii="Palatino" w:hAnsi="Palatino"/>
      <w:sz w:val="20"/>
      <w:szCs w:val="20"/>
    </w:rPr>
  </w:style>
  <w:style w:type="paragraph" w:customStyle="1" w:styleId="TCH">
    <w:name w:val="TCH"/>
    <w:basedOn w:val="Normal"/>
    <w:rsid w:val="00FB1492"/>
    <w:pPr>
      <w:pBdr>
        <w:bottom w:val="single" w:sz="12" w:space="0" w:color="auto"/>
      </w:pBdr>
      <w:tabs>
        <w:tab w:val="left" w:pos="1260"/>
        <w:tab w:val="left" w:pos="2400"/>
      </w:tabs>
      <w:spacing w:before="300" w:after="180" w:line="180" w:lineRule="exact"/>
    </w:pPr>
    <w:rPr>
      <w:rFonts w:ascii="New York" w:hAnsi="New York"/>
      <w:sz w:val="20"/>
      <w:szCs w:val="20"/>
    </w:rPr>
  </w:style>
  <w:style w:type="paragraph" w:customStyle="1" w:styleId="TB">
    <w:name w:val="TB"/>
    <w:basedOn w:val="Normal"/>
    <w:rsid w:val="00FB1492"/>
    <w:pPr>
      <w:tabs>
        <w:tab w:val="left" w:pos="1260"/>
        <w:tab w:val="left" w:pos="2570"/>
      </w:tabs>
      <w:spacing w:before="60" w:line="180" w:lineRule="exact"/>
    </w:pPr>
    <w:rPr>
      <w:rFonts w:ascii="Palatino" w:hAnsi="Palatino"/>
      <w:sz w:val="16"/>
      <w:szCs w:val="20"/>
    </w:rPr>
  </w:style>
  <w:style w:type="paragraph" w:customStyle="1" w:styleId="TBLast">
    <w:name w:val="TB_Last"/>
    <w:basedOn w:val="Normal"/>
    <w:rsid w:val="00FB1492"/>
    <w:pPr>
      <w:pBdr>
        <w:bottom w:val="single" w:sz="12" w:space="0" w:color="auto"/>
      </w:pBdr>
      <w:tabs>
        <w:tab w:val="left" w:pos="1260"/>
        <w:tab w:val="left" w:pos="2570"/>
      </w:tabs>
      <w:spacing w:before="60" w:after="570" w:line="180" w:lineRule="exact"/>
    </w:pPr>
    <w:rPr>
      <w:rFonts w:ascii="Palatino" w:hAnsi="Palatino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F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14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B14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B1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149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1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149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B14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492"/>
    <w:pPr>
      <w:spacing w:line="480" w:lineRule="auto"/>
      <w:ind w:left="720"/>
      <w:contextualSpacing/>
    </w:pPr>
  </w:style>
  <w:style w:type="paragraph" w:styleId="Revision">
    <w:name w:val="Revision"/>
    <w:hidden/>
    <w:uiPriority w:val="99"/>
    <w:semiHidden/>
    <w:rsid w:val="00FB14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B14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B1492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FB1492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04D6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04D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6D3"/>
    <w:rPr>
      <w:rFonts w:cs="Times New Roman"/>
      <w:color w:val="800080" w:themeColor="followedHyperlink"/>
      <w:u w:val="single"/>
    </w:rPr>
  </w:style>
  <w:style w:type="paragraph" w:customStyle="1" w:styleId="NormalText">
    <w:name w:val="Normal Text"/>
    <w:rsid w:val="00E2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Kellylouise Delaney</dc:creator>
  <cp:lastModifiedBy>000865</cp:lastModifiedBy>
  <cp:revision>7</cp:revision>
  <dcterms:created xsi:type="dcterms:W3CDTF">2020-10-29T09:48:00Z</dcterms:created>
  <dcterms:modified xsi:type="dcterms:W3CDTF">2020-10-29T10:13:00Z</dcterms:modified>
</cp:coreProperties>
</file>