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6367A"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Import Settings:</w:t>
      </w:r>
    </w:p>
    <w:p w14:paraId="5334A569"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Base Settings: Brownstone Default</w:t>
      </w:r>
    </w:p>
    <w:p w14:paraId="25BA84BD"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Information Field: Complexity</w:t>
      </w:r>
    </w:p>
    <w:p w14:paraId="7F830718"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Information Field: Ahead</w:t>
      </w:r>
    </w:p>
    <w:p w14:paraId="60B42C03"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Information Field: Subject</w:t>
      </w:r>
    </w:p>
    <w:p w14:paraId="7B095883"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Information Field: Title</w:t>
      </w:r>
    </w:p>
    <w:p w14:paraId="3095893C"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Highest Answer Letter: E</w:t>
      </w:r>
    </w:p>
    <w:p w14:paraId="73BE8F25" w14:textId="77777777" w:rsidR="003D41D7" w:rsidRPr="003D41D7" w:rsidRDefault="003D41D7" w:rsidP="003D41D7">
      <w:pPr>
        <w:widowControl w:val="0"/>
        <w:autoSpaceDE w:val="0"/>
        <w:autoSpaceDN w:val="0"/>
        <w:adjustRightInd w:val="0"/>
        <w:rPr>
          <w:rFonts w:ascii="Arial" w:hAnsi="Arial" w:cs="Arial"/>
          <w:sz w:val="20"/>
          <w:szCs w:val="20"/>
        </w:rPr>
      </w:pPr>
      <w:r w:rsidRPr="003D41D7">
        <w:rPr>
          <w:rFonts w:ascii="Arial" w:hAnsi="Arial" w:cs="Arial"/>
          <w:sz w:val="20"/>
          <w:szCs w:val="20"/>
        </w:rPr>
        <w:t>Multiple Keywords in Same Paragraph: No</w:t>
      </w:r>
    </w:p>
    <w:p w14:paraId="7086822A" w14:textId="77777777" w:rsidR="003D41D7" w:rsidRPr="003D41D7" w:rsidRDefault="003D41D7" w:rsidP="003D41D7">
      <w:pPr>
        <w:rPr>
          <w:rFonts w:ascii="Arial" w:hAnsi="Arial" w:cs="Arial"/>
          <w:bCs/>
          <w:sz w:val="20"/>
          <w:szCs w:val="20"/>
        </w:rPr>
      </w:pPr>
      <w:r w:rsidRPr="003D41D7">
        <w:rPr>
          <w:rFonts w:ascii="Arial" w:hAnsi="Arial" w:cs="Arial"/>
          <w:sz w:val="20"/>
          <w:szCs w:val="20"/>
        </w:rPr>
        <w:t>NAS ISBN13:</w:t>
      </w:r>
      <w:r w:rsidRPr="003D41D7">
        <w:rPr>
          <w:rFonts w:ascii="Arial" w:hAnsi="Arial" w:cs="Arial"/>
          <w:bCs/>
          <w:sz w:val="20"/>
          <w:szCs w:val="20"/>
        </w:rPr>
        <w:t xml:space="preserve"> 9781284348262, add to Ahead, Title tags</w:t>
      </w:r>
    </w:p>
    <w:p w14:paraId="010BAA1C" w14:textId="77777777" w:rsidR="00914A73" w:rsidRDefault="00914A73" w:rsidP="00914A73">
      <w:pPr>
        <w:widowControl w:val="0"/>
        <w:autoSpaceDE w:val="0"/>
        <w:autoSpaceDN w:val="0"/>
        <w:adjustRightInd w:val="0"/>
        <w:rPr>
          <w:rFonts w:ascii="Arial" w:hAnsi="Arial" w:cs="Arial"/>
          <w:sz w:val="20"/>
          <w:szCs w:val="20"/>
          <w:lang w:eastAsia="ja-JP"/>
        </w:rPr>
      </w:pPr>
    </w:p>
    <w:p w14:paraId="3789B356" w14:textId="77777777" w:rsidR="00914A73" w:rsidRDefault="00914A73" w:rsidP="00914A73">
      <w:pPr>
        <w:widowControl w:val="0"/>
        <w:autoSpaceDE w:val="0"/>
        <w:autoSpaceDN w:val="0"/>
        <w:adjustRightInd w:val="0"/>
        <w:rPr>
          <w:rFonts w:ascii="Arial" w:hAnsi="Arial" w:cs="Arial"/>
          <w:sz w:val="20"/>
          <w:szCs w:val="20"/>
          <w:lang w:eastAsia="ja-JP"/>
        </w:rPr>
      </w:pPr>
    </w:p>
    <w:p w14:paraId="38B1C8CE" w14:textId="77777777" w:rsidR="00914A73" w:rsidRDefault="00914A73" w:rsidP="00914A73">
      <w:pPr>
        <w:widowControl w:val="0"/>
        <w:autoSpaceDE w:val="0"/>
        <w:autoSpaceDN w:val="0"/>
        <w:adjustRightInd w:val="0"/>
        <w:rPr>
          <w:rFonts w:ascii="Arial" w:hAnsi="Arial" w:cs="Arial"/>
          <w:sz w:val="20"/>
          <w:szCs w:val="20"/>
          <w:lang w:eastAsia="ja-JP"/>
        </w:rPr>
      </w:pPr>
    </w:p>
    <w:p w14:paraId="17714E9F" w14:textId="1706F862" w:rsidR="00914A73" w:rsidRDefault="00914A73" w:rsidP="00914A73">
      <w:pPr>
        <w:pStyle w:val="PlainText"/>
        <w:rPr>
          <w:rFonts w:ascii="Arial" w:hAnsi="Arial" w:cs="Arial"/>
          <w:sz w:val="20"/>
          <w:szCs w:val="20"/>
          <w:lang w:eastAsia="ja-JP"/>
        </w:rPr>
      </w:pPr>
      <w:r>
        <w:rPr>
          <w:rFonts w:ascii="Arial" w:hAnsi="Arial" w:cs="Arial"/>
          <w:sz w:val="20"/>
          <w:szCs w:val="20"/>
          <w:lang w:eastAsia="ja-JP"/>
        </w:rPr>
        <w:t xml:space="preserve">Chapter: Chapter </w:t>
      </w:r>
      <w:r w:rsidR="00342301">
        <w:rPr>
          <w:rFonts w:ascii="Arial" w:hAnsi="Arial" w:cs="Arial"/>
          <w:sz w:val="20"/>
          <w:szCs w:val="20"/>
          <w:lang w:eastAsia="ja-JP"/>
        </w:rPr>
        <w:t xml:space="preserve">02 </w:t>
      </w:r>
      <w:r>
        <w:rPr>
          <w:rFonts w:ascii="Arial" w:hAnsi="Arial" w:cs="Arial"/>
          <w:sz w:val="20"/>
          <w:szCs w:val="20"/>
          <w:lang w:eastAsia="ja-JP"/>
        </w:rPr>
        <w:t>-</w:t>
      </w:r>
      <w:r w:rsidR="003D41D7">
        <w:rPr>
          <w:rFonts w:ascii="Arial" w:hAnsi="Arial" w:cs="Arial"/>
          <w:sz w:val="20"/>
          <w:szCs w:val="20"/>
          <w:lang w:eastAsia="ja-JP"/>
        </w:rPr>
        <w:t xml:space="preserve"> </w:t>
      </w:r>
      <w:r w:rsidR="00674406">
        <w:rPr>
          <w:rFonts w:ascii="Arial" w:hAnsi="Arial" w:cs="Arial"/>
          <w:sz w:val="20"/>
          <w:szCs w:val="20"/>
          <w:lang w:eastAsia="ja-JP"/>
        </w:rPr>
        <w:t>Quiz</w:t>
      </w:r>
    </w:p>
    <w:p w14:paraId="70E1DDAF" w14:textId="77777777" w:rsidR="00914A73" w:rsidRDefault="00914A73" w:rsidP="00914A73">
      <w:pPr>
        <w:pStyle w:val="PlainText"/>
        <w:rPr>
          <w:rFonts w:ascii="Arial" w:hAnsi="Arial" w:cs="Arial"/>
          <w:sz w:val="20"/>
          <w:szCs w:val="20"/>
          <w:lang w:eastAsia="ja-JP"/>
        </w:rPr>
      </w:pPr>
    </w:p>
    <w:p w14:paraId="24027E0F" w14:textId="77777777" w:rsidR="00914A73" w:rsidRDefault="00914A73" w:rsidP="00914A73">
      <w:pPr>
        <w:pStyle w:val="PlainText"/>
        <w:rPr>
          <w:rFonts w:ascii="Arial" w:hAnsi="Arial" w:cs="Arial"/>
          <w:sz w:val="20"/>
          <w:szCs w:val="20"/>
          <w:lang w:eastAsia="ja-JP"/>
        </w:rPr>
      </w:pPr>
    </w:p>
    <w:p w14:paraId="041DF7D6" w14:textId="77777777" w:rsidR="00674406" w:rsidRDefault="00674406" w:rsidP="00914A73">
      <w:pPr>
        <w:pStyle w:val="PlainText"/>
        <w:rPr>
          <w:rFonts w:ascii="Arial" w:hAnsi="Arial" w:cs="Arial"/>
          <w:sz w:val="20"/>
          <w:szCs w:val="20"/>
          <w:lang w:eastAsia="ja-JP"/>
        </w:rPr>
      </w:pPr>
    </w:p>
    <w:p w14:paraId="487F1702"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Multiple Choice</w:t>
      </w:r>
    </w:p>
    <w:p w14:paraId="4EA284B6" w14:textId="77777777" w:rsidR="007973FA" w:rsidRDefault="007973FA" w:rsidP="00674406">
      <w:pPr>
        <w:pStyle w:val="PlainText"/>
        <w:rPr>
          <w:rFonts w:ascii="Arial" w:hAnsi="Arial" w:cs="Arial"/>
          <w:sz w:val="20"/>
          <w:szCs w:val="20"/>
        </w:rPr>
      </w:pPr>
    </w:p>
    <w:p w14:paraId="5567785D" w14:textId="77777777" w:rsidR="00674406" w:rsidRDefault="00674406" w:rsidP="00674406">
      <w:pPr>
        <w:pStyle w:val="PlainText"/>
        <w:rPr>
          <w:rFonts w:ascii="Arial" w:hAnsi="Arial" w:cs="Arial"/>
          <w:sz w:val="20"/>
          <w:szCs w:val="20"/>
        </w:rPr>
      </w:pPr>
    </w:p>
    <w:p w14:paraId="7D816EF5" w14:textId="77777777" w:rsidR="00674406" w:rsidRPr="00914A73" w:rsidRDefault="00674406" w:rsidP="00674406">
      <w:pPr>
        <w:pStyle w:val="PlainText"/>
        <w:rPr>
          <w:rFonts w:ascii="Arial" w:hAnsi="Arial" w:cs="Arial"/>
          <w:sz w:val="20"/>
          <w:szCs w:val="20"/>
        </w:rPr>
      </w:pPr>
    </w:p>
    <w:p w14:paraId="4BCA23EA" w14:textId="77777777" w:rsidR="00914A73" w:rsidRDefault="007973FA" w:rsidP="00674406">
      <w:pPr>
        <w:pStyle w:val="PlainText"/>
        <w:rPr>
          <w:rFonts w:ascii="Arial" w:hAnsi="Arial" w:cs="Arial"/>
          <w:sz w:val="20"/>
          <w:szCs w:val="20"/>
        </w:rPr>
      </w:pPr>
      <w:r w:rsidRPr="00914A73">
        <w:rPr>
          <w:rFonts w:ascii="Arial" w:hAnsi="Arial" w:cs="Arial"/>
          <w:sz w:val="20"/>
          <w:szCs w:val="20"/>
        </w:rPr>
        <w:t>1.</w:t>
      </w:r>
      <w:r w:rsidR="00914A73">
        <w:rPr>
          <w:rFonts w:ascii="Arial" w:hAnsi="Arial" w:cs="Arial"/>
          <w:sz w:val="20"/>
          <w:szCs w:val="20"/>
        </w:rPr>
        <w:t xml:space="preserve"> </w:t>
      </w:r>
      <w:r w:rsidRPr="00914A73">
        <w:rPr>
          <w:rFonts w:ascii="Arial" w:hAnsi="Arial" w:cs="Arial"/>
          <w:sz w:val="20"/>
          <w:szCs w:val="20"/>
        </w:rPr>
        <w:t>In the 1960s, the incidence of malnutrition was not noticed because little or no attention was given to nutritional health. The acronym for one of the surveys for monitoring nutritional health is NHANES, which stands for:</w:t>
      </w:r>
    </w:p>
    <w:p w14:paraId="24D0B422" w14:textId="698AB1C6"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National Health Americans Nutrition Examination Survey</w:t>
      </w:r>
      <w:r w:rsidR="00674406">
        <w:rPr>
          <w:rFonts w:ascii="Arial" w:hAnsi="Arial" w:cs="Arial"/>
          <w:sz w:val="20"/>
          <w:szCs w:val="20"/>
        </w:rPr>
        <w:t>.</w:t>
      </w:r>
    </w:p>
    <w:p w14:paraId="759B33F2" w14:textId="08D2F40A"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National Help Americans Not Eat Stupidly</w:t>
      </w:r>
      <w:r w:rsidR="00674406">
        <w:rPr>
          <w:rFonts w:ascii="Arial" w:hAnsi="Arial" w:cs="Arial"/>
          <w:sz w:val="20"/>
          <w:szCs w:val="20"/>
        </w:rPr>
        <w:t>.</w:t>
      </w:r>
    </w:p>
    <w:p w14:paraId="5E24C293" w14:textId="1FE8E7D2"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National Health and Nutrition Examination Study</w:t>
      </w:r>
      <w:r w:rsidR="00674406">
        <w:rPr>
          <w:rFonts w:ascii="Arial" w:hAnsi="Arial" w:cs="Arial"/>
          <w:sz w:val="20"/>
          <w:szCs w:val="20"/>
        </w:rPr>
        <w:t>.</w:t>
      </w:r>
    </w:p>
    <w:p w14:paraId="43495E63" w14:textId="45122201"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National Health and Nutrition Examination Survey</w:t>
      </w:r>
      <w:r w:rsidR="00674406">
        <w:rPr>
          <w:rFonts w:ascii="Arial" w:hAnsi="Arial" w:cs="Arial"/>
          <w:sz w:val="20"/>
          <w:szCs w:val="20"/>
        </w:rPr>
        <w:t>.</w:t>
      </w:r>
    </w:p>
    <w:p w14:paraId="70B6E5C3"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D</w:t>
      </w:r>
    </w:p>
    <w:p w14:paraId="339955F6"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w:t>
      </w:r>
      <w:r w:rsidR="00AB2EFD">
        <w:rPr>
          <w:rFonts w:ascii="Arial" w:hAnsi="Arial" w:cs="Arial"/>
          <w:sz w:val="20"/>
          <w:szCs w:val="20"/>
        </w:rPr>
        <w:t>:</w:t>
      </w:r>
      <w:r w:rsidR="007973FA" w:rsidRPr="00914A73">
        <w:rPr>
          <w:rFonts w:ascii="Arial" w:hAnsi="Arial" w:cs="Arial"/>
          <w:sz w:val="20"/>
          <w:szCs w:val="20"/>
        </w:rPr>
        <w:t xml:space="preserve"> Nutrition Assessment in the United States</w:t>
      </w:r>
    </w:p>
    <w:p w14:paraId="1C839C68"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0013F3B0"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Difficult</w:t>
      </w:r>
    </w:p>
    <w:p w14:paraId="7755F5EB" w14:textId="402C9717"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701B21C1" w14:textId="77777777" w:rsidR="007973FA" w:rsidRDefault="007973FA" w:rsidP="00674406">
      <w:pPr>
        <w:pStyle w:val="PlainText"/>
        <w:rPr>
          <w:rFonts w:ascii="Arial" w:hAnsi="Arial" w:cs="Arial"/>
          <w:sz w:val="20"/>
          <w:szCs w:val="20"/>
        </w:rPr>
      </w:pPr>
    </w:p>
    <w:p w14:paraId="0D119E86" w14:textId="77777777" w:rsidR="00674406" w:rsidRDefault="00674406" w:rsidP="00674406">
      <w:pPr>
        <w:pStyle w:val="PlainText"/>
        <w:rPr>
          <w:rFonts w:ascii="Arial" w:hAnsi="Arial" w:cs="Arial"/>
          <w:sz w:val="20"/>
          <w:szCs w:val="20"/>
        </w:rPr>
      </w:pPr>
    </w:p>
    <w:p w14:paraId="77FB2131" w14:textId="77777777" w:rsidR="00674406" w:rsidRPr="00914A73" w:rsidRDefault="00674406" w:rsidP="00674406">
      <w:pPr>
        <w:pStyle w:val="PlainText"/>
        <w:rPr>
          <w:rFonts w:ascii="Arial" w:hAnsi="Arial" w:cs="Arial"/>
          <w:sz w:val="20"/>
          <w:szCs w:val="20"/>
        </w:rPr>
      </w:pPr>
    </w:p>
    <w:p w14:paraId="5BEADCCD" w14:textId="63D4A8B2" w:rsidR="00914A73" w:rsidRDefault="00B246F6" w:rsidP="00674406">
      <w:pPr>
        <w:pStyle w:val="PlainText"/>
        <w:rPr>
          <w:rFonts w:ascii="Arial" w:hAnsi="Arial" w:cs="Arial"/>
          <w:sz w:val="20"/>
          <w:szCs w:val="20"/>
        </w:rPr>
      </w:pPr>
      <w:r>
        <w:rPr>
          <w:rFonts w:ascii="Arial" w:hAnsi="Arial" w:cs="Arial"/>
          <w:sz w:val="20"/>
          <w:szCs w:val="20"/>
        </w:rPr>
        <w:t>2</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 xml:space="preserve">Larry is a dietitian at the local community health clinic, and one of his responsibilities is to conduct nutrition assessments of the clients. Which one of the following is </w:t>
      </w:r>
      <w:r w:rsidR="007973FA" w:rsidRPr="003D41D7">
        <w:rPr>
          <w:rFonts w:ascii="Arial" w:hAnsi="Arial" w:cs="Arial"/>
          <w:i/>
          <w:sz w:val="20"/>
          <w:szCs w:val="20"/>
        </w:rPr>
        <w:t>not</w:t>
      </w:r>
      <w:r w:rsidR="007973FA" w:rsidRPr="00914A73">
        <w:rPr>
          <w:rFonts w:ascii="Arial" w:hAnsi="Arial" w:cs="Arial"/>
          <w:sz w:val="20"/>
          <w:szCs w:val="20"/>
        </w:rPr>
        <w:t xml:space="preserve"> considered a technique used in conducting a nutrition assessment?</w:t>
      </w:r>
    </w:p>
    <w:p w14:paraId="5C258FB2" w14:textId="77777777"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Anthropometric measures</w:t>
      </w:r>
    </w:p>
    <w:p w14:paraId="280676BC" w14:textId="77777777"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Biochemical analysis</w:t>
      </w:r>
    </w:p>
    <w:p w14:paraId="1B05C053" w14:textId="77777777"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Note taking</w:t>
      </w:r>
    </w:p>
    <w:p w14:paraId="46AFE234" w14:textId="77777777"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Physical examination</w:t>
      </w:r>
    </w:p>
    <w:p w14:paraId="6485CB9E"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C</w:t>
      </w:r>
    </w:p>
    <w:p w14:paraId="7BE1475C"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Nutritional Needs Assessment</w:t>
      </w:r>
    </w:p>
    <w:p w14:paraId="0C7B81E5"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7932F033"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09AD1D28" w14:textId="51444C2A"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3235D5B4" w14:textId="77777777" w:rsidR="007973FA" w:rsidRDefault="007973FA" w:rsidP="00674406">
      <w:pPr>
        <w:pStyle w:val="PlainText"/>
        <w:rPr>
          <w:rFonts w:ascii="Arial" w:hAnsi="Arial" w:cs="Arial"/>
          <w:sz w:val="20"/>
          <w:szCs w:val="20"/>
        </w:rPr>
      </w:pPr>
    </w:p>
    <w:p w14:paraId="78353C93" w14:textId="77777777" w:rsidR="00674406" w:rsidRDefault="00674406" w:rsidP="00674406">
      <w:pPr>
        <w:pStyle w:val="PlainText"/>
        <w:rPr>
          <w:rFonts w:ascii="Arial" w:hAnsi="Arial" w:cs="Arial"/>
          <w:sz w:val="20"/>
          <w:szCs w:val="20"/>
        </w:rPr>
      </w:pPr>
    </w:p>
    <w:p w14:paraId="2D61C346" w14:textId="77777777" w:rsidR="00674406" w:rsidRPr="00914A73" w:rsidRDefault="00674406" w:rsidP="00674406">
      <w:pPr>
        <w:pStyle w:val="PlainText"/>
        <w:rPr>
          <w:rFonts w:ascii="Arial" w:hAnsi="Arial" w:cs="Arial"/>
          <w:sz w:val="20"/>
          <w:szCs w:val="20"/>
        </w:rPr>
      </w:pPr>
    </w:p>
    <w:p w14:paraId="565439EC" w14:textId="70589219" w:rsidR="00914A73" w:rsidRDefault="00B246F6" w:rsidP="00674406">
      <w:pPr>
        <w:pStyle w:val="PlainText"/>
        <w:rPr>
          <w:rFonts w:ascii="Arial" w:hAnsi="Arial" w:cs="Arial"/>
          <w:sz w:val="20"/>
          <w:szCs w:val="20"/>
        </w:rPr>
      </w:pPr>
      <w:r>
        <w:rPr>
          <w:rFonts w:ascii="Arial" w:hAnsi="Arial" w:cs="Arial"/>
          <w:sz w:val="20"/>
          <w:szCs w:val="20"/>
        </w:rPr>
        <w:t>3</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 xml:space="preserve">An outpatient dietitian such as Debbie </w:t>
      </w:r>
      <w:proofErr w:type="gramStart"/>
      <w:r w:rsidR="007973FA" w:rsidRPr="00914A73">
        <w:rPr>
          <w:rFonts w:ascii="Arial" w:hAnsi="Arial" w:cs="Arial"/>
          <w:sz w:val="20"/>
          <w:szCs w:val="20"/>
        </w:rPr>
        <w:t>counsels</w:t>
      </w:r>
      <w:proofErr w:type="gramEnd"/>
      <w:r w:rsidR="007973FA" w:rsidRPr="00914A73">
        <w:rPr>
          <w:rFonts w:ascii="Arial" w:hAnsi="Arial" w:cs="Arial"/>
          <w:sz w:val="20"/>
          <w:szCs w:val="20"/>
        </w:rPr>
        <w:t xml:space="preserve"> clients after they have left the hospital. If Debbie wants to obtain her clients’ food intake patterns, she may use all of the following tools </w:t>
      </w:r>
      <w:r w:rsidR="007973FA" w:rsidRPr="003D41D7">
        <w:rPr>
          <w:rFonts w:ascii="Arial" w:hAnsi="Arial" w:cs="Arial"/>
          <w:i/>
          <w:sz w:val="20"/>
          <w:szCs w:val="20"/>
        </w:rPr>
        <w:t>except</w:t>
      </w:r>
      <w:r w:rsidR="007973FA" w:rsidRPr="00914A73">
        <w:rPr>
          <w:rFonts w:ascii="Arial" w:hAnsi="Arial" w:cs="Arial"/>
          <w:sz w:val="20"/>
          <w:szCs w:val="20"/>
        </w:rPr>
        <w:t>:</w:t>
      </w:r>
    </w:p>
    <w:p w14:paraId="783F0346" w14:textId="1A8D0F40"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24-hour recall</w:t>
      </w:r>
      <w:r w:rsidR="00674406">
        <w:rPr>
          <w:rFonts w:ascii="Arial" w:hAnsi="Arial" w:cs="Arial"/>
          <w:sz w:val="20"/>
          <w:szCs w:val="20"/>
        </w:rPr>
        <w:t>.</w:t>
      </w:r>
    </w:p>
    <w:p w14:paraId="246D8DE4" w14:textId="10E9B655"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w:t>
      </w:r>
      <w:r w:rsidR="00674406">
        <w:rPr>
          <w:rFonts w:ascii="Arial" w:hAnsi="Arial" w:cs="Arial"/>
          <w:sz w:val="20"/>
          <w:szCs w:val="20"/>
        </w:rPr>
        <w:t>f</w:t>
      </w:r>
      <w:r w:rsidR="00674406" w:rsidRPr="00914A73">
        <w:rPr>
          <w:rFonts w:ascii="Arial" w:hAnsi="Arial" w:cs="Arial"/>
          <w:sz w:val="20"/>
          <w:szCs w:val="20"/>
        </w:rPr>
        <w:t xml:space="preserve">ood </w:t>
      </w:r>
      <w:r w:rsidR="007973FA" w:rsidRPr="00914A73">
        <w:rPr>
          <w:rFonts w:ascii="Arial" w:hAnsi="Arial" w:cs="Arial"/>
          <w:sz w:val="20"/>
          <w:szCs w:val="20"/>
        </w:rPr>
        <w:t>frequency questionnaire</w:t>
      </w:r>
      <w:r w:rsidR="00674406">
        <w:rPr>
          <w:rFonts w:ascii="Arial" w:hAnsi="Arial" w:cs="Arial"/>
          <w:sz w:val="20"/>
          <w:szCs w:val="20"/>
        </w:rPr>
        <w:t>.</w:t>
      </w:r>
    </w:p>
    <w:p w14:paraId="19E9283E" w14:textId="7104880F"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w:t>
      </w:r>
      <w:r w:rsidR="00674406">
        <w:rPr>
          <w:rFonts w:ascii="Arial" w:hAnsi="Arial" w:cs="Arial"/>
          <w:sz w:val="20"/>
          <w:szCs w:val="20"/>
        </w:rPr>
        <w:t>u</w:t>
      </w:r>
      <w:r w:rsidR="00674406" w:rsidRPr="00914A73">
        <w:rPr>
          <w:rFonts w:ascii="Arial" w:hAnsi="Arial" w:cs="Arial"/>
          <w:sz w:val="20"/>
          <w:szCs w:val="20"/>
        </w:rPr>
        <w:t xml:space="preserve">sual </w:t>
      </w:r>
      <w:r w:rsidR="007973FA" w:rsidRPr="00914A73">
        <w:rPr>
          <w:rFonts w:ascii="Arial" w:hAnsi="Arial" w:cs="Arial"/>
          <w:sz w:val="20"/>
          <w:szCs w:val="20"/>
        </w:rPr>
        <w:t>intake record</w:t>
      </w:r>
      <w:r w:rsidR="00674406">
        <w:rPr>
          <w:rFonts w:ascii="Arial" w:hAnsi="Arial" w:cs="Arial"/>
          <w:sz w:val="20"/>
          <w:szCs w:val="20"/>
        </w:rPr>
        <w:t>.</w:t>
      </w:r>
    </w:p>
    <w:p w14:paraId="20B97FC8" w14:textId="55E49598"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w:t>
      </w:r>
      <w:r w:rsidR="00674406">
        <w:rPr>
          <w:rFonts w:ascii="Arial" w:hAnsi="Arial" w:cs="Arial"/>
          <w:sz w:val="20"/>
          <w:szCs w:val="20"/>
        </w:rPr>
        <w:t>f</w:t>
      </w:r>
      <w:r w:rsidR="00674406" w:rsidRPr="00914A73">
        <w:rPr>
          <w:rFonts w:ascii="Arial" w:hAnsi="Arial" w:cs="Arial"/>
          <w:sz w:val="20"/>
          <w:szCs w:val="20"/>
        </w:rPr>
        <w:t xml:space="preserve">ood </w:t>
      </w:r>
      <w:r w:rsidR="007973FA" w:rsidRPr="00914A73">
        <w:rPr>
          <w:rFonts w:ascii="Arial" w:hAnsi="Arial" w:cs="Arial"/>
          <w:sz w:val="20"/>
          <w:szCs w:val="20"/>
        </w:rPr>
        <w:t>record</w:t>
      </w:r>
      <w:r w:rsidR="00674406">
        <w:rPr>
          <w:rFonts w:ascii="Arial" w:hAnsi="Arial" w:cs="Arial"/>
          <w:sz w:val="20"/>
          <w:szCs w:val="20"/>
        </w:rPr>
        <w:t>.</w:t>
      </w:r>
    </w:p>
    <w:p w14:paraId="0767EA69"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C</w:t>
      </w:r>
    </w:p>
    <w:p w14:paraId="38986DF3" w14:textId="77777777" w:rsidR="00914A73" w:rsidRDefault="00914A73" w:rsidP="00674406">
      <w:pPr>
        <w:pStyle w:val="PlainText"/>
        <w:rPr>
          <w:rFonts w:ascii="Arial" w:hAnsi="Arial" w:cs="Arial"/>
          <w:sz w:val="20"/>
          <w:szCs w:val="20"/>
        </w:rPr>
      </w:pPr>
      <w:r>
        <w:rPr>
          <w:rFonts w:ascii="Arial" w:hAnsi="Arial" w:cs="Arial"/>
          <w:sz w:val="20"/>
          <w:szCs w:val="20"/>
        </w:rPr>
        <w:lastRenderedPageBreak/>
        <w:t>A</w:t>
      </w:r>
      <w:r w:rsidR="007973FA" w:rsidRPr="00914A73">
        <w:rPr>
          <w:rFonts w:ascii="Arial" w:hAnsi="Arial" w:cs="Arial"/>
          <w:sz w:val="20"/>
          <w:szCs w:val="20"/>
        </w:rPr>
        <w:t>head: Nutritional Needs Assessment</w:t>
      </w:r>
    </w:p>
    <w:p w14:paraId="4ABED8C5"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168EE113"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442ACFC8" w14:textId="39721468"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47D08388" w14:textId="77777777" w:rsidR="007973FA" w:rsidRDefault="007973FA" w:rsidP="00674406">
      <w:pPr>
        <w:pStyle w:val="PlainText"/>
        <w:rPr>
          <w:rFonts w:ascii="Arial" w:hAnsi="Arial" w:cs="Arial"/>
          <w:sz w:val="20"/>
          <w:szCs w:val="20"/>
        </w:rPr>
      </w:pPr>
    </w:p>
    <w:p w14:paraId="4497096E" w14:textId="77777777" w:rsidR="00674406" w:rsidRDefault="00674406" w:rsidP="00674406">
      <w:pPr>
        <w:pStyle w:val="PlainText"/>
        <w:rPr>
          <w:rFonts w:ascii="Arial" w:hAnsi="Arial" w:cs="Arial"/>
          <w:sz w:val="20"/>
          <w:szCs w:val="20"/>
        </w:rPr>
      </w:pPr>
    </w:p>
    <w:p w14:paraId="7151A669" w14:textId="77777777" w:rsidR="00674406" w:rsidRPr="00914A73" w:rsidRDefault="00674406" w:rsidP="00674406">
      <w:pPr>
        <w:pStyle w:val="PlainText"/>
        <w:rPr>
          <w:rFonts w:ascii="Arial" w:hAnsi="Arial" w:cs="Arial"/>
          <w:sz w:val="20"/>
          <w:szCs w:val="20"/>
        </w:rPr>
      </w:pPr>
    </w:p>
    <w:p w14:paraId="2552DDA3" w14:textId="332761E5" w:rsidR="007973FA" w:rsidRPr="00914A73" w:rsidRDefault="00B246F6" w:rsidP="00674406">
      <w:pPr>
        <w:pStyle w:val="PlainText"/>
        <w:rPr>
          <w:rFonts w:ascii="Arial" w:hAnsi="Arial" w:cs="Arial"/>
          <w:sz w:val="20"/>
          <w:szCs w:val="20"/>
        </w:rPr>
      </w:pPr>
      <w:r>
        <w:rPr>
          <w:rFonts w:ascii="Arial" w:hAnsi="Arial" w:cs="Arial"/>
          <w:sz w:val="20"/>
          <w:szCs w:val="20"/>
        </w:rPr>
        <w:t>4</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Which technique(s) could Mary use to properly assess the needs of the community?</w:t>
      </w:r>
    </w:p>
    <w:p w14:paraId="770D78E6" w14:textId="77777777"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Existing data approach</w:t>
      </w:r>
    </w:p>
    <w:p w14:paraId="5AE402B8" w14:textId="77777777"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Key informant approach</w:t>
      </w:r>
    </w:p>
    <w:p w14:paraId="78492DB9" w14:textId="77777777"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Focus group interview approach</w:t>
      </w:r>
    </w:p>
    <w:p w14:paraId="2A6C0D17" w14:textId="77777777"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Community forum</w:t>
      </w:r>
    </w:p>
    <w:p w14:paraId="0E3F0100" w14:textId="08E36590" w:rsidR="007973FA" w:rsidRPr="00914A73" w:rsidRDefault="00914A73" w:rsidP="00674406">
      <w:pPr>
        <w:pStyle w:val="PlainText"/>
        <w:rPr>
          <w:rFonts w:ascii="Arial" w:hAnsi="Arial" w:cs="Arial"/>
          <w:sz w:val="20"/>
          <w:szCs w:val="20"/>
        </w:rPr>
      </w:pPr>
      <w:r>
        <w:rPr>
          <w:rFonts w:ascii="Arial" w:hAnsi="Arial" w:cs="Arial"/>
          <w:sz w:val="20"/>
          <w:szCs w:val="20"/>
        </w:rPr>
        <w:t>E)</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22162815"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E</w:t>
      </w:r>
    </w:p>
    <w:p w14:paraId="470C6141"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w:t>
      </w:r>
      <w:r>
        <w:rPr>
          <w:rFonts w:ascii="Arial" w:hAnsi="Arial" w:cs="Arial"/>
          <w:sz w:val="20"/>
          <w:szCs w:val="20"/>
        </w:rPr>
        <w:t xml:space="preserve"> </w:t>
      </w:r>
      <w:r w:rsidR="007973FA" w:rsidRPr="00914A73">
        <w:rPr>
          <w:rFonts w:ascii="Arial" w:hAnsi="Arial" w:cs="Arial"/>
          <w:sz w:val="20"/>
          <w:szCs w:val="20"/>
        </w:rPr>
        <w:t>Community Needs Assessment</w:t>
      </w:r>
    </w:p>
    <w:p w14:paraId="40FBDA39"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18EF8DDB"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6885B112" w14:textId="6BE6F0D4"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3921D989" w14:textId="77777777" w:rsidR="007973FA" w:rsidRDefault="007973FA" w:rsidP="00674406">
      <w:pPr>
        <w:pStyle w:val="PlainText"/>
        <w:rPr>
          <w:rFonts w:ascii="Arial" w:hAnsi="Arial" w:cs="Arial"/>
          <w:sz w:val="20"/>
          <w:szCs w:val="20"/>
        </w:rPr>
      </w:pPr>
    </w:p>
    <w:p w14:paraId="57F11FFC" w14:textId="77777777" w:rsidR="00674406" w:rsidRDefault="00674406" w:rsidP="00674406">
      <w:pPr>
        <w:pStyle w:val="PlainText"/>
        <w:rPr>
          <w:rFonts w:ascii="Arial" w:hAnsi="Arial" w:cs="Arial"/>
          <w:sz w:val="20"/>
          <w:szCs w:val="20"/>
        </w:rPr>
      </w:pPr>
    </w:p>
    <w:p w14:paraId="5864E7CD" w14:textId="77777777" w:rsidR="00674406" w:rsidRPr="00914A73" w:rsidRDefault="00674406" w:rsidP="00674406">
      <w:pPr>
        <w:pStyle w:val="PlainText"/>
        <w:rPr>
          <w:rFonts w:ascii="Arial" w:hAnsi="Arial" w:cs="Arial"/>
          <w:sz w:val="20"/>
          <w:szCs w:val="20"/>
        </w:rPr>
      </w:pPr>
    </w:p>
    <w:p w14:paraId="62A3217A" w14:textId="16BBF0D9" w:rsidR="00914A73" w:rsidRDefault="00B246F6" w:rsidP="00674406">
      <w:pPr>
        <w:pStyle w:val="PlainText"/>
        <w:rPr>
          <w:rFonts w:ascii="Arial" w:hAnsi="Arial" w:cs="Arial"/>
          <w:sz w:val="20"/>
          <w:szCs w:val="20"/>
        </w:rPr>
      </w:pPr>
      <w:r>
        <w:rPr>
          <w:rFonts w:ascii="Arial" w:hAnsi="Arial" w:cs="Arial"/>
          <w:sz w:val="20"/>
          <w:szCs w:val="20"/>
        </w:rPr>
        <w:t>5</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A nutritionist screening individuals who are at risk for poor nutritional status, such as low hemoglobin levels, will yield:</w:t>
      </w:r>
    </w:p>
    <w:p w14:paraId="274834D1" w14:textId="43137CC3"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w:t>
      </w:r>
      <w:r w:rsidR="00674406">
        <w:rPr>
          <w:rFonts w:ascii="Arial" w:hAnsi="Arial" w:cs="Arial"/>
          <w:sz w:val="20"/>
          <w:szCs w:val="20"/>
        </w:rPr>
        <w:t>a</w:t>
      </w:r>
      <w:r w:rsidR="00674406" w:rsidRPr="00914A73">
        <w:rPr>
          <w:rFonts w:ascii="Arial" w:hAnsi="Arial" w:cs="Arial"/>
          <w:sz w:val="20"/>
          <w:szCs w:val="20"/>
        </w:rPr>
        <w:t xml:space="preserve"> </w:t>
      </w:r>
      <w:r w:rsidR="007973FA" w:rsidRPr="00914A73">
        <w:rPr>
          <w:rFonts w:ascii="Arial" w:hAnsi="Arial" w:cs="Arial"/>
          <w:sz w:val="20"/>
          <w:szCs w:val="20"/>
        </w:rPr>
        <w:t>high sensitivity rate</w:t>
      </w:r>
      <w:r w:rsidR="00674406">
        <w:rPr>
          <w:rFonts w:ascii="Arial" w:hAnsi="Arial" w:cs="Arial"/>
          <w:sz w:val="20"/>
          <w:szCs w:val="20"/>
        </w:rPr>
        <w:t>.</w:t>
      </w:r>
    </w:p>
    <w:p w14:paraId="181EF432" w14:textId="5DA62D10"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w:t>
      </w:r>
      <w:r w:rsidR="00674406">
        <w:rPr>
          <w:rFonts w:ascii="Arial" w:hAnsi="Arial" w:cs="Arial"/>
          <w:sz w:val="20"/>
          <w:szCs w:val="20"/>
        </w:rPr>
        <w:t>a</w:t>
      </w:r>
      <w:r w:rsidR="00674406" w:rsidRPr="00914A73">
        <w:rPr>
          <w:rFonts w:ascii="Arial" w:hAnsi="Arial" w:cs="Arial"/>
          <w:sz w:val="20"/>
          <w:szCs w:val="20"/>
        </w:rPr>
        <w:t xml:space="preserve"> </w:t>
      </w:r>
      <w:r w:rsidR="007973FA" w:rsidRPr="00914A73">
        <w:rPr>
          <w:rFonts w:ascii="Arial" w:hAnsi="Arial" w:cs="Arial"/>
          <w:sz w:val="20"/>
          <w:szCs w:val="20"/>
        </w:rPr>
        <w:t>high negative rate</w:t>
      </w:r>
      <w:r w:rsidR="00674406">
        <w:rPr>
          <w:rFonts w:ascii="Arial" w:hAnsi="Arial" w:cs="Arial"/>
          <w:sz w:val="20"/>
          <w:szCs w:val="20"/>
        </w:rPr>
        <w:t>.</w:t>
      </w:r>
    </w:p>
    <w:p w14:paraId="768AD377" w14:textId="4B1BB20D"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w:t>
      </w:r>
      <w:r w:rsidR="00674406">
        <w:rPr>
          <w:rFonts w:ascii="Arial" w:hAnsi="Arial" w:cs="Arial"/>
          <w:sz w:val="20"/>
          <w:szCs w:val="20"/>
        </w:rPr>
        <w:t>a</w:t>
      </w:r>
      <w:r w:rsidR="00674406" w:rsidRPr="00914A73">
        <w:rPr>
          <w:rFonts w:ascii="Arial" w:hAnsi="Arial" w:cs="Arial"/>
          <w:sz w:val="20"/>
          <w:szCs w:val="20"/>
        </w:rPr>
        <w:t xml:space="preserve"> </w:t>
      </w:r>
      <w:r w:rsidR="007973FA" w:rsidRPr="00914A73">
        <w:rPr>
          <w:rFonts w:ascii="Arial" w:hAnsi="Arial" w:cs="Arial"/>
          <w:sz w:val="20"/>
          <w:szCs w:val="20"/>
        </w:rPr>
        <w:t>high specificity rate</w:t>
      </w:r>
      <w:r w:rsidR="00674406">
        <w:rPr>
          <w:rFonts w:ascii="Arial" w:hAnsi="Arial" w:cs="Arial"/>
          <w:sz w:val="20"/>
          <w:szCs w:val="20"/>
        </w:rPr>
        <w:t>.</w:t>
      </w:r>
    </w:p>
    <w:p w14:paraId="46DF6A00" w14:textId="008A8481"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03F25FE4"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A</w:t>
      </w:r>
    </w:p>
    <w:p w14:paraId="045551CC"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Sensitivity and Specificity</w:t>
      </w:r>
    </w:p>
    <w:p w14:paraId="582FB9C7"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39F6E9C0"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Difficult</w:t>
      </w:r>
    </w:p>
    <w:p w14:paraId="15B1E76F" w14:textId="65084EE2"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50723826" w14:textId="77777777" w:rsidR="007973FA" w:rsidRDefault="007973FA" w:rsidP="00674406">
      <w:pPr>
        <w:pStyle w:val="PlainText"/>
        <w:rPr>
          <w:rFonts w:ascii="Arial" w:hAnsi="Arial" w:cs="Arial"/>
          <w:sz w:val="20"/>
          <w:szCs w:val="20"/>
        </w:rPr>
      </w:pPr>
    </w:p>
    <w:p w14:paraId="6ACAAFB7" w14:textId="77777777" w:rsidR="0092165A" w:rsidRDefault="0092165A" w:rsidP="00674406">
      <w:pPr>
        <w:pStyle w:val="PlainText"/>
        <w:rPr>
          <w:rFonts w:ascii="Arial" w:hAnsi="Arial" w:cs="Arial"/>
          <w:sz w:val="20"/>
          <w:szCs w:val="20"/>
        </w:rPr>
      </w:pPr>
    </w:p>
    <w:p w14:paraId="7CC3EF0C" w14:textId="77777777" w:rsidR="0092165A" w:rsidRPr="00914A73" w:rsidRDefault="0092165A" w:rsidP="00674406">
      <w:pPr>
        <w:pStyle w:val="PlainText"/>
        <w:rPr>
          <w:rFonts w:ascii="Arial" w:hAnsi="Arial" w:cs="Arial"/>
          <w:sz w:val="20"/>
          <w:szCs w:val="20"/>
        </w:rPr>
      </w:pPr>
    </w:p>
    <w:p w14:paraId="48E0FBFF" w14:textId="33A7511C" w:rsidR="007973FA" w:rsidRPr="00914A73" w:rsidRDefault="00B246F6" w:rsidP="00674406">
      <w:pPr>
        <w:pStyle w:val="PlainText"/>
        <w:rPr>
          <w:rFonts w:ascii="Arial" w:hAnsi="Arial" w:cs="Arial"/>
          <w:sz w:val="20"/>
          <w:szCs w:val="20"/>
        </w:rPr>
      </w:pPr>
      <w:r>
        <w:rPr>
          <w:rFonts w:ascii="Arial" w:hAnsi="Arial" w:cs="Arial"/>
          <w:sz w:val="20"/>
          <w:szCs w:val="20"/>
        </w:rPr>
        <w:t>6</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 xml:space="preserve">What are the ABCDs of </w:t>
      </w:r>
      <w:r w:rsidR="00FD64E3">
        <w:rPr>
          <w:rFonts w:ascii="Arial" w:hAnsi="Arial" w:cs="Arial"/>
          <w:sz w:val="20"/>
          <w:szCs w:val="20"/>
        </w:rPr>
        <w:t>n</w:t>
      </w:r>
      <w:r w:rsidR="00FD64E3" w:rsidRPr="00914A73">
        <w:rPr>
          <w:rFonts w:ascii="Arial" w:hAnsi="Arial" w:cs="Arial"/>
          <w:sz w:val="20"/>
          <w:szCs w:val="20"/>
        </w:rPr>
        <w:t xml:space="preserve">utrition </w:t>
      </w:r>
      <w:r w:rsidR="00FD64E3">
        <w:rPr>
          <w:rFonts w:ascii="Arial" w:hAnsi="Arial" w:cs="Arial"/>
          <w:sz w:val="20"/>
          <w:szCs w:val="20"/>
        </w:rPr>
        <w:t>a</w:t>
      </w:r>
      <w:r w:rsidR="00FD64E3" w:rsidRPr="00914A73">
        <w:rPr>
          <w:rFonts w:ascii="Arial" w:hAnsi="Arial" w:cs="Arial"/>
          <w:sz w:val="20"/>
          <w:szCs w:val="20"/>
        </w:rPr>
        <w:t>ssessment</w:t>
      </w:r>
      <w:r w:rsidR="007973FA" w:rsidRPr="00914A73">
        <w:rPr>
          <w:rFonts w:ascii="Arial" w:hAnsi="Arial" w:cs="Arial"/>
          <w:sz w:val="20"/>
          <w:szCs w:val="20"/>
        </w:rPr>
        <w:t>?</w:t>
      </w:r>
    </w:p>
    <w:p w14:paraId="7A303894" w14:textId="34DF5E30"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Anthropometrics, Biomedical tests, Clinical tests, and </w:t>
      </w:r>
      <w:r w:rsidR="0092165A">
        <w:rPr>
          <w:rFonts w:ascii="Arial" w:hAnsi="Arial" w:cs="Arial"/>
          <w:sz w:val="20"/>
          <w:szCs w:val="20"/>
        </w:rPr>
        <w:t>D</w:t>
      </w:r>
      <w:r w:rsidR="0092165A" w:rsidRPr="00914A73">
        <w:rPr>
          <w:rFonts w:ascii="Arial" w:hAnsi="Arial" w:cs="Arial"/>
          <w:sz w:val="20"/>
          <w:szCs w:val="20"/>
        </w:rPr>
        <w:t xml:space="preserve">iet </w:t>
      </w:r>
      <w:r w:rsidR="007973FA" w:rsidRPr="00914A73">
        <w:rPr>
          <w:rFonts w:ascii="Arial" w:hAnsi="Arial" w:cs="Arial"/>
          <w:sz w:val="20"/>
          <w:szCs w:val="20"/>
        </w:rPr>
        <w:t>history</w:t>
      </w:r>
    </w:p>
    <w:p w14:paraId="26F788E4" w14:textId="782D280F"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Anthropometrics, Biochemical tests, Clinical tests, and </w:t>
      </w:r>
      <w:r w:rsidR="0092165A">
        <w:rPr>
          <w:rFonts w:ascii="Arial" w:hAnsi="Arial" w:cs="Arial"/>
          <w:sz w:val="20"/>
          <w:szCs w:val="20"/>
        </w:rPr>
        <w:t>D</w:t>
      </w:r>
      <w:r w:rsidR="0092165A" w:rsidRPr="00914A73">
        <w:rPr>
          <w:rFonts w:ascii="Arial" w:hAnsi="Arial" w:cs="Arial"/>
          <w:sz w:val="20"/>
          <w:szCs w:val="20"/>
        </w:rPr>
        <w:t xml:space="preserve">iet </w:t>
      </w:r>
      <w:r w:rsidR="007973FA" w:rsidRPr="00914A73">
        <w:rPr>
          <w:rFonts w:ascii="Arial" w:hAnsi="Arial" w:cs="Arial"/>
          <w:sz w:val="20"/>
          <w:szCs w:val="20"/>
        </w:rPr>
        <w:t>history</w:t>
      </w:r>
    </w:p>
    <w:p w14:paraId="014B67E0" w14:textId="77777777"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Anthropometrics, Biochemical tests, Clinical observations, Dietary intake</w:t>
      </w:r>
    </w:p>
    <w:p w14:paraId="44DCB612" w14:textId="77777777"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Assessment, Biochemical tests, Clinical observations, Dietary intake</w:t>
      </w:r>
    </w:p>
    <w:p w14:paraId="6241A522"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C</w:t>
      </w:r>
    </w:p>
    <w:p w14:paraId="0B68F16E" w14:textId="77777777"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Different Methods and Tools for Assessing Nutrition Status</w:t>
      </w:r>
    </w:p>
    <w:p w14:paraId="5402C7E6"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09BBB293"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0AC731D6" w14:textId="16CF8A47"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00BE7A16" w14:textId="77777777" w:rsidR="007973FA" w:rsidRDefault="007973FA" w:rsidP="00674406">
      <w:pPr>
        <w:pStyle w:val="PlainText"/>
        <w:rPr>
          <w:rFonts w:ascii="Arial" w:hAnsi="Arial" w:cs="Arial"/>
          <w:sz w:val="20"/>
          <w:szCs w:val="20"/>
        </w:rPr>
      </w:pPr>
    </w:p>
    <w:p w14:paraId="03B68B09" w14:textId="77777777" w:rsidR="0092165A" w:rsidRDefault="0092165A" w:rsidP="00674406">
      <w:pPr>
        <w:pStyle w:val="PlainText"/>
        <w:rPr>
          <w:rFonts w:ascii="Arial" w:hAnsi="Arial" w:cs="Arial"/>
          <w:sz w:val="20"/>
          <w:szCs w:val="20"/>
        </w:rPr>
      </w:pPr>
    </w:p>
    <w:p w14:paraId="0D008C7F" w14:textId="77777777" w:rsidR="0092165A" w:rsidRPr="00914A73" w:rsidRDefault="0092165A" w:rsidP="00674406">
      <w:pPr>
        <w:pStyle w:val="PlainText"/>
        <w:rPr>
          <w:rFonts w:ascii="Arial" w:hAnsi="Arial" w:cs="Arial"/>
          <w:sz w:val="20"/>
          <w:szCs w:val="20"/>
        </w:rPr>
      </w:pPr>
    </w:p>
    <w:p w14:paraId="265E58D0" w14:textId="7766B25E" w:rsidR="007973FA" w:rsidRPr="00914A73" w:rsidRDefault="00B246F6" w:rsidP="00674406">
      <w:pPr>
        <w:pStyle w:val="PlainText"/>
        <w:rPr>
          <w:rFonts w:ascii="Arial" w:hAnsi="Arial" w:cs="Arial"/>
          <w:sz w:val="20"/>
          <w:szCs w:val="20"/>
        </w:rPr>
      </w:pPr>
      <w:r>
        <w:rPr>
          <w:rFonts w:ascii="Arial" w:hAnsi="Arial" w:cs="Arial"/>
          <w:sz w:val="20"/>
          <w:szCs w:val="20"/>
        </w:rPr>
        <w:t>7</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By conducting community needs assessments, a dietitian allows community groups to:</w:t>
      </w:r>
    </w:p>
    <w:p w14:paraId="0C81ED99" w14:textId="39D5C825"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w:t>
      </w:r>
      <w:r w:rsidR="0092165A">
        <w:rPr>
          <w:rFonts w:ascii="Arial" w:hAnsi="Arial" w:cs="Arial"/>
          <w:sz w:val="20"/>
          <w:szCs w:val="20"/>
        </w:rPr>
        <w:t>c</w:t>
      </w:r>
      <w:r w:rsidR="0092165A" w:rsidRPr="00914A73">
        <w:rPr>
          <w:rFonts w:ascii="Arial" w:hAnsi="Arial" w:cs="Arial"/>
          <w:sz w:val="20"/>
          <w:szCs w:val="20"/>
        </w:rPr>
        <w:t xml:space="preserve">ollect </w:t>
      </w:r>
      <w:r w:rsidR="007973FA" w:rsidRPr="00914A73">
        <w:rPr>
          <w:rFonts w:ascii="Arial" w:hAnsi="Arial" w:cs="Arial"/>
          <w:sz w:val="20"/>
          <w:szCs w:val="20"/>
        </w:rPr>
        <w:t>information about community attitudes and opinions regarding specific nutrition, health, and other issues</w:t>
      </w:r>
      <w:r w:rsidR="0092165A">
        <w:rPr>
          <w:rFonts w:ascii="Arial" w:hAnsi="Arial" w:cs="Arial"/>
          <w:sz w:val="20"/>
          <w:szCs w:val="20"/>
        </w:rPr>
        <w:t>.</w:t>
      </w:r>
    </w:p>
    <w:p w14:paraId="6F84B0E0" w14:textId="596C00FE"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w:t>
      </w:r>
      <w:r w:rsidR="0092165A">
        <w:rPr>
          <w:rFonts w:ascii="Arial" w:hAnsi="Arial" w:cs="Arial"/>
          <w:sz w:val="20"/>
          <w:szCs w:val="20"/>
        </w:rPr>
        <w:t>d</w:t>
      </w:r>
      <w:r w:rsidR="0092165A" w:rsidRPr="00914A73">
        <w:rPr>
          <w:rFonts w:ascii="Arial" w:hAnsi="Arial" w:cs="Arial"/>
          <w:sz w:val="20"/>
          <w:szCs w:val="20"/>
        </w:rPr>
        <w:t xml:space="preserve">etermine </w:t>
      </w:r>
      <w:r w:rsidR="007973FA" w:rsidRPr="00914A73">
        <w:rPr>
          <w:rFonts w:ascii="Arial" w:hAnsi="Arial" w:cs="Arial"/>
          <w:sz w:val="20"/>
          <w:szCs w:val="20"/>
        </w:rPr>
        <w:t>how the communities would prioritize the issues</w:t>
      </w:r>
      <w:r w:rsidR="0092165A">
        <w:rPr>
          <w:rFonts w:ascii="Arial" w:hAnsi="Arial" w:cs="Arial"/>
          <w:sz w:val="20"/>
          <w:szCs w:val="20"/>
        </w:rPr>
        <w:t>.</w:t>
      </w:r>
    </w:p>
    <w:p w14:paraId="508282F6" w14:textId="1F6EEA0A"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w:t>
      </w:r>
      <w:r w:rsidR="0092165A">
        <w:rPr>
          <w:rFonts w:ascii="Arial" w:hAnsi="Arial" w:cs="Arial"/>
          <w:sz w:val="20"/>
          <w:szCs w:val="20"/>
        </w:rPr>
        <w:t>p</w:t>
      </w:r>
      <w:r w:rsidR="0092165A" w:rsidRPr="00914A73">
        <w:rPr>
          <w:rFonts w:ascii="Arial" w:hAnsi="Arial" w:cs="Arial"/>
          <w:sz w:val="20"/>
          <w:szCs w:val="20"/>
        </w:rPr>
        <w:t xml:space="preserve">rovide </w:t>
      </w:r>
      <w:r w:rsidR="007973FA" w:rsidRPr="00914A73">
        <w:rPr>
          <w:rFonts w:ascii="Arial" w:hAnsi="Arial" w:cs="Arial"/>
          <w:sz w:val="20"/>
          <w:szCs w:val="20"/>
        </w:rPr>
        <w:t>the community the opportunity to determine policy, goals, methods, and procedures for solving problems</w:t>
      </w:r>
      <w:r w:rsidR="0092165A">
        <w:rPr>
          <w:rFonts w:ascii="Arial" w:hAnsi="Arial" w:cs="Arial"/>
          <w:sz w:val="20"/>
          <w:szCs w:val="20"/>
        </w:rPr>
        <w:t>.</w:t>
      </w:r>
    </w:p>
    <w:p w14:paraId="39E70A15" w14:textId="7D154C55"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w:t>
      </w:r>
      <w:r w:rsidR="0092165A">
        <w:rPr>
          <w:rFonts w:ascii="Arial" w:hAnsi="Arial" w:cs="Arial"/>
          <w:sz w:val="20"/>
          <w:szCs w:val="20"/>
        </w:rPr>
        <w:t>e</w:t>
      </w:r>
      <w:r w:rsidR="0092165A" w:rsidRPr="00914A73">
        <w:rPr>
          <w:rFonts w:ascii="Arial" w:hAnsi="Arial" w:cs="Arial"/>
          <w:sz w:val="20"/>
          <w:szCs w:val="20"/>
        </w:rPr>
        <w:t xml:space="preserve">valuate </w:t>
      </w:r>
      <w:r w:rsidR="007973FA" w:rsidRPr="00914A73">
        <w:rPr>
          <w:rFonts w:ascii="Arial" w:hAnsi="Arial" w:cs="Arial"/>
          <w:sz w:val="20"/>
          <w:szCs w:val="20"/>
        </w:rPr>
        <w:t>current programs and policies and available resources</w:t>
      </w:r>
      <w:r w:rsidR="0092165A">
        <w:rPr>
          <w:rFonts w:ascii="Arial" w:hAnsi="Arial" w:cs="Arial"/>
          <w:sz w:val="20"/>
          <w:szCs w:val="20"/>
        </w:rPr>
        <w:t>.</w:t>
      </w:r>
    </w:p>
    <w:p w14:paraId="6F7AA4FD" w14:textId="351E5CC1" w:rsidR="007973FA" w:rsidRPr="00914A73" w:rsidRDefault="00914A73" w:rsidP="00674406">
      <w:pPr>
        <w:pStyle w:val="PlainText"/>
        <w:rPr>
          <w:rFonts w:ascii="Arial" w:hAnsi="Arial" w:cs="Arial"/>
          <w:sz w:val="20"/>
          <w:szCs w:val="20"/>
        </w:rPr>
      </w:pPr>
      <w:r>
        <w:rPr>
          <w:rFonts w:ascii="Arial" w:hAnsi="Arial" w:cs="Arial"/>
          <w:sz w:val="20"/>
          <w:szCs w:val="20"/>
        </w:rPr>
        <w:t>E)</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4F186430"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E</w:t>
      </w:r>
    </w:p>
    <w:p w14:paraId="75C85D07"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w:t>
      </w:r>
      <w:r>
        <w:rPr>
          <w:rFonts w:ascii="Arial" w:hAnsi="Arial" w:cs="Arial"/>
          <w:sz w:val="20"/>
          <w:szCs w:val="20"/>
        </w:rPr>
        <w:t xml:space="preserve"> </w:t>
      </w:r>
      <w:r w:rsidR="007973FA" w:rsidRPr="00914A73">
        <w:rPr>
          <w:rFonts w:ascii="Arial" w:hAnsi="Arial" w:cs="Arial"/>
          <w:sz w:val="20"/>
          <w:szCs w:val="20"/>
        </w:rPr>
        <w:t>Community Needs Assessment</w:t>
      </w:r>
    </w:p>
    <w:p w14:paraId="22A5BC59"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4B375DE6"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Difficult</w:t>
      </w:r>
    </w:p>
    <w:p w14:paraId="32F88DBA" w14:textId="0461DA70"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3F840A7B" w14:textId="77777777" w:rsidR="007973FA" w:rsidRDefault="007973FA" w:rsidP="00674406">
      <w:pPr>
        <w:pStyle w:val="PlainText"/>
        <w:rPr>
          <w:rFonts w:ascii="Arial" w:hAnsi="Arial" w:cs="Arial"/>
          <w:sz w:val="20"/>
          <w:szCs w:val="20"/>
        </w:rPr>
      </w:pPr>
    </w:p>
    <w:p w14:paraId="40E9A56D" w14:textId="77777777" w:rsidR="0092165A" w:rsidRDefault="0092165A" w:rsidP="00674406">
      <w:pPr>
        <w:pStyle w:val="PlainText"/>
        <w:rPr>
          <w:rFonts w:ascii="Arial" w:hAnsi="Arial" w:cs="Arial"/>
          <w:sz w:val="20"/>
          <w:szCs w:val="20"/>
        </w:rPr>
      </w:pPr>
    </w:p>
    <w:p w14:paraId="5E7C295A" w14:textId="77777777" w:rsidR="0092165A" w:rsidRPr="00914A73" w:rsidRDefault="0092165A" w:rsidP="00674406">
      <w:pPr>
        <w:pStyle w:val="PlainText"/>
        <w:rPr>
          <w:rFonts w:ascii="Arial" w:hAnsi="Arial" w:cs="Arial"/>
          <w:sz w:val="20"/>
          <w:szCs w:val="20"/>
        </w:rPr>
      </w:pPr>
    </w:p>
    <w:p w14:paraId="4792EB92" w14:textId="18410C49" w:rsidR="007973FA" w:rsidRPr="00914A73" w:rsidRDefault="00B246F6" w:rsidP="00674406">
      <w:pPr>
        <w:pStyle w:val="PlainText"/>
        <w:rPr>
          <w:rFonts w:ascii="Arial" w:hAnsi="Arial" w:cs="Arial"/>
          <w:sz w:val="20"/>
          <w:szCs w:val="20"/>
        </w:rPr>
      </w:pPr>
      <w:r>
        <w:rPr>
          <w:rFonts w:ascii="Arial" w:hAnsi="Arial" w:cs="Arial"/>
          <w:sz w:val="20"/>
          <w:szCs w:val="20"/>
        </w:rPr>
        <w:t>8</w:t>
      </w:r>
      <w:r w:rsidR="007973FA" w:rsidRPr="00914A73">
        <w:rPr>
          <w:rFonts w:ascii="Arial" w:hAnsi="Arial" w:cs="Arial"/>
          <w:sz w:val="20"/>
          <w:szCs w:val="20"/>
        </w:rPr>
        <w:t>.</w:t>
      </w:r>
      <w:r w:rsidR="00914A73">
        <w:rPr>
          <w:rFonts w:ascii="Arial" w:hAnsi="Arial" w:cs="Arial"/>
          <w:sz w:val="20"/>
          <w:szCs w:val="20"/>
        </w:rPr>
        <w:t xml:space="preserve"> </w:t>
      </w:r>
      <w:proofErr w:type="spellStart"/>
      <w:r w:rsidR="007973FA" w:rsidRPr="00914A73">
        <w:rPr>
          <w:rFonts w:ascii="Arial" w:hAnsi="Arial" w:cs="Arial"/>
          <w:sz w:val="20"/>
          <w:szCs w:val="20"/>
        </w:rPr>
        <w:t>Marcellinus</w:t>
      </w:r>
      <w:proofErr w:type="spellEnd"/>
      <w:r w:rsidR="007973FA" w:rsidRPr="00914A73">
        <w:rPr>
          <w:rFonts w:ascii="Arial" w:hAnsi="Arial" w:cs="Arial"/>
          <w:sz w:val="20"/>
          <w:szCs w:val="20"/>
        </w:rPr>
        <w:t>, a nutritionist, was asked to list at least three factors that may influence the nutrition status of individuals or populations that he serves. These factors may include:</w:t>
      </w:r>
    </w:p>
    <w:p w14:paraId="6A64268A" w14:textId="1280FE93"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w:t>
      </w:r>
      <w:r w:rsidR="0092165A">
        <w:rPr>
          <w:rFonts w:ascii="Arial" w:hAnsi="Arial" w:cs="Arial"/>
          <w:sz w:val="20"/>
          <w:szCs w:val="20"/>
        </w:rPr>
        <w:t>i</w:t>
      </w:r>
      <w:r w:rsidR="0092165A" w:rsidRPr="00914A73">
        <w:rPr>
          <w:rFonts w:ascii="Arial" w:hAnsi="Arial" w:cs="Arial"/>
          <w:sz w:val="20"/>
          <w:szCs w:val="20"/>
        </w:rPr>
        <w:t xml:space="preserve">ncome </w:t>
      </w:r>
      <w:r w:rsidR="007973FA" w:rsidRPr="00914A73">
        <w:rPr>
          <w:rFonts w:ascii="Arial" w:hAnsi="Arial" w:cs="Arial"/>
          <w:sz w:val="20"/>
          <w:szCs w:val="20"/>
        </w:rPr>
        <w:t>and ethnicity</w:t>
      </w:r>
      <w:r w:rsidR="0092165A">
        <w:rPr>
          <w:rFonts w:ascii="Arial" w:hAnsi="Arial" w:cs="Arial"/>
          <w:sz w:val="20"/>
          <w:szCs w:val="20"/>
        </w:rPr>
        <w:t>.</w:t>
      </w:r>
    </w:p>
    <w:p w14:paraId="1F27688E" w14:textId="79B30DC3"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w:t>
      </w:r>
      <w:r w:rsidR="0092165A">
        <w:rPr>
          <w:rFonts w:ascii="Arial" w:hAnsi="Arial" w:cs="Arial"/>
          <w:sz w:val="20"/>
          <w:szCs w:val="20"/>
        </w:rPr>
        <w:t>r</w:t>
      </w:r>
      <w:r w:rsidR="0092165A" w:rsidRPr="00914A73">
        <w:rPr>
          <w:rFonts w:ascii="Arial" w:hAnsi="Arial" w:cs="Arial"/>
          <w:sz w:val="20"/>
          <w:szCs w:val="20"/>
        </w:rPr>
        <w:t xml:space="preserve">eligion </w:t>
      </w:r>
      <w:r w:rsidR="007973FA" w:rsidRPr="00914A73">
        <w:rPr>
          <w:rFonts w:ascii="Arial" w:hAnsi="Arial" w:cs="Arial"/>
          <w:sz w:val="20"/>
          <w:szCs w:val="20"/>
        </w:rPr>
        <w:t>and household composition</w:t>
      </w:r>
      <w:r w:rsidR="0092165A">
        <w:rPr>
          <w:rFonts w:ascii="Arial" w:hAnsi="Arial" w:cs="Arial"/>
          <w:sz w:val="20"/>
          <w:szCs w:val="20"/>
        </w:rPr>
        <w:t>.</w:t>
      </w:r>
    </w:p>
    <w:p w14:paraId="45E2E30E" w14:textId="6523F32A"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w:t>
      </w:r>
      <w:r w:rsidR="0092165A">
        <w:rPr>
          <w:rFonts w:ascii="Arial" w:hAnsi="Arial" w:cs="Arial"/>
          <w:sz w:val="20"/>
          <w:szCs w:val="20"/>
        </w:rPr>
        <w:t>e</w:t>
      </w:r>
      <w:r w:rsidR="0092165A" w:rsidRPr="00914A73">
        <w:rPr>
          <w:rFonts w:ascii="Arial" w:hAnsi="Arial" w:cs="Arial"/>
          <w:sz w:val="20"/>
          <w:szCs w:val="20"/>
        </w:rPr>
        <w:t xml:space="preserve">ducation </w:t>
      </w:r>
      <w:r w:rsidR="007973FA" w:rsidRPr="00914A73">
        <w:rPr>
          <w:rFonts w:ascii="Arial" w:hAnsi="Arial" w:cs="Arial"/>
          <w:sz w:val="20"/>
          <w:szCs w:val="20"/>
        </w:rPr>
        <w:t>and employment status</w:t>
      </w:r>
      <w:r w:rsidR="0092165A">
        <w:rPr>
          <w:rFonts w:ascii="Arial" w:hAnsi="Arial" w:cs="Arial"/>
          <w:sz w:val="20"/>
          <w:szCs w:val="20"/>
        </w:rPr>
        <w:t>.</w:t>
      </w:r>
    </w:p>
    <w:p w14:paraId="2C2D7744" w14:textId="0C1AAA9E"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674523BF"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D</w:t>
      </w:r>
    </w:p>
    <w:p w14:paraId="6279517E"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 Needs Assessment</w:t>
      </w:r>
    </w:p>
    <w:p w14:paraId="63383952"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7EFBE3DD"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3905A134" w14:textId="2806094E"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206196C3" w14:textId="77777777" w:rsidR="007973FA" w:rsidRDefault="007973FA" w:rsidP="00674406">
      <w:pPr>
        <w:pStyle w:val="PlainText"/>
        <w:rPr>
          <w:rFonts w:ascii="Arial" w:hAnsi="Arial" w:cs="Arial"/>
          <w:sz w:val="20"/>
          <w:szCs w:val="20"/>
        </w:rPr>
      </w:pPr>
    </w:p>
    <w:p w14:paraId="5C4B4AF8" w14:textId="77777777" w:rsidR="0092165A" w:rsidRDefault="0092165A" w:rsidP="00674406">
      <w:pPr>
        <w:pStyle w:val="PlainText"/>
        <w:rPr>
          <w:rFonts w:ascii="Arial" w:hAnsi="Arial" w:cs="Arial"/>
          <w:sz w:val="20"/>
          <w:szCs w:val="20"/>
        </w:rPr>
      </w:pPr>
    </w:p>
    <w:p w14:paraId="4F87EDCD" w14:textId="77777777" w:rsidR="0092165A" w:rsidRPr="00914A73" w:rsidRDefault="0092165A" w:rsidP="00674406">
      <w:pPr>
        <w:pStyle w:val="PlainText"/>
        <w:rPr>
          <w:rFonts w:ascii="Arial" w:hAnsi="Arial" w:cs="Arial"/>
          <w:sz w:val="20"/>
          <w:szCs w:val="20"/>
        </w:rPr>
      </w:pPr>
    </w:p>
    <w:p w14:paraId="5AE18BE2" w14:textId="761014A3" w:rsidR="007973FA" w:rsidRPr="00914A73" w:rsidRDefault="00B246F6" w:rsidP="00674406">
      <w:pPr>
        <w:pStyle w:val="PlainText"/>
        <w:rPr>
          <w:rFonts w:ascii="Arial" w:hAnsi="Arial" w:cs="Arial"/>
          <w:sz w:val="20"/>
          <w:szCs w:val="20"/>
        </w:rPr>
      </w:pPr>
      <w:r>
        <w:rPr>
          <w:rFonts w:ascii="Arial" w:hAnsi="Arial" w:cs="Arial"/>
          <w:sz w:val="20"/>
          <w:szCs w:val="20"/>
        </w:rPr>
        <w:t>9</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In the Delta Nutrition Intervention Research Initiative, several strategies were utilized to assess rural communities regarding nutrition and health problems. What were the most important findings?</w:t>
      </w:r>
    </w:p>
    <w:p w14:paraId="19C03D2A" w14:textId="77777777"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High prevalence of teen pregnancy</w:t>
      </w:r>
    </w:p>
    <w:p w14:paraId="7EF7227C" w14:textId="77777777"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High prevalence of heart disease</w:t>
      </w:r>
    </w:p>
    <w:p w14:paraId="69F2F205" w14:textId="77777777"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High prevalence of hypertension</w:t>
      </w:r>
    </w:p>
    <w:p w14:paraId="283B9723" w14:textId="77777777"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Unwillingness to change</w:t>
      </w:r>
    </w:p>
    <w:p w14:paraId="1121F415" w14:textId="61F4959E" w:rsidR="007973FA" w:rsidRPr="00914A73" w:rsidRDefault="00914A73" w:rsidP="00674406">
      <w:pPr>
        <w:pStyle w:val="PlainText"/>
        <w:rPr>
          <w:rFonts w:ascii="Arial" w:hAnsi="Arial" w:cs="Arial"/>
          <w:sz w:val="20"/>
          <w:szCs w:val="20"/>
        </w:rPr>
      </w:pPr>
      <w:r>
        <w:rPr>
          <w:rFonts w:ascii="Arial" w:hAnsi="Arial" w:cs="Arial"/>
          <w:sz w:val="20"/>
          <w:szCs w:val="20"/>
        </w:rPr>
        <w:t>E)</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5E9D7F5A"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E</w:t>
      </w:r>
    </w:p>
    <w:p w14:paraId="5B2B8299"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The Delta Nutrition Intervention Research Initiative</w:t>
      </w:r>
    </w:p>
    <w:p w14:paraId="2F3E1ECB"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7D302B35"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0A9FBEC5" w14:textId="2D663F58"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3BF68BD0" w14:textId="77777777" w:rsidR="007973FA" w:rsidRDefault="007973FA" w:rsidP="00674406">
      <w:pPr>
        <w:pStyle w:val="PlainText"/>
        <w:rPr>
          <w:rFonts w:ascii="Arial" w:hAnsi="Arial" w:cs="Arial"/>
          <w:sz w:val="20"/>
          <w:szCs w:val="20"/>
        </w:rPr>
      </w:pPr>
    </w:p>
    <w:p w14:paraId="456BB2A8" w14:textId="77777777" w:rsidR="0092165A" w:rsidRDefault="0092165A" w:rsidP="00674406">
      <w:pPr>
        <w:pStyle w:val="PlainText"/>
        <w:rPr>
          <w:rFonts w:ascii="Arial" w:hAnsi="Arial" w:cs="Arial"/>
          <w:sz w:val="20"/>
          <w:szCs w:val="20"/>
        </w:rPr>
      </w:pPr>
    </w:p>
    <w:p w14:paraId="4FB1B67D" w14:textId="77777777" w:rsidR="0092165A" w:rsidRPr="00914A73" w:rsidRDefault="0092165A" w:rsidP="00674406">
      <w:pPr>
        <w:pStyle w:val="PlainText"/>
        <w:rPr>
          <w:rFonts w:ascii="Arial" w:hAnsi="Arial" w:cs="Arial"/>
          <w:sz w:val="20"/>
          <w:szCs w:val="20"/>
        </w:rPr>
      </w:pPr>
    </w:p>
    <w:p w14:paraId="7C5E7244" w14:textId="7F1CB785" w:rsidR="007973FA" w:rsidRPr="00914A73" w:rsidRDefault="00B246F6" w:rsidP="00674406">
      <w:pPr>
        <w:pStyle w:val="PlainText"/>
        <w:rPr>
          <w:rFonts w:ascii="Arial" w:hAnsi="Arial" w:cs="Arial"/>
          <w:sz w:val="20"/>
          <w:szCs w:val="20"/>
        </w:rPr>
      </w:pPr>
      <w:r>
        <w:rPr>
          <w:rFonts w:ascii="Arial" w:hAnsi="Arial" w:cs="Arial"/>
          <w:sz w:val="20"/>
          <w:szCs w:val="20"/>
        </w:rPr>
        <w:t>10</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The National Center for Health Statistics percentiles for physical growth charts are standard for evaluating the physical growth of males and females from:</w:t>
      </w:r>
    </w:p>
    <w:p w14:paraId="4E529463" w14:textId="62290F9D"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 xml:space="preserve"> </w:t>
      </w:r>
      <w:r w:rsidR="00FB130E">
        <w:rPr>
          <w:rFonts w:ascii="Arial" w:hAnsi="Arial" w:cs="Arial"/>
          <w:sz w:val="20"/>
          <w:szCs w:val="20"/>
        </w:rPr>
        <w:t>b</w:t>
      </w:r>
      <w:r w:rsidR="00FB130E" w:rsidRPr="00914A73">
        <w:rPr>
          <w:rFonts w:ascii="Arial" w:hAnsi="Arial" w:cs="Arial"/>
          <w:sz w:val="20"/>
          <w:szCs w:val="20"/>
        </w:rPr>
        <w:t>irth</w:t>
      </w:r>
      <w:r w:rsidR="00FB130E">
        <w:rPr>
          <w:rFonts w:ascii="Arial" w:hAnsi="Arial" w:cs="Arial"/>
          <w:sz w:val="20"/>
          <w:szCs w:val="20"/>
        </w:rPr>
        <w:t xml:space="preserve"> to </w:t>
      </w:r>
      <w:r w:rsidR="007973FA" w:rsidRPr="00914A73">
        <w:rPr>
          <w:rFonts w:ascii="Arial" w:hAnsi="Arial" w:cs="Arial"/>
          <w:sz w:val="20"/>
          <w:szCs w:val="20"/>
        </w:rPr>
        <w:t>20 years</w:t>
      </w:r>
      <w:r w:rsidR="00FB130E">
        <w:rPr>
          <w:rFonts w:ascii="Arial" w:hAnsi="Arial" w:cs="Arial"/>
          <w:sz w:val="20"/>
          <w:szCs w:val="20"/>
        </w:rPr>
        <w:t>.</w:t>
      </w:r>
    </w:p>
    <w:p w14:paraId="51137334" w14:textId="5C48D5E5" w:rsidR="007973FA" w:rsidRPr="00914A73" w:rsidRDefault="00914A73" w:rsidP="00674406">
      <w:pPr>
        <w:pStyle w:val="PlainText"/>
        <w:rPr>
          <w:rFonts w:ascii="Arial" w:hAnsi="Arial" w:cs="Arial"/>
          <w:sz w:val="20"/>
          <w:szCs w:val="20"/>
        </w:rPr>
      </w:pPr>
      <w:r>
        <w:rPr>
          <w:rFonts w:ascii="Arial" w:hAnsi="Arial" w:cs="Arial"/>
          <w:sz w:val="20"/>
          <w:szCs w:val="20"/>
        </w:rPr>
        <w:t>B)</w:t>
      </w:r>
      <w:r w:rsidR="007973FA" w:rsidRPr="00914A73">
        <w:rPr>
          <w:rFonts w:ascii="Arial" w:hAnsi="Arial" w:cs="Arial"/>
          <w:sz w:val="20"/>
          <w:szCs w:val="20"/>
        </w:rPr>
        <w:t xml:space="preserve"> 2</w:t>
      </w:r>
      <w:r w:rsidR="00FB130E">
        <w:rPr>
          <w:rFonts w:ascii="Arial" w:hAnsi="Arial" w:cs="Arial"/>
          <w:sz w:val="20"/>
          <w:szCs w:val="20"/>
        </w:rPr>
        <w:t xml:space="preserve"> to </w:t>
      </w:r>
      <w:r w:rsidR="007973FA" w:rsidRPr="00914A73">
        <w:rPr>
          <w:rFonts w:ascii="Arial" w:hAnsi="Arial" w:cs="Arial"/>
          <w:sz w:val="20"/>
          <w:szCs w:val="20"/>
        </w:rPr>
        <w:t>20 years</w:t>
      </w:r>
      <w:r w:rsidR="00FB130E">
        <w:rPr>
          <w:rFonts w:ascii="Arial" w:hAnsi="Arial" w:cs="Arial"/>
          <w:sz w:val="20"/>
          <w:szCs w:val="20"/>
        </w:rPr>
        <w:t>.</w:t>
      </w:r>
    </w:p>
    <w:p w14:paraId="7237788A" w14:textId="7142A68D" w:rsidR="007973FA" w:rsidRPr="00914A73" w:rsidRDefault="00914A73" w:rsidP="00674406">
      <w:pPr>
        <w:pStyle w:val="PlainText"/>
        <w:rPr>
          <w:rFonts w:ascii="Arial" w:hAnsi="Arial" w:cs="Arial"/>
          <w:sz w:val="20"/>
          <w:szCs w:val="20"/>
        </w:rPr>
      </w:pPr>
      <w:r>
        <w:rPr>
          <w:rFonts w:ascii="Arial" w:hAnsi="Arial" w:cs="Arial"/>
          <w:sz w:val="20"/>
          <w:szCs w:val="20"/>
        </w:rPr>
        <w:t>C)</w:t>
      </w:r>
      <w:r w:rsidR="007973FA" w:rsidRPr="00914A73">
        <w:rPr>
          <w:rFonts w:ascii="Arial" w:hAnsi="Arial" w:cs="Arial"/>
          <w:sz w:val="20"/>
          <w:szCs w:val="20"/>
        </w:rPr>
        <w:t xml:space="preserve"> 2</w:t>
      </w:r>
      <w:r w:rsidR="00FB130E">
        <w:rPr>
          <w:rFonts w:ascii="Arial" w:hAnsi="Arial" w:cs="Arial"/>
          <w:sz w:val="20"/>
          <w:szCs w:val="20"/>
        </w:rPr>
        <w:t xml:space="preserve"> to </w:t>
      </w:r>
      <w:r w:rsidR="007973FA" w:rsidRPr="00914A73">
        <w:rPr>
          <w:rFonts w:ascii="Arial" w:hAnsi="Arial" w:cs="Arial"/>
          <w:sz w:val="20"/>
          <w:szCs w:val="20"/>
        </w:rPr>
        <w:t>18 years</w:t>
      </w:r>
      <w:r w:rsidR="00FB130E">
        <w:rPr>
          <w:rFonts w:ascii="Arial" w:hAnsi="Arial" w:cs="Arial"/>
          <w:sz w:val="20"/>
          <w:szCs w:val="20"/>
        </w:rPr>
        <w:t>.</w:t>
      </w:r>
    </w:p>
    <w:p w14:paraId="5518407D" w14:textId="24FC72CC" w:rsidR="007973FA" w:rsidRPr="00914A73" w:rsidRDefault="00914A73" w:rsidP="00674406">
      <w:pPr>
        <w:pStyle w:val="PlainText"/>
        <w:rPr>
          <w:rFonts w:ascii="Arial" w:hAnsi="Arial" w:cs="Arial"/>
          <w:sz w:val="20"/>
          <w:szCs w:val="20"/>
        </w:rPr>
      </w:pPr>
      <w:r>
        <w:rPr>
          <w:rFonts w:ascii="Arial" w:hAnsi="Arial" w:cs="Arial"/>
          <w:sz w:val="20"/>
          <w:szCs w:val="20"/>
        </w:rPr>
        <w:t>D)</w:t>
      </w:r>
      <w:r w:rsidR="007973FA" w:rsidRPr="00914A73">
        <w:rPr>
          <w:rFonts w:ascii="Arial" w:hAnsi="Arial" w:cs="Arial"/>
          <w:sz w:val="20"/>
          <w:szCs w:val="20"/>
        </w:rPr>
        <w:t xml:space="preserve"> </w:t>
      </w:r>
      <w:r w:rsidR="00674406">
        <w:rPr>
          <w:rFonts w:ascii="Arial" w:hAnsi="Arial" w:cs="Arial"/>
          <w:sz w:val="20"/>
          <w:szCs w:val="20"/>
        </w:rPr>
        <w:t>All of these are correct.</w:t>
      </w:r>
    </w:p>
    <w:p w14:paraId="1E6EED14" w14:textId="03CCD474" w:rsidR="007973FA" w:rsidRPr="00914A73" w:rsidRDefault="00914A73" w:rsidP="00674406">
      <w:pPr>
        <w:pStyle w:val="PlainText"/>
        <w:rPr>
          <w:rFonts w:ascii="Arial" w:hAnsi="Arial" w:cs="Arial"/>
          <w:sz w:val="20"/>
          <w:szCs w:val="20"/>
        </w:rPr>
      </w:pPr>
      <w:r>
        <w:rPr>
          <w:rFonts w:ascii="Arial" w:hAnsi="Arial" w:cs="Arial"/>
          <w:sz w:val="20"/>
          <w:szCs w:val="20"/>
        </w:rPr>
        <w:t>E)</w:t>
      </w:r>
      <w:r w:rsidR="007973FA" w:rsidRPr="00914A73">
        <w:rPr>
          <w:rFonts w:ascii="Arial" w:hAnsi="Arial" w:cs="Arial"/>
          <w:sz w:val="20"/>
          <w:szCs w:val="20"/>
        </w:rPr>
        <w:t xml:space="preserve"> </w:t>
      </w:r>
      <w:r w:rsidR="00674406">
        <w:rPr>
          <w:rFonts w:ascii="Arial" w:hAnsi="Arial" w:cs="Arial"/>
          <w:sz w:val="20"/>
          <w:szCs w:val="20"/>
        </w:rPr>
        <w:t>None of these is correct.</w:t>
      </w:r>
    </w:p>
    <w:p w14:paraId="2089E0CC" w14:textId="77777777" w:rsidR="007973FA" w:rsidRPr="00914A73" w:rsidRDefault="00914A73" w:rsidP="00674406">
      <w:pPr>
        <w:pStyle w:val="PlainText"/>
        <w:rPr>
          <w:rFonts w:ascii="Arial" w:hAnsi="Arial" w:cs="Arial"/>
          <w:sz w:val="20"/>
          <w:szCs w:val="20"/>
        </w:rPr>
      </w:pPr>
      <w:r>
        <w:rPr>
          <w:rFonts w:ascii="Arial" w:hAnsi="Arial" w:cs="Arial"/>
          <w:sz w:val="20"/>
          <w:szCs w:val="20"/>
        </w:rPr>
        <w:t>Ans:</w:t>
      </w:r>
      <w:r w:rsidR="007973FA" w:rsidRPr="00914A73">
        <w:rPr>
          <w:rFonts w:ascii="Arial" w:hAnsi="Arial" w:cs="Arial"/>
          <w:sz w:val="20"/>
          <w:szCs w:val="20"/>
        </w:rPr>
        <w:t xml:space="preserve"> A</w:t>
      </w:r>
    </w:p>
    <w:p w14:paraId="6481C55A"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Growth Charts</w:t>
      </w:r>
    </w:p>
    <w:p w14:paraId="617D0654"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1468AF4B"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4698DA27" w14:textId="70F5D312"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1432E26A" w14:textId="77777777" w:rsidR="00117FA1" w:rsidRDefault="00117FA1" w:rsidP="00117FA1">
      <w:pPr>
        <w:pStyle w:val="PlainText"/>
        <w:rPr>
          <w:rFonts w:ascii="Arial" w:hAnsi="Arial" w:cs="Arial"/>
          <w:sz w:val="20"/>
          <w:szCs w:val="20"/>
        </w:rPr>
      </w:pPr>
    </w:p>
    <w:p w14:paraId="25A3852E" w14:textId="77777777" w:rsidR="00117FA1" w:rsidRDefault="00117FA1" w:rsidP="00117FA1">
      <w:pPr>
        <w:pStyle w:val="PlainText"/>
        <w:rPr>
          <w:rFonts w:ascii="Arial" w:hAnsi="Arial" w:cs="Arial"/>
          <w:sz w:val="20"/>
          <w:szCs w:val="20"/>
        </w:rPr>
      </w:pPr>
    </w:p>
    <w:p w14:paraId="0D38FCD2" w14:textId="77777777" w:rsidR="00117FA1" w:rsidRPr="00914A73" w:rsidRDefault="00117FA1" w:rsidP="00117FA1">
      <w:pPr>
        <w:pStyle w:val="PlainText"/>
        <w:rPr>
          <w:rFonts w:ascii="Arial" w:hAnsi="Arial" w:cs="Arial"/>
          <w:sz w:val="20"/>
          <w:szCs w:val="20"/>
        </w:rPr>
      </w:pPr>
    </w:p>
    <w:p w14:paraId="7F24B41A" w14:textId="0FEAB433" w:rsidR="00117FA1" w:rsidRDefault="00B246F6" w:rsidP="00117FA1">
      <w:pPr>
        <w:pStyle w:val="PlainText"/>
        <w:rPr>
          <w:rFonts w:ascii="Arial" w:hAnsi="Arial" w:cs="Arial"/>
          <w:sz w:val="20"/>
          <w:szCs w:val="20"/>
        </w:rPr>
      </w:pPr>
      <w:r>
        <w:rPr>
          <w:rFonts w:ascii="Arial" w:hAnsi="Arial" w:cs="Arial"/>
          <w:sz w:val="20"/>
          <w:szCs w:val="20"/>
        </w:rPr>
        <w:t>11</w:t>
      </w:r>
      <w:r w:rsidR="00117FA1" w:rsidRPr="00914A73">
        <w:rPr>
          <w:rFonts w:ascii="Arial" w:hAnsi="Arial" w:cs="Arial"/>
          <w:sz w:val="20"/>
          <w:szCs w:val="20"/>
        </w:rPr>
        <w:t xml:space="preserve">. An outpatient dietitian such as Sue </w:t>
      </w:r>
      <w:proofErr w:type="gramStart"/>
      <w:r w:rsidR="00117FA1" w:rsidRPr="00914A73">
        <w:rPr>
          <w:rFonts w:ascii="Arial" w:hAnsi="Arial" w:cs="Arial"/>
          <w:sz w:val="20"/>
          <w:szCs w:val="20"/>
        </w:rPr>
        <w:t>counsels</w:t>
      </w:r>
      <w:proofErr w:type="gramEnd"/>
      <w:r w:rsidR="00117FA1" w:rsidRPr="00914A73">
        <w:rPr>
          <w:rFonts w:ascii="Arial" w:hAnsi="Arial" w:cs="Arial"/>
          <w:sz w:val="20"/>
          <w:szCs w:val="20"/>
        </w:rPr>
        <w:t xml:space="preserve"> clients after they have left the hospital. If Sue wants to obtain one of her client's body mass index, she may use all of the following </w:t>
      </w:r>
      <w:r w:rsidR="00117FA1" w:rsidRPr="003D41D7">
        <w:rPr>
          <w:rFonts w:ascii="Arial" w:hAnsi="Arial" w:cs="Arial"/>
          <w:i/>
          <w:sz w:val="20"/>
          <w:szCs w:val="20"/>
        </w:rPr>
        <w:t>except</w:t>
      </w:r>
      <w:r w:rsidR="00117FA1" w:rsidRPr="00914A73">
        <w:rPr>
          <w:rFonts w:ascii="Arial" w:hAnsi="Arial" w:cs="Arial"/>
          <w:sz w:val="20"/>
          <w:szCs w:val="20"/>
        </w:rPr>
        <w:t>:</w:t>
      </w:r>
    </w:p>
    <w:p w14:paraId="3E1E411B" w14:textId="3A0FBFC0"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w:t>
      </w:r>
      <w:r>
        <w:rPr>
          <w:rFonts w:ascii="Arial" w:hAnsi="Arial" w:cs="Arial"/>
          <w:sz w:val="20"/>
          <w:szCs w:val="20"/>
        </w:rPr>
        <w:t>h</w:t>
      </w:r>
      <w:r w:rsidRPr="00914A73">
        <w:rPr>
          <w:rFonts w:ascii="Arial" w:hAnsi="Arial" w:cs="Arial"/>
          <w:sz w:val="20"/>
          <w:szCs w:val="20"/>
        </w:rPr>
        <w:t>eight</w:t>
      </w:r>
      <w:r>
        <w:rPr>
          <w:rFonts w:ascii="Arial" w:hAnsi="Arial" w:cs="Arial"/>
          <w:sz w:val="20"/>
          <w:szCs w:val="20"/>
        </w:rPr>
        <w:t>.</w:t>
      </w:r>
    </w:p>
    <w:p w14:paraId="29B485CC" w14:textId="093BFD93"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w:t>
      </w:r>
      <w:r>
        <w:rPr>
          <w:rFonts w:ascii="Arial" w:hAnsi="Arial" w:cs="Arial"/>
          <w:sz w:val="20"/>
          <w:szCs w:val="20"/>
        </w:rPr>
        <w:t>w</w:t>
      </w:r>
      <w:r w:rsidRPr="00914A73">
        <w:rPr>
          <w:rFonts w:ascii="Arial" w:hAnsi="Arial" w:cs="Arial"/>
          <w:sz w:val="20"/>
          <w:szCs w:val="20"/>
        </w:rPr>
        <w:t>eight</w:t>
      </w:r>
      <w:r>
        <w:rPr>
          <w:rFonts w:ascii="Arial" w:hAnsi="Arial" w:cs="Arial"/>
          <w:sz w:val="20"/>
          <w:szCs w:val="20"/>
        </w:rPr>
        <w:t>.</w:t>
      </w:r>
    </w:p>
    <w:p w14:paraId="0D7DA68C" w14:textId="5D7B9531"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w:t>
      </w:r>
      <w:r>
        <w:rPr>
          <w:rFonts w:ascii="Arial" w:hAnsi="Arial" w:cs="Arial"/>
          <w:sz w:val="20"/>
          <w:szCs w:val="20"/>
        </w:rPr>
        <w:t>u</w:t>
      </w:r>
      <w:r w:rsidRPr="00914A73">
        <w:rPr>
          <w:rFonts w:ascii="Arial" w:hAnsi="Arial" w:cs="Arial"/>
          <w:sz w:val="20"/>
          <w:szCs w:val="20"/>
        </w:rPr>
        <w:t>sual intake record</w:t>
      </w:r>
      <w:r>
        <w:rPr>
          <w:rFonts w:ascii="Arial" w:hAnsi="Arial" w:cs="Arial"/>
          <w:sz w:val="20"/>
          <w:szCs w:val="20"/>
        </w:rPr>
        <w:t>.</w:t>
      </w:r>
    </w:p>
    <w:p w14:paraId="286B0E9F"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C</w:t>
      </w:r>
    </w:p>
    <w:p w14:paraId="2E1CA15C"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1B6717B9"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5D05CAC1"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21AF4FA1" w14:textId="5D8E9127"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424030F2" w14:textId="77777777" w:rsidR="00117FA1" w:rsidRDefault="00117FA1" w:rsidP="00117FA1">
      <w:pPr>
        <w:pStyle w:val="PlainText"/>
        <w:rPr>
          <w:rFonts w:ascii="Arial" w:hAnsi="Arial" w:cs="Arial"/>
          <w:sz w:val="20"/>
          <w:szCs w:val="20"/>
        </w:rPr>
      </w:pPr>
    </w:p>
    <w:p w14:paraId="5E47C639" w14:textId="77777777" w:rsidR="00117FA1" w:rsidRDefault="00117FA1" w:rsidP="00117FA1">
      <w:pPr>
        <w:pStyle w:val="PlainText"/>
        <w:rPr>
          <w:rFonts w:ascii="Arial" w:hAnsi="Arial" w:cs="Arial"/>
          <w:sz w:val="20"/>
          <w:szCs w:val="20"/>
        </w:rPr>
      </w:pPr>
    </w:p>
    <w:p w14:paraId="028C72EB" w14:textId="77777777" w:rsidR="00117FA1" w:rsidRPr="00914A73" w:rsidRDefault="00117FA1" w:rsidP="00117FA1">
      <w:pPr>
        <w:pStyle w:val="PlainText"/>
        <w:rPr>
          <w:rFonts w:ascii="Arial" w:hAnsi="Arial" w:cs="Arial"/>
          <w:sz w:val="20"/>
          <w:szCs w:val="20"/>
        </w:rPr>
      </w:pPr>
    </w:p>
    <w:p w14:paraId="33A27DCB" w14:textId="691759C1" w:rsidR="00117FA1" w:rsidRPr="00914A73" w:rsidRDefault="00B246F6" w:rsidP="00117FA1">
      <w:pPr>
        <w:pStyle w:val="PlainText"/>
        <w:rPr>
          <w:rFonts w:ascii="Arial" w:hAnsi="Arial" w:cs="Arial"/>
          <w:sz w:val="20"/>
          <w:szCs w:val="20"/>
        </w:rPr>
      </w:pPr>
      <w:r>
        <w:rPr>
          <w:rFonts w:ascii="Arial" w:hAnsi="Arial" w:cs="Arial"/>
          <w:sz w:val="20"/>
          <w:szCs w:val="20"/>
        </w:rPr>
        <w:t>12</w:t>
      </w:r>
      <w:r w:rsidR="00117FA1" w:rsidRPr="00914A73">
        <w:rPr>
          <w:rFonts w:ascii="Arial" w:hAnsi="Arial" w:cs="Arial"/>
          <w:sz w:val="20"/>
          <w:szCs w:val="20"/>
        </w:rPr>
        <w:t>. A community nutritionist needs to collect data on food intake from clients. Which of the following would he use to obtain an estimate of typical food intakes of a small number of people?</w:t>
      </w:r>
    </w:p>
    <w:p w14:paraId="7BC0B254" w14:textId="77777777"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Food diary</w:t>
      </w:r>
    </w:p>
    <w:p w14:paraId="2A863BB3" w14:textId="77777777"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Food frequency questionnaire</w:t>
      </w:r>
    </w:p>
    <w:p w14:paraId="7AAD0D2D" w14:textId="77777777"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24-hour recall</w:t>
      </w:r>
    </w:p>
    <w:p w14:paraId="5BDF7EAB" w14:textId="77777777" w:rsidR="00117FA1" w:rsidRPr="00914A73"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Usual intake record</w:t>
      </w:r>
    </w:p>
    <w:p w14:paraId="280B41C3" w14:textId="59A4CF40" w:rsidR="00117FA1" w:rsidRPr="00914A73" w:rsidRDefault="00117FA1" w:rsidP="00117FA1">
      <w:pPr>
        <w:pStyle w:val="PlainText"/>
        <w:rPr>
          <w:rFonts w:ascii="Arial" w:hAnsi="Arial" w:cs="Arial"/>
          <w:sz w:val="20"/>
          <w:szCs w:val="20"/>
        </w:rPr>
      </w:pPr>
      <w:r>
        <w:rPr>
          <w:rFonts w:ascii="Arial" w:hAnsi="Arial" w:cs="Arial"/>
          <w:sz w:val="20"/>
          <w:szCs w:val="20"/>
        </w:rPr>
        <w:t>E)</w:t>
      </w:r>
      <w:r w:rsidRPr="00914A73">
        <w:rPr>
          <w:rFonts w:ascii="Arial" w:hAnsi="Arial" w:cs="Arial"/>
          <w:sz w:val="20"/>
          <w:szCs w:val="20"/>
        </w:rPr>
        <w:t xml:space="preserve"> Food frequency questionnaire and 24-hour recall</w:t>
      </w:r>
    </w:p>
    <w:p w14:paraId="72065065" w14:textId="77777777" w:rsidR="00117FA1" w:rsidRPr="00914A73" w:rsidRDefault="00117FA1" w:rsidP="00117FA1">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Pr="00914A73">
        <w:rPr>
          <w:rFonts w:ascii="Arial" w:hAnsi="Arial" w:cs="Arial"/>
          <w:sz w:val="20"/>
          <w:szCs w:val="20"/>
        </w:rPr>
        <w:t xml:space="preserve"> E</w:t>
      </w:r>
    </w:p>
    <w:p w14:paraId="77473045"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0113B165"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6B891993"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416371D0" w14:textId="1F1220F1"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45AE0E45" w14:textId="77777777" w:rsidR="00117FA1" w:rsidRDefault="00117FA1" w:rsidP="00117FA1">
      <w:pPr>
        <w:pStyle w:val="PlainText"/>
        <w:rPr>
          <w:rFonts w:ascii="Arial" w:hAnsi="Arial" w:cs="Arial"/>
          <w:sz w:val="20"/>
          <w:szCs w:val="20"/>
        </w:rPr>
      </w:pPr>
    </w:p>
    <w:p w14:paraId="6E1699A8" w14:textId="77777777" w:rsidR="006B6C56" w:rsidRDefault="006B6C56" w:rsidP="00117FA1">
      <w:pPr>
        <w:pStyle w:val="PlainText"/>
        <w:rPr>
          <w:rFonts w:ascii="Arial" w:hAnsi="Arial" w:cs="Arial"/>
          <w:sz w:val="20"/>
          <w:szCs w:val="20"/>
        </w:rPr>
      </w:pPr>
    </w:p>
    <w:p w14:paraId="7411AAB4" w14:textId="77777777" w:rsidR="006B6C56" w:rsidRPr="00914A73" w:rsidRDefault="006B6C56" w:rsidP="00117FA1">
      <w:pPr>
        <w:pStyle w:val="PlainText"/>
        <w:rPr>
          <w:rFonts w:ascii="Arial" w:hAnsi="Arial" w:cs="Arial"/>
          <w:sz w:val="20"/>
          <w:szCs w:val="20"/>
        </w:rPr>
      </w:pPr>
    </w:p>
    <w:p w14:paraId="4166415C" w14:textId="67EEDBF4" w:rsidR="00117FA1" w:rsidRDefault="00B246F6" w:rsidP="00117FA1">
      <w:pPr>
        <w:pStyle w:val="PlainText"/>
        <w:rPr>
          <w:rFonts w:ascii="Arial" w:hAnsi="Arial" w:cs="Arial"/>
          <w:sz w:val="20"/>
          <w:szCs w:val="20"/>
        </w:rPr>
      </w:pPr>
      <w:r>
        <w:rPr>
          <w:rFonts w:ascii="Arial" w:hAnsi="Arial" w:cs="Arial"/>
          <w:sz w:val="20"/>
          <w:szCs w:val="20"/>
        </w:rPr>
        <w:t>13</w:t>
      </w:r>
      <w:r w:rsidR="00117FA1" w:rsidRPr="00914A73">
        <w:rPr>
          <w:rFonts w:ascii="Arial" w:hAnsi="Arial" w:cs="Arial"/>
          <w:sz w:val="20"/>
          <w:szCs w:val="20"/>
        </w:rPr>
        <w:t>.</w:t>
      </w:r>
      <w:r w:rsidR="00117FA1">
        <w:rPr>
          <w:rFonts w:ascii="Arial" w:hAnsi="Arial" w:cs="Arial"/>
          <w:sz w:val="20"/>
          <w:szCs w:val="20"/>
        </w:rPr>
        <w:t xml:space="preserve"> </w:t>
      </w:r>
      <w:r w:rsidR="00117FA1" w:rsidRPr="00914A73">
        <w:rPr>
          <w:rFonts w:ascii="Arial" w:hAnsi="Arial" w:cs="Arial"/>
          <w:sz w:val="20"/>
          <w:szCs w:val="20"/>
        </w:rPr>
        <w:t xml:space="preserve">Maria is a dietitian at the local community health clinic and one of her responsibilities is to conduct nutrition assessments of the clients. Which one of the following is </w:t>
      </w:r>
      <w:r w:rsidR="00117FA1" w:rsidRPr="003D41D7">
        <w:rPr>
          <w:rFonts w:ascii="Arial" w:hAnsi="Arial" w:cs="Arial"/>
          <w:i/>
          <w:sz w:val="20"/>
          <w:szCs w:val="20"/>
        </w:rPr>
        <w:t>not</w:t>
      </w:r>
      <w:r w:rsidR="00117FA1" w:rsidRPr="00914A73">
        <w:rPr>
          <w:rFonts w:ascii="Arial" w:hAnsi="Arial" w:cs="Arial"/>
          <w:sz w:val="20"/>
          <w:szCs w:val="20"/>
        </w:rPr>
        <w:t xml:space="preserve"> considered a technique used in conducting a nutrition assessment?</w:t>
      </w:r>
    </w:p>
    <w:p w14:paraId="0AE64D87" w14:textId="77777777"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Anthropometric measures</w:t>
      </w:r>
    </w:p>
    <w:p w14:paraId="4038E51F" w14:textId="64CEB226"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Biochemical test</w:t>
      </w:r>
      <w:r w:rsidR="006B6C56">
        <w:rPr>
          <w:rFonts w:ascii="Arial" w:hAnsi="Arial" w:cs="Arial"/>
          <w:sz w:val="20"/>
          <w:szCs w:val="20"/>
        </w:rPr>
        <w:t>s</w:t>
      </w:r>
    </w:p>
    <w:p w14:paraId="61BAAF20" w14:textId="77777777"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Dietary intakes</w:t>
      </w:r>
    </w:p>
    <w:p w14:paraId="51DD48CC" w14:textId="77777777" w:rsidR="00117FA1" w:rsidRPr="00914A73"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Key informant</w:t>
      </w:r>
    </w:p>
    <w:p w14:paraId="313EA2B6"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D</w:t>
      </w:r>
    </w:p>
    <w:p w14:paraId="4AF4E979"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30AD9A21"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0EFEAF4B"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15867201" w14:textId="61D04988"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5B9798C6" w14:textId="77777777" w:rsidR="00117FA1" w:rsidRDefault="00117FA1" w:rsidP="00117FA1">
      <w:pPr>
        <w:pStyle w:val="PlainText"/>
        <w:rPr>
          <w:rFonts w:ascii="Arial" w:hAnsi="Arial" w:cs="Arial"/>
          <w:sz w:val="20"/>
          <w:szCs w:val="20"/>
        </w:rPr>
      </w:pPr>
    </w:p>
    <w:p w14:paraId="68955842" w14:textId="77777777" w:rsidR="006B6C56" w:rsidRDefault="006B6C56" w:rsidP="00117FA1">
      <w:pPr>
        <w:pStyle w:val="PlainText"/>
        <w:rPr>
          <w:rFonts w:ascii="Arial" w:hAnsi="Arial" w:cs="Arial"/>
          <w:sz w:val="20"/>
          <w:szCs w:val="20"/>
        </w:rPr>
      </w:pPr>
    </w:p>
    <w:p w14:paraId="4467D0DD" w14:textId="77777777" w:rsidR="006B6C56" w:rsidRPr="00914A73" w:rsidRDefault="006B6C56" w:rsidP="00117FA1">
      <w:pPr>
        <w:pStyle w:val="PlainText"/>
        <w:rPr>
          <w:rFonts w:ascii="Arial" w:hAnsi="Arial" w:cs="Arial"/>
          <w:sz w:val="20"/>
          <w:szCs w:val="20"/>
        </w:rPr>
      </w:pPr>
    </w:p>
    <w:p w14:paraId="61CCDD89" w14:textId="2C3530C2" w:rsidR="00117FA1" w:rsidRPr="00914A73" w:rsidRDefault="00B246F6" w:rsidP="00117FA1">
      <w:pPr>
        <w:pStyle w:val="PlainText"/>
        <w:rPr>
          <w:rFonts w:ascii="Arial" w:hAnsi="Arial" w:cs="Arial"/>
          <w:sz w:val="20"/>
          <w:szCs w:val="20"/>
        </w:rPr>
      </w:pPr>
      <w:r>
        <w:rPr>
          <w:rFonts w:ascii="Arial" w:hAnsi="Arial" w:cs="Arial"/>
          <w:sz w:val="20"/>
          <w:szCs w:val="20"/>
        </w:rPr>
        <w:t>14</w:t>
      </w:r>
      <w:r w:rsidR="00117FA1" w:rsidRPr="00914A73">
        <w:rPr>
          <w:rFonts w:ascii="Arial" w:hAnsi="Arial" w:cs="Arial"/>
          <w:sz w:val="20"/>
          <w:szCs w:val="20"/>
        </w:rPr>
        <w:t>.</w:t>
      </w:r>
      <w:r w:rsidR="00117FA1">
        <w:rPr>
          <w:rFonts w:ascii="Arial" w:hAnsi="Arial" w:cs="Arial"/>
          <w:sz w:val="20"/>
          <w:szCs w:val="20"/>
        </w:rPr>
        <w:t xml:space="preserve"> </w:t>
      </w:r>
      <w:r w:rsidR="00117FA1" w:rsidRPr="00914A73">
        <w:rPr>
          <w:rFonts w:ascii="Arial" w:hAnsi="Arial" w:cs="Arial"/>
          <w:sz w:val="20"/>
          <w:szCs w:val="20"/>
        </w:rPr>
        <w:t>In the late 60s and early 70s, the TSNS and NHANES discovered that population groups that were at nutritional risk were also deprived:</w:t>
      </w:r>
    </w:p>
    <w:p w14:paraId="0B5BC968" w14:textId="0F9C4C82"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w:t>
      </w:r>
      <w:r w:rsidR="006B6C56">
        <w:rPr>
          <w:rFonts w:ascii="Arial" w:hAnsi="Arial" w:cs="Arial"/>
          <w:sz w:val="20"/>
          <w:szCs w:val="20"/>
        </w:rPr>
        <w:t>p</w:t>
      </w:r>
      <w:r w:rsidR="006B6C56" w:rsidRPr="00914A73">
        <w:rPr>
          <w:rFonts w:ascii="Arial" w:hAnsi="Arial" w:cs="Arial"/>
          <w:sz w:val="20"/>
          <w:szCs w:val="20"/>
        </w:rPr>
        <w:t>sychologically</w:t>
      </w:r>
      <w:r w:rsidR="006B6C56">
        <w:rPr>
          <w:rFonts w:ascii="Arial" w:hAnsi="Arial" w:cs="Arial"/>
          <w:sz w:val="20"/>
          <w:szCs w:val="20"/>
        </w:rPr>
        <w:t>.</w:t>
      </w:r>
    </w:p>
    <w:p w14:paraId="5B4A5F30" w14:textId="7A2FDC62"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w:t>
      </w:r>
      <w:r w:rsidR="006B6C56">
        <w:rPr>
          <w:rFonts w:ascii="Arial" w:hAnsi="Arial" w:cs="Arial"/>
          <w:sz w:val="20"/>
          <w:szCs w:val="20"/>
        </w:rPr>
        <w:t>m</w:t>
      </w:r>
      <w:r w:rsidR="006B6C56" w:rsidRPr="00914A73">
        <w:rPr>
          <w:rFonts w:ascii="Arial" w:hAnsi="Arial" w:cs="Arial"/>
          <w:sz w:val="20"/>
          <w:szCs w:val="20"/>
        </w:rPr>
        <w:t>edically</w:t>
      </w:r>
      <w:r w:rsidR="006B6C56">
        <w:rPr>
          <w:rFonts w:ascii="Arial" w:hAnsi="Arial" w:cs="Arial"/>
          <w:sz w:val="20"/>
          <w:szCs w:val="20"/>
        </w:rPr>
        <w:t>.</w:t>
      </w:r>
    </w:p>
    <w:p w14:paraId="4F32AE6C" w14:textId="19268E8B"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w:t>
      </w:r>
      <w:r w:rsidR="006B6C56">
        <w:rPr>
          <w:rFonts w:ascii="Arial" w:hAnsi="Arial" w:cs="Arial"/>
          <w:sz w:val="20"/>
          <w:szCs w:val="20"/>
        </w:rPr>
        <w:t>e</w:t>
      </w:r>
      <w:r w:rsidR="006B6C56" w:rsidRPr="00914A73">
        <w:rPr>
          <w:rFonts w:ascii="Arial" w:hAnsi="Arial" w:cs="Arial"/>
          <w:sz w:val="20"/>
          <w:szCs w:val="20"/>
        </w:rPr>
        <w:t>motionally</w:t>
      </w:r>
      <w:r w:rsidR="006B6C56">
        <w:rPr>
          <w:rFonts w:ascii="Arial" w:hAnsi="Arial" w:cs="Arial"/>
          <w:sz w:val="20"/>
          <w:szCs w:val="20"/>
        </w:rPr>
        <w:t>.</w:t>
      </w:r>
    </w:p>
    <w:p w14:paraId="665A33FB" w14:textId="7737368C" w:rsidR="00117FA1" w:rsidRPr="00914A73"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w:t>
      </w:r>
      <w:r w:rsidR="006B6C56">
        <w:rPr>
          <w:rFonts w:ascii="Arial" w:hAnsi="Arial" w:cs="Arial"/>
          <w:sz w:val="20"/>
          <w:szCs w:val="20"/>
        </w:rPr>
        <w:t>e</w:t>
      </w:r>
      <w:r w:rsidR="006B6C56" w:rsidRPr="00914A73">
        <w:rPr>
          <w:rFonts w:ascii="Arial" w:hAnsi="Arial" w:cs="Arial"/>
          <w:sz w:val="20"/>
          <w:szCs w:val="20"/>
        </w:rPr>
        <w:t>conomically</w:t>
      </w:r>
      <w:r w:rsidR="006B6C56">
        <w:rPr>
          <w:rFonts w:ascii="Arial" w:hAnsi="Arial" w:cs="Arial"/>
          <w:sz w:val="20"/>
          <w:szCs w:val="20"/>
        </w:rPr>
        <w:t>.</w:t>
      </w:r>
    </w:p>
    <w:p w14:paraId="2D8920B7" w14:textId="77777777" w:rsidR="00117FA1" w:rsidRPr="00914A73" w:rsidRDefault="00117FA1" w:rsidP="00117FA1">
      <w:pPr>
        <w:pStyle w:val="PlainText"/>
        <w:rPr>
          <w:rFonts w:ascii="Arial" w:hAnsi="Arial" w:cs="Arial"/>
          <w:sz w:val="20"/>
          <w:szCs w:val="20"/>
        </w:rPr>
      </w:pPr>
      <w:r>
        <w:rPr>
          <w:rFonts w:ascii="Arial" w:hAnsi="Arial" w:cs="Arial"/>
          <w:sz w:val="20"/>
          <w:szCs w:val="20"/>
        </w:rPr>
        <w:t>E)</w:t>
      </w:r>
      <w:r w:rsidRPr="00914A73">
        <w:rPr>
          <w:rFonts w:ascii="Arial" w:hAnsi="Arial" w:cs="Arial"/>
          <w:sz w:val="20"/>
          <w:szCs w:val="20"/>
        </w:rPr>
        <w:t xml:space="preserve"> </w:t>
      </w:r>
      <w:r>
        <w:rPr>
          <w:rFonts w:ascii="Arial" w:hAnsi="Arial" w:cs="Arial"/>
          <w:sz w:val="20"/>
          <w:szCs w:val="20"/>
        </w:rPr>
        <w:t>All of these are correct.</w:t>
      </w:r>
    </w:p>
    <w:p w14:paraId="00B8E1FA"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E</w:t>
      </w:r>
    </w:p>
    <w:p w14:paraId="4FC1F0F6"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5E45EF99"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3C05AAE8"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0EA1D6F4" w14:textId="71BFFB5F"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34AE2FB9" w14:textId="77777777" w:rsidR="00117FA1" w:rsidRDefault="00117FA1" w:rsidP="00117FA1">
      <w:pPr>
        <w:pStyle w:val="PlainText"/>
        <w:rPr>
          <w:rFonts w:ascii="Arial" w:hAnsi="Arial" w:cs="Arial"/>
          <w:sz w:val="20"/>
          <w:szCs w:val="20"/>
        </w:rPr>
      </w:pPr>
    </w:p>
    <w:p w14:paraId="7EF40469" w14:textId="77777777" w:rsidR="006B6C56" w:rsidRDefault="006B6C56" w:rsidP="00117FA1">
      <w:pPr>
        <w:pStyle w:val="PlainText"/>
        <w:rPr>
          <w:rFonts w:ascii="Arial" w:hAnsi="Arial" w:cs="Arial"/>
          <w:sz w:val="20"/>
          <w:szCs w:val="20"/>
        </w:rPr>
      </w:pPr>
    </w:p>
    <w:p w14:paraId="725A1E49" w14:textId="77777777" w:rsidR="006B6C56" w:rsidRDefault="006B6C56" w:rsidP="00117FA1">
      <w:pPr>
        <w:pStyle w:val="PlainText"/>
        <w:rPr>
          <w:rFonts w:ascii="Arial" w:hAnsi="Arial" w:cs="Arial"/>
          <w:sz w:val="20"/>
          <w:szCs w:val="20"/>
        </w:rPr>
      </w:pPr>
    </w:p>
    <w:p w14:paraId="407A5674" w14:textId="1C3480B6" w:rsidR="00117FA1" w:rsidRPr="00914A73" w:rsidRDefault="00B246F6" w:rsidP="00117FA1">
      <w:pPr>
        <w:pStyle w:val="PlainText"/>
        <w:rPr>
          <w:rFonts w:ascii="Arial" w:hAnsi="Arial" w:cs="Arial"/>
          <w:sz w:val="20"/>
          <w:szCs w:val="20"/>
        </w:rPr>
      </w:pPr>
      <w:r>
        <w:rPr>
          <w:rFonts w:ascii="Arial" w:hAnsi="Arial" w:cs="Arial"/>
          <w:sz w:val="20"/>
          <w:szCs w:val="20"/>
        </w:rPr>
        <w:t>15</w:t>
      </w:r>
      <w:r w:rsidR="00117FA1" w:rsidRPr="00914A73">
        <w:rPr>
          <w:rFonts w:ascii="Arial" w:hAnsi="Arial" w:cs="Arial"/>
          <w:sz w:val="20"/>
          <w:szCs w:val="20"/>
        </w:rPr>
        <w:t>.</w:t>
      </w:r>
      <w:r w:rsidR="00117FA1">
        <w:rPr>
          <w:rFonts w:ascii="Arial" w:hAnsi="Arial" w:cs="Arial"/>
          <w:sz w:val="20"/>
          <w:szCs w:val="20"/>
        </w:rPr>
        <w:t xml:space="preserve"> </w:t>
      </w:r>
      <w:r w:rsidR="00117FA1" w:rsidRPr="00914A73">
        <w:rPr>
          <w:rFonts w:ascii="Arial" w:hAnsi="Arial" w:cs="Arial"/>
          <w:sz w:val="20"/>
          <w:szCs w:val="20"/>
        </w:rPr>
        <w:t xml:space="preserve">A community nutrition assessment needs includes </w:t>
      </w:r>
      <w:r w:rsidR="006B6C56">
        <w:rPr>
          <w:rFonts w:ascii="Arial" w:hAnsi="Arial" w:cs="Arial"/>
          <w:sz w:val="20"/>
          <w:szCs w:val="20"/>
        </w:rPr>
        <w:t xml:space="preserve">all of </w:t>
      </w:r>
      <w:r w:rsidR="00117FA1" w:rsidRPr="00914A73">
        <w:rPr>
          <w:rFonts w:ascii="Arial" w:hAnsi="Arial" w:cs="Arial"/>
          <w:sz w:val="20"/>
          <w:szCs w:val="20"/>
        </w:rPr>
        <w:t xml:space="preserve">the following </w:t>
      </w:r>
      <w:r w:rsidR="00117FA1" w:rsidRPr="003D41D7">
        <w:rPr>
          <w:rFonts w:ascii="Arial" w:hAnsi="Arial" w:cs="Arial"/>
          <w:i/>
          <w:sz w:val="20"/>
          <w:szCs w:val="20"/>
        </w:rPr>
        <w:t>except</w:t>
      </w:r>
      <w:r w:rsidR="00117FA1" w:rsidRPr="00914A73">
        <w:rPr>
          <w:rFonts w:ascii="Arial" w:hAnsi="Arial" w:cs="Arial"/>
          <w:sz w:val="20"/>
          <w:szCs w:val="20"/>
        </w:rPr>
        <w:t>:</w:t>
      </w:r>
    </w:p>
    <w:p w14:paraId="3053879E" w14:textId="253A96AB"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w:t>
      </w:r>
      <w:r w:rsidR="006B6C56">
        <w:rPr>
          <w:rFonts w:ascii="Arial" w:hAnsi="Arial" w:cs="Arial"/>
          <w:sz w:val="20"/>
          <w:szCs w:val="20"/>
        </w:rPr>
        <w:t>t</w:t>
      </w:r>
      <w:r w:rsidR="006B6C56" w:rsidRPr="00914A73">
        <w:rPr>
          <w:rFonts w:ascii="Arial" w:hAnsi="Arial" w:cs="Arial"/>
          <w:sz w:val="20"/>
          <w:szCs w:val="20"/>
        </w:rPr>
        <w:t xml:space="preserve">he </w:t>
      </w:r>
      <w:r w:rsidRPr="00914A73">
        <w:rPr>
          <w:rFonts w:ascii="Arial" w:hAnsi="Arial" w:cs="Arial"/>
          <w:sz w:val="20"/>
          <w:szCs w:val="20"/>
        </w:rPr>
        <w:t>health of the community itself</w:t>
      </w:r>
      <w:r w:rsidR="006B6C56">
        <w:rPr>
          <w:rFonts w:ascii="Arial" w:hAnsi="Arial" w:cs="Arial"/>
          <w:sz w:val="20"/>
          <w:szCs w:val="20"/>
        </w:rPr>
        <w:t>.</w:t>
      </w:r>
    </w:p>
    <w:p w14:paraId="0F868C52" w14:textId="53B2DBB6"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w:t>
      </w:r>
      <w:r w:rsidR="006B6C56">
        <w:rPr>
          <w:rFonts w:ascii="Arial" w:hAnsi="Arial" w:cs="Arial"/>
          <w:sz w:val="20"/>
          <w:szCs w:val="20"/>
        </w:rPr>
        <w:t>t</w:t>
      </w:r>
      <w:r w:rsidR="006B6C56" w:rsidRPr="00914A73">
        <w:rPr>
          <w:rFonts w:ascii="Arial" w:hAnsi="Arial" w:cs="Arial"/>
          <w:sz w:val="20"/>
          <w:szCs w:val="20"/>
        </w:rPr>
        <w:t xml:space="preserve">he </w:t>
      </w:r>
      <w:r w:rsidRPr="00914A73">
        <w:rPr>
          <w:rFonts w:ascii="Arial" w:hAnsi="Arial" w:cs="Arial"/>
          <w:sz w:val="20"/>
          <w:szCs w:val="20"/>
        </w:rPr>
        <w:t>health of individuals within the community</w:t>
      </w:r>
      <w:r w:rsidR="006B6C56">
        <w:rPr>
          <w:rFonts w:ascii="Arial" w:hAnsi="Arial" w:cs="Arial"/>
          <w:sz w:val="20"/>
          <w:szCs w:val="20"/>
        </w:rPr>
        <w:t>.</w:t>
      </w:r>
    </w:p>
    <w:p w14:paraId="37C1EA0D" w14:textId="0FA3BACC"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w:t>
      </w:r>
      <w:r w:rsidR="006B6C56">
        <w:rPr>
          <w:rFonts w:ascii="Arial" w:hAnsi="Arial" w:cs="Arial"/>
          <w:sz w:val="20"/>
          <w:szCs w:val="20"/>
        </w:rPr>
        <w:t>t</w:t>
      </w:r>
      <w:r w:rsidR="006B6C56" w:rsidRPr="00914A73">
        <w:rPr>
          <w:rFonts w:ascii="Arial" w:hAnsi="Arial" w:cs="Arial"/>
          <w:sz w:val="20"/>
          <w:szCs w:val="20"/>
        </w:rPr>
        <w:t xml:space="preserve">he </w:t>
      </w:r>
      <w:r w:rsidRPr="00914A73">
        <w:rPr>
          <w:rFonts w:ascii="Arial" w:hAnsi="Arial" w:cs="Arial"/>
          <w:sz w:val="20"/>
          <w:szCs w:val="20"/>
        </w:rPr>
        <w:t>characteristics, resources, and needs of the community</w:t>
      </w:r>
      <w:r w:rsidR="006B6C56">
        <w:rPr>
          <w:rFonts w:ascii="Arial" w:hAnsi="Arial" w:cs="Arial"/>
          <w:sz w:val="20"/>
          <w:szCs w:val="20"/>
        </w:rPr>
        <w:t>.</w:t>
      </w:r>
    </w:p>
    <w:p w14:paraId="253CBA68" w14:textId="1741EA3F" w:rsidR="00117FA1" w:rsidRPr="00914A73"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w:t>
      </w:r>
      <w:r w:rsidR="006B6C56">
        <w:rPr>
          <w:rFonts w:ascii="Arial" w:hAnsi="Arial" w:cs="Arial"/>
          <w:sz w:val="20"/>
          <w:szCs w:val="20"/>
        </w:rPr>
        <w:t>s</w:t>
      </w:r>
      <w:r w:rsidR="006B6C56" w:rsidRPr="00914A73">
        <w:rPr>
          <w:rFonts w:ascii="Arial" w:hAnsi="Arial" w:cs="Arial"/>
          <w:sz w:val="20"/>
          <w:szCs w:val="20"/>
        </w:rPr>
        <w:t xml:space="preserve">trictly </w:t>
      </w:r>
      <w:r w:rsidRPr="00914A73">
        <w:rPr>
          <w:rFonts w:ascii="Arial" w:hAnsi="Arial" w:cs="Arial"/>
          <w:sz w:val="20"/>
          <w:szCs w:val="20"/>
        </w:rPr>
        <w:t>behaviors of individuals</w:t>
      </w:r>
      <w:r w:rsidR="006B6C56">
        <w:rPr>
          <w:rFonts w:ascii="Arial" w:hAnsi="Arial" w:cs="Arial"/>
          <w:sz w:val="20"/>
          <w:szCs w:val="20"/>
        </w:rPr>
        <w:t>.</w:t>
      </w:r>
    </w:p>
    <w:p w14:paraId="25C7FEC6"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D</w:t>
      </w:r>
    </w:p>
    <w:p w14:paraId="0485C75A"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1B3D7DDF"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21129401"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6D1B5635" w14:textId="4CC72245"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5CF678AF" w14:textId="77777777" w:rsidR="00117FA1" w:rsidRDefault="00117FA1" w:rsidP="00117FA1">
      <w:pPr>
        <w:pStyle w:val="PlainText"/>
        <w:rPr>
          <w:rFonts w:ascii="Arial" w:hAnsi="Arial" w:cs="Arial"/>
          <w:sz w:val="20"/>
          <w:szCs w:val="20"/>
        </w:rPr>
      </w:pPr>
    </w:p>
    <w:p w14:paraId="1CD39D1D" w14:textId="77777777" w:rsidR="006B6C56" w:rsidRDefault="006B6C56" w:rsidP="00117FA1">
      <w:pPr>
        <w:pStyle w:val="PlainText"/>
        <w:rPr>
          <w:rFonts w:ascii="Arial" w:hAnsi="Arial" w:cs="Arial"/>
          <w:sz w:val="20"/>
          <w:szCs w:val="20"/>
        </w:rPr>
      </w:pPr>
    </w:p>
    <w:p w14:paraId="7D3F1B27" w14:textId="77777777" w:rsidR="006B6C56" w:rsidRPr="00914A73" w:rsidRDefault="006B6C56" w:rsidP="00117FA1">
      <w:pPr>
        <w:pStyle w:val="PlainText"/>
        <w:rPr>
          <w:rFonts w:ascii="Arial" w:hAnsi="Arial" w:cs="Arial"/>
          <w:sz w:val="20"/>
          <w:szCs w:val="20"/>
        </w:rPr>
      </w:pPr>
    </w:p>
    <w:p w14:paraId="7680B646" w14:textId="4727DF61" w:rsidR="00117FA1" w:rsidRPr="00914A73" w:rsidRDefault="00B246F6" w:rsidP="00117FA1">
      <w:pPr>
        <w:pStyle w:val="PlainText"/>
        <w:rPr>
          <w:rFonts w:ascii="Arial" w:hAnsi="Arial" w:cs="Arial"/>
          <w:sz w:val="20"/>
          <w:szCs w:val="20"/>
        </w:rPr>
      </w:pPr>
      <w:r>
        <w:rPr>
          <w:rFonts w:ascii="Arial" w:hAnsi="Arial" w:cs="Arial"/>
          <w:sz w:val="20"/>
          <w:szCs w:val="20"/>
        </w:rPr>
        <w:t>16</w:t>
      </w:r>
      <w:r w:rsidR="00117FA1" w:rsidRPr="00914A73">
        <w:rPr>
          <w:rFonts w:ascii="Arial" w:hAnsi="Arial" w:cs="Arial"/>
          <w:sz w:val="20"/>
          <w:szCs w:val="20"/>
        </w:rPr>
        <w:t>.</w:t>
      </w:r>
      <w:r w:rsidR="00117FA1">
        <w:rPr>
          <w:rFonts w:ascii="Arial" w:hAnsi="Arial" w:cs="Arial"/>
          <w:sz w:val="20"/>
          <w:szCs w:val="20"/>
        </w:rPr>
        <w:t xml:space="preserve"> </w:t>
      </w:r>
      <w:r w:rsidR="00117FA1" w:rsidRPr="00914A73">
        <w:rPr>
          <w:rFonts w:ascii="Arial" w:hAnsi="Arial" w:cs="Arial"/>
          <w:sz w:val="20"/>
          <w:szCs w:val="20"/>
        </w:rPr>
        <w:t>Jeff is a dietitian and is going to perform several clinical/physical observations on his client. These will include observations such as:</w:t>
      </w:r>
    </w:p>
    <w:p w14:paraId="42DDA06D" w14:textId="5FB173CA"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w:t>
      </w:r>
      <w:r w:rsidR="006B6C56">
        <w:rPr>
          <w:rFonts w:ascii="Arial" w:hAnsi="Arial" w:cs="Arial"/>
          <w:sz w:val="20"/>
          <w:szCs w:val="20"/>
        </w:rPr>
        <w:t>p</w:t>
      </w:r>
      <w:r w:rsidR="006B6C56" w:rsidRPr="00914A73">
        <w:rPr>
          <w:rFonts w:ascii="Arial" w:hAnsi="Arial" w:cs="Arial"/>
          <w:sz w:val="20"/>
          <w:szCs w:val="20"/>
        </w:rPr>
        <w:t>rotein</w:t>
      </w:r>
      <w:r w:rsidRPr="00914A73">
        <w:rPr>
          <w:rFonts w:ascii="Arial" w:hAnsi="Arial" w:cs="Arial"/>
          <w:sz w:val="20"/>
          <w:szCs w:val="20"/>
        </w:rPr>
        <w:t>, carbohydrate, and fat intake</w:t>
      </w:r>
      <w:r w:rsidR="006B6C56">
        <w:rPr>
          <w:rFonts w:ascii="Arial" w:hAnsi="Arial" w:cs="Arial"/>
          <w:sz w:val="20"/>
          <w:szCs w:val="20"/>
        </w:rPr>
        <w:t>.</w:t>
      </w:r>
    </w:p>
    <w:p w14:paraId="4B605F52" w14:textId="35B3E746"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w:t>
      </w:r>
      <w:r w:rsidR="006B6C56">
        <w:rPr>
          <w:rFonts w:ascii="Arial" w:hAnsi="Arial" w:cs="Arial"/>
          <w:sz w:val="20"/>
          <w:szCs w:val="20"/>
        </w:rPr>
        <w:t>b</w:t>
      </w:r>
      <w:r w:rsidR="006B6C56" w:rsidRPr="00914A73">
        <w:rPr>
          <w:rFonts w:ascii="Arial" w:hAnsi="Arial" w:cs="Arial"/>
          <w:sz w:val="20"/>
          <w:szCs w:val="20"/>
        </w:rPr>
        <w:t xml:space="preserve">lood </w:t>
      </w:r>
      <w:r w:rsidRPr="00914A73">
        <w:rPr>
          <w:rFonts w:ascii="Arial" w:hAnsi="Arial" w:cs="Arial"/>
          <w:sz w:val="20"/>
          <w:szCs w:val="20"/>
        </w:rPr>
        <w:t>and urine test results to ensure the client doesn’t have disease or infection</w:t>
      </w:r>
      <w:r w:rsidR="006B6C56">
        <w:rPr>
          <w:rFonts w:ascii="Arial" w:hAnsi="Arial" w:cs="Arial"/>
          <w:sz w:val="20"/>
          <w:szCs w:val="20"/>
        </w:rPr>
        <w:t>.</w:t>
      </w:r>
    </w:p>
    <w:p w14:paraId="4B35B1F1" w14:textId="51BC2891"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w:t>
      </w:r>
      <w:r w:rsidR="006B6C56">
        <w:rPr>
          <w:rFonts w:ascii="Arial" w:hAnsi="Arial" w:cs="Arial"/>
          <w:sz w:val="20"/>
          <w:szCs w:val="20"/>
        </w:rPr>
        <w:t>c</w:t>
      </w:r>
      <w:r w:rsidR="006B6C56" w:rsidRPr="00914A73">
        <w:rPr>
          <w:rFonts w:ascii="Arial" w:hAnsi="Arial" w:cs="Arial"/>
          <w:sz w:val="20"/>
          <w:szCs w:val="20"/>
        </w:rPr>
        <w:t xml:space="preserve">hanges </w:t>
      </w:r>
      <w:r w:rsidRPr="00914A73">
        <w:rPr>
          <w:rFonts w:ascii="Arial" w:hAnsi="Arial" w:cs="Arial"/>
          <w:sz w:val="20"/>
          <w:szCs w:val="20"/>
        </w:rPr>
        <w:t>in skin color, eyes, fingernail shape, and hair texture</w:t>
      </w:r>
      <w:r w:rsidR="006B6C56">
        <w:rPr>
          <w:rFonts w:ascii="Arial" w:hAnsi="Arial" w:cs="Arial"/>
          <w:sz w:val="20"/>
          <w:szCs w:val="20"/>
        </w:rPr>
        <w:t>.</w:t>
      </w:r>
    </w:p>
    <w:p w14:paraId="65F84CA1" w14:textId="3A6D2F19" w:rsidR="00117FA1"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w:t>
      </w:r>
      <w:r w:rsidR="006B6C56">
        <w:rPr>
          <w:rFonts w:ascii="Arial" w:hAnsi="Arial" w:cs="Arial"/>
          <w:sz w:val="20"/>
          <w:szCs w:val="20"/>
        </w:rPr>
        <w:t>g</w:t>
      </w:r>
      <w:r w:rsidR="006B6C56" w:rsidRPr="00914A73">
        <w:rPr>
          <w:rFonts w:ascii="Arial" w:hAnsi="Arial" w:cs="Arial"/>
          <w:sz w:val="20"/>
          <w:szCs w:val="20"/>
        </w:rPr>
        <w:t xml:space="preserve">rowth </w:t>
      </w:r>
      <w:r w:rsidRPr="00914A73">
        <w:rPr>
          <w:rFonts w:ascii="Arial" w:hAnsi="Arial" w:cs="Arial"/>
          <w:sz w:val="20"/>
          <w:szCs w:val="20"/>
        </w:rPr>
        <w:t>measurements that can show changes in weight that can reflect diseases</w:t>
      </w:r>
      <w:r w:rsidR="006B6C56">
        <w:rPr>
          <w:rFonts w:ascii="Arial" w:hAnsi="Arial" w:cs="Arial"/>
          <w:sz w:val="20"/>
          <w:szCs w:val="20"/>
        </w:rPr>
        <w:t>.</w:t>
      </w:r>
    </w:p>
    <w:p w14:paraId="01A0B3C7"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C</w:t>
      </w:r>
    </w:p>
    <w:p w14:paraId="0D1D935E"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42AB27DC"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3B24F66E"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0E7A8404" w14:textId="0D2743DB"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140EB17B" w14:textId="77777777" w:rsidR="00117FA1" w:rsidRDefault="00117FA1" w:rsidP="00117FA1">
      <w:pPr>
        <w:pStyle w:val="PlainText"/>
        <w:rPr>
          <w:rFonts w:ascii="Arial" w:hAnsi="Arial" w:cs="Arial"/>
          <w:sz w:val="20"/>
          <w:szCs w:val="20"/>
        </w:rPr>
      </w:pPr>
    </w:p>
    <w:p w14:paraId="0AF8BA61" w14:textId="77777777" w:rsidR="006B6C56" w:rsidRDefault="006B6C56" w:rsidP="00117FA1">
      <w:pPr>
        <w:pStyle w:val="PlainText"/>
        <w:rPr>
          <w:rFonts w:ascii="Arial" w:hAnsi="Arial" w:cs="Arial"/>
          <w:sz w:val="20"/>
          <w:szCs w:val="20"/>
        </w:rPr>
      </w:pPr>
    </w:p>
    <w:p w14:paraId="0312E173" w14:textId="77777777" w:rsidR="006B6C56" w:rsidRPr="00914A73" w:rsidRDefault="006B6C56" w:rsidP="00117FA1">
      <w:pPr>
        <w:pStyle w:val="PlainText"/>
        <w:rPr>
          <w:rFonts w:ascii="Arial" w:hAnsi="Arial" w:cs="Arial"/>
          <w:sz w:val="20"/>
          <w:szCs w:val="20"/>
        </w:rPr>
      </w:pPr>
    </w:p>
    <w:p w14:paraId="12BB7528" w14:textId="09B4A58E" w:rsidR="00117FA1" w:rsidRPr="00914A73" w:rsidRDefault="00B246F6" w:rsidP="00117FA1">
      <w:pPr>
        <w:pStyle w:val="PlainText"/>
        <w:rPr>
          <w:rFonts w:ascii="Arial" w:hAnsi="Arial" w:cs="Arial"/>
          <w:sz w:val="20"/>
          <w:szCs w:val="20"/>
        </w:rPr>
      </w:pPr>
      <w:r>
        <w:rPr>
          <w:rFonts w:ascii="Arial" w:hAnsi="Arial" w:cs="Arial"/>
          <w:sz w:val="20"/>
          <w:szCs w:val="20"/>
        </w:rPr>
        <w:t>17</w:t>
      </w:r>
      <w:r w:rsidR="00117FA1" w:rsidRPr="00914A73">
        <w:rPr>
          <w:rFonts w:ascii="Arial" w:hAnsi="Arial" w:cs="Arial"/>
          <w:sz w:val="20"/>
          <w:szCs w:val="20"/>
        </w:rPr>
        <w:t>.</w:t>
      </w:r>
      <w:r w:rsidR="00117FA1">
        <w:rPr>
          <w:rFonts w:ascii="Arial" w:hAnsi="Arial" w:cs="Arial"/>
          <w:sz w:val="20"/>
          <w:szCs w:val="20"/>
        </w:rPr>
        <w:t xml:space="preserve"> </w:t>
      </w:r>
      <w:r w:rsidR="00117FA1" w:rsidRPr="00914A73">
        <w:rPr>
          <w:rFonts w:ascii="Arial" w:hAnsi="Arial" w:cs="Arial"/>
          <w:sz w:val="20"/>
          <w:szCs w:val="20"/>
        </w:rPr>
        <w:t xml:space="preserve">Danielle is a dietitian who constantly performs biochemical tests at her community health center. Some of the most common tests that she executes include all of the following </w:t>
      </w:r>
      <w:r w:rsidR="00117FA1" w:rsidRPr="003D41D7">
        <w:rPr>
          <w:rFonts w:ascii="Arial" w:hAnsi="Arial" w:cs="Arial"/>
          <w:i/>
          <w:sz w:val="20"/>
          <w:szCs w:val="20"/>
        </w:rPr>
        <w:t>except</w:t>
      </w:r>
      <w:r w:rsidR="00117FA1" w:rsidRPr="00914A73">
        <w:rPr>
          <w:rFonts w:ascii="Arial" w:hAnsi="Arial" w:cs="Arial"/>
          <w:sz w:val="20"/>
          <w:szCs w:val="20"/>
        </w:rPr>
        <w:t>:</w:t>
      </w:r>
    </w:p>
    <w:p w14:paraId="3C8A3F39" w14:textId="723FF965" w:rsidR="00117FA1" w:rsidRPr="00914A73"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 xml:space="preserve"> </w:t>
      </w:r>
      <w:r w:rsidR="006B6C56">
        <w:rPr>
          <w:rFonts w:ascii="Arial" w:hAnsi="Arial" w:cs="Arial"/>
          <w:sz w:val="20"/>
          <w:szCs w:val="20"/>
        </w:rPr>
        <w:t>b</w:t>
      </w:r>
      <w:r w:rsidR="006B6C56" w:rsidRPr="00914A73">
        <w:rPr>
          <w:rFonts w:ascii="Arial" w:hAnsi="Arial" w:cs="Arial"/>
          <w:sz w:val="20"/>
          <w:szCs w:val="20"/>
        </w:rPr>
        <w:t xml:space="preserve">lood </w:t>
      </w:r>
      <w:r w:rsidRPr="00914A73">
        <w:rPr>
          <w:rFonts w:ascii="Arial" w:hAnsi="Arial" w:cs="Arial"/>
          <w:sz w:val="20"/>
          <w:szCs w:val="20"/>
        </w:rPr>
        <w:t>glucose</w:t>
      </w:r>
      <w:r w:rsidR="006B6C56">
        <w:rPr>
          <w:rFonts w:ascii="Arial" w:hAnsi="Arial" w:cs="Arial"/>
          <w:sz w:val="20"/>
          <w:szCs w:val="20"/>
        </w:rPr>
        <w:t>.</w:t>
      </w:r>
    </w:p>
    <w:p w14:paraId="1EA83052" w14:textId="1B4F9C78" w:rsidR="00117FA1" w:rsidRPr="00914A73" w:rsidRDefault="00117FA1" w:rsidP="00117FA1">
      <w:pPr>
        <w:pStyle w:val="PlainText"/>
        <w:rPr>
          <w:rFonts w:ascii="Arial" w:hAnsi="Arial" w:cs="Arial"/>
          <w:sz w:val="20"/>
          <w:szCs w:val="20"/>
        </w:rPr>
      </w:pPr>
      <w:r>
        <w:rPr>
          <w:rFonts w:ascii="Arial" w:hAnsi="Arial" w:cs="Arial"/>
          <w:sz w:val="20"/>
          <w:szCs w:val="20"/>
        </w:rPr>
        <w:t>B)</w:t>
      </w:r>
      <w:r w:rsidRPr="00914A73">
        <w:rPr>
          <w:rFonts w:ascii="Arial" w:hAnsi="Arial" w:cs="Arial"/>
          <w:sz w:val="20"/>
          <w:szCs w:val="20"/>
        </w:rPr>
        <w:t xml:space="preserve"> </w:t>
      </w:r>
      <w:r w:rsidR="006B6C56">
        <w:rPr>
          <w:rFonts w:ascii="Arial" w:hAnsi="Arial" w:cs="Arial"/>
          <w:sz w:val="20"/>
          <w:szCs w:val="20"/>
        </w:rPr>
        <w:t>i</w:t>
      </w:r>
      <w:r w:rsidR="006B6C56" w:rsidRPr="00914A73">
        <w:rPr>
          <w:rFonts w:ascii="Arial" w:hAnsi="Arial" w:cs="Arial"/>
          <w:sz w:val="20"/>
          <w:szCs w:val="20"/>
        </w:rPr>
        <w:t xml:space="preserve">ron </w:t>
      </w:r>
      <w:r w:rsidRPr="00914A73">
        <w:rPr>
          <w:rFonts w:ascii="Arial" w:hAnsi="Arial" w:cs="Arial"/>
          <w:sz w:val="20"/>
          <w:szCs w:val="20"/>
        </w:rPr>
        <w:t>status</w:t>
      </w:r>
      <w:r w:rsidR="006B6C56">
        <w:rPr>
          <w:rFonts w:ascii="Arial" w:hAnsi="Arial" w:cs="Arial"/>
          <w:sz w:val="20"/>
          <w:szCs w:val="20"/>
        </w:rPr>
        <w:t>.</w:t>
      </w:r>
    </w:p>
    <w:p w14:paraId="35527FA0" w14:textId="583255F9" w:rsidR="00117FA1" w:rsidRPr="00914A73" w:rsidRDefault="00117FA1" w:rsidP="00117FA1">
      <w:pPr>
        <w:pStyle w:val="PlainText"/>
        <w:rPr>
          <w:rFonts w:ascii="Arial" w:hAnsi="Arial" w:cs="Arial"/>
          <w:sz w:val="20"/>
          <w:szCs w:val="20"/>
        </w:rPr>
      </w:pPr>
      <w:r>
        <w:rPr>
          <w:rFonts w:ascii="Arial" w:hAnsi="Arial" w:cs="Arial"/>
          <w:sz w:val="20"/>
          <w:szCs w:val="20"/>
        </w:rPr>
        <w:t>C)</w:t>
      </w:r>
      <w:r w:rsidRPr="00914A73">
        <w:rPr>
          <w:rFonts w:ascii="Arial" w:hAnsi="Arial" w:cs="Arial"/>
          <w:sz w:val="20"/>
          <w:szCs w:val="20"/>
        </w:rPr>
        <w:t xml:space="preserve"> </w:t>
      </w:r>
      <w:r w:rsidR="006B6C56">
        <w:rPr>
          <w:rFonts w:ascii="Arial" w:hAnsi="Arial" w:cs="Arial"/>
          <w:sz w:val="20"/>
          <w:szCs w:val="20"/>
        </w:rPr>
        <w:t>b</w:t>
      </w:r>
      <w:r w:rsidR="006B6C56" w:rsidRPr="00914A73">
        <w:rPr>
          <w:rFonts w:ascii="Arial" w:hAnsi="Arial" w:cs="Arial"/>
          <w:sz w:val="20"/>
          <w:szCs w:val="20"/>
        </w:rPr>
        <w:t xml:space="preserve">ody </w:t>
      </w:r>
      <w:r w:rsidRPr="00914A73">
        <w:rPr>
          <w:rFonts w:ascii="Arial" w:hAnsi="Arial" w:cs="Arial"/>
          <w:sz w:val="20"/>
          <w:szCs w:val="20"/>
        </w:rPr>
        <w:t>protein status</w:t>
      </w:r>
      <w:r w:rsidR="006B6C56">
        <w:rPr>
          <w:rFonts w:ascii="Arial" w:hAnsi="Arial" w:cs="Arial"/>
          <w:sz w:val="20"/>
          <w:szCs w:val="20"/>
        </w:rPr>
        <w:t>.</w:t>
      </w:r>
    </w:p>
    <w:p w14:paraId="38F6DBB1" w14:textId="1E191C02" w:rsidR="00117FA1" w:rsidRPr="00914A73" w:rsidRDefault="00117FA1" w:rsidP="00117FA1">
      <w:pPr>
        <w:pStyle w:val="PlainText"/>
        <w:rPr>
          <w:rFonts w:ascii="Arial" w:hAnsi="Arial" w:cs="Arial"/>
          <w:sz w:val="20"/>
          <w:szCs w:val="20"/>
        </w:rPr>
      </w:pPr>
      <w:r>
        <w:rPr>
          <w:rFonts w:ascii="Arial" w:hAnsi="Arial" w:cs="Arial"/>
          <w:sz w:val="20"/>
          <w:szCs w:val="20"/>
        </w:rPr>
        <w:t>D)</w:t>
      </w:r>
      <w:r w:rsidRPr="00914A73">
        <w:rPr>
          <w:rFonts w:ascii="Arial" w:hAnsi="Arial" w:cs="Arial"/>
          <w:sz w:val="20"/>
          <w:szCs w:val="20"/>
        </w:rPr>
        <w:t xml:space="preserve"> </w:t>
      </w:r>
      <w:r w:rsidR="006B6C56">
        <w:rPr>
          <w:rFonts w:ascii="Arial" w:hAnsi="Arial" w:cs="Arial"/>
          <w:sz w:val="20"/>
          <w:szCs w:val="20"/>
        </w:rPr>
        <w:t>v</w:t>
      </w:r>
      <w:r w:rsidR="006B6C56" w:rsidRPr="00914A73">
        <w:rPr>
          <w:rFonts w:ascii="Arial" w:hAnsi="Arial" w:cs="Arial"/>
          <w:sz w:val="20"/>
          <w:szCs w:val="20"/>
        </w:rPr>
        <w:t xml:space="preserve">itamin </w:t>
      </w:r>
      <w:r w:rsidRPr="00914A73">
        <w:rPr>
          <w:rFonts w:ascii="Arial" w:hAnsi="Arial" w:cs="Arial"/>
          <w:sz w:val="20"/>
          <w:szCs w:val="20"/>
        </w:rPr>
        <w:t>K deficiency</w:t>
      </w:r>
      <w:r w:rsidR="006B6C56">
        <w:rPr>
          <w:rFonts w:ascii="Arial" w:hAnsi="Arial" w:cs="Arial"/>
          <w:sz w:val="20"/>
          <w:szCs w:val="20"/>
        </w:rPr>
        <w:t>.</w:t>
      </w:r>
    </w:p>
    <w:p w14:paraId="7156E279" w14:textId="77777777"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D</w:t>
      </w:r>
    </w:p>
    <w:p w14:paraId="2D3B3F9C"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5503FCB1"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1501F4E9"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3662D717" w14:textId="08E25F7B"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p>
    <w:p w14:paraId="071D439F" w14:textId="77777777" w:rsidR="00117FA1" w:rsidRDefault="00117FA1" w:rsidP="00FB130E">
      <w:pPr>
        <w:widowControl w:val="0"/>
        <w:autoSpaceDE w:val="0"/>
        <w:autoSpaceDN w:val="0"/>
        <w:adjustRightInd w:val="0"/>
        <w:rPr>
          <w:rFonts w:ascii="Arial" w:hAnsi="Arial" w:cs="Arial"/>
          <w:sz w:val="20"/>
          <w:szCs w:val="20"/>
          <w:lang w:eastAsia="ja-JP"/>
        </w:rPr>
      </w:pPr>
    </w:p>
    <w:p w14:paraId="08B7EE5A" w14:textId="77777777" w:rsidR="00117FA1" w:rsidRDefault="00117FA1" w:rsidP="00FB130E">
      <w:pPr>
        <w:widowControl w:val="0"/>
        <w:autoSpaceDE w:val="0"/>
        <w:autoSpaceDN w:val="0"/>
        <w:adjustRightInd w:val="0"/>
        <w:rPr>
          <w:rFonts w:ascii="Arial" w:hAnsi="Arial" w:cs="Arial"/>
          <w:sz w:val="20"/>
          <w:szCs w:val="20"/>
          <w:lang w:eastAsia="ja-JP"/>
        </w:rPr>
      </w:pPr>
    </w:p>
    <w:p w14:paraId="133FA008" w14:textId="77777777" w:rsidR="00117FA1" w:rsidRDefault="00117FA1" w:rsidP="00FB130E">
      <w:pPr>
        <w:widowControl w:val="0"/>
        <w:autoSpaceDE w:val="0"/>
        <w:autoSpaceDN w:val="0"/>
        <w:adjustRightInd w:val="0"/>
        <w:rPr>
          <w:rFonts w:ascii="Arial" w:hAnsi="Arial" w:cs="Arial"/>
          <w:sz w:val="20"/>
          <w:szCs w:val="20"/>
          <w:lang w:eastAsia="ja-JP"/>
        </w:rPr>
      </w:pPr>
    </w:p>
    <w:p w14:paraId="23672233" w14:textId="77777777" w:rsidR="00FB130E" w:rsidRDefault="00FB130E" w:rsidP="00FB130E">
      <w:pPr>
        <w:widowControl w:val="0"/>
        <w:autoSpaceDE w:val="0"/>
        <w:autoSpaceDN w:val="0"/>
        <w:adjustRightInd w:val="0"/>
        <w:rPr>
          <w:rFonts w:ascii="Arial" w:hAnsi="Arial" w:cs="Arial"/>
          <w:sz w:val="20"/>
          <w:szCs w:val="20"/>
          <w:lang w:eastAsia="ja-JP"/>
        </w:rPr>
      </w:pPr>
      <w:r w:rsidRPr="003D41D7">
        <w:rPr>
          <w:rFonts w:ascii="Arial" w:hAnsi="Arial" w:cs="Arial"/>
          <w:sz w:val="20"/>
          <w:szCs w:val="20"/>
          <w:lang w:eastAsia="ja-JP"/>
        </w:rPr>
        <w:t>True/False</w:t>
      </w:r>
    </w:p>
    <w:p w14:paraId="049A3412" w14:textId="77777777" w:rsidR="00117FA1" w:rsidRDefault="00117FA1" w:rsidP="00FB130E">
      <w:pPr>
        <w:widowControl w:val="0"/>
        <w:autoSpaceDE w:val="0"/>
        <w:autoSpaceDN w:val="0"/>
        <w:adjustRightInd w:val="0"/>
        <w:rPr>
          <w:rFonts w:ascii="Arial" w:hAnsi="Arial" w:cs="Arial"/>
          <w:sz w:val="20"/>
          <w:szCs w:val="20"/>
          <w:lang w:eastAsia="ja-JP"/>
        </w:rPr>
      </w:pPr>
    </w:p>
    <w:p w14:paraId="2ACC5A6D" w14:textId="77777777" w:rsidR="00117FA1" w:rsidRDefault="00117FA1" w:rsidP="00FB130E">
      <w:pPr>
        <w:widowControl w:val="0"/>
        <w:autoSpaceDE w:val="0"/>
        <w:autoSpaceDN w:val="0"/>
        <w:adjustRightInd w:val="0"/>
        <w:rPr>
          <w:rFonts w:ascii="Arial" w:hAnsi="Arial" w:cs="Arial"/>
          <w:sz w:val="20"/>
          <w:szCs w:val="20"/>
          <w:lang w:eastAsia="ja-JP"/>
        </w:rPr>
      </w:pPr>
    </w:p>
    <w:p w14:paraId="7CB5D0CD" w14:textId="77777777" w:rsidR="00117FA1" w:rsidRDefault="00117FA1" w:rsidP="00FB130E">
      <w:pPr>
        <w:widowControl w:val="0"/>
        <w:autoSpaceDE w:val="0"/>
        <w:autoSpaceDN w:val="0"/>
        <w:adjustRightInd w:val="0"/>
        <w:rPr>
          <w:rFonts w:ascii="Arial" w:hAnsi="Arial" w:cs="Arial"/>
          <w:sz w:val="20"/>
          <w:szCs w:val="20"/>
          <w:lang w:eastAsia="ja-JP"/>
        </w:rPr>
      </w:pPr>
    </w:p>
    <w:p w14:paraId="189AF2D1" w14:textId="6DDFC529" w:rsidR="007973FA" w:rsidRPr="00914A73" w:rsidRDefault="00B3373A" w:rsidP="00FB130E">
      <w:pPr>
        <w:pStyle w:val="PlainText"/>
        <w:rPr>
          <w:rFonts w:ascii="Arial" w:hAnsi="Arial" w:cs="Arial"/>
          <w:sz w:val="20"/>
          <w:szCs w:val="20"/>
        </w:rPr>
      </w:pPr>
      <w:r>
        <w:rPr>
          <w:rFonts w:ascii="Arial" w:hAnsi="Arial" w:cs="Arial"/>
          <w:sz w:val="20"/>
          <w:szCs w:val="20"/>
        </w:rPr>
        <w:t>1</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 xml:space="preserve">The purpose of a broad community nutrition assessment is to </w:t>
      </w:r>
      <w:r w:rsidR="00DC53A4" w:rsidRPr="00914A73">
        <w:rPr>
          <w:rFonts w:ascii="Arial" w:hAnsi="Arial" w:cs="Arial"/>
          <w:sz w:val="20"/>
          <w:szCs w:val="20"/>
        </w:rPr>
        <w:t xml:space="preserve">not </w:t>
      </w:r>
      <w:r w:rsidR="007973FA" w:rsidRPr="00914A73">
        <w:rPr>
          <w:rFonts w:ascii="Arial" w:hAnsi="Arial" w:cs="Arial"/>
          <w:sz w:val="20"/>
          <w:szCs w:val="20"/>
        </w:rPr>
        <w:t>reveal the important nutrition-related needs in the community together with finding opportunities for interception.</w:t>
      </w:r>
    </w:p>
    <w:p w14:paraId="1229B60F" w14:textId="446E80B2"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False</w:t>
      </w:r>
    </w:p>
    <w:p w14:paraId="010C95BD"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The Purpose of Community Needs Assessment</w:t>
      </w:r>
    </w:p>
    <w:p w14:paraId="5AD91A66"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55D6915F"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6F75A827" w14:textId="7D3EC540"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2393D868" w14:textId="77777777" w:rsidR="007973FA" w:rsidRDefault="007973FA" w:rsidP="00674406">
      <w:pPr>
        <w:pStyle w:val="PlainText"/>
        <w:rPr>
          <w:rFonts w:ascii="Arial" w:hAnsi="Arial" w:cs="Arial"/>
          <w:sz w:val="20"/>
          <w:szCs w:val="20"/>
        </w:rPr>
      </w:pPr>
    </w:p>
    <w:p w14:paraId="29F73FB6" w14:textId="77777777" w:rsidR="00DC53A4" w:rsidRDefault="00DC53A4" w:rsidP="00674406">
      <w:pPr>
        <w:pStyle w:val="PlainText"/>
        <w:rPr>
          <w:rFonts w:ascii="Arial" w:hAnsi="Arial" w:cs="Arial"/>
          <w:sz w:val="20"/>
          <w:szCs w:val="20"/>
        </w:rPr>
      </w:pPr>
    </w:p>
    <w:p w14:paraId="0D53E537" w14:textId="77777777" w:rsidR="00DC53A4" w:rsidRPr="00914A73" w:rsidRDefault="00DC53A4" w:rsidP="00674406">
      <w:pPr>
        <w:pStyle w:val="PlainText"/>
        <w:rPr>
          <w:rFonts w:ascii="Arial" w:hAnsi="Arial" w:cs="Arial"/>
          <w:sz w:val="20"/>
          <w:szCs w:val="20"/>
        </w:rPr>
      </w:pPr>
    </w:p>
    <w:p w14:paraId="79E1E106" w14:textId="5E4C0381" w:rsidR="007973FA" w:rsidRPr="00914A73" w:rsidRDefault="00B3373A" w:rsidP="00674406">
      <w:pPr>
        <w:pStyle w:val="PlainText"/>
        <w:rPr>
          <w:rFonts w:ascii="Arial" w:hAnsi="Arial" w:cs="Arial"/>
          <w:sz w:val="20"/>
          <w:szCs w:val="20"/>
        </w:rPr>
      </w:pPr>
      <w:r>
        <w:rPr>
          <w:rFonts w:ascii="Arial" w:hAnsi="Arial" w:cs="Arial"/>
          <w:sz w:val="20"/>
          <w:szCs w:val="20"/>
        </w:rPr>
        <w:t>2</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Nutrition assessment is a constant and evolving process.</w:t>
      </w:r>
    </w:p>
    <w:p w14:paraId="6E62279A" w14:textId="5B38423F"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True</w:t>
      </w:r>
    </w:p>
    <w:p w14:paraId="46962BD1"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 Needs Assessment</w:t>
      </w:r>
    </w:p>
    <w:p w14:paraId="0A1BC7EC"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66D157CA"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6C221EDC" w14:textId="7406CC70"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0821BCEC" w14:textId="77777777" w:rsidR="007973FA" w:rsidRDefault="007973FA" w:rsidP="00674406">
      <w:pPr>
        <w:pStyle w:val="PlainText"/>
        <w:rPr>
          <w:rFonts w:ascii="Arial" w:hAnsi="Arial" w:cs="Arial"/>
          <w:sz w:val="20"/>
          <w:szCs w:val="20"/>
        </w:rPr>
      </w:pPr>
    </w:p>
    <w:p w14:paraId="5ED6C6A9" w14:textId="77777777" w:rsidR="00DC53A4" w:rsidRDefault="00DC53A4" w:rsidP="00674406">
      <w:pPr>
        <w:pStyle w:val="PlainText"/>
        <w:rPr>
          <w:rFonts w:ascii="Arial" w:hAnsi="Arial" w:cs="Arial"/>
          <w:sz w:val="20"/>
          <w:szCs w:val="20"/>
        </w:rPr>
      </w:pPr>
    </w:p>
    <w:p w14:paraId="6714F491" w14:textId="77777777" w:rsidR="00DC53A4" w:rsidRPr="00914A73" w:rsidRDefault="00DC53A4" w:rsidP="00674406">
      <w:pPr>
        <w:pStyle w:val="PlainText"/>
        <w:rPr>
          <w:rFonts w:ascii="Arial" w:hAnsi="Arial" w:cs="Arial"/>
          <w:sz w:val="20"/>
          <w:szCs w:val="20"/>
        </w:rPr>
      </w:pPr>
    </w:p>
    <w:p w14:paraId="115969BA" w14:textId="1852548A" w:rsidR="007973FA" w:rsidRPr="00914A73" w:rsidRDefault="00B3373A" w:rsidP="00674406">
      <w:pPr>
        <w:pStyle w:val="PlainText"/>
        <w:rPr>
          <w:rFonts w:ascii="Arial" w:hAnsi="Arial" w:cs="Arial"/>
          <w:sz w:val="20"/>
          <w:szCs w:val="20"/>
        </w:rPr>
      </w:pPr>
      <w:r>
        <w:rPr>
          <w:rFonts w:ascii="Arial" w:hAnsi="Arial" w:cs="Arial"/>
          <w:sz w:val="20"/>
          <w:szCs w:val="20"/>
        </w:rPr>
        <w:t>3</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Community needs assessment studies allow community groups or sponsoring agencies to disregard community attitudes and opinions involving specific nutrition, health, and other issues.</w:t>
      </w:r>
    </w:p>
    <w:p w14:paraId="00088F85" w14:textId="68B63254"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False</w:t>
      </w:r>
    </w:p>
    <w:p w14:paraId="6376A07B"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Community Needs Assessment</w:t>
      </w:r>
    </w:p>
    <w:p w14:paraId="58F76D3E"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2726D3D8"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43DDE1E5" w14:textId="322FD5C0"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26866297" w14:textId="77777777" w:rsidR="007973FA" w:rsidRPr="00914A73" w:rsidRDefault="007973FA" w:rsidP="00674406">
      <w:pPr>
        <w:pStyle w:val="PlainText"/>
        <w:rPr>
          <w:rFonts w:ascii="Arial" w:hAnsi="Arial" w:cs="Arial"/>
          <w:sz w:val="20"/>
          <w:szCs w:val="20"/>
        </w:rPr>
      </w:pPr>
    </w:p>
    <w:p w14:paraId="2ABFFF27" w14:textId="77777777" w:rsidR="00117FA1" w:rsidRDefault="00117FA1" w:rsidP="00117FA1">
      <w:pPr>
        <w:pStyle w:val="PlainText"/>
        <w:rPr>
          <w:rFonts w:ascii="Arial" w:hAnsi="Arial" w:cs="Arial"/>
          <w:sz w:val="20"/>
          <w:szCs w:val="20"/>
        </w:rPr>
      </w:pPr>
    </w:p>
    <w:p w14:paraId="5851984D" w14:textId="77777777" w:rsidR="00DC53A4" w:rsidRPr="00914A73" w:rsidRDefault="00DC53A4" w:rsidP="00117FA1">
      <w:pPr>
        <w:pStyle w:val="PlainText"/>
        <w:rPr>
          <w:rFonts w:ascii="Arial" w:hAnsi="Arial" w:cs="Arial"/>
          <w:sz w:val="20"/>
          <w:szCs w:val="20"/>
        </w:rPr>
      </w:pPr>
    </w:p>
    <w:p w14:paraId="22AC5755" w14:textId="4FFAC08D" w:rsidR="00117FA1" w:rsidRPr="00914A73" w:rsidRDefault="00B246F6" w:rsidP="00117FA1">
      <w:pPr>
        <w:pStyle w:val="PlainText"/>
        <w:rPr>
          <w:rFonts w:ascii="Arial" w:hAnsi="Arial" w:cs="Arial"/>
          <w:sz w:val="20"/>
          <w:szCs w:val="20"/>
        </w:rPr>
      </w:pPr>
      <w:r>
        <w:rPr>
          <w:rFonts w:ascii="Arial" w:hAnsi="Arial" w:cs="Arial"/>
          <w:sz w:val="20"/>
          <w:szCs w:val="20"/>
        </w:rPr>
        <w:t>4</w:t>
      </w:r>
      <w:r w:rsidR="00117FA1" w:rsidRPr="00914A73">
        <w:rPr>
          <w:rFonts w:ascii="Arial" w:hAnsi="Arial" w:cs="Arial"/>
          <w:sz w:val="20"/>
          <w:szCs w:val="20"/>
        </w:rPr>
        <w:t>. Between 1968 and 1970, the National Center for Health Statistics conducted the Ten State Survey.</w:t>
      </w:r>
    </w:p>
    <w:p w14:paraId="489F1B64" w14:textId="506AD5D9" w:rsidR="00117FA1" w:rsidRPr="00914A73" w:rsidRDefault="00117FA1" w:rsidP="00117FA1">
      <w:pPr>
        <w:pStyle w:val="PlainText"/>
        <w:rPr>
          <w:rFonts w:ascii="Arial" w:hAnsi="Arial" w:cs="Arial"/>
          <w:sz w:val="20"/>
          <w:szCs w:val="20"/>
        </w:rPr>
      </w:pPr>
      <w:r>
        <w:rPr>
          <w:rFonts w:ascii="Arial" w:hAnsi="Arial" w:cs="Arial"/>
          <w:sz w:val="20"/>
          <w:szCs w:val="20"/>
        </w:rPr>
        <w:t>Ans:</w:t>
      </w:r>
      <w:r w:rsidRPr="00914A73">
        <w:rPr>
          <w:rFonts w:ascii="Arial" w:hAnsi="Arial" w:cs="Arial"/>
          <w:sz w:val="20"/>
          <w:szCs w:val="20"/>
        </w:rPr>
        <w:t xml:space="preserve"> </w:t>
      </w:r>
      <w:r>
        <w:rPr>
          <w:rFonts w:ascii="Arial" w:hAnsi="Arial" w:cs="Arial"/>
          <w:sz w:val="20"/>
          <w:szCs w:val="20"/>
        </w:rPr>
        <w:t>True</w:t>
      </w:r>
    </w:p>
    <w:p w14:paraId="1AEA980F" w14:textId="77777777" w:rsidR="00117FA1" w:rsidRDefault="00117FA1" w:rsidP="00117FA1">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34D82AED" w14:textId="77777777" w:rsidR="00117FA1" w:rsidRPr="00914A73" w:rsidRDefault="00117FA1" w:rsidP="00117FA1">
      <w:pPr>
        <w:pStyle w:val="PlainText"/>
        <w:rPr>
          <w:rFonts w:ascii="Arial" w:hAnsi="Arial" w:cs="Arial"/>
          <w:sz w:val="20"/>
          <w:szCs w:val="20"/>
        </w:rPr>
      </w:pPr>
      <w:r w:rsidRPr="00914A73">
        <w:rPr>
          <w:rFonts w:ascii="Arial" w:hAnsi="Arial" w:cs="Arial"/>
          <w:sz w:val="20"/>
          <w:szCs w:val="20"/>
        </w:rPr>
        <w:t>Subject: Chapter 2</w:t>
      </w:r>
    </w:p>
    <w:p w14:paraId="63F397C5" w14:textId="77777777" w:rsidR="00117FA1" w:rsidRDefault="00117FA1" w:rsidP="00117FA1">
      <w:pPr>
        <w:pStyle w:val="PlainText"/>
        <w:rPr>
          <w:rFonts w:ascii="Arial" w:hAnsi="Arial" w:cs="Arial"/>
          <w:sz w:val="20"/>
          <w:szCs w:val="20"/>
        </w:rPr>
      </w:pPr>
      <w:r w:rsidRPr="00914A73">
        <w:rPr>
          <w:rFonts w:ascii="Arial" w:hAnsi="Arial" w:cs="Arial"/>
          <w:sz w:val="20"/>
          <w:szCs w:val="20"/>
        </w:rPr>
        <w:t>Complexity: Moderate</w:t>
      </w:r>
    </w:p>
    <w:p w14:paraId="7027EC22" w14:textId="2C5A4922" w:rsidR="003D41D7" w:rsidRPr="00914A73" w:rsidRDefault="003D41D7" w:rsidP="00117FA1">
      <w:pPr>
        <w:pStyle w:val="PlainText"/>
        <w:rPr>
          <w:rFonts w:ascii="Arial" w:hAnsi="Arial" w:cs="Arial"/>
          <w:sz w:val="20"/>
          <w:szCs w:val="20"/>
        </w:rPr>
      </w:pPr>
      <w:r w:rsidRPr="005F7655">
        <w:rPr>
          <w:rFonts w:ascii="Arial" w:hAnsi="Arial" w:cs="Arial"/>
        </w:rPr>
        <w:t>Title: Nutrition Screening and Assessment</w:t>
      </w:r>
      <w:bookmarkStart w:id="0" w:name="_GoBack"/>
      <w:bookmarkEnd w:id="0"/>
    </w:p>
    <w:p w14:paraId="3B708350" w14:textId="77777777" w:rsidR="00DC53A4" w:rsidRDefault="00DC53A4" w:rsidP="00674406">
      <w:pPr>
        <w:pStyle w:val="PlainText"/>
        <w:rPr>
          <w:rFonts w:ascii="Arial" w:hAnsi="Arial" w:cs="Arial"/>
          <w:sz w:val="20"/>
          <w:szCs w:val="20"/>
        </w:rPr>
      </w:pPr>
    </w:p>
    <w:p w14:paraId="1BFB891C" w14:textId="77777777" w:rsidR="00DC53A4" w:rsidRDefault="00DC53A4" w:rsidP="00674406">
      <w:pPr>
        <w:pStyle w:val="PlainText"/>
        <w:rPr>
          <w:rFonts w:ascii="Arial" w:hAnsi="Arial" w:cs="Arial"/>
          <w:sz w:val="20"/>
          <w:szCs w:val="20"/>
        </w:rPr>
      </w:pPr>
    </w:p>
    <w:p w14:paraId="1BC7BAAF" w14:textId="77777777" w:rsidR="00DC53A4" w:rsidRDefault="00DC53A4" w:rsidP="00674406">
      <w:pPr>
        <w:pStyle w:val="PlainText"/>
        <w:rPr>
          <w:rFonts w:ascii="Arial" w:hAnsi="Arial" w:cs="Arial"/>
          <w:sz w:val="20"/>
          <w:szCs w:val="20"/>
        </w:rPr>
      </w:pPr>
    </w:p>
    <w:p w14:paraId="0C80F920" w14:textId="59745758" w:rsidR="007973FA" w:rsidRPr="00914A73" w:rsidRDefault="00B246F6" w:rsidP="00674406">
      <w:pPr>
        <w:pStyle w:val="PlainText"/>
        <w:rPr>
          <w:rFonts w:ascii="Arial" w:hAnsi="Arial" w:cs="Arial"/>
          <w:sz w:val="20"/>
          <w:szCs w:val="20"/>
        </w:rPr>
      </w:pPr>
      <w:r>
        <w:rPr>
          <w:rFonts w:ascii="Arial" w:hAnsi="Arial" w:cs="Arial"/>
          <w:sz w:val="20"/>
          <w:szCs w:val="20"/>
        </w:rPr>
        <w:t>5</w:t>
      </w:r>
      <w:r w:rsidR="007973FA" w:rsidRPr="00914A73">
        <w:rPr>
          <w:rFonts w:ascii="Arial" w:hAnsi="Arial" w:cs="Arial"/>
          <w:sz w:val="20"/>
          <w:szCs w:val="20"/>
        </w:rPr>
        <w:t>.</w:t>
      </w:r>
      <w:r w:rsidR="00914A73">
        <w:rPr>
          <w:rFonts w:ascii="Arial" w:hAnsi="Arial" w:cs="Arial"/>
          <w:sz w:val="20"/>
          <w:szCs w:val="20"/>
        </w:rPr>
        <w:t xml:space="preserve"> </w:t>
      </w:r>
      <w:r w:rsidR="00117FA1">
        <w:rPr>
          <w:rFonts w:ascii="Arial" w:hAnsi="Arial" w:cs="Arial"/>
          <w:sz w:val="20"/>
          <w:szCs w:val="20"/>
        </w:rPr>
        <w:t>T</w:t>
      </w:r>
      <w:r w:rsidR="007973FA" w:rsidRPr="00914A73">
        <w:rPr>
          <w:rFonts w:ascii="Arial" w:hAnsi="Arial" w:cs="Arial"/>
          <w:sz w:val="20"/>
          <w:szCs w:val="20"/>
        </w:rPr>
        <w:t>he National Center for Health Statistics conducted the Ten State Survey</w:t>
      </w:r>
      <w:r w:rsidR="00DC53A4">
        <w:rPr>
          <w:rFonts w:ascii="Arial" w:hAnsi="Arial" w:cs="Arial"/>
          <w:sz w:val="20"/>
          <w:szCs w:val="20"/>
        </w:rPr>
        <w:t>, which</w:t>
      </w:r>
      <w:r w:rsidR="007973FA" w:rsidRPr="00914A73">
        <w:rPr>
          <w:rFonts w:ascii="Arial" w:hAnsi="Arial" w:cs="Arial"/>
          <w:sz w:val="20"/>
          <w:szCs w:val="20"/>
        </w:rPr>
        <w:t xml:space="preserve"> is an ongoing nutritional surveillance program.</w:t>
      </w:r>
    </w:p>
    <w:p w14:paraId="15E06876" w14:textId="483A19F6"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False</w:t>
      </w:r>
    </w:p>
    <w:p w14:paraId="5D143A3A"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 Assessment in the United States</w:t>
      </w:r>
    </w:p>
    <w:p w14:paraId="6C0AA839"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6FE474C9"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1EB45B8B" w14:textId="35353CBD"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5F718CF3" w14:textId="77777777" w:rsidR="007973FA" w:rsidRDefault="007973FA" w:rsidP="00674406">
      <w:pPr>
        <w:pStyle w:val="PlainText"/>
        <w:rPr>
          <w:rFonts w:ascii="Arial" w:hAnsi="Arial" w:cs="Arial"/>
          <w:sz w:val="20"/>
          <w:szCs w:val="20"/>
        </w:rPr>
      </w:pPr>
    </w:p>
    <w:p w14:paraId="218964DB" w14:textId="77777777" w:rsidR="00DC53A4" w:rsidRDefault="00DC53A4" w:rsidP="00674406">
      <w:pPr>
        <w:pStyle w:val="PlainText"/>
        <w:rPr>
          <w:rFonts w:ascii="Arial" w:hAnsi="Arial" w:cs="Arial"/>
          <w:sz w:val="20"/>
          <w:szCs w:val="20"/>
        </w:rPr>
      </w:pPr>
    </w:p>
    <w:p w14:paraId="2EEEDC08" w14:textId="77777777" w:rsidR="00DC53A4" w:rsidRPr="00914A73" w:rsidRDefault="00DC53A4" w:rsidP="00674406">
      <w:pPr>
        <w:pStyle w:val="PlainText"/>
        <w:rPr>
          <w:rFonts w:ascii="Arial" w:hAnsi="Arial" w:cs="Arial"/>
          <w:sz w:val="20"/>
          <w:szCs w:val="20"/>
        </w:rPr>
      </w:pPr>
    </w:p>
    <w:p w14:paraId="223932C7" w14:textId="0720F822" w:rsidR="007973FA" w:rsidRPr="00914A73" w:rsidRDefault="00B246F6" w:rsidP="00674406">
      <w:pPr>
        <w:pStyle w:val="PlainText"/>
        <w:rPr>
          <w:rFonts w:ascii="Arial" w:hAnsi="Arial" w:cs="Arial"/>
          <w:sz w:val="20"/>
          <w:szCs w:val="20"/>
        </w:rPr>
      </w:pPr>
      <w:r>
        <w:rPr>
          <w:rFonts w:ascii="Arial" w:hAnsi="Arial" w:cs="Arial"/>
          <w:sz w:val="20"/>
          <w:szCs w:val="20"/>
        </w:rPr>
        <w:t>6</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The third NHANES survey was conducted between 1988</w:t>
      </w:r>
      <w:r w:rsidR="00117FA1">
        <w:rPr>
          <w:rFonts w:ascii="Arial" w:hAnsi="Arial" w:cs="Arial"/>
          <w:sz w:val="20"/>
          <w:szCs w:val="20"/>
        </w:rPr>
        <w:t xml:space="preserve"> and </w:t>
      </w:r>
      <w:r w:rsidR="007973FA" w:rsidRPr="00914A73">
        <w:rPr>
          <w:rFonts w:ascii="Arial" w:hAnsi="Arial" w:cs="Arial"/>
          <w:sz w:val="20"/>
          <w:szCs w:val="20"/>
        </w:rPr>
        <w:t xml:space="preserve">1994, using nationwide samples of about 40,000 </w:t>
      </w:r>
      <w:proofErr w:type="spellStart"/>
      <w:r w:rsidR="007973FA" w:rsidRPr="00914A73">
        <w:rPr>
          <w:rFonts w:ascii="Arial" w:hAnsi="Arial" w:cs="Arial"/>
          <w:sz w:val="20"/>
          <w:szCs w:val="20"/>
        </w:rPr>
        <w:t>noninstitutionalized</w:t>
      </w:r>
      <w:proofErr w:type="spellEnd"/>
      <w:r w:rsidR="007973FA" w:rsidRPr="00914A73">
        <w:rPr>
          <w:rFonts w:ascii="Arial" w:hAnsi="Arial" w:cs="Arial"/>
          <w:sz w:val="20"/>
          <w:szCs w:val="20"/>
        </w:rPr>
        <w:t xml:space="preserve"> persons, ages 2 months and older.</w:t>
      </w:r>
    </w:p>
    <w:p w14:paraId="38564EAD" w14:textId="276A2DD7"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True</w:t>
      </w:r>
    </w:p>
    <w:p w14:paraId="62151411"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 Assessment in the United States</w:t>
      </w:r>
    </w:p>
    <w:p w14:paraId="5DAFCC7B"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3C4471A3"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5667E58B" w14:textId="6ADDD8E4"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271331B0" w14:textId="77777777" w:rsidR="00117FA1" w:rsidRDefault="00117FA1" w:rsidP="00674406">
      <w:pPr>
        <w:pStyle w:val="PlainText"/>
        <w:rPr>
          <w:rFonts w:ascii="Arial" w:hAnsi="Arial" w:cs="Arial"/>
          <w:sz w:val="20"/>
          <w:szCs w:val="20"/>
        </w:rPr>
      </w:pPr>
    </w:p>
    <w:p w14:paraId="2665F0D3" w14:textId="77777777" w:rsidR="00117FA1" w:rsidRDefault="00117FA1" w:rsidP="00674406">
      <w:pPr>
        <w:pStyle w:val="PlainText"/>
        <w:rPr>
          <w:rFonts w:ascii="Arial" w:hAnsi="Arial" w:cs="Arial"/>
          <w:sz w:val="20"/>
          <w:szCs w:val="20"/>
        </w:rPr>
      </w:pPr>
    </w:p>
    <w:p w14:paraId="2FD497DC" w14:textId="77777777" w:rsidR="00117FA1" w:rsidRDefault="00117FA1" w:rsidP="00674406">
      <w:pPr>
        <w:pStyle w:val="PlainText"/>
        <w:rPr>
          <w:rFonts w:ascii="Arial" w:hAnsi="Arial" w:cs="Arial"/>
          <w:sz w:val="20"/>
          <w:szCs w:val="20"/>
        </w:rPr>
      </w:pPr>
    </w:p>
    <w:p w14:paraId="7151F54F" w14:textId="66358A6E" w:rsidR="007973FA" w:rsidRPr="00914A73" w:rsidRDefault="00B246F6" w:rsidP="00674406">
      <w:pPr>
        <w:pStyle w:val="PlainText"/>
        <w:rPr>
          <w:rFonts w:ascii="Arial" w:hAnsi="Arial" w:cs="Arial"/>
          <w:sz w:val="20"/>
          <w:szCs w:val="20"/>
        </w:rPr>
      </w:pPr>
      <w:r>
        <w:rPr>
          <w:rFonts w:ascii="Arial" w:hAnsi="Arial" w:cs="Arial"/>
          <w:sz w:val="20"/>
          <w:szCs w:val="20"/>
        </w:rPr>
        <w:t>7</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One of the disadvantages of 24-hour dietary recall is that clients may underreport their intake.</w:t>
      </w:r>
    </w:p>
    <w:p w14:paraId="6398C39C" w14:textId="755FB07C"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FB130E" w:rsidRPr="00914A73">
        <w:rPr>
          <w:rFonts w:ascii="Arial" w:hAnsi="Arial" w:cs="Arial"/>
          <w:sz w:val="20"/>
          <w:szCs w:val="20"/>
        </w:rPr>
        <w:t>True</w:t>
      </w:r>
    </w:p>
    <w:p w14:paraId="76951AB9"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Dietary Assessment Methods</w:t>
      </w:r>
    </w:p>
    <w:p w14:paraId="512F305B"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1A5EE45C"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5BD68309" w14:textId="4F6DD2CD"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456B53F8" w14:textId="77777777" w:rsidR="007973FA" w:rsidRDefault="007973FA" w:rsidP="00674406">
      <w:pPr>
        <w:pStyle w:val="PlainText"/>
        <w:rPr>
          <w:rFonts w:ascii="Arial" w:hAnsi="Arial" w:cs="Arial"/>
          <w:sz w:val="20"/>
          <w:szCs w:val="20"/>
        </w:rPr>
      </w:pPr>
    </w:p>
    <w:p w14:paraId="6F240A13" w14:textId="77777777" w:rsidR="00117FA1" w:rsidRPr="00914A73" w:rsidRDefault="00117FA1" w:rsidP="00674406">
      <w:pPr>
        <w:pStyle w:val="PlainText"/>
        <w:rPr>
          <w:rFonts w:ascii="Arial" w:hAnsi="Arial" w:cs="Arial"/>
          <w:sz w:val="20"/>
          <w:szCs w:val="20"/>
        </w:rPr>
      </w:pPr>
    </w:p>
    <w:p w14:paraId="32ABA559" w14:textId="77777777" w:rsidR="007973FA" w:rsidRPr="00914A73" w:rsidRDefault="007973FA" w:rsidP="00674406">
      <w:pPr>
        <w:pStyle w:val="PlainText"/>
        <w:rPr>
          <w:rFonts w:ascii="Arial" w:hAnsi="Arial" w:cs="Arial"/>
          <w:sz w:val="20"/>
          <w:szCs w:val="20"/>
        </w:rPr>
      </w:pPr>
    </w:p>
    <w:p w14:paraId="7DF317E0" w14:textId="73028CAA" w:rsidR="007973FA" w:rsidRPr="00914A73" w:rsidRDefault="00B246F6" w:rsidP="00674406">
      <w:pPr>
        <w:pStyle w:val="PlainText"/>
        <w:rPr>
          <w:rFonts w:ascii="Arial" w:hAnsi="Arial" w:cs="Arial"/>
          <w:sz w:val="20"/>
          <w:szCs w:val="20"/>
        </w:rPr>
      </w:pPr>
      <w:r>
        <w:rPr>
          <w:rFonts w:ascii="Arial" w:hAnsi="Arial" w:cs="Arial"/>
          <w:sz w:val="20"/>
          <w:szCs w:val="20"/>
        </w:rPr>
        <w:t>8</w:t>
      </w:r>
      <w:r w:rsidR="007973FA" w:rsidRPr="00914A73">
        <w:rPr>
          <w:rFonts w:ascii="Arial" w:hAnsi="Arial" w:cs="Arial"/>
          <w:sz w:val="20"/>
          <w:szCs w:val="20"/>
        </w:rPr>
        <w:t>. Community needs assessment studies are not an effective way to find out what people are thinking and how they feel.</w:t>
      </w:r>
    </w:p>
    <w:p w14:paraId="14B465BE" w14:textId="008CEA95" w:rsidR="00992869" w:rsidRPr="00914A73" w:rsidRDefault="00B36C97" w:rsidP="00992869">
      <w:pPr>
        <w:pStyle w:val="PlainText"/>
        <w:rPr>
          <w:rFonts w:ascii="Arial" w:hAnsi="Arial" w:cs="Arial"/>
          <w:sz w:val="20"/>
          <w:szCs w:val="20"/>
        </w:rPr>
      </w:pPr>
      <w:r>
        <w:rPr>
          <w:rFonts w:ascii="Arial" w:hAnsi="Arial" w:cs="Arial"/>
          <w:sz w:val="20"/>
          <w:szCs w:val="20"/>
        </w:rPr>
        <w:t>Ans:</w:t>
      </w:r>
      <w:r w:rsidR="00992869" w:rsidRPr="00914A73">
        <w:rPr>
          <w:rFonts w:ascii="Arial" w:hAnsi="Arial" w:cs="Arial"/>
          <w:sz w:val="20"/>
          <w:szCs w:val="20"/>
        </w:rPr>
        <w:t xml:space="preserve"> False</w:t>
      </w:r>
    </w:p>
    <w:p w14:paraId="781AB53C" w14:textId="77777777" w:rsidR="00992869" w:rsidRDefault="00992869" w:rsidP="00992869">
      <w:pPr>
        <w:pStyle w:val="PlainText"/>
        <w:rPr>
          <w:rFonts w:ascii="Arial" w:hAnsi="Arial" w:cs="Arial"/>
          <w:sz w:val="20"/>
          <w:szCs w:val="20"/>
        </w:rPr>
      </w:pPr>
      <w:r>
        <w:rPr>
          <w:rFonts w:ascii="Arial" w:hAnsi="Arial" w:cs="Arial"/>
          <w:sz w:val="20"/>
          <w:szCs w:val="20"/>
        </w:rPr>
        <w:t>A</w:t>
      </w:r>
      <w:r w:rsidRPr="00914A73">
        <w:rPr>
          <w:rFonts w:ascii="Arial" w:hAnsi="Arial" w:cs="Arial"/>
          <w:sz w:val="20"/>
          <w:szCs w:val="20"/>
        </w:rPr>
        <w:t>head: Nutritional Needs Assessment</w:t>
      </w:r>
    </w:p>
    <w:p w14:paraId="33A7AF6A" w14:textId="77777777" w:rsidR="00992869" w:rsidRPr="00914A73" w:rsidRDefault="00992869" w:rsidP="00992869">
      <w:pPr>
        <w:pStyle w:val="PlainText"/>
        <w:rPr>
          <w:rFonts w:ascii="Arial" w:hAnsi="Arial" w:cs="Arial"/>
          <w:sz w:val="20"/>
          <w:szCs w:val="20"/>
        </w:rPr>
      </w:pPr>
      <w:r w:rsidRPr="00914A73">
        <w:rPr>
          <w:rFonts w:ascii="Arial" w:hAnsi="Arial" w:cs="Arial"/>
          <w:sz w:val="20"/>
          <w:szCs w:val="20"/>
        </w:rPr>
        <w:t>Subject: Chapter 2</w:t>
      </w:r>
    </w:p>
    <w:p w14:paraId="43014FA6" w14:textId="77777777" w:rsidR="00992869" w:rsidRDefault="00992869" w:rsidP="00992869">
      <w:pPr>
        <w:pStyle w:val="PlainText"/>
        <w:rPr>
          <w:rFonts w:ascii="Arial" w:hAnsi="Arial" w:cs="Arial"/>
          <w:sz w:val="20"/>
          <w:szCs w:val="20"/>
        </w:rPr>
      </w:pPr>
      <w:r w:rsidRPr="00914A73">
        <w:rPr>
          <w:rFonts w:ascii="Arial" w:hAnsi="Arial" w:cs="Arial"/>
          <w:sz w:val="20"/>
          <w:szCs w:val="20"/>
        </w:rPr>
        <w:t>Complexity: Moderate</w:t>
      </w:r>
    </w:p>
    <w:p w14:paraId="433CD6D8" w14:textId="100AE42E" w:rsidR="003D41D7" w:rsidRPr="00914A73" w:rsidRDefault="003D41D7" w:rsidP="00992869">
      <w:pPr>
        <w:pStyle w:val="PlainText"/>
        <w:rPr>
          <w:rFonts w:ascii="Arial" w:hAnsi="Arial" w:cs="Arial"/>
          <w:sz w:val="20"/>
          <w:szCs w:val="20"/>
        </w:rPr>
      </w:pPr>
      <w:r w:rsidRPr="005F7655">
        <w:rPr>
          <w:rFonts w:ascii="Arial" w:hAnsi="Arial" w:cs="Arial"/>
        </w:rPr>
        <w:t>Title: Nutrition Screening and Assessment</w:t>
      </w:r>
    </w:p>
    <w:p w14:paraId="7D8FD224" w14:textId="77777777" w:rsidR="00992869" w:rsidRDefault="00992869" w:rsidP="00674406">
      <w:pPr>
        <w:pStyle w:val="PlainText"/>
        <w:rPr>
          <w:rFonts w:ascii="Arial" w:hAnsi="Arial" w:cs="Arial"/>
          <w:sz w:val="20"/>
          <w:szCs w:val="20"/>
        </w:rPr>
      </w:pPr>
    </w:p>
    <w:p w14:paraId="117DA445" w14:textId="77777777" w:rsidR="00992869" w:rsidRDefault="00992869" w:rsidP="00674406">
      <w:pPr>
        <w:pStyle w:val="PlainText"/>
        <w:rPr>
          <w:rFonts w:ascii="Arial" w:hAnsi="Arial" w:cs="Arial"/>
          <w:sz w:val="20"/>
          <w:szCs w:val="20"/>
        </w:rPr>
      </w:pPr>
    </w:p>
    <w:p w14:paraId="0C2A2823" w14:textId="77777777" w:rsidR="007973FA" w:rsidRPr="00914A73" w:rsidRDefault="007973FA" w:rsidP="00674406">
      <w:pPr>
        <w:pStyle w:val="PlainText"/>
        <w:rPr>
          <w:rFonts w:ascii="Arial" w:hAnsi="Arial" w:cs="Arial"/>
          <w:sz w:val="20"/>
          <w:szCs w:val="20"/>
        </w:rPr>
      </w:pPr>
    </w:p>
    <w:p w14:paraId="48527997" w14:textId="01A61019" w:rsidR="007973FA" w:rsidRPr="00914A73" w:rsidRDefault="001C437C" w:rsidP="00674406">
      <w:pPr>
        <w:pStyle w:val="PlainText"/>
        <w:rPr>
          <w:rFonts w:ascii="Arial" w:hAnsi="Arial" w:cs="Arial"/>
          <w:sz w:val="20"/>
          <w:szCs w:val="20"/>
        </w:rPr>
      </w:pPr>
      <w:r>
        <w:rPr>
          <w:rFonts w:ascii="Arial" w:hAnsi="Arial" w:cs="Arial"/>
          <w:sz w:val="20"/>
          <w:szCs w:val="20"/>
        </w:rPr>
        <w:t>9</w:t>
      </w:r>
      <w:r w:rsidR="007973FA" w:rsidRPr="00914A73">
        <w:rPr>
          <w:rFonts w:ascii="Arial" w:hAnsi="Arial" w:cs="Arial"/>
          <w:sz w:val="20"/>
          <w:szCs w:val="20"/>
        </w:rPr>
        <w:t>. Annual reports that present detailed data including nationality, mortality, marriage, and divorce are called census reports</w:t>
      </w:r>
      <w:r w:rsidR="00992869">
        <w:rPr>
          <w:rFonts w:ascii="Arial" w:hAnsi="Arial" w:cs="Arial"/>
          <w:sz w:val="20"/>
          <w:szCs w:val="20"/>
        </w:rPr>
        <w:t>.</w:t>
      </w:r>
    </w:p>
    <w:p w14:paraId="1F0F7C82" w14:textId="5AC4519E"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w:t>
      </w:r>
      <w:r w:rsidR="007973FA" w:rsidRPr="00914A73">
        <w:rPr>
          <w:rFonts w:ascii="Arial" w:hAnsi="Arial" w:cs="Arial"/>
          <w:sz w:val="20"/>
          <w:szCs w:val="20"/>
        </w:rPr>
        <w:t xml:space="preserve"> </w:t>
      </w:r>
      <w:r w:rsidR="00DC53A4" w:rsidRPr="00914A73">
        <w:rPr>
          <w:rFonts w:ascii="Arial" w:hAnsi="Arial" w:cs="Arial"/>
          <w:sz w:val="20"/>
          <w:szCs w:val="20"/>
        </w:rPr>
        <w:t>True</w:t>
      </w:r>
    </w:p>
    <w:p w14:paraId="30285B39"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Nutritional Needs Assessment</w:t>
      </w:r>
    </w:p>
    <w:p w14:paraId="174064F0"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1C6D0CC1"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0CE065AC" w14:textId="37B596E6"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25058760" w14:textId="77777777" w:rsidR="007973FA" w:rsidRDefault="007973FA" w:rsidP="00674406">
      <w:pPr>
        <w:pStyle w:val="PlainText"/>
        <w:rPr>
          <w:rFonts w:ascii="Arial" w:hAnsi="Arial" w:cs="Arial"/>
          <w:sz w:val="20"/>
          <w:szCs w:val="20"/>
        </w:rPr>
      </w:pPr>
    </w:p>
    <w:p w14:paraId="6B355A96" w14:textId="77777777" w:rsidR="00992869" w:rsidRDefault="00992869" w:rsidP="00674406">
      <w:pPr>
        <w:pStyle w:val="PlainText"/>
        <w:rPr>
          <w:rFonts w:ascii="Arial" w:hAnsi="Arial" w:cs="Arial"/>
          <w:sz w:val="20"/>
          <w:szCs w:val="20"/>
        </w:rPr>
      </w:pPr>
    </w:p>
    <w:p w14:paraId="78E11D08" w14:textId="77777777" w:rsidR="00992869" w:rsidRPr="00914A73" w:rsidRDefault="00992869" w:rsidP="00674406">
      <w:pPr>
        <w:pStyle w:val="PlainText"/>
        <w:rPr>
          <w:rFonts w:ascii="Arial" w:hAnsi="Arial" w:cs="Arial"/>
          <w:sz w:val="20"/>
          <w:szCs w:val="20"/>
        </w:rPr>
      </w:pPr>
    </w:p>
    <w:p w14:paraId="60272445" w14:textId="0ACE8B53" w:rsidR="007973FA" w:rsidRPr="00914A73" w:rsidRDefault="00B246F6" w:rsidP="00674406">
      <w:pPr>
        <w:pStyle w:val="PlainText"/>
        <w:rPr>
          <w:rFonts w:ascii="Arial" w:hAnsi="Arial" w:cs="Arial"/>
          <w:sz w:val="20"/>
          <w:szCs w:val="20"/>
        </w:rPr>
      </w:pPr>
      <w:r>
        <w:rPr>
          <w:rFonts w:ascii="Arial" w:hAnsi="Arial" w:cs="Arial"/>
          <w:sz w:val="20"/>
          <w:szCs w:val="20"/>
        </w:rPr>
        <w:t>10</w:t>
      </w:r>
      <w:r w:rsidR="007973FA" w:rsidRPr="00914A73">
        <w:rPr>
          <w:rFonts w:ascii="Arial" w:hAnsi="Arial" w:cs="Arial"/>
          <w:sz w:val="20"/>
          <w:szCs w:val="20"/>
        </w:rPr>
        <w:t>. Community and public health nutritionists must abide by the Academy of Nutrition and Dietetics (AND) ethical code, regardless of where they practice.</w:t>
      </w:r>
    </w:p>
    <w:p w14:paraId="7ECD6A43" w14:textId="38882927"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 xml:space="preserve">: </w:t>
      </w:r>
      <w:r w:rsidR="00DC53A4" w:rsidRPr="00914A73">
        <w:rPr>
          <w:rFonts w:ascii="Arial" w:hAnsi="Arial" w:cs="Arial"/>
          <w:sz w:val="20"/>
          <w:szCs w:val="20"/>
        </w:rPr>
        <w:t>True</w:t>
      </w:r>
    </w:p>
    <w:p w14:paraId="29728E91"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Ethics and Community Nutrition Professionals</w:t>
      </w:r>
    </w:p>
    <w:p w14:paraId="2AD41ED4"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26AF6FCD"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4C6AC0C8" w14:textId="3672A095"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3360DB92" w14:textId="77777777" w:rsidR="007973FA" w:rsidRDefault="007973FA" w:rsidP="00674406">
      <w:pPr>
        <w:pStyle w:val="PlainText"/>
        <w:rPr>
          <w:rFonts w:ascii="Arial" w:hAnsi="Arial" w:cs="Arial"/>
          <w:sz w:val="20"/>
          <w:szCs w:val="20"/>
        </w:rPr>
      </w:pPr>
    </w:p>
    <w:p w14:paraId="18F8D755" w14:textId="77777777" w:rsidR="00992869" w:rsidRDefault="00992869" w:rsidP="00674406">
      <w:pPr>
        <w:pStyle w:val="PlainText"/>
        <w:rPr>
          <w:rFonts w:ascii="Arial" w:hAnsi="Arial" w:cs="Arial"/>
          <w:sz w:val="20"/>
          <w:szCs w:val="20"/>
        </w:rPr>
      </w:pPr>
    </w:p>
    <w:p w14:paraId="1D69927A" w14:textId="77777777" w:rsidR="00992869" w:rsidRPr="00914A73" w:rsidRDefault="00992869" w:rsidP="00674406">
      <w:pPr>
        <w:pStyle w:val="PlainText"/>
        <w:rPr>
          <w:rFonts w:ascii="Arial" w:hAnsi="Arial" w:cs="Arial"/>
          <w:sz w:val="20"/>
          <w:szCs w:val="20"/>
        </w:rPr>
      </w:pPr>
    </w:p>
    <w:p w14:paraId="25D4508C" w14:textId="376859CA" w:rsidR="007973FA" w:rsidRPr="00914A73" w:rsidRDefault="00B246F6" w:rsidP="00674406">
      <w:pPr>
        <w:pStyle w:val="PlainText"/>
        <w:rPr>
          <w:rFonts w:ascii="Arial" w:hAnsi="Arial" w:cs="Arial"/>
          <w:sz w:val="20"/>
          <w:szCs w:val="20"/>
        </w:rPr>
      </w:pPr>
      <w:r>
        <w:rPr>
          <w:rFonts w:ascii="Arial" w:hAnsi="Arial" w:cs="Arial"/>
          <w:sz w:val="20"/>
          <w:szCs w:val="20"/>
        </w:rPr>
        <w:t>11</w:t>
      </w:r>
      <w:r w:rsidR="007973FA" w:rsidRPr="00914A73">
        <w:rPr>
          <w:rFonts w:ascii="Arial" w:hAnsi="Arial" w:cs="Arial"/>
          <w:sz w:val="20"/>
          <w:szCs w:val="20"/>
        </w:rPr>
        <w:t xml:space="preserve">. The </w:t>
      </w:r>
      <w:r w:rsidR="00992869">
        <w:rPr>
          <w:rFonts w:ascii="Arial" w:hAnsi="Arial" w:cs="Arial"/>
          <w:sz w:val="20"/>
          <w:szCs w:val="20"/>
        </w:rPr>
        <w:t>World Health Organization</w:t>
      </w:r>
      <w:r w:rsidR="00992869" w:rsidRPr="00914A73">
        <w:rPr>
          <w:rFonts w:ascii="Arial" w:hAnsi="Arial" w:cs="Arial"/>
          <w:sz w:val="20"/>
          <w:szCs w:val="20"/>
        </w:rPr>
        <w:t xml:space="preserve"> </w:t>
      </w:r>
      <w:r w:rsidR="007973FA" w:rsidRPr="00914A73">
        <w:rPr>
          <w:rFonts w:ascii="Arial" w:hAnsi="Arial" w:cs="Arial"/>
          <w:sz w:val="20"/>
          <w:szCs w:val="20"/>
        </w:rPr>
        <w:t>estimated that prevention of the major nutrition-related risk factors (high fat, sodium, and sugar intake; cigarette smoking; inactivity; poor dietary behavior; and alcohol abuse) could translate into a gain of 5 years of disability-free life expectancy.</w:t>
      </w:r>
    </w:p>
    <w:p w14:paraId="0305570C" w14:textId="4AE626FA" w:rsidR="007973FA" w:rsidRPr="00914A73" w:rsidRDefault="00914A73" w:rsidP="00674406">
      <w:pPr>
        <w:pStyle w:val="PlainText"/>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 xml:space="preserve">: </w:t>
      </w:r>
      <w:r w:rsidR="00DC53A4" w:rsidRPr="00914A73">
        <w:rPr>
          <w:rFonts w:ascii="Arial" w:hAnsi="Arial" w:cs="Arial"/>
          <w:sz w:val="20"/>
          <w:szCs w:val="20"/>
        </w:rPr>
        <w:t>True</w:t>
      </w:r>
    </w:p>
    <w:p w14:paraId="7EE9063A" w14:textId="77777777" w:rsidR="007973FA" w:rsidRP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Public Health and Nutrition</w:t>
      </w:r>
    </w:p>
    <w:p w14:paraId="4CA0D8FB"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51B0F3F8"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66874B7E" w14:textId="6F681908"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0640F1E2" w14:textId="77777777" w:rsidR="007973FA" w:rsidRDefault="007973FA" w:rsidP="00674406">
      <w:pPr>
        <w:pStyle w:val="PlainText"/>
        <w:rPr>
          <w:rFonts w:ascii="Arial" w:hAnsi="Arial" w:cs="Arial"/>
          <w:sz w:val="20"/>
          <w:szCs w:val="20"/>
        </w:rPr>
      </w:pPr>
    </w:p>
    <w:p w14:paraId="048C0BED" w14:textId="77777777" w:rsidR="00914A73" w:rsidRDefault="00914A73" w:rsidP="00674406">
      <w:pPr>
        <w:pStyle w:val="PlainText"/>
        <w:rPr>
          <w:rFonts w:ascii="Arial" w:hAnsi="Arial" w:cs="Arial"/>
          <w:sz w:val="20"/>
          <w:szCs w:val="20"/>
        </w:rPr>
      </w:pPr>
    </w:p>
    <w:p w14:paraId="0BB225A5" w14:textId="77777777" w:rsidR="00914A73" w:rsidRPr="00914A73" w:rsidRDefault="00914A73" w:rsidP="00674406">
      <w:pPr>
        <w:pStyle w:val="PlainText"/>
        <w:rPr>
          <w:rFonts w:ascii="Arial" w:hAnsi="Arial" w:cs="Arial"/>
          <w:sz w:val="20"/>
          <w:szCs w:val="20"/>
        </w:rPr>
      </w:pPr>
    </w:p>
    <w:p w14:paraId="4C5AD44D" w14:textId="77777777" w:rsidR="007973FA" w:rsidRDefault="007973FA" w:rsidP="00674406">
      <w:pPr>
        <w:pStyle w:val="PlainText"/>
        <w:rPr>
          <w:rFonts w:ascii="Arial" w:hAnsi="Arial" w:cs="Arial"/>
          <w:sz w:val="20"/>
          <w:szCs w:val="20"/>
        </w:rPr>
      </w:pPr>
      <w:r w:rsidRPr="00914A73">
        <w:rPr>
          <w:rFonts w:ascii="Arial" w:hAnsi="Arial" w:cs="Arial"/>
          <w:sz w:val="20"/>
          <w:szCs w:val="20"/>
        </w:rPr>
        <w:t>Essay</w:t>
      </w:r>
    </w:p>
    <w:p w14:paraId="538F7200" w14:textId="77777777" w:rsidR="00914A73" w:rsidRDefault="00914A73" w:rsidP="00674406">
      <w:pPr>
        <w:pStyle w:val="PlainText"/>
        <w:rPr>
          <w:rFonts w:ascii="Arial" w:hAnsi="Arial" w:cs="Arial"/>
          <w:sz w:val="20"/>
          <w:szCs w:val="20"/>
        </w:rPr>
      </w:pPr>
    </w:p>
    <w:p w14:paraId="411556A5" w14:textId="77777777" w:rsidR="00914A73" w:rsidRDefault="00914A73" w:rsidP="00674406">
      <w:pPr>
        <w:pStyle w:val="PlainText"/>
        <w:rPr>
          <w:rFonts w:ascii="Arial" w:hAnsi="Arial" w:cs="Arial"/>
          <w:sz w:val="20"/>
          <w:szCs w:val="20"/>
        </w:rPr>
      </w:pPr>
    </w:p>
    <w:p w14:paraId="6AA9E050" w14:textId="77777777" w:rsidR="00914A73" w:rsidRPr="00914A73" w:rsidRDefault="00914A73" w:rsidP="00674406">
      <w:pPr>
        <w:pStyle w:val="PlainText"/>
        <w:rPr>
          <w:rFonts w:ascii="Arial" w:hAnsi="Arial" w:cs="Arial"/>
          <w:sz w:val="20"/>
          <w:szCs w:val="20"/>
        </w:rPr>
      </w:pPr>
    </w:p>
    <w:p w14:paraId="120F5E3E" w14:textId="190A1859" w:rsidR="007973FA" w:rsidRPr="00914A73" w:rsidRDefault="00B246F6" w:rsidP="00674406">
      <w:pPr>
        <w:pStyle w:val="PlainText"/>
        <w:rPr>
          <w:rFonts w:ascii="Arial" w:hAnsi="Arial" w:cs="Arial"/>
          <w:sz w:val="20"/>
          <w:szCs w:val="20"/>
        </w:rPr>
      </w:pPr>
      <w:r>
        <w:rPr>
          <w:rFonts w:ascii="Arial" w:hAnsi="Arial" w:cs="Arial"/>
          <w:sz w:val="20"/>
          <w:szCs w:val="20"/>
        </w:rPr>
        <w:t>1</w:t>
      </w:r>
      <w:r w:rsidR="007973FA" w:rsidRPr="00914A73">
        <w:rPr>
          <w:rFonts w:ascii="Arial" w:hAnsi="Arial" w:cs="Arial"/>
          <w:sz w:val="20"/>
          <w:szCs w:val="20"/>
        </w:rPr>
        <w:t>. Public health nutrition was developed in the United States in response to societal events and changes; list five of these events.</w:t>
      </w:r>
    </w:p>
    <w:p w14:paraId="729F29B1" w14:textId="77777777" w:rsidR="00914A73" w:rsidRDefault="00914A73" w:rsidP="00674406">
      <w:pPr>
        <w:pStyle w:val="PlainText"/>
        <w:rPr>
          <w:rFonts w:ascii="Arial" w:hAnsi="Arial" w:cs="Arial"/>
          <w:sz w:val="20"/>
          <w:szCs w:val="20"/>
        </w:rPr>
      </w:pPr>
      <w:r>
        <w:rPr>
          <w:rFonts w:ascii="Arial" w:hAnsi="Arial" w:cs="Arial"/>
          <w:sz w:val="20"/>
          <w:szCs w:val="20"/>
        </w:rPr>
        <w:t>Ans:</w:t>
      </w:r>
    </w:p>
    <w:p w14:paraId="5F0F5BD7"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1. Infant mortality</w:t>
      </w:r>
    </w:p>
    <w:p w14:paraId="6B4340B6" w14:textId="6070BBFC" w:rsidR="007973FA" w:rsidRPr="00914A73" w:rsidRDefault="007973FA" w:rsidP="00674406">
      <w:pPr>
        <w:pStyle w:val="PlainText"/>
        <w:rPr>
          <w:rFonts w:ascii="Arial" w:hAnsi="Arial" w:cs="Arial"/>
          <w:sz w:val="20"/>
          <w:szCs w:val="20"/>
        </w:rPr>
      </w:pPr>
      <w:r w:rsidRPr="00914A73">
        <w:rPr>
          <w:rFonts w:ascii="Arial" w:hAnsi="Arial" w:cs="Arial"/>
          <w:sz w:val="20"/>
          <w:szCs w:val="20"/>
        </w:rPr>
        <w:t>2.</w:t>
      </w:r>
      <w:r w:rsidR="00914A73">
        <w:rPr>
          <w:rFonts w:ascii="Arial" w:hAnsi="Arial" w:cs="Arial"/>
          <w:sz w:val="20"/>
          <w:szCs w:val="20"/>
        </w:rPr>
        <w:t xml:space="preserve"> </w:t>
      </w:r>
      <w:r w:rsidRPr="00914A73">
        <w:rPr>
          <w:rFonts w:ascii="Arial" w:hAnsi="Arial" w:cs="Arial"/>
          <w:sz w:val="20"/>
          <w:szCs w:val="20"/>
        </w:rPr>
        <w:t>Access to health</w:t>
      </w:r>
      <w:r w:rsidR="00B3373A">
        <w:rPr>
          <w:rFonts w:ascii="Arial" w:hAnsi="Arial" w:cs="Arial"/>
          <w:sz w:val="20"/>
          <w:szCs w:val="20"/>
        </w:rPr>
        <w:t xml:space="preserve"> </w:t>
      </w:r>
      <w:r w:rsidRPr="00914A73">
        <w:rPr>
          <w:rFonts w:ascii="Arial" w:hAnsi="Arial" w:cs="Arial"/>
          <w:sz w:val="20"/>
          <w:szCs w:val="20"/>
        </w:rPr>
        <w:t>care</w:t>
      </w:r>
    </w:p>
    <w:p w14:paraId="0E167EC1"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3.</w:t>
      </w:r>
      <w:r w:rsidR="00914A73">
        <w:rPr>
          <w:rFonts w:ascii="Arial" w:hAnsi="Arial" w:cs="Arial"/>
          <w:sz w:val="20"/>
          <w:szCs w:val="20"/>
        </w:rPr>
        <w:t xml:space="preserve"> </w:t>
      </w:r>
      <w:r w:rsidRPr="00914A73">
        <w:rPr>
          <w:rFonts w:ascii="Arial" w:hAnsi="Arial" w:cs="Arial"/>
          <w:sz w:val="20"/>
          <w:szCs w:val="20"/>
        </w:rPr>
        <w:t>Epidemics of communicable disease</w:t>
      </w:r>
    </w:p>
    <w:p w14:paraId="100976AD"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4.</w:t>
      </w:r>
      <w:r w:rsidR="00914A73">
        <w:rPr>
          <w:rFonts w:ascii="Arial" w:hAnsi="Arial" w:cs="Arial"/>
          <w:sz w:val="20"/>
          <w:szCs w:val="20"/>
        </w:rPr>
        <w:t xml:space="preserve"> </w:t>
      </w:r>
      <w:r w:rsidRPr="00914A73">
        <w:rPr>
          <w:rFonts w:ascii="Arial" w:hAnsi="Arial" w:cs="Arial"/>
          <w:sz w:val="20"/>
          <w:szCs w:val="20"/>
        </w:rPr>
        <w:t>Poor hygiene and sanitation</w:t>
      </w:r>
    </w:p>
    <w:p w14:paraId="561A860A"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5.</w:t>
      </w:r>
      <w:r w:rsidR="00914A73">
        <w:rPr>
          <w:rFonts w:ascii="Arial" w:hAnsi="Arial" w:cs="Arial"/>
          <w:sz w:val="20"/>
          <w:szCs w:val="20"/>
        </w:rPr>
        <w:t xml:space="preserve"> </w:t>
      </w:r>
      <w:r w:rsidRPr="00914A73">
        <w:rPr>
          <w:rFonts w:ascii="Arial" w:hAnsi="Arial" w:cs="Arial"/>
          <w:sz w:val="20"/>
          <w:szCs w:val="20"/>
        </w:rPr>
        <w:t>Malnutrition</w:t>
      </w:r>
    </w:p>
    <w:p w14:paraId="52951A81"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Public Health and Nutrition</w:t>
      </w:r>
    </w:p>
    <w:p w14:paraId="3D269DC8"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0D7FD01C" w14:textId="77777777" w:rsidR="007973FA" w:rsidRDefault="007973FA" w:rsidP="00674406">
      <w:pPr>
        <w:pStyle w:val="PlainText"/>
        <w:rPr>
          <w:rFonts w:ascii="Arial" w:hAnsi="Arial" w:cs="Arial"/>
          <w:sz w:val="20"/>
          <w:szCs w:val="20"/>
        </w:rPr>
      </w:pPr>
      <w:r w:rsidRPr="00914A73">
        <w:rPr>
          <w:rFonts w:ascii="Arial" w:hAnsi="Arial" w:cs="Arial"/>
          <w:sz w:val="20"/>
          <w:szCs w:val="20"/>
        </w:rPr>
        <w:t>Complexity: Easy</w:t>
      </w:r>
    </w:p>
    <w:p w14:paraId="07953634" w14:textId="024D2AC2" w:rsidR="003D41D7"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p w14:paraId="5FE88B7C" w14:textId="77777777" w:rsidR="00B3373A" w:rsidRDefault="00B3373A" w:rsidP="00674406">
      <w:pPr>
        <w:pStyle w:val="PlainText"/>
        <w:rPr>
          <w:rFonts w:ascii="Arial" w:hAnsi="Arial" w:cs="Arial"/>
          <w:sz w:val="20"/>
          <w:szCs w:val="20"/>
        </w:rPr>
      </w:pPr>
    </w:p>
    <w:p w14:paraId="265FB982" w14:textId="77777777" w:rsidR="00FD64E3" w:rsidRDefault="00FD64E3" w:rsidP="00674406">
      <w:pPr>
        <w:pStyle w:val="PlainText"/>
        <w:rPr>
          <w:rFonts w:ascii="Arial" w:hAnsi="Arial" w:cs="Arial"/>
          <w:sz w:val="20"/>
          <w:szCs w:val="20"/>
        </w:rPr>
      </w:pPr>
    </w:p>
    <w:p w14:paraId="415C8113" w14:textId="77777777" w:rsidR="00FD64E3" w:rsidRDefault="00FD64E3" w:rsidP="00674406">
      <w:pPr>
        <w:pStyle w:val="PlainText"/>
        <w:rPr>
          <w:rFonts w:ascii="Arial" w:hAnsi="Arial" w:cs="Arial"/>
          <w:sz w:val="20"/>
          <w:szCs w:val="20"/>
        </w:rPr>
      </w:pPr>
    </w:p>
    <w:p w14:paraId="7B5F7C76" w14:textId="3354C7A7" w:rsidR="007973FA" w:rsidRPr="00914A73" w:rsidRDefault="00B246F6" w:rsidP="00674406">
      <w:pPr>
        <w:pStyle w:val="PlainText"/>
        <w:rPr>
          <w:rFonts w:ascii="Arial" w:hAnsi="Arial" w:cs="Arial"/>
          <w:sz w:val="20"/>
          <w:szCs w:val="20"/>
        </w:rPr>
      </w:pPr>
      <w:r>
        <w:rPr>
          <w:rFonts w:ascii="Arial" w:hAnsi="Arial" w:cs="Arial"/>
          <w:sz w:val="20"/>
          <w:szCs w:val="20"/>
        </w:rPr>
        <w:t>2</w:t>
      </w:r>
      <w:r w:rsidR="007973FA" w:rsidRPr="00914A73">
        <w:rPr>
          <w:rFonts w:ascii="Arial" w:hAnsi="Arial" w:cs="Arial"/>
          <w:sz w:val="20"/>
          <w:szCs w:val="20"/>
        </w:rPr>
        <w:t>.</w:t>
      </w:r>
      <w:r w:rsidR="00914A73">
        <w:rPr>
          <w:rFonts w:ascii="Arial" w:hAnsi="Arial" w:cs="Arial"/>
          <w:sz w:val="20"/>
          <w:szCs w:val="20"/>
        </w:rPr>
        <w:t xml:space="preserve"> </w:t>
      </w:r>
      <w:r w:rsidR="007973FA" w:rsidRPr="00914A73">
        <w:rPr>
          <w:rFonts w:ascii="Arial" w:hAnsi="Arial" w:cs="Arial"/>
          <w:sz w:val="20"/>
          <w:szCs w:val="20"/>
        </w:rPr>
        <w:t>Name three types of generally used biochemical nutrition indicators in community and public health settings, and list at least three likely public health problems that may be associated with the nutrition indicators.</w:t>
      </w:r>
    </w:p>
    <w:p w14:paraId="1936C736" w14:textId="77777777" w:rsidR="00914A73" w:rsidRDefault="00914A73" w:rsidP="00674406">
      <w:pPr>
        <w:pStyle w:val="PlainText"/>
        <w:rPr>
          <w:rFonts w:ascii="Arial" w:hAnsi="Arial" w:cs="Arial"/>
          <w:sz w:val="20"/>
          <w:szCs w:val="20"/>
        </w:rPr>
      </w:pPr>
      <w:r>
        <w:rPr>
          <w:rFonts w:ascii="Arial" w:hAnsi="Arial" w:cs="Arial"/>
          <w:sz w:val="20"/>
          <w:szCs w:val="20"/>
        </w:rPr>
        <w:t>Ans:</w:t>
      </w:r>
    </w:p>
    <w:p w14:paraId="65851E55" w14:textId="567C29C8" w:rsidR="007973FA" w:rsidRPr="00914A73" w:rsidRDefault="007973FA" w:rsidP="00674406">
      <w:pPr>
        <w:pStyle w:val="PlainText"/>
        <w:rPr>
          <w:rFonts w:ascii="Arial" w:hAnsi="Arial" w:cs="Arial"/>
          <w:sz w:val="20"/>
          <w:szCs w:val="20"/>
        </w:rPr>
      </w:pPr>
      <w:r w:rsidRPr="00914A73">
        <w:rPr>
          <w:rFonts w:ascii="Arial" w:hAnsi="Arial" w:cs="Arial"/>
          <w:sz w:val="20"/>
          <w:szCs w:val="20"/>
        </w:rPr>
        <w:t>1. Body protein status: Prevalence of children and pregnant women with abnormal blood protein levels is likely to be a public health problem of severe malnutrition</w:t>
      </w:r>
      <w:r w:rsidR="00B3373A">
        <w:rPr>
          <w:rFonts w:ascii="Arial" w:hAnsi="Arial" w:cs="Arial"/>
          <w:sz w:val="20"/>
          <w:szCs w:val="20"/>
        </w:rPr>
        <w:t>.</w:t>
      </w:r>
      <w:r w:rsidRPr="00914A73">
        <w:rPr>
          <w:rFonts w:ascii="Arial" w:hAnsi="Arial" w:cs="Arial"/>
          <w:sz w:val="20"/>
          <w:szCs w:val="20"/>
        </w:rPr>
        <w:t xml:space="preserve"> Prevalence of stunting. Prevalence of wasting. Prevalence of kwashiorkor.</w:t>
      </w:r>
      <w:r w:rsidR="00914A73">
        <w:rPr>
          <w:rFonts w:ascii="Arial" w:hAnsi="Arial" w:cs="Arial"/>
          <w:sz w:val="20"/>
          <w:szCs w:val="20"/>
        </w:rPr>
        <w:t xml:space="preserve"> </w:t>
      </w:r>
      <w:r w:rsidRPr="00914A73">
        <w:rPr>
          <w:rFonts w:ascii="Arial" w:hAnsi="Arial" w:cs="Arial"/>
          <w:sz w:val="20"/>
          <w:szCs w:val="20"/>
        </w:rPr>
        <w:t>2. Iron status: Prevalence of iron deficiency anemia is likely to be a public health problem. Proportion of children and pregnant women with two or more abnormal iron indicates abnormal hemoglobin. 3. Serum retinol: Vitamin A deficiency is likely to be a public health problem. Vitamin A deficiency is a severe public health problem in developing countries. 4. Iodine status: Severe risk of iodine deficiency disorders is likely to be a public health problem. 5. Blood lipids and lipoproteins status: Proportion of men and women with abnormal blood cholesterol and lipoprotein levels. Coronary heart disease risk is likely to be a public health problem. 6. Lead status: Prevalence of abnormal blood lead levels is likely to be a public health problem. Proportion of children with abnormal levels is a severe public health problem. 7. Blood glucose: Diabetes mellitus is likely to be a public health problem.</w:t>
      </w:r>
    </w:p>
    <w:p w14:paraId="3EE99A2A" w14:textId="77777777" w:rsidR="00914A73" w:rsidRDefault="00914A73" w:rsidP="00674406">
      <w:pPr>
        <w:pStyle w:val="PlainText"/>
        <w:rPr>
          <w:rFonts w:ascii="Arial" w:hAnsi="Arial" w:cs="Arial"/>
          <w:sz w:val="20"/>
          <w:szCs w:val="20"/>
        </w:rPr>
      </w:pPr>
      <w:r>
        <w:rPr>
          <w:rFonts w:ascii="Arial" w:hAnsi="Arial" w:cs="Arial"/>
          <w:sz w:val="20"/>
          <w:szCs w:val="20"/>
        </w:rPr>
        <w:t>A</w:t>
      </w:r>
      <w:r w:rsidR="007973FA" w:rsidRPr="00914A73">
        <w:rPr>
          <w:rFonts w:ascii="Arial" w:hAnsi="Arial" w:cs="Arial"/>
          <w:sz w:val="20"/>
          <w:szCs w:val="20"/>
        </w:rPr>
        <w:t>head: Clinical Observations and Physical Examinations</w:t>
      </w:r>
    </w:p>
    <w:p w14:paraId="22CC1DB1"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Subject: Chapter 2</w:t>
      </w:r>
    </w:p>
    <w:p w14:paraId="0B9BE060" w14:textId="77777777" w:rsidR="007973FA" w:rsidRPr="00914A73" w:rsidRDefault="007973FA" w:rsidP="00674406">
      <w:pPr>
        <w:pStyle w:val="PlainText"/>
        <w:rPr>
          <w:rFonts w:ascii="Arial" w:hAnsi="Arial" w:cs="Arial"/>
          <w:sz w:val="20"/>
          <w:szCs w:val="20"/>
        </w:rPr>
      </w:pPr>
      <w:r w:rsidRPr="00914A73">
        <w:rPr>
          <w:rFonts w:ascii="Arial" w:hAnsi="Arial" w:cs="Arial"/>
          <w:sz w:val="20"/>
          <w:szCs w:val="20"/>
        </w:rPr>
        <w:t>Complexity: Moderate</w:t>
      </w:r>
    </w:p>
    <w:p w14:paraId="75FB8AE1" w14:textId="656DFAFD" w:rsidR="007973FA" w:rsidRPr="00914A73" w:rsidRDefault="003D41D7" w:rsidP="00674406">
      <w:pPr>
        <w:pStyle w:val="PlainText"/>
        <w:rPr>
          <w:rFonts w:ascii="Arial" w:hAnsi="Arial" w:cs="Arial"/>
          <w:sz w:val="20"/>
          <w:szCs w:val="20"/>
        </w:rPr>
      </w:pPr>
      <w:r w:rsidRPr="005F7655">
        <w:rPr>
          <w:rFonts w:ascii="Arial" w:hAnsi="Arial" w:cs="Arial"/>
        </w:rPr>
        <w:t>Title: Nutrition Screening and Assessment</w:t>
      </w:r>
    </w:p>
    <w:sectPr w:rsidR="007973FA" w:rsidRPr="00914A73" w:rsidSect="00674406">
      <w:pgSz w:w="12240" w:h="15840"/>
      <w:pgMar w:top="1440" w:right="1079" w:bottom="1440" w:left="1079"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EAB19" w14:textId="77777777" w:rsidR="00AF0476" w:rsidRDefault="00AF0476" w:rsidP="00B246F6">
      <w:r>
        <w:separator/>
      </w:r>
    </w:p>
  </w:endnote>
  <w:endnote w:type="continuationSeparator" w:id="0">
    <w:p w14:paraId="5685567D" w14:textId="77777777" w:rsidR="00AF0476" w:rsidRDefault="00AF0476" w:rsidP="00B2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5A7C7" w14:textId="77777777" w:rsidR="00AF0476" w:rsidRDefault="00AF0476" w:rsidP="00B246F6">
      <w:r>
        <w:separator/>
      </w:r>
    </w:p>
  </w:footnote>
  <w:footnote w:type="continuationSeparator" w:id="0">
    <w:p w14:paraId="4F8894A8" w14:textId="77777777" w:rsidR="00AF0476" w:rsidRDefault="00AF0476" w:rsidP="00B24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CF6"/>
    <w:rsid w:val="00117FA1"/>
    <w:rsid w:val="001C437C"/>
    <w:rsid w:val="00342301"/>
    <w:rsid w:val="003D41D7"/>
    <w:rsid w:val="00674406"/>
    <w:rsid w:val="006B6C56"/>
    <w:rsid w:val="00787B9C"/>
    <w:rsid w:val="007973FA"/>
    <w:rsid w:val="00914A73"/>
    <w:rsid w:val="0092165A"/>
    <w:rsid w:val="00992869"/>
    <w:rsid w:val="00AB2EFD"/>
    <w:rsid w:val="00AF0476"/>
    <w:rsid w:val="00B246F6"/>
    <w:rsid w:val="00B3373A"/>
    <w:rsid w:val="00B36C97"/>
    <w:rsid w:val="00DC53A4"/>
    <w:rsid w:val="00E70CF6"/>
    <w:rsid w:val="00EA1380"/>
    <w:rsid w:val="00FB130E"/>
    <w:rsid w:val="00FD6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528419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33DE9"/>
    <w:rPr>
      <w:rFonts w:ascii="Courier" w:hAnsi="Courier"/>
      <w:sz w:val="21"/>
      <w:szCs w:val="21"/>
    </w:rPr>
  </w:style>
  <w:style w:type="character" w:customStyle="1" w:styleId="PlainTextChar">
    <w:name w:val="Plain Text Char"/>
    <w:basedOn w:val="DefaultParagraphFont"/>
    <w:link w:val="PlainText"/>
    <w:uiPriority w:val="99"/>
    <w:rsid w:val="00233DE9"/>
    <w:rPr>
      <w:rFonts w:ascii="Courier" w:hAnsi="Courier"/>
      <w:sz w:val="21"/>
      <w:szCs w:val="21"/>
      <w:lang w:eastAsia="en-US"/>
    </w:rPr>
  </w:style>
  <w:style w:type="paragraph" w:styleId="BalloonText">
    <w:name w:val="Balloon Text"/>
    <w:basedOn w:val="Normal"/>
    <w:link w:val="BalloonTextChar"/>
    <w:uiPriority w:val="99"/>
    <w:semiHidden/>
    <w:unhideWhenUsed/>
    <w:rsid w:val="006744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406"/>
    <w:rPr>
      <w:rFonts w:ascii="Lucida Grande" w:hAnsi="Lucida Grande" w:cs="Lucida Grande"/>
      <w:sz w:val="18"/>
      <w:szCs w:val="18"/>
      <w:lang w:eastAsia="en-US"/>
    </w:rPr>
  </w:style>
  <w:style w:type="character" w:styleId="CommentReference">
    <w:name w:val="annotation reference"/>
    <w:basedOn w:val="DefaultParagraphFont"/>
    <w:uiPriority w:val="99"/>
    <w:semiHidden/>
    <w:unhideWhenUsed/>
    <w:rsid w:val="00117FA1"/>
    <w:rPr>
      <w:sz w:val="18"/>
      <w:szCs w:val="18"/>
    </w:rPr>
  </w:style>
  <w:style w:type="paragraph" w:styleId="CommentText">
    <w:name w:val="annotation text"/>
    <w:basedOn w:val="Normal"/>
    <w:link w:val="CommentTextChar"/>
    <w:uiPriority w:val="99"/>
    <w:semiHidden/>
    <w:unhideWhenUsed/>
    <w:rsid w:val="00117FA1"/>
  </w:style>
  <w:style w:type="character" w:customStyle="1" w:styleId="CommentTextChar">
    <w:name w:val="Comment Text Char"/>
    <w:basedOn w:val="DefaultParagraphFont"/>
    <w:link w:val="CommentText"/>
    <w:uiPriority w:val="99"/>
    <w:semiHidden/>
    <w:rsid w:val="00117FA1"/>
    <w:rPr>
      <w:sz w:val="24"/>
      <w:szCs w:val="24"/>
      <w:lang w:eastAsia="en-US"/>
    </w:rPr>
  </w:style>
  <w:style w:type="paragraph" w:styleId="CommentSubject">
    <w:name w:val="annotation subject"/>
    <w:basedOn w:val="CommentText"/>
    <w:next w:val="CommentText"/>
    <w:link w:val="CommentSubjectChar"/>
    <w:uiPriority w:val="99"/>
    <w:semiHidden/>
    <w:unhideWhenUsed/>
    <w:rsid w:val="00117FA1"/>
    <w:rPr>
      <w:b/>
      <w:bCs/>
      <w:sz w:val="20"/>
      <w:szCs w:val="20"/>
    </w:rPr>
  </w:style>
  <w:style w:type="character" w:customStyle="1" w:styleId="CommentSubjectChar">
    <w:name w:val="Comment Subject Char"/>
    <w:basedOn w:val="CommentTextChar"/>
    <w:link w:val="CommentSubject"/>
    <w:uiPriority w:val="99"/>
    <w:semiHidden/>
    <w:rsid w:val="00117FA1"/>
    <w:rPr>
      <w:b/>
      <w:bCs/>
      <w:sz w:val="24"/>
      <w:szCs w:val="24"/>
      <w:lang w:eastAsia="en-US"/>
    </w:rPr>
  </w:style>
  <w:style w:type="paragraph" w:styleId="Header">
    <w:name w:val="header"/>
    <w:basedOn w:val="Normal"/>
    <w:link w:val="HeaderChar"/>
    <w:uiPriority w:val="99"/>
    <w:unhideWhenUsed/>
    <w:rsid w:val="00B246F6"/>
    <w:pPr>
      <w:tabs>
        <w:tab w:val="center" w:pos="4320"/>
        <w:tab w:val="right" w:pos="8640"/>
      </w:tabs>
    </w:pPr>
  </w:style>
  <w:style w:type="character" w:customStyle="1" w:styleId="HeaderChar">
    <w:name w:val="Header Char"/>
    <w:basedOn w:val="DefaultParagraphFont"/>
    <w:link w:val="Header"/>
    <w:uiPriority w:val="99"/>
    <w:rsid w:val="00B246F6"/>
    <w:rPr>
      <w:sz w:val="24"/>
      <w:szCs w:val="24"/>
      <w:lang w:eastAsia="en-US"/>
    </w:rPr>
  </w:style>
  <w:style w:type="paragraph" w:styleId="Footer">
    <w:name w:val="footer"/>
    <w:basedOn w:val="Normal"/>
    <w:link w:val="FooterChar"/>
    <w:uiPriority w:val="99"/>
    <w:unhideWhenUsed/>
    <w:rsid w:val="00B246F6"/>
    <w:pPr>
      <w:tabs>
        <w:tab w:val="center" w:pos="4320"/>
        <w:tab w:val="right" w:pos="8640"/>
      </w:tabs>
    </w:pPr>
  </w:style>
  <w:style w:type="character" w:customStyle="1" w:styleId="FooterChar">
    <w:name w:val="Footer Char"/>
    <w:basedOn w:val="DefaultParagraphFont"/>
    <w:link w:val="Footer"/>
    <w:uiPriority w:val="99"/>
    <w:rsid w:val="00B246F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1930</Words>
  <Characters>11001</Characters>
  <Application>Microsoft Macintosh Word</Application>
  <DocSecurity>0</DocSecurity>
  <Lines>91</Lines>
  <Paragraphs>25</Paragraphs>
  <ScaleCrop>false</ScaleCrop>
  <Company/>
  <LinksUpToDate>false</LinksUpToDate>
  <CharactersWithSpaces>12906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Copyeditor</dc:creator>
  <cp:keywords/>
  <dc:description/>
  <cp:lastModifiedBy>Microsoft Office User</cp:lastModifiedBy>
  <cp:revision>2</cp:revision>
  <dcterms:created xsi:type="dcterms:W3CDTF">2017-08-15T14:12:00Z</dcterms:created>
  <dcterms:modified xsi:type="dcterms:W3CDTF">2017-08-15T14:12:00Z</dcterms:modified>
</cp:coreProperties>
</file>