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61" w:rsidRPr="00375716" w:rsidRDefault="006B6FC4" w:rsidP="00E70D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</w:t>
      </w:r>
      <w:r w:rsidR="00BB40C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02 </w:t>
      </w:r>
      <w:r w:rsidR="00BB40CE">
        <w:rPr>
          <w:rFonts w:ascii="Times New Roman" w:hAnsi="Times New Roman" w:cs="Times New Roman"/>
          <w:sz w:val="24"/>
          <w:szCs w:val="24"/>
        </w:rPr>
        <w:t xml:space="preserve">Thinking and Learning: </w:t>
      </w:r>
      <w:r w:rsidR="00E70D0C" w:rsidRPr="00375716">
        <w:rPr>
          <w:rFonts w:ascii="Times New Roman" w:hAnsi="Times New Roman" w:cs="Times New Roman"/>
          <w:sz w:val="24"/>
          <w:szCs w:val="24"/>
        </w:rPr>
        <w:t>Test Bank</w:t>
      </w:r>
    </w:p>
    <w:p w:rsidR="00E70D0C" w:rsidRPr="00375716" w:rsidRDefault="00E70D0C" w:rsidP="00E70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716">
        <w:rPr>
          <w:rFonts w:ascii="Times New Roman" w:hAnsi="Times New Roman" w:cs="Times New Roman"/>
          <w:sz w:val="24"/>
          <w:szCs w:val="24"/>
        </w:rPr>
        <w:t>Client Education: Theory and Practice, 3</w:t>
      </w:r>
      <w:r w:rsidRPr="0037571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75716">
        <w:rPr>
          <w:rFonts w:ascii="Times New Roman" w:hAnsi="Times New Roman" w:cs="Times New Roman"/>
          <w:sz w:val="24"/>
          <w:szCs w:val="24"/>
        </w:rPr>
        <w:t xml:space="preserve"> edition</w:t>
      </w:r>
    </w:p>
    <w:p w:rsidR="00E70D0C" w:rsidRDefault="00E70D0C" w:rsidP="00E70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716">
        <w:rPr>
          <w:rFonts w:ascii="Times New Roman" w:hAnsi="Times New Roman" w:cs="Times New Roman"/>
          <w:sz w:val="24"/>
          <w:szCs w:val="24"/>
        </w:rPr>
        <w:t>Mary A. Miller and Pamella Rae Stoeckel</w:t>
      </w:r>
    </w:p>
    <w:p w:rsidR="00122EE4" w:rsidRDefault="00122EE4" w:rsidP="00E70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E4" w:rsidRDefault="00122EE4" w:rsidP="00E70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Circle the letter corresponding to the one best answer.</w:t>
      </w:r>
    </w:p>
    <w:p w:rsidR="00CD7932" w:rsidRDefault="00CD7932" w:rsidP="00E70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32" w:rsidRDefault="00CD7932" w:rsidP="00CD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9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The basis for the teaching and learning process is:</w:t>
      </w:r>
    </w:p>
    <w:p w:rsidR="00CD7932" w:rsidRDefault="00CD7932" w:rsidP="00CD7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establishing realistic goals</w:t>
      </w:r>
    </w:p>
    <w:p w:rsidR="00CD7932" w:rsidRDefault="00CD7932" w:rsidP="00CD7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noting a client’s preferred learning style</w:t>
      </w:r>
    </w:p>
    <w:p w:rsidR="00CD7932" w:rsidRDefault="00CD7932" w:rsidP="00CD7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understanding thinking and learning processes</w:t>
      </w:r>
    </w:p>
    <w:p w:rsidR="00CD7932" w:rsidRDefault="00CD7932" w:rsidP="00CD7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providing privacy for health teaching </w:t>
      </w:r>
    </w:p>
    <w:p w:rsidR="008900E1" w:rsidRDefault="008900E1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32" w:rsidRDefault="00CD7932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broad domains of learning are:</w:t>
      </w:r>
    </w:p>
    <w:p w:rsidR="00CD7932" w:rsidRDefault="00CD7932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affective, cognitive, and psychomotor</w:t>
      </w:r>
    </w:p>
    <w:p w:rsidR="00CD7932" w:rsidRDefault="00CD7932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creative, critical, and intuitive </w:t>
      </w:r>
    </w:p>
    <w:p w:rsidR="00CD7932" w:rsidRDefault="00CD7932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problem solving and reflection</w:t>
      </w:r>
    </w:p>
    <w:p w:rsidR="00CD7932" w:rsidRDefault="00CD7932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nursing process and clinical judgment</w:t>
      </w:r>
    </w:p>
    <w:p w:rsidR="00CD7932" w:rsidRDefault="00CD7932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32" w:rsidRDefault="00CD7932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Affective learning deals with</w:t>
      </w:r>
      <w:r w:rsidR="00B117AF">
        <w:rPr>
          <w:rFonts w:ascii="Times New Roman" w:hAnsi="Times New Roman" w:cs="Times New Roman"/>
          <w:sz w:val="24"/>
          <w:szCs w:val="24"/>
        </w:rPr>
        <w:t>: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intellectual activities and judging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physical skills and doing tasks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remembering and reasoning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attitudes and beliefs</w:t>
      </w:r>
    </w:p>
    <w:p w:rsidR="00CD7932" w:rsidRDefault="00CD7932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32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The type of learning that is the most </w:t>
      </w:r>
      <w:r w:rsidR="001E0DC4">
        <w:rPr>
          <w:rFonts w:ascii="Times New Roman" w:hAnsi="Times New Roman" w:cs="Times New Roman"/>
          <w:sz w:val="24"/>
          <w:szCs w:val="24"/>
        </w:rPr>
        <w:t>concrete, easiest to teach, observe, and measure</w:t>
      </w:r>
      <w:r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results on a written test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perform</w:t>
      </w:r>
      <w:r w:rsidR="001E0DC4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>a procedure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verbalizing one’s thinking</w:t>
      </w:r>
      <w:r w:rsidR="001E0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1E0DC4">
        <w:rPr>
          <w:rFonts w:ascii="Times New Roman" w:hAnsi="Times New Roman" w:cs="Times New Roman"/>
          <w:sz w:val="24"/>
          <w:szCs w:val="24"/>
        </w:rPr>
        <w:t>observing family interaction</w:t>
      </w:r>
    </w:p>
    <w:p w:rsidR="001E0DC4" w:rsidRDefault="001E0DC4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7AF" w:rsidRDefault="001E0DC4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Intuition refers to:</w:t>
      </w:r>
    </w:p>
    <w:p w:rsidR="001E0DC4" w:rsidRDefault="001E0DC4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knowing things without conscious reasoning</w:t>
      </w:r>
    </w:p>
    <w:p w:rsidR="001E0DC4" w:rsidRDefault="001E0DC4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group problem solving</w:t>
      </w:r>
    </w:p>
    <w:p w:rsidR="001E0DC4" w:rsidRDefault="001E0DC4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skill in critical thinking</w:t>
      </w:r>
    </w:p>
    <w:p w:rsidR="001E0DC4" w:rsidRDefault="001E0DC4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awareness of cultural influences</w:t>
      </w:r>
    </w:p>
    <w:p w:rsidR="001E0DC4" w:rsidRDefault="001E0DC4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E4" w:rsidRDefault="00122EE4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E4" w:rsidRDefault="00122EE4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E4" w:rsidRDefault="00122EE4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E4" w:rsidRDefault="00122EE4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DC4" w:rsidRDefault="001E0DC4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DF530E">
        <w:rPr>
          <w:rFonts w:ascii="Times New Roman" w:hAnsi="Times New Roman" w:cs="Times New Roman"/>
          <w:sz w:val="24"/>
          <w:szCs w:val="24"/>
        </w:rPr>
        <w:t xml:space="preserve">Which response best stimulates client thinking: </w:t>
      </w:r>
    </w:p>
    <w:p w:rsidR="00DF530E" w:rsidRDefault="00DF530E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“Lots of clients have this problem, you’re not alone.”</w:t>
      </w:r>
    </w:p>
    <w:p w:rsidR="00DF530E" w:rsidRDefault="00DF530E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“You should discuss this with your doctor.”</w:t>
      </w:r>
    </w:p>
    <w:p w:rsidR="00DF530E" w:rsidRDefault="00DF530E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“What will you do if this happens again?”</w:t>
      </w:r>
    </w:p>
    <w:p w:rsidR="00DF530E" w:rsidRDefault="00DF530E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“Here is an informative booklet and brochure.”</w:t>
      </w:r>
    </w:p>
    <w:p w:rsidR="00DF530E" w:rsidRDefault="00DF530E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30E" w:rsidRDefault="00DF530E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Learning styles refers to:</w:t>
      </w:r>
    </w:p>
    <w:p w:rsidR="00DF530E" w:rsidRDefault="00DF530E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prefer</w:t>
      </w:r>
      <w:r w:rsidR="006400C0">
        <w:rPr>
          <w:rFonts w:ascii="Times New Roman" w:hAnsi="Times New Roman" w:cs="Times New Roman"/>
          <w:sz w:val="24"/>
          <w:szCs w:val="24"/>
        </w:rPr>
        <w:t>red way to process i</w:t>
      </w:r>
      <w:r>
        <w:rPr>
          <w:rFonts w:ascii="Times New Roman" w:hAnsi="Times New Roman" w:cs="Times New Roman"/>
          <w:sz w:val="24"/>
          <w:szCs w:val="24"/>
        </w:rPr>
        <w:t>nformation</w:t>
      </w:r>
    </w:p>
    <w:p w:rsidR="00DF530E" w:rsidRDefault="00DF530E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400C0">
        <w:rPr>
          <w:rFonts w:ascii="Times New Roman" w:hAnsi="Times New Roman" w:cs="Times New Roman"/>
          <w:sz w:val="24"/>
          <w:szCs w:val="24"/>
        </w:rPr>
        <w:t>preferred popular guide for teachers</w:t>
      </w:r>
    </w:p>
    <w:p w:rsidR="006400C0" w:rsidRDefault="006400C0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preferred way to teach subject matter</w:t>
      </w:r>
    </w:p>
    <w:p w:rsidR="006400C0" w:rsidRDefault="006400C0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preferred way to evaluate learning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BE5" w:rsidRDefault="006400C0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35BE5">
        <w:rPr>
          <w:rFonts w:ascii="Times New Roman" w:hAnsi="Times New Roman" w:cs="Times New Roman"/>
          <w:sz w:val="24"/>
          <w:szCs w:val="24"/>
        </w:rPr>
        <w:t xml:space="preserve">A learner reflecting Sternberg’s executive style of learning likes to: </w:t>
      </w:r>
    </w:p>
    <w:p w:rsidR="00635BE5" w:rsidRDefault="00635BE5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prefer unstructured problems they can solve for themselves</w:t>
      </w:r>
    </w:p>
    <w:p w:rsidR="00635BE5" w:rsidRDefault="00635BE5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prefer solving problems in a structured framework</w:t>
      </w:r>
    </w:p>
    <w:p w:rsidR="00635BE5" w:rsidRDefault="00635BE5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prefer judging the effectiveness of programs and tasks</w:t>
      </w:r>
    </w:p>
    <w:p w:rsidR="00635BE5" w:rsidRDefault="00635BE5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prefer seeing the forest rather than the trees  </w:t>
      </w:r>
    </w:p>
    <w:p w:rsidR="00635BE5" w:rsidRDefault="00635BE5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BE5" w:rsidRDefault="00635BE5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B5B4D">
        <w:rPr>
          <w:rFonts w:ascii="Times New Roman" w:hAnsi="Times New Roman" w:cs="Times New Roman"/>
          <w:sz w:val="24"/>
          <w:szCs w:val="24"/>
        </w:rPr>
        <w:t>Witkin and Goodenough’s cognitive-style learning dimensions are characterized by:</w:t>
      </w: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judicial ways of thinking</w:t>
      </w: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legislative ways of thinking</w:t>
      </w: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field dependence/independence ways of thinking</w:t>
      </w: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executive ways of thinking</w:t>
      </w:r>
    </w:p>
    <w:p w:rsidR="00B117AF" w:rsidRDefault="00B117AF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 client who is field independent</w:t>
      </w:r>
      <w:r w:rsidR="0067181E">
        <w:rPr>
          <w:rFonts w:ascii="Times New Roman" w:hAnsi="Times New Roman" w:cs="Times New Roman"/>
          <w:sz w:val="24"/>
          <w:szCs w:val="24"/>
        </w:rPr>
        <w:t xml:space="preserve"> in Witkin and Goodenough’s model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needs an external frame of reference</w:t>
      </w: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is very sensitive to surroundings</w:t>
      </w: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prefers learning in group</w:t>
      </w:r>
      <w:r w:rsidR="00612047">
        <w:rPr>
          <w:rFonts w:ascii="Times New Roman" w:hAnsi="Times New Roman" w:cs="Times New Roman"/>
          <w:sz w:val="24"/>
          <w:szCs w:val="24"/>
        </w:rPr>
        <w:t xml:space="preserve"> situations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prefers to set own learning goals</w:t>
      </w:r>
    </w:p>
    <w:p w:rsidR="00CB5B4D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0E1" w:rsidRDefault="00CB5B4D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Kolb’</w:t>
      </w:r>
      <w:r w:rsidR="00612047">
        <w:rPr>
          <w:rFonts w:ascii="Times New Roman" w:hAnsi="Times New Roman" w:cs="Times New Roman"/>
          <w:sz w:val="24"/>
          <w:szCs w:val="24"/>
        </w:rPr>
        <w:t xml:space="preserve">s experiential </w:t>
      </w:r>
      <w:r w:rsidR="00A12FC8">
        <w:rPr>
          <w:rFonts w:ascii="Times New Roman" w:hAnsi="Times New Roman" w:cs="Times New Roman"/>
          <w:sz w:val="24"/>
          <w:szCs w:val="24"/>
        </w:rPr>
        <w:t xml:space="preserve">learning model is a </w:t>
      </w:r>
      <w:r w:rsidR="00612047">
        <w:rPr>
          <w:rFonts w:ascii="Times New Roman" w:hAnsi="Times New Roman" w:cs="Times New Roman"/>
          <w:sz w:val="24"/>
          <w:szCs w:val="24"/>
        </w:rPr>
        <w:t xml:space="preserve">four-stage cycle with </w:t>
      </w:r>
      <w:r w:rsidR="00A12FC8">
        <w:rPr>
          <w:rFonts w:ascii="Times New Roman" w:hAnsi="Times New Roman" w:cs="Times New Roman"/>
          <w:sz w:val="24"/>
          <w:szCs w:val="24"/>
        </w:rPr>
        <w:t xml:space="preserve">four </w:t>
      </w:r>
      <w:r w:rsidR="00612047">
        <w:rPr>
          <w:rFonts w:ascii="Times New Roman" w:hAnsi="Times New Roman" w:cs="Times New Roman"/>
          <w:sz w:val="24"/>
          <w:szCs w:val="24"/>
        </w:rPr>
        <w:t>adaptive learning modes</w:t>
      </w:r>
      <w:r w:rsidR="008B5E83">
        <w:rPr>
          <w:rFonts w:ascii="Times New Roman" w:hAnsi="Times New Roman" w:cs="Times New Roman"/>
          <w:sz w:val="24"/>
          <w:szCs w:val="24"/>
        </w:rPr>
        <w:t xml:space="preserve"> </w:t>
      </w:r>
      <w:r w:rsidR="008B5E83">
        <w:rPr>
          <w:rFonts w:ascii="Times New Roman" w:hAnsi="Times New Roman" w:cs="Times New Roman"/>
          <w:sz w:val="24"/>
          <w:szCs w:val="24"/>
        </w:rPr>
        <w:tab/>
        <w:t>that follows this sequence</w:t>
      </w:r>
      <w:r w:rsidR="0061204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047" w:rsidRDefault="00612047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B5E83">
        <w:rPr>
          <w:rFonts w:ascii="Times New Roman" w:hAnsi="Times New Roman" w:cs="Times New Roman"/>
          <w:sz w:val="24"/>
          <w:szCs w:val="24"/>
        </w:rPr>
        <w:t xml:space="preserve">active experimentation, abstract conceptualization, reflective observation, and concrete </w:t>
      </w:r>
      <w:r w:rsidR="008B5E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experience</w:t>
      </w:r>
    </w:p>
    <w:p w:rsidR="00612047" w:rsidRDefault="00612047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8B5E83">
        <w:rPr>
          <w:rFonts w:ascii="Times New Roman" w:hAnsi="Times New Roman" w:cs="Times New Roman"/>
          <w:sz w:val="24"/>
          <w:szCs w:val="24"/>
        </w:rPr>
        <w:t xml:space="preserve">reflective observation, abstract conceptualization, concrete experience, and active </w:t>
      </w:r>
      <w:r w:rsidR="008B5E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B5E83">
        <w:rPr>
          <w:rFonts w:ascii="Times New Roman" w:hAnsi="Times New Roman" w:cs="Times New Roman"/>
          <w:sz w:val="24"/>
          <w:szCs w:val="24"/>
        </w:rPr>
        <w:tab/>
        <w:t xml:space="preserve">    experimentation</w:t>
      </w:r>
    </w:p>
    <w:p w:rsidR="00612047" w:rsidRDefault="00612047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="008B5E83">
        <w:rPr>
          <w:rFonts w:ascii="Times New Roman" w:hAnsi="Times New Roman" w:cs="Times New Roman"/>
          <w:sz w:val="24"/>
          <w:szCs w:val="24"/>
        </w:rPr>
        <w:t xml:space="preserve"> abstract conceptualization, active experimentation, concrete experience, and reflective </w:t>
      </w:r>
      <w:r w:rsidR="008B5E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B5E83">
        <w:rPr>
          <w:rFonts w:ascii="Times New Roman" w:hAnsi="Times New Roman" w:cs="Times New Roman"/>
          <w:sz w:val="24"/>
          <w:szCs w:val="24"/>
        </w:rPr>
        <w:tab/>
        <w:t xml:space="preserve">    observation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00E1" w:rsidRDefault="00612047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concrete experience, reflective observation, abstract conceptualization, and active </w:t>
      </w:r>
      <w:r w:rsidR="008B5E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5E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experimentation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5E83" w:rsidRDefault="008B5E83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Which statement best describes Gardner’s theory of multiple intelligences:</w:t>
      </w:r>
    </w:p>
    <w:p w:rsidR="008B5E83" w:rsidRDefault="008B5E83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most individuals possess several intelligences</w:t>
      </w:r>
    </w:p>
    <w:p w:rsidR="008B5E83" w:rsidRDefault="008B5E83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all intelligences are </w:t>
      </w:r>
      <w:r w:rsidR="00415868">
        <w:rPr>
          <w:rFonts w:ascii="Times New Roman" w:hAnsi="Times New Roman" w:cs="Times New Roman"/>
          <w:sz w:val="24"/>
          <w:szCs w:val="24"/>
        </w:rPr>
        <w:t xml:space="preserve">found in </w:t>
      </w:r>
      <w:r>
        <w:rPr>
          <w:rFonts w:ascii="Times New Roman" w:hAnsi="Times New Roman" w:cs="Times New Roman"/>
          <w:sz w:val="24"/>
          <w:szCs w:val="24"/>
        </w:rPr>
        <w:t>six distinct categories</w:t>
      </w:r>
    </w:p>
    <w:p w:rsidR="008B5E83" w:rsidRDefault="008B5E83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some intelligences can conflict and delay problem solving </w:t>
      </w:r>
    </w:p>
    <w:p w:rsidR="00415868" w:rsidRDefault="008B5E83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 w:rsidR="00415868">
        <w:rPr>
          <w:rFonts w:ascii="Times New Roman" w:hAnsi="Times New Roman" w:cs="Times New Roman"/>
          <w:sz w:val="24"/>
          <w:szCs w:val="24"/>
        </w:rPr>
        <w:t xml:space="preserve"> the intelligences are different in different cultures</w:t>
      </w:r>
    </w:p>
    <w:p w:rsidR="00415868" w:rsidRDefault="00415868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868" w:rsidRDefault="00415868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A client with strong linguistic intelligence has the ability to:</w:t>
      </w:r>
    </w:p>
    <w:p w:rsidR="00415868" w:rsidRDefault="00415868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discern logical or numerical patterns  </w:t>
      </w:r>
    </w:p>
    <w:p w:rsidR="008B5E83" w:rsidRDefault="00415868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work with words and understand their meaning</w:t>
      </w:r>
    </w:p>
    <w:p w:rsidR="003866FF" w:rsidRDefault="00415868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rely on sense of sight and spatial sense in their environment</w:t>
      </w:r>
    </w:p>
    <w:p w:rsidR="00415868" w:rsidRDefault="003866F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appreciate rhythm, pitch, and timbre</w:t>
      </w:r>
      <w:r w:rsidR="00415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6FF" w:rsidRDefault="003866FF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6FF" w:rsidRDefault="003866F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The best teaching strategy for a client whose intelligence is bodily kinesthetic is:</w:t>
      </w:r>
    </w:p>
    <w:p w:rsidR="003866FF" w:rsidRDefault="003866F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use programmed instructional software</w:t>
      </w:r>
    </w:p>
    <w:p w:rsidR="003866FF" w:rsidRDefault="003866F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develop group activity to solve problems</w:t>
      </w:r>
    </w:p>
    <w:p w:rsidR="003866FF" w:rsidRDefault="003866F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listen to music </w:t>
      </w:r>
    </w:p>
    <w:p w:rsidR="003866FF" w:rsidRDefault="003866FF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handle and manipulate equipment</w:t>
      </w:r>
    </w:p>
    <w:p w:rsidR="00612047" w:rsidRDefault="00612047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047" w:rsidRDefault="00612047" w:rsidP="00937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047" w:rsidRDefault="00612047" w:rsidP="009377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</w:t>
      </w:r>
    </w:p>
    <w:p w:rsidR="008900E1" w:rsidRDefault="00B117AF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8900E1" w:rsidRDefault="00B117AF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900E1" w:rsidRDefault="00B117AF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8900E1" w:rsidRDefault="001E0DC4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8900E1" w:rsidRDefault="001E0DC4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900E1" w:rsidRDefault="00DF530E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8900E1" w:rsidRDefault="006400C0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900E1" w:rsidRDefault="00635BE5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8900E1" w:rsidRDefault="00CB5B4D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CB5B4D" w:rsidRDefault="00CB5B4D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CB5B4D" w:rsidRDefault="008B5E83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415868" w:rsidRDefault="00415868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15868" w:rsidRDefault="003866FF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3866FF" w:rsidRPr="00375716" w:rsidRDefault="003866FF" w:rsidP="008900E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sectPr w:rsidR="003866FF" w:rsidRPr="00375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AC" w:rsidRDefault="00891FAC" w:rsidP="00122EE4">
      <w:pPr>
        <w:spacing w:after="0" w:line="240" w:lineRule="auto"/>
      </w:pPr>
      <w:r>
        <w:separator/>
      </w:r>
    </w:p>
  </w:endnote>
  <w:endnote w:type="continuationSeparator" w:id="0">
    <w:p w:rsidR="00891FAC" w:rsidRDefault="00891FAC" w:rsidP="0012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03" w:rsidRDefault="00933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847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603" w:rsidRDefault="009336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3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2EE4" w:rsidRDefault="00122E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03" w:rsidRDefault="00933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AC" w:rsidRDefault="00891FAC" w:rsidP="00122EE4">
      <w:pPr>
        <w:spacing w:after="0" w:line="240" w:lineRule="auto"/>
      </w:pPr>
      <w:r>
        <w:separator/>
      </w:r>
    </w:p>
  </w:footnote>
  <w:footnote w:type="continuationSeparator" w:id="0">
    <w:p w:rsidR="00891FAC" w:rsidRDefault="00891FAC" w:rsidP="0012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03" w:rsidRDefault="00933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03" w:rsidRDefault="00933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03" w:rsidRDefault="00933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67E3"/>
    <w:multiLevelType w:val="hybridMultilevel"/>
    <w:tmpl w:val="6FF8D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9AD"/>
    <w:multiLevelType w:val="hybridMultilevel"/>
    <w:tmpl w:val="53A8C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0F91"/>
    <w:multiLevelType w:val="hybridMultilevel"/>
    <w:tmpl w:val="549A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80524"/>
    <w:multiLevelType w:val="hybridMultilevel"/>
    <w:tmpl w:val="69EE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C"/>
    <w:rsid w:val="00031333"/>
    <w:rsid w:val="00075978"/>
    <w:rsid w:val="000D5AF8"/>
    <w:rsid w:val="00122EE4"/>
    <w:rsid w:val="00150C8C"/>
    <w:rsid w:val="001E0DC4"/>
    <w:rsid w:val="00375716"/>
    <w:rsid w:val="003866FF"/>
    <w:rsid w:val="00415868"/>
    <w:rsid w:val="00612047"/>
    <w:rsid w:val="00635BE5"/>
    <w:rsid w:val="006400C0"/>
    <w:rsid w:val="0067181E"/>
    <w:rsid w:val="006B6FC4"/>
    <w:rsid w:val="0077010E"/>
    <w:rsid w:val="0085730C"/>
    <w:rsid w:val="0086795F"/>
    <w:rsid w:val="008900E1"/>
    <w:rsid w:val="00891FAC"/>
    <w:rsid w:val="008B5E83"/>
    <w:rsid w:val="00933603"/>
    <w:rsid w:val="00937749"/>
    <w:rsid w:val="00A12FC8"/>
    <w:rsid w:val="00B117AF"/>
    <w:rsid w:val="00BB40CE"/>
    <w:rsid w:val="00BB45EE"/>
    <w:rsid w:val="00C21261"/>
    <w:rsid w:val="00CB5B4D"/>
    <w:rsid w:val="00CD7932"/>
    <w:rsid w:val="00DF530E"/>
    <w:rsid w:val="00E56E50"/>
    <w:rsid w:val="00E70D0C"/>
    <w:rsid w:val="00E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CFAA5-9682-466B-8FA9-5E70B0FF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EE4"/>
  </w:style>
  <w:style w:type="paragraph" w:styleId="Footer">
    <w:name w:val="footer"/>
    <w:basedOn w:val="Normal"/>
    <w:link w:val="FooterChar"/>
    <w:uiPriority w:val="99"/>
    <w:unhideWhenUsed/>
    <w:rsid w:val="00122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Christina Freitas</cp:lastModifiedBy>
  <cp:revision>2</cp:revision>
  <dcterms:created xsi:type="dcterms:W3CDTF">2017-05-23T14:58:00Z</dcterms:created>
  <dcterms:modified xsi:type="dcterms:W3CDTF">2017-05-23T14:58:00Z</dcterms:modified>
</cp:coreProperties>
</file>