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0936E0" w14:textId="7F608275" w:rsidR="00CA01B7" w:rsidRPr="00916F9C" w:rsidRDefault="00142A32" w:rsidP="00916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6F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Chapter </w:t>
      </w:r>
      <w:r w:rsidR="002A3E48">
        <w:rPr>
          <w:rFonts w:ascii="Times New Roman" w:hAnsi="Times New Roman" w:cs="Times New Roman"/>
          <w:b/>
          <w:bCs/>
          <w:sz w:val="24"/>
          <w:szCs w:val="24"/>
          <w:lang w:val="en-US"/>
        </w:rPr>
        <w:t>2</w:t>
      </w:r>
      <w:r w:rsidRPr="00916F9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Quiz</w:t>
      </w:r>
    </w:p>
    <w:p w14:paraId="013F6051" w14:textId="77777777" w:rsidR="00916F9C" w:rsidRPr="00916F9C" w:rsidRDefault="00916F9C" w:rsidP="00916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3FA16C06" w14:textId="7A661864" w:rsidR="00142A32" w:rsidRPr="00916F9C" w:rsidRDefault="002A3E48" w:rsidP="00916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Mandatory Reporting of Child Abuse and Neglect in Northern Canada</w:t>
      </w:r>
    </w:p>
    <w:p w14:paraId="072E5282" w14:textId="77777777" w:rsidR="00916F9C" w:rsidRPr="00916F9C" w:rsidRDefault="00916F9C" w:rsidP="00916F9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1D8631B8" w14:textId="0175CE26" w:rsidR="00142A32" w:rsidRDefault="00AD2BE3" w:rsidP="00916F9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Sixty percent of the Canadian population reside in cities and towns proximal to the United States border.</w:t>
      </w:r>
    </w:p>
    <w:p w14:paraId="42B70A7E" w14:textId="77777777" w:rsidR="00916F9C" w:rsidRPr="00916F9C" w:rsidRDefault="00916F9C" w:rsidP="00916F9C">
      <w:pPr>
        <w:pStyle w:val="ListParagraph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1191AE6E" w14:textId="031A4D6F" w:rsidR="00142A32" w:rsidRDefault="00142A32" w:rsidP="00916F9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D2BE3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916F9C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AD2BE3">
        <w:rPr>
          <w:rFonts w:ascii="Times New Roman" w:hAnsi="Times New Roman" w:cs="Times New Roman"/>
          <w:b/>
          <w:bCs/>
          <w:sz w:val="24"/>
          <w:szCs w:val="24"/>
          <w:lang w:val="en-US"/>
        </w:rPr>
        <w:t>False</w:t>
      </w:r>
    </w:p>
    <w:p w14:paraId="23193DA5" w14:textId="77777777" w:rsidR="00916F9C" w:rsidRPr="00916F9C" w:rsidRDefault="00916F9C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6ECC1D81" w14:textId="1FF52550" w:rsidR="00142A32" w:rsidRPr="00916F9C" w:rsidRDefault="00AD2BE3" w:rsidP="00916F9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Indigenous persons regard the north as home and a place to be respected. </w:t>
      </w:r>
    </w:p>
    <w:p w14:paraId="3AD722DF" w14:textId="77777777" w:rsidR="00916F9C" w:rsidRDefault="00916F9C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4033171D" w14:textId="6A61A777" w:rsidR="00142A32" w:rsidRDefault="00142A32" w:rsidP="00916F9C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D2BE3">
        <w:rPr>
          <w:rFonts w:ascii="Times New Roman" w:hAnsi="Times New Roman" w:cs="Times New Roman"/>
          <w:b/>
          <w:bCs/>
          <w:sz w:val="24"/>
          <w:szCs w:val="24"/>
          <w:lang w:val="en-US"/>
        </w:rPr>
        <w:t>True</w:t>
      </w:r>
      <w:r w:rsidRPr="00916F9C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AD2BE3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3F6273FF" w14:textId="77777777" w:rsidR="00916F9C" w:rsidRPr="00916F9C" w:rsidRDefault="00916F9C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0908CF3B" w14:textId="42F122DF" w:rsidR="00142A32" w:rsidRPr="00916F9C" w:rsidRDefault="00026CE4" w:rsidP="00916F9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Women are often excluded from higher paying occupations in the north in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favour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of service occupations</w:t>
      </w:r>
      <w:r w:rsidR="00142A32" w:rsidRPr="00916F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F25AD2D" w14:textId="77777777" w:rsidR="00916F9C" w:rsidRDefault="00916F9C" w:rsidP="00916F9C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55117E96" w14:textId="7371741B" w:rsidR="00142A32" w:rsidRDefault="00142A32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916F9C">
        <w:rPr>
          <w:rFonts w:ascii="Times New Roman" w:hAnsi="Times New Roman" w:cs="Times New Roman"/>
          <w:b/>
          <w:bCs/>
          <w:sz w:val="24"/>
          <w:szCs w:val="24"/>
          <w:lang w:val="en-US"/>
        </w:rPr>
        <w:t>True</w:t>
      </w:r>
      <w:r w:rsidRPr="00916F9C">
        <w:rPr>
          <w:rFonts w:ascii="Times New Roman" w:hAnsi="Times New Roman" w:cs="Times New Roman"/>
          <w:sz w:val="24"/>
          <w:szCs w:val="24"/>
          <w:lang w:val="en-US"/>
        </w:rPr>
        <w:t xml:space="preserve"> or False</w:t>
      </w:r>
    </w:p>
    <w:p w14:paraId="62802B10" w14:textId="77777777" w:rsidR="00916F9C" w:rsidRPr="00916F9C" w:rsidRDefault="00916F9C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1BB92B1E" w14:textId="7DE9C830" w:rsidR="0086541C" w:rsidRDefault="00026CE4" w:rsidP="00916F9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The challenges for mandatory reporters are intensified in the north</w:t>
      </w:r>
      <w:r w:rsidR="0086541C" w:rsidRPr="00916F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3050951" w14:textId="77777777" w:rsidR="00916F9C" w:rsidRPr="00916F9C" w:rsidRDefault="00916F9C" w:rsidP="00916F9C">
      <w:pPr>
        <w:pStyle w:val="ListParagraph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28F5059B" w14:textId="3343402B" w:rsidR="0086541C" w:rsidRDefault="0086541C" w:rsidP="00916F9C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26CE4">
        <w:rPr>
          <w:rFonts w:ascii="Times New Roman" w:hAnsi="Times New Roman" w:cs="Times New Roman"/>
          <w:b/>
          <w:bCs/>
          <w:sz w:val="24"/>
          <w:szCs w:val="24"/>
          <w:lang w:val="en-US"/>
        </w:rPr>
        <w:t>True</w:t>
      </w:r>
      <w:r w:rsidRPr="00916F9C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026CE4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36017FFF" w14:textId="77777777" w:rsidR="00916F9C" w:rsidRPr="00916F9C" w:rsidRDefault="00916F9C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766CD179" w14:textId="570628B5" w:rsidR="0086541C" w:rsidRDefault="00026CE4" w:rsidP="00916F9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easier for mandatory reporters to maintain low visibility in the north as opposed to communities in the geographic south</w:t>
      </w:r>
      <w:r w:rsidR="0086541C" w:rsidRPr="00916F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53F5E140" w14:textId="77777777" w:rsidR="00916F9C" w:rsidRPr="00916F9C" w:rsidRDefault="00916F9C" w:rsidP="00916F9C">
      <w:pPr>
        <w:pStyle w:val="ListParagraph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7DF2CEEB" w14:textId="1ACF35E2" w:rsidR="0086541C" w:rsidRDefault="0086541C" w:rsidP="00916F9C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6F9C">
        <w:rPr>
          <w:rFonts w:ascii="Times New Roman" w:hAnsi="Times New Roman" w:cs="Times New Roman"/>
          <w:sz w:val="24"/>
          <w:szCs w:val="24"/>
          <w:lang w:val="en-US"/>
        </w:rPr>
        <w:t xml:space="preserve">True or </w:t>
      </w:r>
      <w:r w:rsidRPr="00916F9C">
        <w:rPr>
          <w:rFonts w:ascii="Times New Roman" w:hAnsi="Times New Roman" w:cs="Times New Roman"/>
          <w:b/>
          <w:bCs/>
          <w:sz w:val="24"/>
          <w:szCs w:val="24"/>
          <w:lang w:val="en-US"/>
        </w:rPr>
        <w:t>False</w:t>
      </w:r>
    </w:p>
    <w:p w14:paraId="1A52EC94" w14:textId="77777777" w:rsidR="00916F9C" w:rsidRPr="00916F9C" w:rsidRDefault="00916F9C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782C38F2" w14:textId="10EFEBC2" w:rsidR="0086541C" w:rsidRPr="00916F9C" w:rsidRDefault="00127095" w:rsidP="00916F9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Most mandatory reporters are educated in the challenges of living and working in northern Canada</w:t>
      </w:r>
      <w:r w:rsidR="0086541C" w:rsidRPr="00916F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692FB291" w14:textId="77777777" w:rsidR="00916F9C" w:rsidRDefault="00916F9C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33083F99" w14:textId="06BBAEDB" w:rsidR="0086541C" w:rsidRDefault="0086541C" w:rsidP="00916F9C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16F9C">
        <w:rPr>
          <w:rFonts w:ascii="Times New Roman" w:hAnsi="Times New Roman" w:cs="Times New Roman"/>
          <w:sz w:val="24"/>
          <w:szCs w:val="24"/>
          <w:lang w:val="en-US"/>
        </w:rPr>
        <w:t xml:space="preserve">True or </w:t>
      </w:r>
      <w:r w:rsidRPr="00916F9C">
        <w:rPr>
          <w:rFonts w:ascii="Times New Roman" w:hAnsi="Times New Roman" w:cs="Times New Roman"/>
          <w:b/>
          <w:bCs/>
          <w:sz w:val="24"/>
          <w:szCs w:val="24"/>
          <w:lang w:val="en-US"/>
        </w:rPr>
        <w:t>False</w:t>
      </w:r>
    </w:p>
    <w:p w14:paraId="2030AF24" w14:textId="77777777" w:rsidR="00916F9C" w:rsidRPr="00916F9C" w:rsidRDefault="00916F9C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7533FBF6" w14:textId="600CF93E" w:rsidR="0086541C" w:rsidRDefault="00667BBF" w:rsidP="00916F9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Accessing clients</w:t>
      </w:r>
      <w:r w:rsidR="0007761A">
        <w:rPr>
          <w:rFonts w:ascii="Times New Roman" w:hAnsi="Times New Roman" w:cs="Times New Roman"/>
          <w:sz w:val="24"/>
          <w:szCs w:val="24"/>
          <w:lang w:val="en-US"/>
        </w:rPr>
        <w:t>’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existing support networks can provide strength to clients struggling with parenting concerns</w:t>
      </w:r>
      <w:r w:rsidR="0086541C" w:rsidRPr="00916F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5064E4C" w14:textId="77777777" w:rsidR="00916F9C" w:rsidRPr="00916F9C" w:rsidRDefault="00916F9C" w:rsidP="00916F9C">
      <w:pPr>
        <w:pStyle w:val="ListParagraph"/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01175061" w14:textId="4DF683DD" w:rsidR="0086541C" w:rsidRDefault="0086541C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916F9C">
        <w:rPr>
          <w:rFonts w:ascii="Times New Roman" w:hAnsi="Times New Roman" w:cs="Times New Roman"/>
          <w:b/>
          <w:bCs/>
          <w:sz w:val="24"/>
          <w:szCs w:val="24"/>
          <w:lang w:val="en-US"/>
        </w:rPr>
        <w:t>True</w:t>
      </w:r>
      <w:r w:rsidRPr="00916F9C">
        <w:rPr>
          <w:rFonts w:ascii="Times New Roman" w:hAnsi="Times New Roman" w:cs="Times New Roman"/>
          <w:sz w:val="24"/>
          <w:szCs w:val="24"/>
          <w:lang w:val="en-US"/>
        </w:rPr>
        <w:t xml:space="preserve"> or False</w:t>
      </w:r>
    </w:p>
    <w:p w14:paraId="052D8F5A" w14:textId="77777777" w:rsidR="00916F9C" w:rsidRPr="00916F9C" w:rsidRDefault="00916F9C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282B435E" w14:textId="328411E0" w:rsidR="0086541C" w:rsidRPr="00916F9C" w:rsidRDefault="00A21159" w:rsidP="00916F9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It is important for mandatory reporters to accept some degree of informality in one’s relationship with clients</w:t>
      </w:r>
      <w:r w:rsidR="0007761A">
        <w:rPr>
          <w:rFonts w:ascii="Times New Roman" w:hAnsi="Times New Roman" w:cs="Times New Roman"/>
          <w:sz w:val="24"/>
          <w:szCs w:val="24"/>
          <w:lang w:val="en-US"/>
        </w:rPr>
        <w:t xml:space="preserve"> in the north</w:t>
      </w:r>
      <w:r w:rsidR="0086541C" w:rsidRPr="00916F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CF7CAAC" w14:textId="77777777" w:rsidR="00916F9C" w:rsidRDefault="00916F9C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7B8B51B5" w14:textId="0926F7D6" w:rsidR="0086541C" w:rsidRDefault="0086541C" w:rsidP="00916F9C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A21159">
        <w:rPr>
          <w:rFonts w:ascii="Times New Roman" w:hAnsi="Times New Roman" w:cs="Times New Roman"/>
          <w:b/>
          <w:bCs/>
          <w:sz w:val="24"/>
          <w:szCs w:val="24"/>
          <w:lang w:val="en-US"/>
        </w:rPr>
        <w:t>True</w:t>
      </w:r>
      <w:r w:rsidRPr="00916F9C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A21159">
        <w:rPr>
          <w:rFonts w:ascii="Times New Roman" w:hAnsi="Times New Roman" w:cs="Times New Roman"/>
          <w:sz w:val="24"/>
          <w:szCs w:val="24"/>
          <w:lang w:val="en-US"/>
        </w:rPr>
        <w:t>False</w:t>
      </w:r>
    </w:p>
    <w:p w14:paraId="36FE8DEE" w14:textId="77777777" w:rsidR="00916F9C" w:rsidRPr="00916F9C" w:rsidRDefault="00916F9C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17F2C462" w14:textId="537763EA" w:rsidR="0086541C" w:rsidRPr="00916F9C" w:rsidRDefault="00A21159" w:rsidP="00916F9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Mandatory reporters may benefit from formal training in working with Indigenous people. </w:t>
      </w:r>
    </w:p>
    <w:p w14:paraId="7E6E42D5" w14:textId="77777777" w:rsidR="00916F9C" w:rsidRDefault="00916F9C" w:rsidP="00916F9C">
      <w:pPr>
        <w:spacing w:after="0" w:line="240" w:lineRule="auto"/>
        <w:ind w:left="567" w:hanging="567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14:paraId="7F041484" w14:textId="5E97BE59" w:rsidR="00C45F3D" w:rsidRPr="00916F9C" w:rsidRDefault="00C45F3D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916F9C">
        <w:rPr>
          <w:rFonts w:ascii="Times New Roman" w:hAnsi="Times New Roman" w:cs="Times New Roman"/>
          <w:b/>
          <w:bCs/>
          <w:sz w:val="24"/>
          <w:szCs w:val="24"/>
          <w:lang w:val="en-US"/>
        </w:rPr>
        <w:t>True</w:t>
      </w:r>
      <w:r w:rsidRPr="00916F9C">
        <w:rPr>
          <w:rFonts w:ascii="Times New Roman" w:hAnsi="Times New Roman" w:cs="Times New Roman"/>
          <w:sz w:val="24"/>
          <w:szCs w:val="24"/>
          <w:lang w:val="en-US"/>
        </w:rPr>
        <w:t xml:space="preserve"> or False</w:t>
      </w:r>
    </w:p>
    <w:p w14:paraId="000E6762" w14:textId="7A0462B3" w:rsidR="00C45F3D" w:rsidRPr="00916F9C" w:rsidRDefault="00A21159" w:rsidP="00916F9C">
      <w:pPr>
        <w:pStyle w:val="ListParagraph"/>
        <w:numPr>
          <w:ilvl w:val="0"/>
          <w:numId w:val="1"/>
        </w:num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>Limiting contact with others and avoiding social functions are considered good coping strategies when working in northern Canada</w:t>
      </w:r>
      <w:r w:rsidR="00C45F3D" w:rsidRPr="00916F9C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0BAB7905" w14:textId="77777777" w:rsidR="00916F9C" w:rsidRDefault="00916F9C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</w:p>
    <w:p w14:paraId="4C265FF7" w14:textId="6706D1CC" w:rsidR="00C45F3D" w:rsidRPr="00916F9C" w:rsidRDefault="00C45F3D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A21159">
        <w:rPr>
          <w:rFonts w:ascii="Times New Roman" w:hAnsi="Times New Roman" w:cs="Times New Roman"/>
          <w:sz w:val="24"/>
          <w:szCs w:val="24"/>
          <w:lang w:val="en-US"/>
        </w:rPr>
        <w:t>True</w:t>
      </w:r>
      <w:r w:rsidRPr="00916F9C">
        <w:rPr>
          <w:rFonts w:ascii="Times New Roman" w:hAnsi="Times New Roman" w:cs="Times New Roman"/>
          <w:sz w:val="24"/>
          <w:szCs w:val="24"/>
          <w:lang w:val="en-US"/>
        </w:rPr>
        <w:t xml:space="preserve"> or </w:t>
      </w:r>
      <w:r w:rsidRPr="00A21159">
        <w:rPr>
          <w:rFonts w:ascii="Times New Roman" w:hAnsi="Times New Roman" w:cs="Times New Roman"/>
          <w:b/>
          <w:bCs/>
          <w:sz w:val="24"/>
          <w:szCs w:val="24"/>
          <w:lang w:val="en-US"/>
        </w:rPr>
        <w:t>False</w:t>
      </w:r>
    </w:p>
    <w:p w14:paraId="58575BB9" w14:textId="66F8F718" w:rsidR="00142A32" w:rsidRPr="00916F9C" w:rsidRDefault="00142A32" w:rsidP="00916F9C">
      <w:pPr>
        <w:spacing w:after="0" w:line="240" w:lineRule="auto"/>
        <w:ind w:left="567" w:hanging="567"/>
        <w:rPr>
          <w:rFonts w:ascii="Times New Roman" w:hAnsi="Times New Roman" w:cs="Times New Roman"/>
          <w:sz w:val="24"/>
          <w:szCs w:val="24"/>
          <w:lang w:val="en-US"/>
        </w:rPr>
      </w:pPr>
      <w:r w:rsidRPr="00916F9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sectPr w:rsidR="00142A32" w:rsidRPr="00916F9C" w:rsidSect="003232F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0508D8"/>
    <w:multiLevelType w:val="hybridMultilevel"/>
    <w:tmpl w:val="DF045FC8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A32"/>
    <w:rsid w:val="00026CE4"/>
    <w:rsid w:val="0007761A"/>
    <w:rsid w:val="00127095"/>
    <w:rsid w:val="00142A32"/>
    <w:rsid w:val="002A3E48"/>
    <w:rsid w:val="003232FB"/>
    <w:rsid w:val="00667BBF"/>
    <w:rsid w:val="0086541C"/>
    <w:rsid w:val="00916F9C"/>
    <w:rsid w:val="00940413"/>
    <w:rsid w:val="00A21159"/>
    <w:rsid w:val="00AD2BE3"/>
    <w:rsid w:val="00C45F3D"/>
    <w:rsid w:val="00CA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BF011"/>
  <w15:chartTrackingRefBased/>
  <w15:docId w15:val="{DF8FD8E9-841D-42E6-AD9B-E521D60DC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42A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 Tufford</dc:creator>
  <cp:keywords/>
  <dc:description/>
  <cp:lastModifiedBy>Lea Tufford</cp:lastModifiedBy>
  <cp:revision>9</cp:revision>
  <dcterms:created xsi:type="dcterms:W3CDTF">2020-09-15T00:09:00Z</dcterms:created>
  <dcterms:modified xsi:type="dcterms:W3CDTF">2020-09-23T14:25:00Z</dcterms:modified>
</cp:coreProperties>
</file>