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D18" w:rsidRPr="00D60D18" w:rsidRDefault="00D60D18" w:rsidP="00D60D18">
      <w:pPr>
        <w:pStyle w:val="ListParagraph"/>
        <w:widowControl w:val="0"/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jc w:val="center"/>
        <w:rPr>
          <w:u w:val="single"/>
        </w:rPr>
      </w:pPr>
      <w:r w:rsidRPr="00366DF7">
        <w:rPr>
          <w:u w:val="single"/>
        </w:rPr>
        <w:t>Fill-in-the-Blank</w:t>
      </w:r>
    </w:p>
    <w:p w:rsidR="00D60D18" w:rsidRDefault="00D60D18" w:rsidP="00815925">
      <w:pPr>
        <w:pStyle w:val="ListParagraph"/>
        <w:widowControl w:val="0"/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</w:p>
    <w:p w:rsidR="00D60D18" w:rsidRPr="00D60D18" w:rsidRDefault="00D60D18" w:rsidP="00D60D18">
      <w:pPr>
        <w:pStyle w:val="ListParagraph"/>
        <w:widowControl w:val="0"/>
        <w:numPr>
          <w:ilvl w:val="0"/>
          <w:numId w:val="1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 w:rsidRPr="00A16AB4">
        <w:t>________</w:t>
      </w:r>
      <w:r>
        <w:t xml:space="preserve"> </w:t>
      </w:r>
      <w:r w:rsidRPr="006828E1">
        <w:rPr>
          <w:rFonts w:cs="Myriad Pro"/>
          <w:color w:val="000000"/>
        </w:rPr>
        <w:t>can alter functions such as heart rate and blood flow.</w:t>
      </w:r>
    </w:p>
    <w:p w:rsidR="00D60D18" w:rsidRPr="00B4575A" w:rsidRDefault="00D60D18" w:rsidP="00D60D18">
      <w:pPr>
        <w:pStyle w:val="ListParagraph"/>
        <w:widowControl w:val="0"/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</w:p>
    <w:p w:rsidR="00D60D18" w:rsidRPr="00B4575A" w:rsidRDefault="00D60D18" w:rsidP="00D60D18">
      <w:pPr>
        <w:pStyle w:val="ListParagraph"/>
        <w:widowControl w:val="0"/>
        <w:numPr>
          <w:ilvl w:val="0"/>
          <w:numId w:val="1"/>
        </w:numPr>
        <w:tabs>
          <w:tab w:val="left" w:pos="3402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</w:pPr>
      <w:r>
        <w:t xml:space="preserve">The </w:t>
      </w:r>
      <w:r w:rsidRPr="00A16AB4">
        <w:t>________</w:t>
      </w:r>
      <w:r>
        <w:t xml:space="preserve"> </w:t>
      </w:r>
      <w:r w:rsidRPr="006828E1">
        <w:rPr>
          <w:rFonts w:cs="Myriad Pro"/>
          <w:color w:val="000000"/>
        </w:rPr>
        <w:t xml:space="preserve">is </w:t>
      </w:r>
      <w:r>
        <w:rPr>
          <w:rFonts w:cs="Myriad Pro"/>
          <w:color w:val="000000"/>
        </w:rPr>
        <w:t xml:space="preserve">involved in </w:t>
      </w:r>
      <w:proofErr w:type="spellStart"/>
      <w:r w:rsidRPr="006828E1">
        <w:rPr>
          <w:rFonts w:cs="Myriad Pro"/>
          <w:i/>
          <w:iCs/>
          <w:color w:val="000000"/>
        </w:rPr>
        <w:t>interoception</w:t>
      </w:r>
      <w:proofErr w:type="spellEnd"/>
      <w:r w:rsidRPr="006828E1">
        <w:rPr>
          <w:rFonts w:cs="Myriad Pro"/>
          <w:color w:val="000000"/>
        </w:rPr>
        <w:t>, the ability to monitor the body’s internal processes</w:t>
      </w:r>
      <w:r w:rsidRPr="006828E1">
        <w:t>.</w:t>
      </w:r>
    </w:p>
    <w:p w:rsidR="00D60D18" w:rsidRPr="00B4575A" w:rsidRDefault="00D60D18" w:rsidP="00815925"/>
    <w:p w:rsidR="00D60D18" w:rsidRPr="00B4575A" w:rsidRDefault="00D60D18" w:rsidP="00D60D18">
      <w:pPr>
        <w:pStyle w:val="ListParagraph"/>
        <w:numPr>
          <w:ilvl w:val="0"/>
          <w:numId w:val="1"/>
        </w:numPr>
      </w:pPr>
      <w:proofErr w:type="spellStart"/>
      <w:r>
        <w:t>Camillo</w:t>
      </w:r>
      <w:proofErr w:type="spellEnd"/>
      <w:r>
        <w:t xml:space="preserve"> Golgi advocated</w:t>
      </w:r>
      <w:r>
        <w:t xml:space="preserve"> _______</w:t>
      </w:r>
      <w:r>
        <w:t>.</w:t>
      </w:r>
    </w:p>
    <w:p w:rsidR="00D60D18" w:rsidRPr="00B4575A" w:rsidRDefault="00D60D18" w:rsidP="00815925">
      <w:pPr>
        <w:pStyle w:val="ListParagraph"/>
        <w:ind w:left="1440"/>
      </w:pPr>
    </w:p>
    <w:p w:rsidR="00D60D18" w:rsidRPr="00B95CFF" w:rsidRDefault="00D60D18" w:rsidP="00D60D18">
      <w:pPr>
        <w:pStyle w:val="BodyTextIndent"/>
        <w:numPr>
          <w:ilvl w:val="0"/>
          <w:numId w:val="1"/>
        </w:numPr>
        <w:spacing w:after="0"/>
      </w:pPr>
      <w:r>
        <w:t xml:space="preserve">Tiny gaps in the myelin sheath are called </w:t>
      </w:r>
      <w:r w:rsidRPr="00A16AB4">
        <w:t>________</w:t>
      </w:r>
      <w:r w:rsidRPr="00B95CFF">
        <w:t>.</w:t>
      </w:r>
    </w:p>
    <w:p w:rsidR="00D60D18" w:rsidRPr="00B4575A" w:rsidRDefault="00D60D18" w:rsidP="00815925"/>
    <w:p w:rsidR="00D60D18" w:rsidRPr="0010428C" w:rsidRDefault="00D60D18" w:rsidP="00D60D18">
      <w:pPr>
        <w:pStyle w:val="ListParagraph"/>
        <w:numPr>
          <w:ilvl w:val="0"/>
          <w:numId w:val="1"/>
        </w:numPr>
      </w:pPr>
      <w:r w:rsidRPr="0010428C">
        <w:t>________</w:t>
      </w:r>
      <w:r>
        <w:rPr>
          <w:rFonts w:cs="Arno Pro"/>
          <w:color w:val="000000"/>
          <w:sz w:val="21"/>
          <w:szCs w:val="21"/>
        </w:rPr>
        <w:t xml:space="preserve"> </w:t>
      </w:r>
      <w:r w:rsidRPr="006828E1">
        <w:rPr>
          <w:rFonts w:cs="Arno Pro"/>
          <w:color w:val="000000"/>
        </w:rPr>
        <w:t>transport essential nutrients from the brain’s blood v</w:t>
      </w:r>
      <w:r>
        <w:rPr>
          <w:rFonts w:cs="Arno Pro"/>
          <w:color w:val="000000"/>
        </w:rPr>
        <w:t xml:space="preserve">essels to </w:t>
      </w:r>
      <w:r w:rsidRPr="006828E1">
        <w:rPr>
          <w:rFonts w:cs="Arno Pro"/>
          <w:color w:val="000000"/>
        </w:rPr>
        <w:t>neurons and maintain a constant chemical environment for them.</w:t>
      </w:r>
    </w:p>
    <w:p w:rsidR="00D60D18" w:rsidRPr="0010428C" w:rsidRDefault="00D60D18" w:rsidP="00815925">
      <w:pPr>
        <w:ind w:left="360"/>
      </w:pPr>
    </w:p>
    <w:p w:rsidR="00D60D18" w:rsidRPr="0010428C" w:rsidRDefault="00D60D18" w:rsidP="00D60D18">
      <w:pPr>
        <w:pStyle w:val="BodyTextIndent"/>
        <w:numPr>
          <w:ilvl w:val="0"/>
          <w:numId w:val="1"/>
        </w:numPr>
        <w:spacing w:after="0"/>
      </w:pPr>
      <w:r>
        <w:t>The</w:t>
      </w:r>
      <w:r w:rsidRPr="0010428C">
        <w:t xml:space="preserve"> ________ </w:t>
      </w:r>
      <w:r w:rsidRPr="00DC22AF">
        <w:rPr>
          <w:rFonts w:cs="Arno Pro"/>
          <w:color w:val="000000"/>
        </w:rPr>
        <w:t>contains up to 80% of all the brain’s neurons</w:t>
      </w:r>
      <w:r w:rsidRPr="00DC22AF">
        <w:t>.</w:t>
      </w:r>
      <w:r w:rsidRPr="0010428C">
        <w:t xml:space="preserve"> </w:t>
      </w:r>
    </w:p>
    <w:p w:rsidR="00D60D18" w:rsidRPr="0010428C" w:rsidRDefault="00D60D18" w:rsidP="00815925">
      <w:pPr>
        <w:ind w:left="1080"/>
      </w:pPr>
    </w:p>
    <w:p w:rsidR="00D60D18" w:rsidRPr="00B4575A" w:rsidRDefault="00D60D18" w:rsidP="00D60D18">
      <w:pPr>
        <w:pStyle w:val="BodyTextIndent"/>
        <w:numPr>
          <w:ilvl w:val="0"/>
          <w:numId w:val="1"/>
        </w:numPr>
        <w:spacing w:after="0"/>
      </w:pPr>
      <w:r>
        <w:t xml:space="preserve">A </w:t>
      </w:r>
      <w:r w:rsidRPr="0010428C">
        <w:t>________</w:t>
      </w:r>
      <w:r>
        <w:t xml:space="preserve"> is a specific area of skin served by a spinal nerve.</w:t>
      </w:r>
    </w:p>
    <w:p w:rsidR="00D60D18" w:rsidRPr="00B4575A" w:rsidRDefault="00D60D18" w:rsidP="00815925">
      <w:pPr>
        <w:pStyle w:val="ListParagraph"/>
        <w:ind w:left="1440"/>
      </w:pPr>
    </w:p>
    <w:p w:rsidR="00D60D18" w:rsidRPr="00B4575A" w:rsidRDefault="00D60D18" w:rsidP="00D60D18">
      <w:pPr>
        <w:pStyle w:val="ListParagraph"/>
        <w:numPr>
          <w:ilvl w:val="0"/>
          <w:numId w:val="1"/>
        </w:numPr>
      </w:pPr>
      <w:r>
        <w:t xml:space="preserve">The basal </w:t>
      </w:r>
      <w:proofErr w:type="gramStart"/>
      <w:r>
        <w:t>ganglia consists</w:t>
      </w:r>
      <w:proofErr w:type="gramEnd"/>
      <w:r>
        <w:t xml:space="preserve"> of the caudate, the putamen and the </w:t>
      </w:r>
      <w:r w:rsidRPr="0010428C">
        <w:t>________</w:t>
      </w:r>
      <w:r w:rsidRPr="00B4575A">
        <w:t>.</w:t>
      </w:r>
    </w:p>
    <w:p w:rsidR="00D60D18" w:rsidRPr="00B4575A" w:rsidRDefault="00D60D18" w:rsidP="00815925">
      <w:pPr>
        <w:ind w:left="1080"/>
      </w:pPr>
    </w:p>
    <w:p w:rsidR="00D60D18" w:rsidRDefault="00D60D18" w:rsidP="00D60D18">
      <w:pPr>
        <w:numPr>
          <w:ilvl w:val="0"/>
          <w:numId w:val="1"/>
        </w:numPr>
      </w:pPr>
      <w:r w:rsidRPr="00DC22AF">
        <w:rPr>
          <w:rFonts w:cs="Arno Pro"/>
          <w:color w:val="000000"/>
        </w:rPr>
        <w:t xml:space="preserve">If stress continues for too long, a process known as </w:t>
      </w:r>
      <w:r>
        <w:t xml:space="preserve">________ </w:t>
      </w:r>
      <w:r w:rsidRPr="00DC22AF">
        <w:rPr>
          <w:rFonts w:cs="Arno Pro"/>
          <w:iCs/>
          <w:color w:val="000000"/>
        </w:rPr>
        <w:t>may occur</w:t>
      </w:r>
      <w:r w:rsidRPr="00DC22AF">
        <w:t>.</w:t>
      </w:r>
    </w:p>
    <w:p w:rsidR="00D60D18" w:rsidRPr="00B4575A" w:rsidRDefault="00D60D18" w:rsidP="00D60D18">
      <w:pPr>
        <w:ind w:left="720"/>
      </w:pPr>
      <w:bookmarkStart w:id="0" w:name="_GoBack"/>
      <w:bookmarkEnd w:id="0"/>
    </w:p>
    <w:p w:rsidR="00D60D18" w:rsidRPr="00B4575A" w:rsidRDefault="00D60D18" w:rsidP="00D60D18">
      <w:pPr>
        <w:pStyle w:val="ListParagraph"/>
        <w:numPr>
          <w:ilvl w:val="0"/>
          <w:numId w:val="1"/>
        </w:numPr>
      </w:pPr>
      <w:r w:rsidRPr="00DC22AF">
        <w:rPr>
          <w:rFonts w:cs="Arno Pro"/>
          <w:color w:val="000000"/>
        </w:rPr>
        <w:t>Any substances leading to the pr</w:t>
      </w:r>
      <w:r>
        <w:rPr>
          <w:rFonts w:cs="Arno Pro"/>
          <w:color w:val="000000"/>
        </w:rPr>
        <w:t>oduction of antibodies are some</w:t>
      </w:r>
      <w:r w:rsidRPr="00DC22AF">
        <w:rPr>
          <w:rFonts w:cs="Arno Pro"/>
          <w:color w:val="000000"/>
        </w:rPr>
        <w:t>times referred to as</w:t>
      </w:r>
      <w:r>
        <w:rPr>
          <w:rFonts w:cs="Arno Pro"/>
          <w:b/>
          <w:bCs/>
          <w:color w:val="000000"/>
          <w:sz w:val="21"/>
          <w:szCs w:val="21"/>
        </w:rPr>
        <w:t xml:space="preserve"> </w:t>
      </w:r>
      <w:r>
        <w:t>________</w:t>
      </w:r>
      <w:r w:rsidRPr="00B4575A">
        <w:t>.</w:t>
      </w:r>
    </w:p>
    <w:p w:rsidR="00D60D18" w:rsidRPr="00B4575A" w:rsidRDefault="00D60D18" w:rsidP="00815925">
      <w:pPr>
        <w:pStyle w:val="ListParagraph"/>
        <w:ind w:left="1440"/>
      </w:pPr>
    </w:p>
    <w:p w:rsidR="008C301A" w:rsidRDefault="008C301A"/>
    <w:sectPr w:rsidR="008C301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D18" w:rsidRDefault="00D60D18" w:rsidP="00D60D18">
      <w:r>
        <w:separator/>
      </w:r>
    </w:p>
  </w:endnote>
  <w:endnote w:type="continuationSeparator" w:id="0">
    <w:p w:rsidR="00D60D18" w:rsidRDefault="00D60D18" w:rsidP="00D6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no Pro">
    <w:altName w:val="Arno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D18" w:rsidRDefault="00D60D18" w:rsidP="00D60D18">
      <w:r>
        <w:separator/>
      </w:r>
    </w:p>
  </w:footnote>
  <w:footnote w:type="continuationSeparator" w:id="0">
    <w:p w:rsidR="00D60D18" w:rsidRDefault="00D60D18" w:rsidP="00D60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D18" w:rsidRPr="005A3ED7" w:rsidRDefault="00D60D18" w:rsidP="00D60D18">
    <w:pPr>
      <w:pStyle w:val="Header"/>
    </w:pPr>
    <w:r w:rsidRPr="005A3ED7">
      <w:t xml:space="preserve">Chapter </w:t>
    </w:r>
    <w:r>
      <w:t>2</w:t>
    </w:r>
    <w:r w:rsidRPr="005A3ED7">
      <w:t xml:space="preserve"> </w:t>
    </w:r>
    <w:r>
      <w:t>The Nervous System: Structure and Function</w:t>
    </w:r>
  </w:p>
  <w:p w:rsidR="00D60D18" w:rsidRDefault="00D60D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14A"/>
    <w:multiLevelType w:val="hybridMultilevel"/>
    <w:tmpl w:val="8BB05BF2"/>
    <w:lvl w:ilvl="0" w:tplc="32FA1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18"/>
    <w:rsid w:val="008C301A"/>
    <w:rsid w:val="00D6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D18"/>
    <w:pPr>
      <w:ind w:left="720"/>
      <w:contextualSpacing/>
    </w:pPr>
  </w:style>
  <w:style w:type="paragraph" w:styleId="BodyText">
    <w:name w:val="Body Text"/>
    <w:basedOn w:val="Normal"/>
    <w:link w:val="BodyTextChar"/>
    <w:rsid w:val="00D60D18"/>
    <w:rPr>
      <w:sz w:val="20"/>
    </w:rPr>
  </w:style>
  <w:style w:type="character" w:customStyle="1" w:styleId="BodyTextChar">
    <w:name w:val="Body Text Char"/>
    <w:basedOn w:val="DefaultParagraphFont"/>
    <w:link w:val="BodyText"/>
    <w:rsid w:val="00D60D18"/>
    <w:rPr>
      <w:rFonts w:ascii="Times New Roman" w:eastAsia="Times New Roman" w:hAnsi="Times New Roman" w:cs="Times New Roman"/>
      <w:sz w:val="20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0D1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0D1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60D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0D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0D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D1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D18"/>
    <w:pPr>
      <w:ind w:left="720"/>
      <w:contextualSpacing/>
    </w:pPr>
  </w:style>
  <w:style w:type="paragraph" w:styleId="BodyText">
    <w:name w:val="Body Text"/>
    <w:basedOn w:val="Normal"/>
    <w:link w:val="BodyTextChar"/>
    <w:rsid w:val="00D60D18"/>
    <w:rPr>
      <w:sz w:val="20"/>
    </w:rPr>
  </w:style>
  <w:style w:type="character" w:customStyle="1" w:styleId="BodyTextChar">
    <w:name w:val="Body Text Char"/>
    <w:basedOn w:val="DefaultParagraphFont"/>
    <w:link w:val="BodyText"/>
    <w:rsid w:val="00D60D18"/>
    <w:rPr>
      <w:rFonts w:ascii="Times New Roman" w:eastAsia="Times New Roman" w:hAnsi="Times New Roman" w:cs="Times New Roman"/>
      <w:sz w:val="20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0D1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0D18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60D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0D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0D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D1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ALBRIGHT, Larissa</dc:creator>
  <cp:lastModifiedBy>ALBRIGHT, Larissa</cp:lastModifiedBy>
  <cp:revision>1</cp:revision>
  <dcterms:created xsi:type="dcterms:W3CDTF">2017-04-10T17:04:00Z</dcterms:created>
  <dcterms:modified xsi:type="dcterms:W3CDTF">2017-04-10T17:06:00Z</dcterms:modified>
</cp:coreProperties>
</file>