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Even if you’ve never had a job, you may still have skills to offer an employer.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reference can be anyone, including a family member.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résumé must be typewritten.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All previous jobs should be listed on a résumé.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same cover letter should be sent out to all potential employers.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job application is a legal document.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social security number can be applied for on line.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Nonverbal communication includes body language and tone.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automobile is usually one of the largest expenses a customer has.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flat rate system favors technicians who work in small shops.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Symptom-based diagnostic charts focus on a definition of the problem and offer a list of possible causes of the problem.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explaining a repair to a customer, you should always use precise and complex technical terms to impress the customer of your technical abilities.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New rules and regulations, supervisors, fellow employees, vehicle systems, and vehicles are not considered potential sources of stress.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All the following are considered technical skills EXCEPT: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783"/>
              <w:gridCol w:w="220"/>
              <w:gridCol w:w="27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ability to use a computer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ability to work with people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ability to play video games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ability to solve puzzles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All of the following are considered soft skills EXCEPT: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997"/>
              <w:gridCol w:w="220"/>
              <w:gridCol w:w="30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ability to work independently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ability to persuade people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ability to do math problems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ability to negotiate with others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would NOT make a good reference?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420"/>
              <w:gridCol w:w="220"/>
              <w:gridCol w:w="9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teacher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pastor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adult friend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uncle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Technician 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says to include references on a résumé.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Technician 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says to state that references are available upon request. Who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579"/>
              <w:gridCol w:w="220"/>
              <w:gridCol w:w="17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A and B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A nor B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Ideally, a résumé should be _____ pages long.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487"/>
              <w:gridCol w:w="220"/>
              <w:gridCol w:w="14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one to two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two to three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three to four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four to five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cover letter should have _____ paragraph(s).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840"/>
              <w:gridCol w:w="220"/>
              <w:gridCol w:w="7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two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three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four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Résumés are being discussed.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Technician 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says it is best to drop off a résumé in person.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Technician 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says to call back after three days to make sure they received it. Who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579"/>
              <w:gridCol w:w="220"/>
              <w:gridCol w:w="17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A and B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A nor B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Technician 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says getting ready for an interview should include learning about the company.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Technician 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says getting ready for an interview should include making a list of questions that might be asked. Who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579"/>
              <w:gridCol w:w="220"/>
              <w:gridCol w:w="17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A and B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A nor B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thank-you letter should be sent within _____ of an interview.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017"/>
              <w:gridCol w:w="220"/>
              <w:gridCol w:w="12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week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three days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hours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five days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withholding allowance certificate form is also called a 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791"/>
              <w:gridCol w:w="220"/>
              <w:gridCol w:w="7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W-1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W-3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W-4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technician turns in 50 hours of work in a 40-hour workweek. He is being paid $20 per flat rate. How much is he actually making per hour?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524"/>
              <w:gridCol w:w="220"/>
              <w:gridCol w:w="32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$20 per hour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$50 per hour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$25 per hour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these answers is correct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All the following are employers’ responsibilities EXCEPT: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341"/>
              <w:gridCol w:w="220"/>
              <w:gridCol w:w="16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wages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productivity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instruction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fringe benefits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are considered part of effective communications?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158"/>
              <w:gridCol w:w="220"/>
              <w:gridCol w:w="23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listening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reading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writing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answers are correct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NOT an employee responsibility?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178"/>
              <w:gridCol w:w="220"/>
              <w:gridCol w:w="14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following directions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loyalty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attendance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opportunity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Critical thinking is being discussed.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Technician 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says it is a way to evaluate something with bias.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Technician 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says good critical thinkers begin the process of problem solving by observation. Who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579"/>
              <w:gridCol w:w="220"/>
              <w:gridCol w:w="17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A and B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A nor B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Diagnostic aids include 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4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decision trees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symptom-based diagnostics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combination of “decision trees” and “symptom-based diagnostics”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these answers is correct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first step in a logical diagnostic approach is to 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550"/>
              <w:gridCol w:w="220"/>
              <w:gridCol w:w="32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gather information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verify the problem exists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research the information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these answers is correct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All the following demonstrate positive behaviors EXCEPT: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353"/>
              <w:gridCol w:w="220"/>
              <w:gridCol w:w="14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initiative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honesty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experience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self-esteem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Quitting a job is being discussed.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Technician 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says to send a letter of resignation in the mail.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Technician 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says give two weeks notice. Who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579"/>
              <w:gridCol w:w="220"/>
              <w:gridCol w:w="17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A and B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A nor B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Technician 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says a bad driving record can prevent you from getting a job.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Technician 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say once you are hired, your employer cannot legally fire you if you lose your drivers license. Who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579"/>
              <w:gridCol w:w="220"/>
              <w:gridCol w:w="17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A and B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A nor B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Technician 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says a former employer or manager is not a good reference to put on your resume.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Technician 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says only people who work in the automotive service industry should be used as references. Who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579"/>
              <w:gridCol w:w="220"/>
              <w:gridCol w:w="17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A and B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A nor B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Cover letters should be addressed to 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734"/>
              <w:gridCol w:w="220"/>
              <w:gridCol w:w="24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title of the person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name of the person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“to whom it may concern”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 one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____________________ is an honest appraisal of yourself and your career hopes.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5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employment plan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____________________ and ____________________ are considered personal marketing tools.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7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résumé, cover letter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cover letter, résumé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____________________ is a pay system in which a technician is paid for the amount of work done based on the time an average technician needs to be able to perform the job.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7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Flat rate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Working in an automotive facility requires communication with ____________________, ____________________, and ____________________.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7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supervisors, fellow employees, customers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fellow employees, customers, supervisors,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customers, supervisors, fellow employees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meaning of words can be altered significantly by changing the ____________________ of your voice.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tone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Name three things that an employment plan should contain.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56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Short-term goals, long-term goals, list of prospective employers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purpose of a personal skills inventory?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5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helps you to match your skills with an employer’s needs.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Name five things that should be contained in a résumé.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16"/>
              <w:gridCol w:w="77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Contact information, skills/accomplishments, education, work experience, statement about references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Describe the flat rate system.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66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pay system in which technicians are paid for the amount of work they do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commission system for paying technicians.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16"/>
              <w:gridCol w:w="77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Technicians receive an hourly wage plus a percentage of what the shop received from the customer for performing various services.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 w:val="0"/>
        <w:bCs w:val="0"/>
        <w:color w:val="000000"/>
        <w:sz w:val="26"/>
        <w:szCs w:val="26"/>
        <w:bdr w:val="nil"/>
        <w:rtl w:val="0"/>
      </w:rPr>
      <w:t>Chapter 02: Workplace Skills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02: Workplace Skills</dc:title>
  <dc:creator>Lina Cole</dc:creator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ructor ID">
    <vt:lpwstr>GE2TONZYG44TAMRW</vt:lpwstr>
  </property>
</Properties>
</file>