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the world’s nations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 countries generally have separation of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 countries generally have parliamentary forms of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East Asian countries generally have parliamentary forms of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Latin American countries generally have parliamentary forms of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American countries generally have authoritarian forms of governments.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2"/>
              <w:gridCol w:w="63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4.1.8 - Distinguish between the trustee and delegate models of representation.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the president of the United States chosen?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popular vote of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U.S.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House and Senate combined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Electoral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governors of the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6.1.8 - Describe the presidential election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the implementation of an electoral college has failed to keep presidential elections out of the hands of the people, it has largely succeeded in keeping the election of presidents out of the hands of what part of the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governors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States’ Supreme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States’ Secretaries of 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6.1.8 - Describe the presidential election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form of government does the legislature choose the chief executive?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Monarchy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Autocratic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Parliamentary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8.1.3 - Explain the main tenets of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name for a system of government in which the executive has few restraints and little difficulty in passing its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republicanism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powers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8.1.3 - Explain the main tenets of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American system, with multiple points at which various powers can block action, often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Caretaker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Impeachments of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call for new elections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6"/>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creative thinkers who designed the Constitution were most influenced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historical and political context of the civil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philosophy of the time about how people should be governed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experiences gained through the trial of several forms of government during the New World settlement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experiences gained through the trial of several forms of government during the Old World settlement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philosophy of the time regarding how people should be governed, and the historical experiences gained through the trial of several forms of government during New World settlement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6"/>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the Jamestown colonists set a political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allowing the governor to use a line-item veto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instituting a 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instituting a representative assembly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creating a judicial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writing a constitutional document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nature of the Jamestown colony?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trading post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military 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settlement in Maryland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French settlement in the New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settlement for religious separatists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2:58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3:03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type of government set up by the colonists at Jamestown?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assembly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 regime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3:55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3:57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be said about most Constitutional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been altered by the Constitution's 53 amendments.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no longer valid, according to the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very specific to the conditions of 1787.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too vague to be of much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sufficiently broad to be adapted to a changing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3:58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Mayflower Compact?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reaffirmed the pilgrims’ connection to the Church of 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affirmed that women should have equal rights with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It was necessary to preserve civil obedience and public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provided the basis for the first communist community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became the Articles of Confederation, the first constitution of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major historical and political significance of the Mayflower Compact?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served as a prototype for many similar compacts.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start of the first settlement 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depended on the consent of the individuals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established the colony of Massachusetts.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served as a prototype for many similar compacts and depended on the consent of the individuals involved.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By 1732, the last of the colonies was established. How many colonies were there?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Twelve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Thirteen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Fifteen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British strategy to pay for the defense of the colonies during and after the French and Indian War?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British government sought compensation from the French.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were imposed equally across the British Empire.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British government decided to impose taxes on the American colonies.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colonists imposed a tax on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British government imposed a tax on the landed aristocracy of Britain.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Taxes that the British attempted to impose on the American colonies in the years leading up to the Revolutionary War included all of the following EXCEPT which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Sugar Act, which imposed a tax on sugar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Stamp Act, which taxed legal documents and newspapers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Duties on glass, lead, and paint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on tea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income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closing of Boston Harbor by the British was all of the following EXCEPT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response to the Boston Tea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 of the Coercive Acts passed by Parliament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Seen as outrageous and intolerable by the American colonists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Paired with British control over the Massachusetts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precursor to the stamp and sugar 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1.1.3 - Explain how the Boston Tea Party led to the unification of the colonies and Declaration of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most significant achievement of the First Continental Congress?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declared independence from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held in Boston, Massachusetts.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urged colonists to purchase British goods to win favor with the 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encouraged the colonists to petition King George III to express their grievances.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produced a document that the colonists found to be coercive.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1.1.3 - Explain how the Boston Tea Party led to the unification of the colonies and Declaration of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one of the main actions of the Second Continental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an army and appointing a commander in chief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Signing a treaty with Britain prohibiting trade with 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Signing a treaty with France to declare war on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unitary government 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 document with ambitious designs to separate from Britain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0"/>
              <w:gridCol w:w="6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1.2.2 - Explain the main weaknesses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did Thomas Paine’s pamphlet </w:t>
            </w:r>
            <w:r>
              <w:rPr>
                <w:rStyle w:val="DefaultParagraphFont"/>
                <w:rFonts w:ascii="Times New Roman" w:eastAsia="Times New Roman" w:hAnsi="Times New Roman" w:cs="Times New Roman"/>
                <w:b w:val="0"/>
                <w:bCs w:val="0"/>
                <w:i/>
                <w:iCs/>
                <w:smallCaps w:val="0"/>
                <w:color w:val="000000"/>
                <w:sz w:val="22"/>
                <w:szCs w:val="22"/>
                <w:bdr w:val="nil"/>
                <w:rtl w:val="0"/>
              </w:rPr>
              <w:t>Common Sense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advocate?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formation of a new government that would still be loyal to the 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establishment of a government that would limit further immigration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end of hostilities toward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the formation of the country’s own government was a “natural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repeal of all taxes, including those the colonists had imposed on themselves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Who wrote the first draft of the Declaration of Independence?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Adams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Thomas Jefferson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Washington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Benjamin Franklin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voluntary agreement among individuals to secure their rights and welfare by creating a government and abiding by its rules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syndicate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natural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English philosopher John Locke believed that the main purpose of government was to do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Defend against foreign enemies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 man’s natural rights of life, liberty, and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Raise taxes to build an army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Promote equality under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Promote religious separatism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true of the Declaration of Independence?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listed the colonists’ grievances against 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established the legitimacy of the United States as a new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listed reasons for dissolving the tie with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established a constitutional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declared that the people have the rights to life, liberty, and the pursuit of happiness and to alter the government if it became destructive of the people’s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unicameral legislature?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one body or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one major political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to choose the chief executive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limits on its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one major political party and no limits on its powers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0"/>
              <w:gridCol w:w="6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1.2.2 - Explain the main weaknesses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4:58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confederation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w:t>
            </w:r>
            <w:r>
              <w:rPr>
                <w:rStyle w:val="DefaultParagraphFont"/>
                <w:rFonts w:ascii="Times New Roman" w:eastAsia="Times New Roman" w:hAnsi="Times New Roman" w:cs="Times New Roman"/>
                <w:b w:val="0"/>
                <w:bCs w:val="0"/>
                <w:i/>
                <w:iCs/>
                <w:smallCaps w:val="0"/>
                <w:color w:val="000000"/>
                <w:sz w:val="22"/>
                <w:szCs w:val="22"/>
                <w:bdr w:val="nil"/>
                <w:rtl w:val="0"/>
              </w:rPr>
              <w:t>confederal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in which most power is with the central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voluntary association in which states have most of the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in which state and local governments have equal power with the central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national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southern states where slavery was legal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0"/>
              <w:gridCol w:w="6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1.2.2 - Explain the main weaknesses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the Articles of Confederation is correct?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provided for a bicameral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established a strong executive branch.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allowed the states to retain most of the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created a way to raise taxes to fund an army.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ended slavery.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0"/>
              <w:gridCol w:w="6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1.2.2 - Explain the main weaknesses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most basic weakness of the Articles of Confederation?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Congress’s inability to create a navy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Congress’s inability to create alliances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Congress's lack of the power to conduct foreign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Congress's lack of power to declare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Congress’s inability to raise funds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0"/>
              <w:gridCol w:w="6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1.2.2 - Explain the main weaknesses of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To a large degree, the Constitutional Convention in 1787 was brought on by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publication of the Treaty of Paris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request of President Washington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failure of the 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publication of the Declaration of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end of the Revolutionary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statements about the delegates at the Constitutional Convention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were members of the upper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came from professional backgrounds.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represented a cross-section of American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were senior statesmen with governmental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were members of the upper class, and a majority came from professional backgrounds.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Among the delegates to the Constitutional Convention, only Alexander Hamilton proposed this scheme. What was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separation of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republican form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electoral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Sticking with the 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an American monarchy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1.3.1 - Identify the major institutions established by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the Virginia Plan advocate?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bicameral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An advantage for the small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direct election of a president by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settlement of all outstanding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controversies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unicameral legislature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1.4.4 - Contrast the Virginia Plan with the New Jersey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New Jersey Plan called for all of these EXCEPT which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would elect several people to form an executive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elimination of a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Congress to regulate trade and impose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Acts of Congress would be the supreme law of the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principle of one state, one vote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1.4.4 - Contrast the Virginia Plan with the New Jersey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5:34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assertion that national law trumps state law was part of what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Virginia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New Jersey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Mason-Dixon Compromise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Missouri Compromise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1.4.4 - Contrast the Virginia Plan with the New Jersey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Great Compromise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advanced by the delegates from Georgia.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proposed a bicameral legislature with equal representation in the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presented too late to be considered.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proposed by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proposed a unicameral legislature in which each state would have one vote.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1.4.4 - Contrast the Virginia Plan with the New Jersey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Three-Fifths Compromise did all of the following EXCEPT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Illustrate the power of the southern states at the convention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Partially apportion the House of Representatives and the electoral college on the basis of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Gave African Americans representation that was equal to what free whites received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Gave more voting power to southern slave 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Failed to address the slave trade directly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1.4.6 - Describe the Three-Fifths Compromise.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concept of separation of powers included in the Constitution to prevent?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Disputes between the federal and state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imposition of export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 dispute over power between the House and the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Disputes over power between Congress and 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Tyranny by either the majority or the minority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0"/>
              <w:gridCol w:w="6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3.1.3 - Explain why the separation of powers is a critical element of the U.S.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Southern states' concern for their economic livelihood led to them taking what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Demanding the separation of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Demanding a promise to never abolish the slave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Gaining a majority of seats in the new House of Representatives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Requiring a </w:t>
                  </w:r>
                  <w:r>
                    <w:rPr>
                      <w:rStyle w:val="DefaultParagraphFont"/>
                      <w:rFonts w:ascii="Times New Roman" w:eastAsia="Times New Roman" w:hAnsi="Times New Roman" w:cs="Times New Roman"/>
                      <w:b w:val="0"/>
                      <w:bCs w:val="0"/>
                      <w:i/>
                      <w:iCs/>
                      <w:smallCaps w:val="0"/>
                      <w:color w:val="000000"/>
                      <w:sz w:val="22"/>
                      <w:szCs w:val="22"/>
                      <w:bdr w:val="nil"/>
                      <w:rtl w:val="0"/>
                    </w:rPr>
                    <w:t>concurrent majority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a plural executive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Demanding a promise to not impose export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2.1.1 - Define federalism.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With regard to the system of courts, delegates to the Constitutional Convention decided to do all of the following EXCEPT which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presidents to nominate Supreme Court justices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both a Supreme Court and a system of lower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the Senate to confirm justices to the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Congress to establish lower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a Supreme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2"/>
              <w:gridCol w:w="6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4.3.1 - Explain the principal function of the court on each tier of the federal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How was the central government set up by the Constitution seen by the Anti-Federalist compared to the Federalists?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Necessary; dictatorial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Overbearing and burdensome;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Corrupt; benevolent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 libertarian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Corrupt and authoritarian; benevolent and libertarian.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the General Welfare clause of the Constitution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established the economic welfare programs we have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helped outlaw slavery by providing for slaves'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weakened the Constitution relative to the 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could mean almost anything.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provided for the well-being of military officers.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speaking, what could be said about the Anti-Federalists?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lived in urban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attended the Constitutional Convention.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supported a strong central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opposed the new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lived in urban areas and attended the Constitutional Convention.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3"/>
              <w:gridCol w:w="6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speaking, what could be said about the Federalists?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supported the new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mostly rural people from the lower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did not attend the Constitutional Convention.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supported the status quo.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mostly rural people from the lower classes and did not attend the Constitutional Convention.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3"/>
              <w:gridCol w:w="6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Bill of Rights provided for which of the following?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protection of individual liberties from state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protection of individual liberties from the 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protection under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protection against state infringements on the freedoms of conscience, the press, and jury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protection of individual liberties from the national government and protection against state infringements on the freedoms of conscience, the press, and jury trial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0"/>
              <w:gridCol w:w="6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3.1.4 - List the parties whose rights are safeguarded by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true of the Bill of Rights EXCEPT which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sometimes called the Bill of Limits.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not originally included in 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first Ten Amendments to 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instrumental in securing ratification of 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separate document and not a part of the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0"/>
              <w:gridCol w:w="6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3.1.4 - List the parties whose rights are safeguarded by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are the rights and liberties enjoyed in the United States found?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as originally written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as originally written AND the 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Declaration of Independence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0"/>
              <w:gridCol w:w="6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3.1.4 - List the parties whose rights are safeguarded by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Who drafted the Bill of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Washington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Thomas Jefferson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James Madison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Adams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Benjamin Franklin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0"/>
              <w:gridCol w:w="6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3.1.4 - List the parties whose rights are safeguarded by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there are multiple ways to formally amend the Constitution, the most common method has been for Congress to propose new amendments and for whom to ratify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national convention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legislatures;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 state conventions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Governors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1.5.1 - Identify the steps of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constitutional amendments be proposed?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national convention called by Congress at the request of two-thirds of the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two-thirds vote in each chamber of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legislatures in two-thirds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majority vote in both chambers of Congress, provided the amendment is not vetoed by 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national convention called by Congress at the request of two-thirds of the state legislatures and/or a two-thirds vote in each chamber of Congress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1.5.1 - Identify the steps of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a constitutional amendment be ratified?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positive vote in conventions in three-fourths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positive vote in the legislatures of three-fourths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two-thirds vote in both houses of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legislatures in two-thirds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positive vote in conventions in three-fourths of the states, and/or a positive vote in the legislatures of three-fourths of the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1.5.1 - Identify the steps of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6:58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only formal method used so far to propose an amendment to the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popular vote of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two-thirds vote in favor of it by both houses of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state legislatures or conventions in three-fourths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national convention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proposal from the president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1.5.1 - Identify the steps of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voting age of eighteen was set by what method?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Twenty-Sixth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Nineteenth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15.2.6 - List the main theoretical approaches to voting.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amendment process was designed to be difficult in order to do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 the majority direct the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the document to change with the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Promote a competition of 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Preserve the original vision of the founders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 tyranny by the majority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1.5.1 - Identify the steps of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time limit for the ratification of Constitutional Amendments is determined by which method?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set by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set to one year by the framers of 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never expires.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two years, beginning when the first state ratifies an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always five years as established by Congress.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1.5.1 - Identify the steps of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the Supreme Court to declare actions of the other branches of government to be unconstitutional is known as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 activism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supremacy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Madisonian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3.3.5 - Explain the power of judicial review.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agreements between the president and a foreign head of state that do not require legislative approval are known as what?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agreements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Memoranda of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5"/>
              <w:gridCol w:w="6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3.2.1 - Explain the powers the Constitution gives the executive branch.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This document has a two-fold significance: It depended on the consent of the affected individuals (and thus served as an example of popular sovereignty), and it served as a prototype for similar compacts in American history. What is that document?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Massachusetts Body of Liberties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Intolerable 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Mayflower Compact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Pennsylvania Charter of Privileges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Orders of Connecticut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the Pennsylvania Charter of Privileges, the Frame of Government of Pennsylvania, and the Massachusetts Body of Liberties all have in common?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Allowed colonists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 legislate for their own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Allowed colonists to petition the Crown directly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Granted the colonies’ governors certain inalienable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Allowed for inter-colonial trade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Allowed for the direct election of all governors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act caused the Crown to close a city’s harbor and place the government of a colony under direct British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Shays’s Rebellion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Lexington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Orders in Council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Boston Tea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Concord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1.1.3 - Explain how the Boston Tea Party led to the unification of the colonies and Declaration of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2/19/2021 7:39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document includes the words, “</w:t>
            </w:r>
            <w:r>
              <w:rPr>
                <w:rStyle w:val="DefaultParagraphFont"/>
                <w:rFonts w:ascii="Times New Roman" w:eastAsia="Times New Roman" w:hAnsi="Times New Roman" w:cs="Times New Roman"/>
                <w:b w:val="0"/>
                <w:bCs w:val="0"/>
                <w:i/>
                <w:iCs/>
                <w:smallCaps w:val="0"/>
                <w:color w:val="000000"/>
                <w:sz w:val="22"/>
                <w:szCs w:val="22"/>
                <w:bdr w:val="nil"/>
                <w:rtl w:val="0"/>
              </w:rPr>
              <w:t>we hold these Truths to be self-evident, that all Men 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created equal, that they are endowed by their Creator with certain unalienable Rights, that among these are Life, Liberty, and the Pursuit of Happiness . .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Preamble to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Declaration of Rights of 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Salutation of the Articles of Confederation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 Treatise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Declaration of Independence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a voluntary agreement among individuals to secure their rights and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6"/>
                <w:szCs w:val="16"/>
                <w:bdr w:val="nil"/>
                <w:rtl w:val="0"/>
              </w:rPr>
              <w:t>welfare by creating a government and abiding by its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6"/>
                      <w:szCs w:val="16"/>
                      <w:bdr w:val="nil"/>
                      <w:rtl w:val="0"/>
                    </w:rPr>
                    <w:t>Treaty of Paris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6"/>
                      <w:szCs w:val="16"/>
                      <w:bdr w:val="nil"/>
                      <w:rtl w:val="0"/>
                    </w:rPr>
                    <w:t>Social contract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6"/>
                      <w:szCs w:val="16"/>
                      <w:bdr w:val="nil"/>
                      <w:rtl w:val="0"/>
                    </w:rPr>
                    <w:t>Construct of New York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6"/>
                      <w:szCs w:val="16"/>
                      <w:bdr w:val="nil"/>
                      <w:rtl w:val="0"/>
                    </w:rPr>
                    <w:t>Enduring contract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6"/>
                      <w:szCs w:val="16"/>
                      <w:bdr w:val="nil"/>
                      <w:rtl w:val="0"/>
                    </w:rPr>
                    <w:t>Voluntary agreement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1.1.2 - Explain the reasons the colonies declared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11:07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16"/>
                <w:szCs w:val="16"/>
                <w:bdr w:val="nil"/>
                <w:rtl w:val="0"/>
              </w:rPr>
              <w:t>What is the political philosophy in which the powers of the government are separated into three branches: executive, legislative, and judicial?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6"/>
                      <w:szCs w:val="16"/>
                      <w:bdr w:val="nil"/>
                      <w:rtl w:val="0"/>
                    </w:rPr>
                    <w:t>Jefferson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6"/>
                      <w:szCs w:val="16"/>
                      <w:bdr w:val="nil"/>
                      <w:rtl w:val="0"/>
                    </w:rPr>
                    <w:t>Madisonian model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6"/>
                      <w:szCs w:val="16"/>
                      <w:bdr w:val="nil"/>
                      <w:rtl w:val="0"/>
                    </w:rPr>
                    <w:t>Third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Treatise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Adams model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6"/>
                      <w:szCs w:val="16"/>
                      <w:bdr w:val="nil"/>
                      <w:rtl w:val="0"/>
                    </w:rPr>
                    <w:t>Washington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3"/>
              <w:gridCol w:w="6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11:09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Why were many Framers of the Constitution hesitant to add a Bill of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Southerners feared that they might be expanded to include Blacks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Elites feared that expanding popular control by the masses would cause unrest among that segment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fear that listing particular rights might imply the absence of rights that were not mentioned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fear of Whites that it would set Blacks on the same social footing as Whites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Northerners feared the inclusion would require universal male suffrage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53"/>
              <w:gridCol w:w="6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11:12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two formal methods of proposing an amendment to the Constitution. The first is by a two-thirds vote of the House and Senate. What is the second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national convention that is called by Congress at the request of two-thirds of the state governors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national convention that is called by Congress at the request of two-thirds of the state supreme courts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national convention that is called by Congress at the request of the popular vote in two-thirds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national convention that is called by Congress at the request of two-thirds of the state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national convention that is called by Congress at the request of two-thirds of the state legislators and governors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1.5.1 - Identify the steps of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11:14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purpose of the various colonial settlements and the motivations for emigration to the New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0"/>
              <w:gridCol w:w="6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11:17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actions of the British government toward its colonies and the "unalienable rights" listed in the Declaration of Independence and discuss the ways in which British actions prior to the Revolutionary War did or did not violate these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0"/>
              <w:gridCol w:w="6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1.1.1 - Explain the relationship between the colonies and the Crown.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structures of government formed under the Articles of Confederation and the U.S. Constitution. How are the colonists’ historical experiences reflected in each document? How did the weaknesses of the Articles lead to a different structure in the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07"/>
              <w:gridCol w:w="5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1.1.4 - List the events that led to the Articles of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competing interests of the small states and the large states. How were these conflicting interests resolved in the final version of the Constitution in 1787?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50"/>
              <w:gridCol w:w="5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1.4.4 - Contrast the Virginia Plan with the New Jersey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11:29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2/26/2021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Madison's idea of the separation of powers. Detail how it works in the U.S. government and what effects it is supposed to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4"/>
              <w:gridCol w:w="6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1.4.1 - Identify the groups that had diverging interests in the framing of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11:35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11:37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idea of a social contract, as depicted in the Declaration of Independence. Does the Constitution put forth by the framers succeed or fail in meeting the demands of that earlier social contract? Be detailed and specific about what elements in the Constitution support or defy the logic of the Declaration.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6"/>
              <w:gridCol w:w="68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1.1.3 - Explain how the Boston Tea Party led to the unification of the colonies and Declaration of Independence.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11:38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Constitution’s ratification process included arguments for and against ratification by Federalists and Anti-Federalists, respectively. Describe and evaluate the arguments expressed by both of these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60"/>
              <w:gridCol w:w="6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1.4.2 - Describe the positions of the Federalists and Antifederalists.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importance of the Bill of Rights in terms of its role in the constitutional ratification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3.1.4 - List the parties whose rights are safeguarded by the Bill of Rights.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11:42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methods of proposing and ratifying a constitutional amendment.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50"/>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1.5.1 - Identify the steps of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Thus far, all successful Constitutional Amendments have come from Congress, rather than state conventions. Craft an argument in which you take a stance on this fact, being sure to use both modern and original understandings of the role of the Constitution in your argument.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50"/>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1.5.1 - Identify the steps of the formal amendment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11:48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2/21/2021 11:51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2 - Forging a New Government: The Constitution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Forging a New Government: The Constitution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HWLAP Superuser</vt:lpwstr>
  </property>
</Properties>
</file>