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Articles of Confederation, the state governments paid very little of the monies requisitioned by the federal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 on the national debt will soon be well over $300 billion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Senator Jones felt strongly that closing American military bases overseas would weaken the military, while Senator Smith felt it was absolutely necessary to close those bases in order to reduce spending. According to the text, closing these military bases would be considered an </w:t>
            </w:r>
            <w:r>
              <w:rPr>
                <w:rStyle w:val="DefaultParagraphFont"/>
                <w:rFonts w:ascii="Times New Roman" w:eastAsia="Times New Roman" w:hAnsi="Times New Roman" w:cs="Times New Roman"/>
                <w:b w:val="0"/>
                <w:bCs w:val="0"/>
                <w:i/>
                <w:iCs/>
                <w:smallCaps w:val="0"/>
                <w:color w:val="000000"/>
                <w:sz w:val="22"/>
                <w:szCs w:val="22"/>
                <w:bdr w:val="nil"/>
                <w:rtl w:val="0"/>
              </w:rPr>
              <w:t>issue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Young Americans are closer to being “political dropouts” than they are to being “engaged citizens.”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Most young Americans regularly read or closely follow political news.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Increasingly, matters once thought to be private are becoming objects of governmental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power is the right to act in a certain way that is conferred by a law or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One can have political power even if one does not possess formal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Founders was particularly concerned about the government being too democratic.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Greek city-state, only property holders were allowed to be citizens.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modern example of the Aristotelian ideal of the rule of the many is a New England town meeting.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democracy is sometimes referred to as the “elitist theory of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One argument against representative democracy is that it is not practical to expect people to make reasonable choices among competing leadership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 uses the term "republican form of government," which we would call a representative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Marx argued that governments were basically dominated by business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power elite view argues that American democracy is controlled by elected officeholders.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Max Weber argued that the modern state is controlled by appointed bureaucrats.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agenda is composed solely of issue that elites believe require government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News organizations are one of the groups that can place new matters on the political agenda.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policy in which almost everybody benefits and almost everybody pays is called majoritarian 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Safety requirements for automobiles are an example of client 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Log-rolling is when a legislator supports a proposal favored by another in return for support of his or 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won't complain about air pollution until they begin to have physical symptoms as a result. That is when they are most likely to expect the government to intervene. This is an example of pork-barrel legislation.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scientists are interested in how preferences are formed, especially for services, such as national defense or pollution control, that cannot be evaluated chiefly in terms of monetary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change is always accompanied by changes in public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position of the state and national governments under the Articles of Confederation could be best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sound, strong, and based on a large surplus of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sound, strong, but at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uniformly stable at the state level, but the national government struggled with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stable at the national level with cause for concern in many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growing debt at the national level and several states with financial crises.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Patrick Henry was a critic of the proposed Constitution, and he predicted that if the Constitution were ratified,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England would once again gain the upper hand.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states would suffer greatly.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office would have unprecedented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would rise considerably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lawlessness would prevail.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textbook refers to the activity by which an issue is agitated or settled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have power when they are able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elected to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present at behind-the-scenes political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 their fellow human beings.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others to do what they want them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vote without being influenced by outside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 notes a tendency for issues that once were _________ to become __________ when they become objects of governmental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 complicated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secret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social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the term "authority" means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use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manner in which power is spread.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power for good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desire to have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desire to give power to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a primary source of legitimate political authority in the United States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Articles of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of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 of civil 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notion of civil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"Formal authority" refers to a right to exercise power that is derived from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official ceremony.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majority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popular consensus.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 office.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a person is said to have political __________ if he or she acts in a certain way that is conferred by a law or by a state or national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 suggests that in the United States, no government at any level would be considered legitimate if it were not in some sense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altruistic.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aristocratic.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participatory democracy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applies most accurately to which of the following societies?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Greece in the fourth century B.C.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modern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since 1787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Soviet Union between 1917 and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southeastern United States before the Civil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1787, as the Constitution was being debated, __________ worried that the new government he helped create might be too democratic, while __________ who refused to sign the Constitution, worried that it was not democratic enough.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Adams; James Madison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Washington; George Mason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Alexander Hamilton; George Mason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Thomas Jefferson; Alexander Hamilton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Patrick Henry; Samuel Adams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our political system, Aristotle’s ideal of direct democracy has been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closely approximated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AFL-CIO.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House of Representatives.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England town meeting.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Convention.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southeastern United States before the Civil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Aristotle define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the few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the powerful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the 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the elite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For representative democracy to work, all of the following must take place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opportunities for genuine leadership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and parties must be free to run for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genuine freedom of speech and press.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voters must perceive that a meaningful choice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money for campaigning must come from the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Who defined democracy as “The democratic method is that institutional arrangement for arriving at political decisions in which individuals [that is, leaders] acquire the power to decide by means of a competitive struggle for the people’s vote”?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Joseph Stalin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Joseph Schumpeter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Søren Kierkegaard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democracy is sometimes disapprovingly referred to as the _________ theory of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aristocratic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 can lead to bad decisions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must be elected to be involved in politics full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elected officials do not have enough information or policy expertise.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opinion of a single person is not relevant to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often decide large issues based on fleeting passions.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policy is not a democratic institution.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democracy allows individuals to gain political power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 campaigns.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quadrennial elections.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nonpartisan elections.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reciprocal elections.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elections.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Framers’ concerns about direct democracy are well illustrated by the fact that the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uses the word </w:t>
                  </w:r>
                  <w:r>
                    <w:rPr>
                      <w:rStyle w:val="DefaultParagraphFont"/>
                      <w:rFonts w:ascii="Times New Roman" w:eastAsia="Times New Roman" w:hAnsi="Times New Roman" w:cs="Times New Roman"/>
                      <w:b w:val="0"/>
                      <w:bCs w:val="0"/>
                      <w:i/>
                      <w:iCs/>
                      <w:smallCaps w:val="0"/>
                      <w:color w:val="000000"/>
                      <w:sz w:val="22"/>
                      <w:szCs w:val="22"/>
                      <w:bdr w:val="nil"/>
                      <w:rtl w:val="0"/>
                    </w:rPr>
                    <w:t>democracy only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once, in the Preamble.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uses the word </w:t>
                  </w:r>
                  <w:r>
                    <w:rPr>
                      <w:rStyle w:val="DefaultParagraphFont"/>
                      <w:rFonts w:ascii="Times New Roman" w:eastAsia="Times New Roman" w:hAnsi="Times New Roman" w:cs="Times New Roman"/>
                      <w:b w:val="0"/>
                      <w:bCs w:val="0"/>
                      <w:i/>
                      <w:iCs/>
                      <w:smallCaps w:val="0"/>
                      <w:color w:val="000000"/>
                      <w:sz w:val="22"/>
                      <w:szCs w:val="22"/>
                      <w:bdr w:val="nil"/>
                      <w:rtl w:val="0"/>
                    </w:rPr>
                    <w:t>democracy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only in reference to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does not feature the word </w:t>
                  </w:r>
                  <w:r>
                    <w:rPr>
                      <w:rStyle w:val="DefaultParagraphFont"/>
                      <w:rFonts w:ascii="Times New Roman" w:eastAsia="Times New Roman" w:hAnsi="Times New Roman" w:cs="Times New Roman"/>
                      <w:b w:val="0"/>
                      <w:bCs w:val="0"/>
                      <w:i/>
                      <w:iCs/>
                      <w:smallCaps w:val="0"/>
                      <w:color w:val="000000"/>
                      <w:sz w:val="22"/>
                      <w:szCs w:val="22"/>
                      <w:bdr w:val="nil"/>
                      <w:rtl w:val="0"/>
                    </w:rPr>
                    <w:t>democracy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uses only the word </w:t>
                  </w:r>
                  <w:r>
                    <w:rPr>
                      <w:rStyle w:val="DefaultParagraphFont"/>
                      <w:rFonts w:ascii="Times New Roman" w:eastAsia="Times New Roman" w:hAnsi="Times New Roman" w:cs="Times New Roman"/>
                      <w:b w:val="0"/>
                      <w:bCs w:val="0"/>
                      <w:i/>
                      <w:iCs/>
                      <w:smallCaps w:val="0"/>
                      <w:color w:val="000000"/>
                      <w:sz w:val="22"/>
                      <w:szCs w:val="22"/>
                      <w:bdr w:val="nil"/>
                      <w:rtl w:val="0"/>
                    </w:rPr>
                    <w:t>democratic.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frequently uses the word </w:t>
                  </w:r>
                  <w:r>
                    <w:rPr>
                      <w:rStyle w:val="DefaultParagraphFont"/>
                      <w:rFonts w:ascii="Times New Roman" w:eastAsia="Times New Roman" w:hAnsi="Times New Roman" w:cs="Times New Roman"/>
                      <w:b w:val="0"/>
                      <w:bCs w:val="0"/>
                      <w:i/>
                      <w:iCs/>
                      <w:smallCaps w:val="0"/>
                      <w:color w:val="000000"/>
                      <w:sz w:val="22"/>
                      <w:szCs w:val="22"/>
                      <w:bdr w:val="nil"/>
                      <w:rtl w:val="0"/>
                    </w:rPr>
                    <w:t>democracy,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but never in reference to the enumeration of a formal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Framers of the Constitution wrote “republican form of government,” they were referring to what we call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centralism.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town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democracy.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One distinctive feature of many European democracies is that very few offices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Variants of direct democracy include programs of citizen participation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 cooperation.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guerrilla warfare.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elections.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party centralism.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modern example of direct democracy would be </w:t>
            </w:r>
            <w:r>
              <w:rPr>
                <w:rStyle w:val="DefaultParagraphFont"/>
                <w:rFonts w:ascii="Times New Roman" w:eastAsia="Times New Roman" w:hAnsi="Times New Roman" w:cs="Times New Roman"/>
                <w:b w:val="0"/>
                <w:bCs w:val="0"/>
                <w:i w:val="0"/>
                <w:iCs w:val="0"/>
                <w:smallCaps w:val="0"/>
                <w:color w:val="000000"/>
                <w:sz w:val="22"/>
                <w:szCs w:val="22"/>
                <w:bdr w:val="nil"/>
                <w:rtl w:val="0"/>
              </w:rPr>
              <w:t>citizens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electing local boards to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running for political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voting on referendum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elected officials to express opinions on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for politicians.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referendum, citizens express their opinions about issues by means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town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reflects the views of the Framers of the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Elected officials should register majority sentiments.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will of the people was not synonymous with the public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views of the people are trustworthy because most are informed and can make reasonable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government should be able to do a great deal of good as quickly and as efficiently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Majority opinion matters above 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Karl Marx is associated with the view that elites reflect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dominant social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of business, military, labor-union, and elected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array of appointed bureaucrats.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number of organized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flexible alliance of religious and cultural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Karl Marx argued that governments were dominated by business owners, who he called the “__________”, until a revolution replaced them with rule by laborers, who he called the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proletariat; bourgeoisie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bourgeoisie; proletariat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elite; middle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class; lower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laborites; working 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Who argued that American democracy is dominated by a small “power elite”?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Wright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 B. Truman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Samuel P. Huntington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bureaucratic view of political elites, which argues that appointed officials dominate government, is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Wright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 B. Truman.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Dahl.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Who argued that political resources—such as money, prestige, expertise, and access to the mass media—have become so widely distributed that no single elite, no social class, no bureaucratic arrangement, can control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Samuel P. Huntington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Wright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 B. Truman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pluralist view of power focuses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dominant social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business, military, labor-union, and elected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array of appointed bureaucrats.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single group dominating the political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flexible alliance of religious and cultural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view that morally impassioned elites drive important political changes is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Samuel P. Huntington.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Dahl.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 B. Truman.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creedal passion view recognizes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self-interest of individuals is usually a complete guide to their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self-interest may be important but is usually not the only guide to people’s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self-interest rather than economic self-interest is usually the best guide to people’s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preferences can be predicted invariably by knowing an individual’s economic or organizational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self-interest is rarely an important factor in understanding political attitudes and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the U.S. federal payroll tax takes an average of about __________ of taxpayers’ incomes.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In 1935, ____ of American families paid no federal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today most people holding national political office are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upper-class.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Protestants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 is a satisfaction that people believe they will enjoy if a policy is adopted.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agenda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ideological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programs to provide financial assistance to women with dependent children were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noncontroversial.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passed.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controversial.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the cost and benefits of a policy are </w:t>
            </w:r>
            <w:r>
              <w:rPr>
                <w:rStyle w:val="DefaultParagraphFont"/>
                <w:rFonts w:ascii="Times New Roman" w:eastAsia="Times New Roman" w:hAnsi="Times New Roman" w:cs="Times New Roman"/>
                <w:b w:val="0"/>
                <w:bCs w:val="0"/>
                <w:i/>
                <w:iCs/>
                <w:smallCaps w:val="0"/>
                <w:color w:val="000000"/>
                <w:sz w:val="22"/>
                <w:szCs w:val="22"/>
                <w:bdr w:val="nil"/>
                <w:rtl w:val="0"/>
              </w:rPr>
              <w:t>widely distributed</w:t>
            </w:r>
            <w:r>
              <w:rPr>
                <w:rStyle w:val="DefaultParagraphFont"/>
                <w:rFonts w:ascii="Times New Roman" w:eastAsia="Times New Roman" w:hAnsi="Times New Roman" w:cs="Times New Roman"/>
                <w:b w:val="0"/>
                <w:bCs w:val="0"/>
                <w:i w:val="0"/>
                <w:iCs w:val="0"/>
                <w:smallCaps w:val="0"/>
                <w:color w:val="000000"/>
                <w:sz w:val="22"/>
                <w:szCs w:val="22"/>
                <w:bdr w:val="nil"/>
                <w:rtl w:val="0"/>
              </w:rPr>
              <w:t>, they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to a relatively small number of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 over many, most, or even all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enjoyed by only one demographic.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to one geographic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 over a number of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the cost and benefits of a policy are </w:t>
            </w:r>
            <w:r>
              <w:rPr>
                <w:rStyle w:val="DefaultParagraphFont"/>
                <w:rFonts w:ascii="Times New Roman" w:eastAsia="Times New Roman" w:hAnsi="Times New Roman" w:cs="Times New Roman"/>
                <w:b w:val="0"/>
                <w:bCs w:val="0"/>
                <w:i/>
                <w:iCs/>
                <w:smallCaps w:val="0"/>
                <w:color w:val="000000"/>
                <w:sz w:val="22"/>
                <w:szCs w:val="22"/>
                <w:bdr w:val="nil"/>
                <w:rtl w:val="0"/>
              </w:rPr>
              <w:t>narrowly concentrated,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to a relatively small number of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 over many, most, or even all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enjoyed by many demographics.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to one geographic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 over a number of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form of politics which involves making appeals to large segments of voters in the hopes of finding a majority is ________ 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city council representative faces an important vote on how much, if any, money to spend on a new school. The representative relies on a poll of her constituents to make a decision. This is in keeping with the form of politics known as 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participatory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elitist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reciprocal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policy in which one small group benefits and another small group pays is ________ 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politics </w:t>
            </w:r>
            <w:r>
              <w:rPr>
                <w:rStyle w:val="DefaultParagraphFont"/>
                <w:rFonts w:ascii="Times New Roman" w:eastAsia="Times New Roman" w:hAnsi="Times New Roman" w:cs="Times New Roman"/>
                <w:b w:val="0"/>
                <w:bCs w:val="0"/>
                <w:i w:val="0"/>
                <w:iCs w:val="0"/>
                <w:smallCaps w:val="0"/>
                <w:color w:val="000000"/>
                <w:sz w:val="22"/>
                <w:szCs w:val="22"/>
                <w:bdr w:val="nil"/>
                <w:rtl w:val="0"/>
              </w:rPr>
              <w:t>is a policy in which one small group benefits and almost everybody pays.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Logrolling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Pork-barrel legislation is an example of which type of politics?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nepotism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r>
              <w:rPr>
                <w:rStyle w:val="DefaultParagraphFont"/>
                <w:rFonts w:ascii="Times New Roman" w:eastAsia="Times New Roman" w:hAnsi="Times New Roman" w:cs="Times New Roman"/>
                <w:b w:val="0"/>
                <w:bCs w:val="0"/>
                <w:i w:val="0"/>
                <w:iCs w:val="0"/>
                <w:smallCaps w:val="0"/>
                <w:color w:val="000000"/>
                <w:sz w:val="22"/>
                <w:szCs w:val="22"/>
                <w:bdr w:val="nil"/>
                <w:rtl w:val="0"/>
              </w:rPr>
              <w:t> is a policy in which almost everybody benefits and a small group pays.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Logrolling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legislator supports a proposal in return for support of his or her proposal, is it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entrepreneurial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pork-barrel legislation.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 points out that although political change is not always accompanied by changes in public laws, ________ is arguably one of the best barometers of changes in who governs.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electoral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 lobbying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policy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bureaucratic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burden that people believe they must bear if a policy is adopted is called 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agenda.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negative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power involves and differentiate it from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Power is the ability of one person to get another to act in accordance with the first person’s intentions. Power may be obvious, or subtle, and varies from time to time and from country to country. It may be found in all human relationships. Power is a key feature of the struggles throughout much of American history.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Authority refers to the right to use power.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Aristotle's definition of democracy is and note some prominent examples of this form of government throughout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Aristotle’s rule of the many, democracy is when all or most citizens participate directly in either holding office or making policy. Examples: Ancient Greece (4th century B.C.); New England town meetings.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differences between participatory democracy and representative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Participatory or direct democracy is a government in which all or most citizens participate directly.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Representative democracy is a government in which leaders obtain authority to make decisions by winning a competitive struggle (election).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primary arguments for representative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Limits of time, information, energy, interest, and expertise make it impractical for the people to decide on policies. It is not impractical for them to choose between competing leadership groups. Direct democracy can lead to bad decisions because people often decide large issues on the basis of fleeting passions and in response to popular demagogues.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requirements for representative democracy to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There must be an opportunity for genuine competition of leadership.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Individuals and parties must be free to run for office.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There needs to be freedom of speech and press.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Voters must perceive that a meaningful choice exists.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briefly describe, the basic premises of the five viewpoints of political power discussed by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bCs/>
                      <w:i/>
                      <w:iCs/>
                      <w:smallCaps w:val="0"/>
                      <w:color w:val="000000"/>
                      <w:sz w:val="22"/>
                      <w:szCs w:val="22"/>
                      <w:bdr w:val="nil"/>
                      <w:rtl w:val="0"/>
                    </w:rPr>
                    <w:t>Class View: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Derived from the inspiration of Marx, governments are dominated by business interests, the “bourgeoisie.”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bCs/>
                      <w:i/>
                      <w:iCs/>
                      <w:smallCaps w:val="0"/>
                      <w:color w:val="000000"/>
                      <w:sz w:val="22"/>
                      <w:szCs w:val="22"/>
                      <w:bdr w:val="nil"/>
                      <w:rtl w:val="0"/>
                    </w:rPr>
                    <w:t>Power Elite View: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democracy is dominated by a few top leaders who do not hold elective office (military officers, labor union leaders, media executives, and so 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iCs/>
                      <w:smallCaps w:val="0"/>
                      <w:color w:val="000000"/>
                      <w:sz w:val="22"/>
                      <w:szCs w:val="22"/>
                      <w:bdr w:val="nil"/>
                      <w:rtl w:val="0"/>
                    </w:rPr>
                    <w:t>Bureaucratic View: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Power is concentrated in the hands of appointed bureaucratic officials who manage the government.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 xml:space="preserve">∙ </w:t>
                  </w:r>
                  <w:r>
                    <w:rPr>
                      <w:rStyle w:val="DefaultParagraphFont"/>
                      <w:rFonts w:ascii="Times New Roman" w:eastAsia="Times New Roman" w:hAnsi="Times New Roman" w:cs="Times New Roman"/>
                      <w:b/>
                      <w:bCs/>
                      <w:i/>
                      <w:iCs/>
                      <w:smallCaps w:val="0"/>
                      <w:color w:val="000000"/>
                      <w:sz w:val="22"/>
                      <w:szCs w:val="22"/>
                      <w:bdr w:val="nil"/>
                      <w:rtl w:val="0"/>
                    </w:rPr>
                    <w:t>Pluralist View: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Power is shared among many institutions and shared so widely, no single group can dominate politics.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iCs/>
                      <w:smallCaps w:val="0"/>
                      <w:color w:val="000000"/>
                      <w:sz w:val="22"/>
                      <w:szCs w:val="22"/>
                      <w:bdr w:val="nil"/>
                      <w:rtl w:val="0"/>
                    </w:rPr>
                    <w:t>Creedal Passion View: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Morally impassioned elites drive important political changes.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term political agenda and explain how items may be added to the government’s agenda even in the absence of public demand for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Political agenda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defined as issues that people believe require governmental action. When items are added to the government’s agenda even in the absence of public demand, it is usually because of the behavior of groups, government institutions, the media, and/or actions by the states.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Politics produces both cost and benefits. Your text discusses four types of politics based on how cost and benefits are distributed. Explain the four types of politics covered in the text, who benefits and who pays.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iCs/>
                      <w:smallCaps w:val="0"/>
                      <w:color w:val="000000"/>
                      <w:sz w:val="22"/>
                      <w:szCs w:val="22"/>
                      <w:bdr w:val="nil"/>
                      <w:rtl w:val="0"/>
                    </w:rPr>
                    <w:t>Majoritarian politics: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policy in which almost everybody benefits and almost everybody pays the cost.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iCs/>
                      <w:smallCaps w:val="0"/>
                      <w:color w:val="000000"/>
                      <w:sz w:val="22"/>
                      <w:szCs w:val="22"/>
                      <w:bdr w:val="nil"/>
                      <w:rtl w:val="0"/>
                    </w:rPr>
                    <w:t>Interest group politics: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policy in which one small group benefits and another small group pays the cost.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iCs/>
                      <w:smallCaps w:val="0"/>
                      <w:color w:val="000000"/>
                      <w:sz w:val="22"/>
                      <w:szCs w:val="22"/>
                      <w:bdr w:val="nil"/>
                      <w:rtl w:val="0"/>
                    </w:rPr>
                    <w:t>Client politics.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policy in which one small group benefits and almost everybody pays the cost.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iCs/>
                      <w:smallCaps w:val="0"/>
                      <w:color w:val="000000"/>
                      <w:sz w:val="22"/>
                      <w:szCs w:val="22"/>
                      <w:bdr w:val="nil"/>
                      <w:rtl w:val="0"/>
                    </w:rPr>
                    <w:t>Entrepreneurial politics: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policy in which almost everybody benefits and a small group pays the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is meant by the "cost" and "benefit" of a policy. Give an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bCs/>
                      <w:i w:val="0"/>
                      <w:iCs w:val="0"/>
                      <w:smallCaps w:val="0"/>
                      <w:color w:val="000000"/>
                      <w:sz w:val="22"/>
                      <w:szCs w:val="22"/>
                      <w:bdr w:val="nil"/>
                      <w:rtl w:val="0"/>
                    </w:rPr>
                    <w:t>cost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any burden, monetary or nonmonetary, that some people must bear, or believe they must bear, if the policy is adopted. The costs of a government spending program are the taxes it entails; the cost of a foreign policy initiative may be the increased chance of having the nation drawn into war.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bCs/>
                      <w:i w:val="0"/>
                      <w:iCs w:val="0"/>
                      <w:smallCaps w:val="0"/>
                      <w:color w:val="000000"/>
                      <w:sz w:val="22"/>
                      <w:szCs w:val="22"/>
                      <w:bdr w:val="nil"/>
                      <w:rtl w:val="0"/>
                    </w:rPr>
                    <w:t>benefit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any satisfaction, monetary or nonmonetary, that people believe they will enjoy if the policy is adopted. The benefits of a government spending program are the payments, subsidies, or contracts received by some people; the benefits of a foreign policy initiative may include the enhanced security of the nation, the protection of a valued ally, or the vindication of some important principle such as human rights.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the terms </w:t>
            </w:r>
            <w:r>
              <w:rPr>
                <w:rStyle w:val="DefaultParagraphFont"/>
                <w:rFonts w:ascii="Times New Roman" w:eastAsia="Times New Roman" w:hAnsi="Times New Roman" w:cs="Times New Roman"/>
                <w:b w:val="0"/>
                <w:bCs w:val="0"/>
                <w:i/>
                <w:iCs/>
                <w:smallCaps w:val="0"/>
                <w:color w:val="000000"/>
                <w:sz w:val="22"/>
                <w:szCs w:val="22"/>
                <w:bdr w:val="nil"/>
                <w:rtl w:val="0"/>
              </w:rPr>
              <w:t>widely distributed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narrowly concentrated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within the context of costs and benefits of proposed policies. Give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costs and benefits of a policy may be </w:t>
                  </w:r>
                  <w:r>
                    <w:rPr>
                      <w:rStyle w:val="DefaultParagraphFont"/>
                      <w:rFonts w:ascii="Times New Roman" w:eastAsia="Times New Roman" w:hAnsi="Times New Roman" w:cs="Times New Roman"/>
                      <w:b w:val="0"/>
                      <w:bCs w:val="0"/>
                      <w:i/>
                      <w:iCs/>
                      <w:smallCaps w:val="0"/>
                      <w:color w:val="000000"/>
                      <w:sz w:val="22"/>
                      <w:szCs w:val="22"/>
                      <w:bdr w:val="nil"/>
                      <w:rtl w:val="0"/>
                    </w:rPr>
                    <w:t>widely distributed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(spread over many, most, or even all citizens) or </w:t>
                  </w:r>
                  <w:r>
                    <w:rPr>
                      <w:rStyle w:val="DefaultParagraphFont"/>
                      <w:rFonts w:ascii="Times New Roman" w:eastAsia="Times New Roman" w:hAnsi="Times New Roman" w:cs="Times New Roman"/>
                      <w:b w:val="0"/>
                      <w:bCs w:val="0"/>
                      <w:i/>
                      <w:iCs/>
                      <w:smallCaps w:val="0"/>
                      <w:color w:val="000000"/>
                      <w:sz w:val="22"/>
                      <w:szCs w:val="22"/>
                      <w:bdr w:val="nil"/>
                      <w:rtl w:val="0"/>
                    </w:rPr>
                    <w:t>narrowly concentrated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(limited to a relatively small number of citizens or to some identifiable, organized group). For instance, a widely distributed cost would include an income tax, a Social Security tax, or a high rate of crime; a widely distributed benefit might include retirement benefits for all citizens, clean air, national security, or low crime rates. Examples of narrowly concentrated costs include the expenditures by a factory to reduce its pollution, government regulations imposed on doctors and hospitals participating in the Medicare program, or restrictions on freedom of speech imposed on a dissident political group. Examples of narrowly concentrated benefits include subsidies to farmers or merchant ship companies, the enlarged freedom to speak and protest afforded a dissident group, or protection against competition given to an industry because of favorable government regulation.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The Study of American Government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Study of American Government</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