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 In the opening scenario of Chapter 2 in your text, Mariella begins experiencing fatigue, unhappiness, and social isolation during her first semester away at college. Her friends and family attribute her symptoms to homesickness, most likely because in </w:t>
            </w:r>
            <w:r>
              <w:rPr>
                <w:rFonts w:ascii="Times New Roman" w:eastAsia="Times New Roman" w:hAnsi="Times New Roman" w:cs="Times New Roman"/>
                <w:color w:val="000000"/>
                <w:sz w:val="22"/>
                <w:szCs w:val="22"/>
              </w:rPr>
              <w:t>their model of mental health, first-semester college students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00"/>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who are unhappy are probably just homesick.</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are lazy and self-indulgent but should not be judged for it. </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have a habit of taking on more than they can reasonably manage.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typically drink alcohol to excess and use drugs, but should only be confronted with evidence.</w:t>
                  </w:r>
                </w:p>
                <w:p w:rsidR="006E790F" w:rsidRDefault="008D7DAE">
                  <w:r>
                    <w:rPr>
                      <w:rFonts w:ascii="Times New Roman" w:eastAsia="Times New Roman" w:hAnsi="Times New Roman" w:cs="Times New Roman"/>
                      <w:color w:val="000000"/>
                      <w:sz w:val="22"/>
                      <w:szCs w:val="22"/>
                    </w:rPr>
                    <w:t> </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289"/>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Case: Mariella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2. Mental health professionals use perspectives, called models, </w:t>
            </w:r>
            <w:r>
              <w:rPr>
                <w:rFonts w:ascii="Times New Roman" w:eastAsia="Times New Roman" w:hAnsi="Times New Roman" w:cs="Times New Roman"/>
                <w:color w:val="000000"/>
                <w:sz w:val="22"/>
                <w:szCs w:val="22"/>
              </w:rPr>
              <w:t>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914"/>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discredit other professional’s ideas.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understand why someone has problems.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separate symptoms from syndromes.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apply their own feelings to a diagnosis.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619"/>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Introduction</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3. A researcher who studies the genetics of mental illnesses is most likely using the ____ model.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8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psychodynamic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humanistic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sociocultural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biological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265"/>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Introduction</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4. Which model focuses on personal growth and responsibility?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2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cognitive-behavioral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sociocultural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humanistic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psychodynamic</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619"/>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Introduction</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5. Ari has had a great deal of difficulty functioning in the last year. He has gone to a therapist for an evaluation and assessment to help diagnose the nature of his problems. As part of the assessment, the therapist shows </w:t>
            </w:r>
            <w:r>
              <w:rPr>
                <w:rFonts w:ascii="Times New Roman" w:eastAsia="Times New Roman" w:hAnsi="Times New Roman" w:cs="Times New Roman"/>
                <w:color w:val="000000"/>
                <w:sz w:val="22"/>
                <w:szCs w:val="22"/>
              </w:rPr>
              <w:t>him images of different inkblots and asks Ari to describe what he sees in the inkblot. The therapist believes that Ari's responses reveal unconscious conflicts that may be the root cause of his problems. Ari's therapist probably supports the ____ model.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21"/>
            </w:tblGrid>
            <w:tr w:rsidR="006E790F">
              <w:tc>
                <w:tcPr>
                  <w:tcW w:w="400" w:type="dxa"/>
                  <w:tcMar>
                    <w:top w:w="0" w:type="dxa"/>
                    <w:left w:w="0" w:type="dxa"/>
                    <w:bottom w:w="0" w:type="dxa"/>
                    <w:right w:w="0" w:type="dxa"/>
                  </w:tcMar>
                </w:tcPr>
                <w:p w:rsidR="006E790F" w:rsidRDefault="008D7DAE">
                  <w:r>
                    <w:rPr>
                      <w:color w:val="000000"/>
                      <w:sz w:val="20"/>
                      <w:szCs w:val="20"/>
                    </w:rPr>
                    <w:lastRenderedPageBreak/>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cognitive-behavioral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humanistic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sociocultural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psychodynamic</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644"/>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Introduction</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6. Which model of mental disorder focuses on external environmental </w:t>
            </w:r>
            <w:r>
              <w:rPr>
                <w:rFonts w:ascii="Times New Roman" w:eastAsia="Times New Roman" w:hAnsi="Times New Roman" w:cs="Times New Roman"/>
                <w:color w:val="000000"/>
                <w:sz w:val="22"/>
                <w:szCs w:val="22"/>
              </w:rPr>
              <w:t>events and includes the family systems perspective?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2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sociocultural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psychodynamic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cognitive-behavioral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humanistic</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265"/>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Introduction</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7. In practice, many mental</w:t>
            </w:r>
            <w:r>
              <w:rPr>
                <w:rFonts w:ascii="Times New Roman" w:eastAsia="Times New Roman" w:hAnsi="Times New Roman" w:cs="Times New Roman"/>
                <w:color w:val="000000"/>
                <w:sz w:val="22"/>
                <w:szCs w:val="22"/>
              </w:rPr>
              <w:t xml:space="preserve"> health professionals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932"/>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develop their own models.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find models to be generally useless.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integrate several models.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find the rigidity of models to be helpful.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619"/>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Introduction</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8. The biological model assumes that mental states, emotions, and behaviors arise from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500"/>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natural tendencies towards self-actualization.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nature and nurture working against each other.</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brain function and physical </w:t>
                  </w:r>
                  <w:r>
                    <w:rPr>
                      <w:rFonts w:ascii="Times New Roman" w:eastAsia="Times New Roman" w:hAnsi="Times New Roman" w:cs="Times New Roman"/>
                      <w:color w:val="000000"/>
                      <w:sz w:val="22"/>
                      <w:szCs w:val="22"/>
                    </w:rPr>
                    <w:t>causes.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 strong emphasis on the environment.</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9. The person considered to be the father of psychiatric classification and a major contributor to the </w:t>
            </w:r>
            <w:r>
              <w:rPr>
                <w:rFonts w:ascii="Times New Roman" w:eastAsia="Times New Roman" w:hAnsi="Times New Roman" w:cs="Times New Roman"/>
                <w:color w:val="000000"/>
                <w:sz w:val="22"/>
                <w:szCs w:val="22"/>
              </w:rPr>
              <w:t>biological model was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28"/>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Emile Durkheim.</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Emil Kraepelin.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Philippe Pinel.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Clifford Beers.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lastRenderedPageBreak/>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10. When assessing syndromes, many </w:t>
            </w:r>
            <w:r>
              <w:rPr>
                <w:rFonts w:ascii="Times New Roman" w:eastAsia="Times New Roman" w:hAnsi="Times New Roman" w:cs="Times New Roman"/>
                <w:color w:val="000000"/>
                <w:sz w:val="22"/>
                <w:szCs w:val="22"/>
              </w:rPr>
              <w:t>psychiatrists believe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249"/>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they are all nearly interchangeable.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the brain and the body are entirely separate.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they have no bearing on treatment.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each syndrome has biological causes.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11. The biological model rests on the assumption that mental states, emotions, and behaviors arise from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262"/>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brain function and other physical processes.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motives and conflicts within</w:t>
                  </w:r>
                  <w:r>
                    <w:rPr>
                      <w:rFonts w:ascii="Times New Roman" w:eastAsia="Times New Roman" w:hAnsi="Times New Roman" w:cs="Times New Roman"/>
                      <w:color w:val="000000"/>
                      <w:sz w:val="22"/>
                      <w:szCs w:val="22"/>
                    </w:rPr>
                    <w:t xml:space="preserve"> a person.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choice, free will, and personal growth.</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measurable environmental stimuli.</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12. Emil Kraepelin noticed groupings of symptoms that </w:t>
            </w:r>
            <w:r>
              <w:rPr>
                <w:rFonts w:ascii="Times New Roman" w:eastAsia="Times New Roman" w:hAnsi="Times New Roman" w:cs="Times New Roman"/>
                <w:color w:val="000000"/>
                <w:sz w:val="22"/>
                <w:szCs w:val="22"/>
              </w:rPr>
              <w:t>became referred to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45"/>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syndromes.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clusters.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diagnostics.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outbreaks.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13. Kraepelin believed syndromes to be separate from one </w:t>
            </w:r>
            <w:r>
              <w:rPr>
                <w:rFonts w:ascii="Times New Roman" w:eastAsia="Times New Roman" w:hAnsi="Times New Roman" w:cs="Times New Roman"/>
                <w:color w:val="000000"/>
                <w:sz w:val="22"/>
                <w:szCs w:val="22"/>
              </w:rPr>
              <w:t>another, and that each syndrome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372"/>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can be traced to genetics.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has unique causes, symptoms, and outcomes.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is impacted by neurotransmitters.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has brain change associated with it.</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w:t>
                  </w:r>
                  <w:r>
                    <w:rPr>
                      <w:rFonts w:ascii="Times New Roman" w:eastAsia="Times New Roman" w:hAnsi="Times New Roman" w:cs="Times New Roman"/>
                      <w:color w:val="000000"/>
                      <w:sz w:val="22"/>
                      <w:szCs w:val="22"/>
                    </w:rPr>
                    <w:t xml:space="preserv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14. Dementia praecox, one of the two major mental disorders proposed by Emil Kraepelin, is most similar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162"/>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schizophrenia.</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bipolar disorder.</w:t>
                  </w:r>
                </w:p>
              </w:tc>
            </w:tr>
            <w:tr w:rsidR="006E790F">
              <w:tc>
                <w:tcPr>
                  <w:tcW w:w="400" w:type="dxa"/>
                  <w:tcMar>
                    <w:top w:w="0" w:type="dxa"/>
                    <w:left w:w="0" w:type="dxa"/>
                    <w:bottom w:w="0" w:type="dxa"/>
                    <w:right w:w="0" w:type="dxa"/>
                  </w:tcMar>
                </w:tcPr>
                <w:p w:rsidR="006E790F" w:rsidRDefault="008D7DAE">
                  <w:r>
                    <w:rPr>
                      <w:color w:val="000000"/>
                      <w:sz w:val="20"/>
                      <w:szCs w:val="20"/>
                    </w:rPr>
                    <w:lastRenderedPageBreak/>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obsessive-compulsive disorder.</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dissociative</w:t>
                  </w:r>
                  <w:r>
                    <w:rPr>
                      <w:rFonts w:ascii="Times New Roman" w:eastAsia="Times New Roman" w:hAnsi="Times New Roman" w:cs="Times New Roman"/>
                      <w:color w:val="000000"/>
                      <w:sz w:val="22"/>
                      <w:szCs w:val="22"/>
                    </w:rPr>
                    <w:t xml:space="preserve"> identity disorder.</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15. Genetic material refers to ____ contained in the nucleus of every human cell.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40"/>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axons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mitochondria</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“codes”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neurotransmitters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16. The terms genotype and phenotype refer respectively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957"/>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one's genetic composition and one’s observable characteristics.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the allele combinations and the notion of personality.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genetic engineering and physical alterations.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one’s observable traits and one's genetic code.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 xml:space="preserve">TYPE: </w:t>
                  </w:r>
                  <w:r>
                    <w:rPr>
                      <w:rFonts w:ascii="Times New Roman" w:eastAsia="Times New Roman" w:hAnsi="Times New Roman" w:cs="Times New Roman"/>
                      <w:color w:val="000000"/>
                      <w:sz w:val="22"/>
                      <w:szCs w:val="22"/>
                    </w:rPr>
                    <w:t>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17. When scientists study the impact of genetic and environmental influences, the research area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0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phenotyping.</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gene splicing.</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behavior genetics.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genome mapping.</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18. The research area dedicated to understanding what specific inherited genes contribute to mental disorders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417"/>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molecular genetics.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behavioral genetics.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chromosomal </w:t>
                  </w:r>
                  <w:r>
                    <w:rPr>
                      <w:rFonts w:ascii="Times New Roman" w:eastAsia="Times New Roman" w:hAnsi="Times New Roman" w:cs="Times New Roman"/>
                      <w:color w:val="000000"/>
                      <w:sz w:val="22"/>
                      <w:szCs w:val="22"/>
                    </w:rPr>
                    <w:t>analysis.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dementia praecox.</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19. John has a number of observable characteristics, some of which will remain constant while others will change over </w:t>
            </w:r>
            <w:r>
              <w:rPr>
                <w:rFonts w:ascii="Times New Roman" w:eastAsia="Times New Roman" w:hAnsi="Times New Roman" w:cs="Times New Roman"/>
                <w:color w:val="000000"/>
                <w:sz w:val="22"/>
                <w:szCs w:val="22"/>
              </w:rPr>
              <w:t>time. These observable characteristics constitute his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72"/>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genotype.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genogram.</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phenotype.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typology.</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20. The genetic composition of a</w:t>
            </w:r>
            <w:r>
              <w:rPr>
                <w:rFonts w:ascii="Times New Roman" w:eastAsia="Times New Roman" w:hAnsi="Times New Roman" w:cs="Times New Roman"/>
                <w:color w:val="000000"/>
                <w:sz w:val="22"/>
                <w:szCs w:val="22"/>
              </w:rPr>
              <w:t xml:space="preserve"> person is known as a ____ and is fixed at birth, whereas an observable characteristic of a person is known as a ____ and can change over time.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284"/>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phenotype; genotype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genotype; phenotype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chromosome; genetic expression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genetic </w:t>
                  </w:r>
                  <w:r>
                    <w:rPr>
                      <w:rFonts w:ascii="Times New Roman" w:eastAsia="Times New Roman" w:hAnsi="Times New Roman" w:cs="Times New Roman"/>
                      <w:color w:val="000000"/>
                      <w:sz w:val="22"/>
                      <w:szCs w:val="22"/>
                    </w:rPr>
                    <w:t>expression; chromosome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21. Researchers in the field of ____ generate findings that help scientists determine how and if disorders are genetically </w:t>
            </w:r>
            <w:r>
              <w:rPr>
                <w:rFonts w:ascii="Times New Roman" w:eastAsia="Times New Roman" w:hAnsi="Times New Roman" w:cs="Times New Roman"/>
                <w:color w:val="000000"/>
                <w:sz w:val="22"/>
                <w:szCs w:val="22"/>
              </w:rPr>
              <w:t>distinct from one another.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0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behavior genetics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abnormal psychology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maladaptive behavior</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molecular genetics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22. The amount of </w:t>
            </w:r>
            <w:r>
              <w:rPr>
                <w:rFonts w:ascii="Times New Roman" w:eastAsia="Times New Roman" w:hAnsi="Times New Roman" w:cs="Times New Roman"/>
                <w:color w:val="000000"/>
                <w:sz w:val="22"/>
                <w:szCs w:val="22"/>
              </w:rPr>
              <w:t>variation in a phenotype attributed to genetic factors is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77"/>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genotype.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significance.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heritability.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determination.</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23. </w:t>
            </w:r>
            <w:r>
              <w:rPr>
                <w:rFonts w:ascii="Times New Roman" w:eastAsia="Times New Roman" w:hAnsi="Times New Roman" w:cs="Times New Roman"/>
                <w:color w:val="000000"/>
                <w:sz w:val="22"/>
                <w:szCs w:val="22"/>
              </w:rPr>
              <w:t>According to your text, which disorder has the lowest genetic heritability?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80"/>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major depression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bipolar disorder</w:t>
                  </w:r>
                </w:p>
              </w:tc>
            </w:tr>
            <w:tr w:rsidR="006E790F">
              <w:tc>
                <w:tcPr>
                  <w:tcW w:w="400" w:type="dxa"/>
                  <w:tcMar>
                    <w:top w:w="0" w:type="dxa"/>
                    <w:left w:w="0" w:type="dxa"/>
                    <w:bottom w:w="0" w:type="dxa"/>
                    <w:right w:w="0" w:type="dxa"/>
                  </w:tcMar>
                </w:tcPr>
                <w:p w:rsidR="006E790F" w:rsidRDefault="008D7DAE">
                  <w:r>
                    <w:rPr>
                      <w:color w:val="000000"/>
                      <w:sz w:val="20"/>
                      <w:szCs w:val="20"/>
                    </w:rPr>
                    <w:lastRenderedPageBreak/>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schizophrenia</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substance use disorder</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24. Liesl is working on a research grant that aims to identify the specific genes involved in autism. She and her colleagues want to understand how these genes work to produce the symptoms associated with autism in all its </w:t>
            </w:r>
            <w:r>
              <w:rPr>
                <w:rFonts w:ascii="Times New Roman" w:eastAsia="Times New Roman" w:hAnsi="Times New Roman" w:cs="Times New Roman"/>
                <w:color w:val="000000"/>
                <w:sz w:val="22"/>
                <w:szCs w:val="22"/>
              </w:rPr>
              <w:t>varying degrees. Liesl is most accurately described as being involved in the study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1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psychiatry.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child psychology.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behavior genetics.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molecular genetics.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difficult</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25. The central nervous system can best be described as being composed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530"/>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neurons in the center of the brain.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the endocrine and exoskeleton systems.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the brain and spinal cord.</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internal cells that </w:t>
                  </w:r>
                  <w:r>
                    <w:rPr>
                      <w:rFonts w:ascii="Times New Roman" w:eastAsia="Times New Roman" w:hAnsi="Times New Roman" w:cs="Times New Roman"/>
                      <w:color w:val="000000"/>
                      <w:sz w:val="22"/>
                      <w:szCs w:val="22"/>
                    </w:rPr>
                    <w:t>are mainly afferent in nature.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26. According to your text, nerve cells (neurons) have four basic structures: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288"/>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glia, neurotransmitters, the membrane, </w:t>
                  </w:r>
                  <w:r>
                    <w:rPr>
                      <w:rFonts w:ascii="Times New Roman" w:eastAsia="Times New Roman" w:hAnsi="Times New Roman" w:cs="Times New Roman"/>
                      <w:color w:val="000000"/>
                      <w:sz w:val="22"/>
                      <w:szCs w:val="22"/>
                    </w:rPr>
                    <w:t>and the axon.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dendrites, the cell body, the axon, and terminal buttons.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the axon, soma, cell body, and synapses.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electrolytes, ions, the membrane, and dendrites.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27. The small separation between neurons that facilitates neurotransmitter activity is called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25"/>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terminal gap.</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fluid cleft.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synapse.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reabsorption zone.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lastRenderedPageBreak/>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28. The process of neurotransmitter reabsorption is </w:t>
            </w:r>
            <w:r>
              <w:rPr>
                <w:rFonts w:ascii="Times New Roman" w:eastAsia="Times New Roman" w:hAnsi="Times New Roman" w:cs="Times New Roman"/>
                <w:color w:val="000000"/>
                <w:spacing w:val="10"/>
                <w:sz w:val="22"/>
                <w:szCs w:val="22"/>
              </w:rPr>
              <w:t>also</w:t>
            </w:r>
            <w:r>
              <w:rPr>
                <w:rFonts w:ascii="Times New Roman" w:eastAsia="Times New Roman" w:hAnsi="Times New Roman" w:cs="Times New Roman"/>
                <w:color w:val="000000"/>
                <w:sz w:val="22"/>
                <w:szCs w:val="22"/>
              </w:rPr>
              <w:t xml:space="preserve">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64"/>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polarization.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reformation.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permeable action.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reuptake.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29. Decreased neurotransmitter levels occur when ____, and increased neurotransmitter levels occur when</w:t>
            </w:r>
            <w:r>
              <w:rPr>
                <w:rFonts w:ascii="Times New Roman" w:eastAsia="Times New Roman" w:hAnsi="Times New Roman" w:cs="Times New Roman"/>
                <w:color w:val="000000"/>
                <w:sz w:val="22"/>
                <w:szCs w:val="22"/>
              </w:rPr>
              <w:br/>
              <w:t>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803"/>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depression occurs; anxiety or mania occurs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medications block neurotransmitters; </w:t>
                  </w:r>
                  <w:r>
                    <w:rPr>
                      <w:rFonts w:ascii="Times New Roman" w:eastAsia="Times New Roman" w:hAnsi="Times New Roman" w:cs="Times New Roman"/>
                      <w:color w:val="000000"/>
                      <w:sz w:val="22"/>
                      <w:szCs w:val="22"/>
                    </w:rPr>
                    <w:t>medications block the reabsorption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membranes leak; membranes in large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enzymes activate; enzymes deactivate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30. Medications influence </w:t>
            </w:r>
            <w:r>
              <w:rPr>
                <w:rFonts w:ascii="Times New Roman" w:eastAsia="Times New Roman" w:hAnsi="Times New Roman" w:cs="Times New Roman"/>
                <w:color w:val="000000"/>
                <w:sz w:val="22"/>
                <w:szCs w:val="22"/>
              </w:rPr>
              <w:t>neurotransmitter systems to treat mental disorder. Medications may ____ to increase neurotransmitter levels.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76"/>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block synapses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block reuptake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stimulate membranes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stimulate reuptake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31. Which neurotransmitter is associated with processing of information, regulation of mood, behavior, and thought processes?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32"/>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dopamine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serotonin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adrenaline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norepinephrine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32. Which pairing between the neurotransmitter and some of its major functions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498"/>
            </w:tblGrid>
            <w:tr w:rsidR="006E790F">
              <w:tc>
                <w:tcPr>
                  <w:tcW w:w="400" w:type="dxa"/>
                  <w:tcMar>
                    <w:top w:w="0" w:type="dxa"/>
                    <w:left w:w="0" w:type="dxa"/>
                    <w:bottom w:w="0" w:type="dxa"/>
                    <w:right w:w="0" w:type="dxa"/>
                  </w:tcMar>
                </w:tcPr>
                <w:p w:rsidR="006E790F" w:rsidRDefault="008D7DAE">
                  <w:r>
                    <w:rPr>
                      <w:color w:val="000000"/>
                      <w:sz w:val="20"/>
                      <w:szCs w:val="20"/>
                    </w:rPr>
                    <w:lastRenderedPageBreak/>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serotonin: regulation of arousal, mood, behavior, and sleep</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norepinephrine: involved in influencing learning and memory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dopamine: involved in novelty-seeking, motivation, and coordination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glutamate: regulation of mood, especially anxiety and arousal </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33. The two hemispheres of the brain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422"/>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each control movement for the opposite side of the body.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are almost entirely redundant.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rarely communicate with each other.</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cannot function to sustain life without the other.</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34. The cerebral cortex of the brain is largely responsible for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982"/>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control of posture, motor </w:t>
                  </w:r>
                  <w:r>
                    <w:rPr>
                      <w:rFonts w:ascii="Times New Roman" w:eastAsia="Times New Roman" w:hAnsi="Times New Roman" w:cs="Times New Roman"/>
                      <w:color w:val="000000"/>
                      <w:sz w:val="22"/>
                      <w:szCs w:val="22"/>
                    </w:rPr>
                    <w:t>activity, and anxiety.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consciousness, memory, attention, and other higher-order areas of human functioning.</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basic drives like hunger, thirst, and sex.</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regulation of life-sustaining functions such as breathing and blood circulation.</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35. According to your text, the cortical </w:t>
            </w:r>
            <w:r>
              <w:rPr>
                <w:rFonts w:ascii="Calibri" w:eastAsia="Calibri" w:hAnsi="Calibri" w:cs="Calibri"/>
                <w:color w:val="000000"/>
                <w:sz w:val="22"/>
                <w:szCs w:val="22"/>
              </w:rPr>
              <w:t>area</w:t>
            </w:r>
            <w:r>
              <w:rPr>
                <w:rFonts w:ascii="Times New Roman" w:eastAsia="Times New Roman" w:hAnsi="Times New Roman" w:cs="Times New Roman"/>
                <w:color w:val="000000"/>
                <w:sz w:val="22"/>
                <w:szCs w:val="22"/>
              </w:rPr>
              <w:t xml:space="preserve"> that </w:t>
            </w:r>
            <w:r>
              <w:rPr>
                <w:rFonts w:ascii="Times New Roman" w:eastAsia="Times New Roman" w:hAnsi="Times New Roman" w:cs="Times New Roman"/>
                <w:color w:val="000000"/>
                <w:spacing w:val="8"/>
                <w:sz w:val="22"/>
                <w:szCs w:val="22"/>
              </w:rPr>
              <w:t>many</w:t>
            </w:r>
            <w:r>
              <w:rPr>
                <w:rFonts w:ascii="Times New Roman" w:eastAsia="Times New Roman" w:hAnsi="Times New Roman" w:cs="Times New Roman"/>
                <w:color w:val="000000"/>
                <w:sz w:val="22"/>
                <w:szCs w:val="22"/>
              </w:rPr>
              <w:t xml:space="preserve"> mental health researchers focus </w:t>
            </w:r>
            <w:r>
              <w:rPr>
                <w:rFonts w:ascii="Calibri" w:eastAsia="Calibri" w:hAnsi="Calibri" w:cs="Calibri"/>
                <w:color w:val="000000"/>
                <w:sz w:val="22"/>
                <w:szCs w:val="22"/>
              </w:rPr>
              <w:t>on</w:t>
            </w:r>
            <w:r>
              <w:rPr>
                <w:rFonts w:ascii="Times New Roman" w:eastAsia="Times New Roman" w:hAnsi="Times New Roman" w:cs="Times New Roman"/>
                <w:color w:val="000000"/>
                <w:sz w:val="22"/>
                <w:szCs w:val="22"/>
              </w:rPr>
              <w:t xml:space="preserve"> is </w:t>
            </w:r>
            <w:r>
              <w:rPr>
                <w:rFonts w:ascii="Calibri" w:eastAsia="Calibri" w:hAnsi="Calibri" w:cs="Calibri"/>
                <w:color w:val="000000"/>
                <w:sz w:val="22"/>
                <w:szCs w:val="22"/>
              </w:rPr>
              <w:t>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47"/>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frontal lobe.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thalamus.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occipital lobe.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basal ganglia.</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36. The area of the brain that is largely responsible for consciousness, memory, attention, and higher-order functioning is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68"/>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cerebral cortex.</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frontal lobe.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limbic system.</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thalamus.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37. The ____ is responsible for movement, planning, inhibiting behavior, and </w:t>
            </w:r>
            <w:r>
              <w:rPr>
                <w:rFonts w:ascii="Times New Roman" w:eastAsia="Times New Roman" w:hAnsi="Times New Roman" w:cs="Times New Roman"/>
                <w:color w:val="000000"/>
                <w:sz w:val="22"/>
                <w:szCs w:val="22"/>
              </w:rPr>
              <w:t>decision making.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84"/>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limbic system.</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occipital lobe.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parietal lobe.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frontal lobe.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38. The section of the brain associated with touch is </w:t>
            </w:r>
            <w:r>
              <w:rPr>
                <w:rFonts w:ascii="Times New Roman" w:eastAsia="Times New Roman" w:hAnsi="Times New Roman" w:cs="Times New Roman"/>
                <w:color w:val="000000"/>
                <w:sz w:val="22"/>
                <w:szCs w:val="22"/>
              </w:rPr>
              <w:t>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84"/>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limbic system.</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occipital lobe.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parietal lobe.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frontal lobe.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39. The midbrain contains the ____, which is involved in arousal </w:t>
            </w:r>
            <w:r>
              <w:rPr>
                <w:rFonts w:ascii="Times New Roman" w:eastAsia="Times New Roman" w:hAnsi="Times New Roman" w:cs="Times New Roman"/>
                <w:color w:val="000000"/>
                <w:sz w:val="22"/>
                <w:szCs w:val="22"/>
              </w:rPr>
              <w:t>and stress or tension.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722"/>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reticular activating system</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medulla</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pons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cerebellum</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40. Which area of the brain regulates emotions and </w:t>
            </w:r>
            <w:r>
              <w:rPr>
                <w:rFonts w:ascii="Times New Roman" w:eastAsia="Times New Roman" w:hAnsi="Times New Roman" w:cs="Times New Roman"/>
                <w:color w:val="000000"/>
                <w:sz w:val="22"/>
                <w:szCs w:val="22"/>
              </w:rPr>
              <w:t>impulses and includes the hippocampus and the amygdala?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02"/>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Pons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Thalamus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Basal ganglia</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Limbic system</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41. Based on your text's description of the function </w:t>
            </w:r>
            <w:r>
              <w:rPr>
                <w:rFonts w:ascii="Times New Roman" w:eastAsia="Times New Roman" w:hAnsi="Times New Roman" w:cs="Times New Roman"/>
                <w:color w:val="000000"/>
                <w:sz w:val="22"/>
                <w:szCs w:val="22"/>
              </w:rPr>
              <w:t>associated with different brain structures, which brain structure below is MOST likely to be associated with an eating disorder?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35"/>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hypothalamus</w:t>
                  </w:r>
                </w:p>
              </w:tc>
            </w:tr>
            <w:tr w:rsidR="006E790F">
              <w:tc>
                <w:tcPr>
                  <w:tcW w:w="400" w:type="dxa"/>
                  <w:tcMar>
                    <w:top w:w="0" w:type="dxa"/>
                    <w:left w:w="0" w:type="dxa"/>
                    <w:bottom w:w="0" w:type="dxa"/>
                    <w:right w:w="0" w:type="dxa"/>
                  </w:tcMar>
                </w:tcPr>
                <w:p w:rsidR="006E790F" w:rsidRDefault="008D7DAE">
                  <w:r>
                    <w:rPr>
                      <w:color w:val="000000"/>
                      <w:sz w:val="20"/>
                      <w:szCs w:val="20"/>
                    </w:rPr>
                    <w:lastRenderedPageBreak/>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thalamus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pons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medulla</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difficult</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42. Medications that decrease ____ generally have antipsychotic effects to ease symptoms of schizophrenia.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32"/>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norepinephrine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acetylcholine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dopamine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glutamate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43. Shayne has been diagnosed with depression. Her psychiatrist has just prescribed a medication, and it seems to be very effective. It probably is targeting which </w:t>
            </w:r>
            <w:r>
              <w:rPr>
                <w:rFonts w:ascii="Times New Roman" w:eastAsia="Times New Roman" w:hAnsi="Times New Roman" w:cs="Times New Roman"/>
                <w:color w:val="000000"/>
                <w:sz w:val="22"/>
                <w:szCs w:val="22"/>
              </w:rPr>
              <w:t>neurotransmitter to alleviate Shayne's symptoms?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73"/>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glutamate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dopamine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serotonin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acetylcholine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44. The biological model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012"/>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is the only model of abnormal behavior with scientific support.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is no longer viewed as relevant to the treatment of mental disorders.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has overemphasized the role of environmental factors in the development of disorders.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has led to an </w:t>
                  </w:r>
                  <w:r>
                    <w:rPr>
                      <w:rFonts w:ascii="Times New Roman" w:eastAsia="Times New Roman" w:hAnsi="Times New Roman" w:cs="Times New Roman"/>
                      <w:color w:val="000000"/>
                      <w:sz w:val="22"/>
                      <w:szCs w:val="22"/>
                    </w:rPr>
                    <w:t>understanding of how neurotransmitters affect mental disorders.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45. The deep valley in the cerebral cortex that divides the frontal lobe from the rest of the </w:t>
            </w:r>
            <w:r>
              <w:rPr>
                <w:rFonts w:ascii="Times New Roman" w:eastAsia="Times New Roman" w:hAnsi="Times New Roman" w:cs="Times New Roman"/>
                <w:color w:val="000000"/>
                <w:sz w:val="22"/>
                <w:szCs w:val="22"/>
              </w:rPr>
              <w:t>brain is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60"/>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longitudinal fissure.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central fissure.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lateral fissure.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subcortical fissure.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lastRenderedPageBreak/>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46. The area of the brain that is </w:t>
            </w:r>
            <w:r>
              <w:rPr>
                <w:rFonts w:ascii="Times New Roman" w:eastAsia="Times New Roman" w:hAnsi="Times New Roman" w:cs="Times New Roman"/>
                <w:color w:val="000000"/>
                <w:sz w:val="22"/>
                <w:szCs w:val="22"/>
              </w:rPr>
              <w:t>located behind the parietal and temporal lobes, associated with vision, is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28"/>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cerebellum.</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prefrontal cortex.</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occipital lobe.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frontal lobe.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 xml:space="preserve">TYPE: </w:t>
                  </w:r>
                  <w:r>
                    <w:rPr>
                      <w:rFonts w:ascii="Times New Roman" w:eastAsia="Times New Roman" w:hAnsi="Times New Roman" w:cs="Times New Roman"/>
                      <w:color w:val="000000"/>
                      <w:sz w:val="22"/>
                      <w:szCs w:val="22"/>
                    </w:rPr>
                    <w:t>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47. The structure located in the limbic system that is involved in emotion and aggression is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29"/>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medulla.</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hippocampus.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thalamus.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amygdala.</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48. The biological model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66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does not provide a full account of any mental disorder.</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places too much emphasis on the role of nurture.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has been discredited by recent, cutting-edge research.</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has had very </w:t>
                  </w:r>
                  <w:r>
                    <w:rPr>
                      <w:rFonts w:ascii="Times New Roman" w:eastAsia="Times New Roman" w:hAnsi="Times New Roman" w:cs="Times New Roman"/>
                      <w:color w:val="000000"/>
                      <w:sz w:val="22"/>
                      <w:szCs w:val="22"/>
                    </w:rPr>
                    <w:t>little impact on how we treat mental disorders.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94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Biological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49. Several basic principles comprise the psychodynamic perspective. What is one of these?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083"/>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Childhood experiences have little impact on adult personality.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Causes and purposes of human behavior are not always obvious.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People should use meditation to control anxiety or stress.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Neurotransmitter systems largely control emotions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50. A key aspect of the psychodynamic perspective is unconscious motivation, which refers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927"/>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how defense mechanisms are used to control anxiety or </w:t>
                  </w:r>
                  <w:r>
                    <w:rPr>
                      <w:rFonts w:ascii="Times New Roman" w:eastAsia="Times New Roman" w:hAnsi="Times New Roman" w:cs="Times New Roman"/>
                      <w:color w:val="000000"/>
                      <w:sz w:val="22"/>
                      <w:szCs w:val="22"/>
                    </w:rPr>
                    <w:t>stress.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hidden realms of emotion, thought, and behavior may drive us to act in a certain way.</w:t>
                  </w:r>
                </w:p>
              </w:tc>
            </w:tr>
            <w:tr w:rsidR="006E790F">
              <w:tc>
                <w:tcPr>
                  <w:tcW w:w="400" w:type="dxa"/>
                  <w:tcMar>
                    <w:top w:w="0" w:type="dxa"/>
                    <w:left w:w="0" w:type="dxa"/>
                    <w:bottom w:w="0" w:type="dxa"/>
                    <w:right w:w="0" w:type="dxa"/>
                  </w:tcMar>
                </w:tcPr>
                <w:p w:rsidR="006E790F" w:rsidRDefault="008D7DAE">
                  <w:r>
                    <w:rPr>
                      <w:color w:val="000000"/>
                      <w:sz w:val="20"/>
                      <w:szCs w:val="20"/>
                    </w:rPr>
                    <w:lastRenderedPageBreak/>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how everything we do has meaning and purpose and is goal-directed.</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the concept that the id propels us to meet basic demands such as hunger.</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51. Scientists in disciplines such as cognitive and social psychology and neuroscience have found that cognitive and behavioral processes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970"/>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always </w:t>
                  </w:r>
                  <w:r>
                    <w:rPr>
                      <w:rFonts w:ascii="Times New Roman" w:eastAsia="Times New Roman" w:hAnsi="Times New Roman" w:cs="Times New Roman"/>
                      <w:color w:val="000000"/>
                      <w:sz w:val="22"/>
                      <w:szCs w:val="22"/>
                    </w:rPr>
                    <w:t>appear to be under cognitive control. </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do not always appear to be under cognitive control. </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are only measured at the conscious level. </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are only measured at the unconscious level. </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52. Hidden realms of emotion, thought, and behavior may affect motives that drive us to act in certain ways. This is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5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unconscious motivation.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defense mechanisms.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psychic </w:t>
                  </w:r>
                  <w:r>
                    <w:rPr>
                      <w:rFonts w:ascii="Times New Roman" w:eastAsia="Times New Roman" w:hAnsi="Times New Roman" w:cs="Times New Roman"/>
                      <w:color w:val="000000"/>
                      <w:sz w:val="22"/>
                      <w:szCs w:val="22"/>
                    </w:rPr>
                    <w:t>determinism.</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primary process.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53. According to the psychodynamic model, ____ are strategies used to cope with unconscious anxiety or stressors, such</w:t>
            </w:r>
            <w:r>
              <w:rPr>
                <w:rFonts w:ascii="Times New Roman" w:eastAsia="Times New Roman" w:hAnsi="Times New Roman" w:cs="Times New Roman"/>
                <w:color w:val="000000"/>
                <w:sz w:val="22"/>
                <w:szCs w:val="22"/>
              </w:rPr>
              <w:t xml:space="preserve"> as conflict with others.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82"/>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unconscious motivations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defense mechanisms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psychic determinism</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primary process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54. The id operates on</w:t>
            </w:r>
            <w:r>
              <w:rPr>
                <w:rFonts w:ascii="Times New Roman" w:eastAsia="Times New Roman" w:hAnsi="Times New Roman" w:cs="Times New Roman"/>
                <w:color w:val="000000"/>
                <w:sz w:val="22"/>
                <w:szCs w:val="22"/>
              </w:rPr>
              <w:t xml:space="preserve"> the ____ principle.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29"/>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reality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pleasure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morality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suggestive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55. The ____ is an organized, rational system that uses higher-order </w:t>
            </w:r>
            <w:r>
              <w:rPr>
                <w:rFonts w:ascii="Times New Roman" w:eastAsia="Times New Roman" w:hAnsi="Times New Roman" w:cs="Times New Roman"/>
                <w:color w:val="000000"/>
                <w:sz w:val="22"/>
                <w:szCs w:val="22"/>
              </w:rPr>
              <w:t>thinking processes to obtain gratification.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29"/>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id</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ego</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superego</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self-image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56. The ego uses ____ processes to mediate demands of the</w:t>
            </w:r>
            <w:r>
              <w:rPr>
                <w:rFonts w:ascii="Times New Roman" w:eastAsia="Times New Roman" w:hAnsi="Times New Roman" w:cs="Times New Roman"/>
                <w:color w:val="000000"/>
                <w:sz w:val="22"/>
                <w:szCs w:val="22"/>
              </w:rPr>
              <w:t xml:space="preserve"> id and demands of the environment.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00"/>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primary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secondary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fundamental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derivatory</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57. </w:t>
            </w:r>
            <w:r>
              <w:rPr>
                <w:rFonts w:ascii="Times New Roman" w:eastAsia="Times New Roman" w:hAnsi="Times New Roman" w:cs="Times New Roman"/>
                <w:color w:val="000000"/>
                <w:sz w:val="22"/>
                <w:szCs w:val="22"/>
              </w:rPr>
              <w:t>Dawud was at a party where pretty much everyone was intoxicated. Although Dawud would very much like to fit in with his peers at the party, he has been raised to believe that intoxication is wrong, and he can't bring himself to participate in the revelries</w:t>
            </w:r>
            <w:r>
              <w:rPr>
                <w:rFonts w:ascii="Times New Roman" w:eastAsia="Times New Roman" w:hAnsi="Times New Roman" w:cs="Times New Roman"/>
                <w:color w:val="000000"/>
                <w:sz w:val="22"/>
                <w:szCs w:val="22"/>
              </w:rPr>
              <w:t xml:space="preserve">. According to the psychodynamic model, which part of Dawud's personality most likely influenced his choice to abstain from </w:t>
            </w:r>
            <w:r>
              <w:rPr>
                <w:rFonts w:ascii="Calibri" w:eastAsia="Calibri" w:hAnsi="Calibri" w:cs="Calibri"/>
                <w:color w:val="000000"/>
                <w:sz w:val="22"/>
                <w:szCs w:val="22"/>
              </w:rPr>
              <w:t>the</w:t>
            </w:r>
            <w:r>
              <w:rPr>
                <w:rFonts w:ascii="Times New Roman" w:eastAsia="Times New Roman" w:hAnsi="Times New Roman" w:cs="Times New Roman"/>
                <w:color w:val="000000"/>
                <w:sz w:val="22"/>
                <w:szCs w:val="22"/>
              </w:rPr>
              <w:t xml:space="preserve"> drinking </w:t>
            </w:r>
            <w:r>
              <w:rPr>
                <w:rFonts w:ascii="Calibri" w:eastAsia="Calibri" w:hAnsi="Calibri" w:cs="Calibri"/>
                <w:color w:val="000000"/>
                <w:sz w:val="22"/>
                <w:szCs w:val="22"/>
              </w:rPr>
              <w:t>at</w:t>
            </w:r>
            <w:r>
              <w:rPr>
                <w:rFonts w:ascii="Times New Roman" w:eastAsia="Times New Roman" w:hAnsi="Times New Roman" w:cs="Times New Roman"/>
                <w:color w:val="000000"/>
                <w:sz w:val="22"/>
                <w:szCs w:val="22"/>
              </w:rPr>
              <w:t xml:space="preserve"> </w:t>
            </w:r>
            <w:r>
              <w:rPr>
                <w:rFonts w:ascii="Calibri" w:eastAsia="Calibri" w:hAnsi="Calibri" w:cs="Calibri"/>
                <w:color w:val="000000"/>
                <w:sz w:val="22"/>
                <w:szCs w:val="22"/>
              </w:rPr>
              <w:t>the</w:t>
            </w:r>
            <w:r>
              <w:rPr>
                <w:rFonts w:ascii="Times New Roman" w:eastAsia="Times New Roman" w:hAnsi="Times New Roman" w:cs="Times New Roman"/>
                <w:color w:val="000000"/>
                <w:sz w:val="22"/>
                <w:szCs w:val="22"/>
              </w:rPr>
              <w:t xml:space="preserve"> party?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95"/>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id</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ego</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superego</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superid</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58. Freud proposed that each person progresses through ____ stages of development.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8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erogenous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psychodynamic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retrosexual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psychosexual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lastRenderedPageBreak/>
              <w:t xml:space="preserve">59. Holly constantly talks too much. She smokes, overeats, and bites her fingernails. A therapist who supports the psychodynamic model might see Holly as fixated on the ____ stage of </w:t>
            </w:r>
            <w:r>
              <w:rPr>
                <w:rFonts w:ascii="Times New Roman" w:eastAsia="Times New Roman" w:hAnsi="Times New Roman" w:cs="Times New Roman"/>
                <w:color w:val="000000"/>
                <w:sz w:val="22"/>
                <w:szCs w:val="22"/>
              </w:rPr>
              <w:t>psychosexual development.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99"/>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anal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phallic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genital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60. Lydia is excessively neat and compulsive. A therapist who supports </w:t>
            </w:r>
            <w:r>
              <w:rPr>
                <w:rFonts w:ascii="Times New Roman" w:eastAsia="Times New Roman" w:hAnsi="Times New Roman" w:cs="Times New Roman"/>
                <w:color w:val="000000"/>
                <w:sz w:val="22"/>
                <w:szCs w:val="22"/>
              </w:rPr>
              <w:t>the psychodynamic model might argue that Lydia is fixated at the _____ stage of psychosexual development.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36"/>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anal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phallic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latency</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 xml:space="preserve">TYPE: </w:t>
                  </w:r>
                  <w:r>
                    <w:rPr>
                      <w:rFonts w:ascii="Times New Roman" w:eastAsia="Times New Roman" w:hAnsi="Times New Roman" w:cs="Times New Roman"/>
                      <w:color w:val="000000"/>
                      <w:sz w:val="22"/>
                      <w:szCs w:val="22"/>
                    </w:rPr>
                    <w:t>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61. Sexual organs initially become the prime source of gratification during the ____ stage.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99"/>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anal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phallic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genital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 xml:space="preserve">TYPE: </w:t>
                  </w:r>
                  <w:r>
                    <w:rPr>
                      <w:rFonts w:ascii="Times New Roman" w:eastAsia="Times New Roman" w:hAnsi="Times New Roman" w:cs="Times New Roman"/>
                      <w:color w:val="000000"/>
                      <w:sz w:val="22"/>
                      <w:szCs w:val="22"/>
                    </w:rPr>
                    <w:t>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62. Fixation can be caused when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227"/>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excessive frustration or overindulgence occurs.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if the Oedipus complex overtakes the Electra complex.</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regression has occurred.</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 client represses feelings.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63. A child deprived or neglected during the oral stage of development may, as an adult, engage in behaviors such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24"/>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smoking.</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sexual promiscuity.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compulsivity.</w:t>
                  </w:r>
                </w:p>
              </w:tc>
            </w:tr>
            <w:tr w:rsidR="006E790F">
              <w:tc>
                <w:tcPr>
                  <w:tcW w:w="400" w:type="dxa"/>
                  <w:tcMar>
                    <w:top w:w="0" w:type="dxa"/>
                    <w:left w:w="0" w:type="dxa"/>
                    <w:bottom w:w="0" w:type="dxa"/>
                    <w:right w:w="0" w:type="dxa"/>
                  </w:tcMar>
                </w:tcPr>
                <w:p w:rsidR="006E790F" w:rsidRDefault="008D7DAE">
                  <w:r>
                    <w:rPr>
                      <w:color w:val="000000"/>
                      <w:sz w:val="20"/>
                      <w:szCs w:val="20"/>
                    </w:rPr>
                    <w:lastRenderedPageBreak/>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excessive neatness.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64. The ego experiences ____ when the id urges to seek impulsive gratification or when the superego imposes shame and guilt.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90"/>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anxiety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depression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desire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withdrawal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65. The basic ego defense that occurs when a person banishes threatening feelings, </w:t>
            </w:r>
            <w:r>
              <w:rPr>
                <w:rFonts w:ascii="Times New Roman" w:eastAsia="Times New Roman" w:hAnsi="Times New Roman" w:cs="Times New Roman"/>
                <w:color w:val="000000"/>
                <w:sz w:val="22"/>
                <w:szCs w:val="22"/>
              </w:rPr>
              <w:t>thoughts, or impulses from consciousness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86"/>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reaction formation.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repression.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regression.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projection.</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66. Which defense mechanism </w:t>
            </w:r>
            <w:r>
              <w:rPr>
                <w:rFonts w:ascii="Times New Roman" w:eastAsia="Times New Roman" w:hAnsi="Times New Roman" w:cs="Times New Roman"/>
                <w:color w:val="000000"/>
                <w:sz w:val="22"/>
                <w:szCs w:val="22"/>
              </w:rPr>
              <w:t>refers to attributing one’s own unacceptable motives or impulses to another person?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3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intellectualization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regression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projection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reaction formation</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67. Jason has removed feelings and thoughts of his abusive childhood from his conscious memory through the process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86"/>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reaction formation.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repression.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regression.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projection.</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lastRenderedPageBreak/>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68. Returning to a stage that previously gave a person much gratification is the defense mechanism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86"/>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reaction formation.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repression.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regression.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projection.</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69. When unconscious feelings are attributed to another person, ____ has occurred.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3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reaction formation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repression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regression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projection</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70. Projection occurs when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888"/>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one's own feelings are attributed to another person.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 person acts younger than they are.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thoughts are pushed out of consciousness.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 person transfers feelings to their therapist.</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71. According to the psychodynamic model, depression may </w:t>
            </w:r>
            <w:r>
              <w:rPr>
                <w:rFonts w:ascii="Times New Roman" w:eastAsia="Times New Roman" w:hAnsi="Times New Roman" w:cs="Times New Roman"/>
                <w:color w:val="000000"/>
                <w:sz w:val="22"/>
                <w:szCs w:val="22"/>
              </w:rPr>
              <w:t>occur as a result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639"/>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unconscious conflict of emotions.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conscious conflict of emotions.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unconscious expression of emotions.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conscious expression of emotions.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72. Psychodynamic mental health professionals often assess unconscious motivations and conflicts using ____ techniques.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29"/>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behavioral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projective</w:t>
                  </w:r>
                </w:p>
              </w:tc>
            </w:tr>
            <w:tr w:rsidR="006E790F">
              <w:tc>
                <w:tcPr>
                  <w:tcW w:w="400" w:type="dxa"/>
                  <w:tcMar>
                    <w:top w:w="0" w:type="dxa"/>
                    <w:left w:w="0" w:type="dxa"/>
                    <w:bottom w:w="0" w:type="dxa"/>
                    <w:right w:w="0" w:type="dxa"/>
                  </w:tcMar>
                </w:tcPr>
                <w:p w:rsidR="006E790F" w:rsidRDefault="008D7DAE">
                  <w:r>
                    <w:rPr>
                      <w:color w:val="000000"/>
                      <w:sz w:val="20"/>
                      <w:szCs w:val="20"/>
                    </w:rPr>
                    <w:lastRenderedPageBreak/>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biological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73. The projective hypothesis is an assumption based on the belief that people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439"/>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demonstrate unconscious needs in behavioral patterns of behavior.</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think about their unconscious </w:t>
                  </w:r>
                  <w:r>
                    <w:rPr>
                      <w:rFonts w:ascii="Times New Roman" w:eastAsia="Times New Roman" w:hAnsi="Times New Roman" w:cs="Times New Roman"/>
                      <w:color w:val="000000"/>
                      <w:sz w:val="22"/>
                      <w:szCs w:val="22"/>
                    </w:rPr>
                    <w:t>needs and wants.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reveal unconscious needs and conflicts when presented with ambiguous stimuli.</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reveal internal conflicts in brain imaging techniques.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w:t>
                  </w:r>
                  <w:r>
                    <w:rPr>
                      <w:rFonts w:ascii="Times New Roman" w:eastAsia="Times New Roman" w:hAnsi="Times New Roman" w:cs="Times New Roman"/>
                      <w:color w:val="000000"/>
                      <w:sz w:val="22"/>
                      <w:szCs w:val="22"/>
                    </w:rPr>
                    <w:t xml:space="preserv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74. Kalvin is completing a projective assessment. He is shown different cards with pictures on them and asked to generate a story about what the card depicts. His therapist then analyzes his responses for clues as to his unconscious </w:t>
            </w:r>
            <w:r>
              <w:rPr>
                <w:rFonts w:ascii="Times New Roman" w:eastAsia="Times New Roman" w:hAnsi="Times New Roman" w:cs="Times New Roman"/>
                <w:color w:val="000000"/>
                <w:sz w:val="22"/>
                <w:szCs w:val="22"/>
              </w:rPr>
              <w:t>motivations. Kalvin is most likely taking which personality test?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917"/>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Rorschach Inkblot Test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Thematic Apperception Test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Myers-Briggs Test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The MMPI</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difficult</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75. From the perspective of the psychodynamic model, ego defenses are thought to be ____ during sleep, making dream analysis a valuable tool.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04"/>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lower</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higher</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less creative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more creative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76. The actual events depicted in a dream are known as the ___ content.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80"/>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insight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projective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manifest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latent</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lastRenderedPageBreak/>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77. Ferris is telling his therapist about the strange dream he had. "I went down to the dining hall, and when I got there, someone told me I had to jog around the building three times</w:t>
            </w:r>
            <w:r>
              <w:rPr>
                <w:rFonts w:ascii="Times New Roman" w:eastAsia="Times New Roman" w:hAnsi="Times New Roman" w:cs="Times New Roman"/>
                <w:color w:val="000000"/>
                <w:sz w:val="22"/>
                <w:szCs w:val="22"/>
              </w:rPr>
              <w:t xml:space="preserve"> before I could get my breakfast. So I did, and as I ran, I bumped into my professor and she started chasing me." Ferris is describing the ____ content of his dream to his therapist.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80"/>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manifest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latent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projective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objective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78. The cornerstone of psychodynamic therapy and the method by which unconscious meanings of thoughts and behavior are revealed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69"/>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insight </w:t>
                  </w:r>
                  <w:r>
                    <w:rPr>
                      <w:rFonts w:ascii="Times New Roman" w:eastAsia="Times New Roman" w:hAnsi="Times New Roman" w:cs="Times New Roman"/>
                      <w:color w:val="000000"/>
                      <w:sz w:val="22"/>
                      <w:szCs w:val="22"/>
                    </w:rPr>
                    <w:t>therapy.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projection.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interpretation.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dream analysis.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difficult</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79. Sally begins to yell at her therapist just as she yelled at her </w:t>
            </w:r>
            <w:r>
              <w:rPr>
                <w:rFonts w:ascii="Times New Roman" w:eastAsia="Times New Roman" w:hAnsi="Times New Roman" w:cs="Times New Roman"/>
                <w:color w:val="000000"/>
                <w:sz w:val="22"/>
                <w:szCs w:val="22"/>
              </w:rPr>
              <w:t>father when she was a child. Psychodynamic therapy would explain this behavior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53"/>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projection.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transference.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analysis.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manifestation.</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 xml:space="preserve">TYPE: </w:t>
                  </w:r>
                  <w:r>
                    <w:rPr>
                      <w:rFonts w:ascii="Times New Roman" w:eastAsia="Times New Roman" w:hAnsi="Times New Roman" w:cs="Times New Roman"/>
                      <w:color w:val="000000"/>
                      <w:sz w:val="22"/>
                      <w:szCs w:val="22"/>
                    </w:rPr>
                    <w:t>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80. In the course of a therapy session, Stanley suddenly understands that the reason he has been depressed is because he is unconsciously angry at his parents for pushing him to be a doctor. Stanley's sudden understanding into his </w:t>
            </w:r>
            <w:r>
              <w:rPr>
                <w:rFonts w:ascii="Times New Roman" w:eastAsia="Times New Roman" w:hAnsi="Times New Roman" w:cs="Times New Roman"/>
                <w:color w:val="000000"/>
                <w:sz w:val="22"/>
                <w:szCs w:val="22"/>
              </w:rPr>
              <w:t>unconscious emotion and its connection to his depression illustrates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16"/>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projection.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manifest content.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insight.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transference.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difficult</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lastRenderedPageBreak/>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81. Client-therapist interactions provide clues about the nature of a client’s problems as well as being an opportunity to interpret ____ in an immediate situation.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95"/>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projection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transference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primary processes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dream analysis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82. Perhaps the biggest weakness of the psychodynamic perspective is it has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262"/>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little empirical support.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too much emphasis on biological processes.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little behavioral support.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labels behavior rather than explains it.</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83. For years, psychodynamic theorists were accused of being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83"/>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antiscientific.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behaviorists.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easily swayed.</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humanists.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2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Psychodynamic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84. Involuntary hospitalization of people at serious risk of harming </w:t>
            </w:r>
            <w:r>
              <w:rPr>
                <w:rFonts w:ascii="Times New Roman" w:eastAsia="Times New Roman" w:hAnsi="Times New Roman" w:cs="Times New Roman"/>
                <w:color w:val="000000"/>
                <w:sz w:val="22"/>
                <w:szCs w:val="22"/>
              </w:rPr>
              <w:t>themselves or others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66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competency adjudication.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insanity adjudication.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criminal commitment.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civil commitment.</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526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Focus on Law and Ethics: Dangerousness and Commitment</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85. Theorists who emphasize personal growth, choice, and accountability adopt the ____ model of psychology.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66"/>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behavioral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w:t>
                  </w:r>
                </w:p>
              </w:tc>
            </w:tr>
            <w:tr w:rsidR="006E790F">
              <w:tc>
                <w:tcPr>
                  <w:tcW w:w="400" w:type="dxa"/>
                  <w:tcMar>
                    <w:top w:w="0" w:type="dxa"/>
                    <w:left w:w="0" w:type="dxa"/>
                    <w:bottom w:w="0" w:type="dxa"/>
                    <w:right w:w="0" w:type="dxa"/>
                  </w:tcMar>
                </w:tcPr>
                <w:p w:rsidR="006E790F" w:rsidRDefault="008D7DAE">
                  <w:r>
                    <w:rPr>
                      <w:color w:val="000000"/>
                      <w:sz w:val="20"/>
                      <w:szCs w:val="20"/>
                    </w:rPr>
                    <w:lastRenderedPageBreak/>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humanistic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eclectic</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Humanistic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86. The assumption that one’s behavior is determined by perceptions of self and others is central to the ____ approach.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26"/>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behavioral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phenomenological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psychodynamic</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Humanistic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87. Javier believes that people are innately good and will quite naturally strive to grow and seek fulfillment. Javier is probably a proponent of the ____ model.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37"/>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humanistic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behavioristic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cognitivistic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eclectic</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Humanistic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88. The individual who originated the idea that humans have basic and </w:t>
            </w:r>
            <w:r>
              <w:rPr>
                <w:rFonts w:ascii="Times New Roman" w:eastAsia="Times New Roman" w:hAnsi="Times New Roman" w:cs="Times New Roman"/>
                <w:color w:val="000000"/>
                <w:sz w:val="22"/>
                <w:szCs w:val="22"/>
              </w:rPr>
              <w:t>higher-order needs they strive to satisfy during their lifetime was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64"/>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Freud.</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Maslow.</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Rogers.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Skinner.</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difficult</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Humanistic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89. Maslow believed that </w:t>
            </w:r>
            <w:r>
              <w:rPr>
                <w:rFonts w:ascii="Times New Roman" w:eastAsia="Times New Roman" w:hAnsi="Times New Roman" w:cs="Times New Roman"/>
                <w:color w:val="000000"/>
                <w:sz w:val="22"/>
                <w:szCs w:val="22"/>
              </w:rPr>
              <w:t>the most basic needs a person has are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4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physiological.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safety.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security.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social.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lastRenderedPageBreak/>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Humanistic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90. The highest level of need that Maslow </w:t>
            </w:r>
            <w:r>
              <w:rPr>
                <w:rFonts w:ascii="Times New Roman" w:eastAsia="Times New Roman" w:hAnsi="Times New Roman" w:cs="Times New Roman"/>
                <w:color w:val="000000"/>
                <w:sz w:val="22"/>
                <w:szCs w:val="22"/>
              </w:rPr>
              <w:t>proposed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70"/>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physiological.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self-actualization.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security.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social.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Humanistic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91. As a senior in college, Elenita is facing a tough job </w:t>
            </w:r>
            <w:r>
              <w:rPr>
                <w:rFonts w:ascii="Times New Roman" w:eastAsia="Times New Roman" w:hAnsi="Times New Roman" w:cs="Times New Roman"/>
                <w:color w:val="000000"/>
                <w:sz w:val="22"/>
                <w:szCs w:val="22"/>
              </w:rPr>
              <w:t>market after she graduates. She very much wants to find a job with significant work that is viewed as prestigious. She has a large circle of close friends who support her in her quest for a great job. She lives in a nice apartment off campus and has suffic</w:t>
            </w:r>
            <w:r>
              <w:rPr>
                <w:rFonts w:ascii="Times New Roman" w:eastAsia="Times New Roman" w:hAnsi="Times New Roman" w:cs="Times New Roman"/>
                <w:color w:val="000000"/>
                <w:sz w:val="22"/>
                <w:szCs w:val="22"/>
              </w:rPr>
              <w:t>ient money to pay her bills. Which of Maslow's needs is Elenita concerned with meeting as she faces graduation?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15"/>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self-actualization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ego (esteem)</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acceptance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safety/security</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Humanistic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92. The second level of Maslow’s hierarchy of needs includes needs related to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034"/>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self-actualization.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safety/security.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social/belonging.</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unconditional positive regard.</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Humanistic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93. Unhealthy people experience personal or other obstacles to ____ and may develop mental problems as a result.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15"/>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physiological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self-actualization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security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social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Humanistic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94. People thought to be moral beings who can understand reality and view things objectively are considered to have </w:t>
            </w:r>
            <w:r>
              <w:rPr>
                <w:rFonts w:ascii="Times New Roman" w:eastAsia="Times New Roman" w:hAnsi="Times New Roman" w:cs="Times New Roman"/>
                <w:color w:val="000000"/>
                <w:sz w:val="22"/>
                <w:szCs w:val="22"/>
              </w:rPr>
              <w:lastRenderedPageBreak/>
              <w:t xml:space="preserve">reached the ____ </w:t>
            </w:r>
            <w:r>
              <w:rPr>
                <w:rFonts w:ascii="Times New Roman" w:eastAsia="Times New Roman" w:hAnsi="Times New Roman" w:cs="Times New Roman"/>
                <w:color w:val="000000"/>
                <w:sz w:val="22"/>
                <w:szCs w:val="22"/>
              </w:rPr>
              <w:t>level in Maslow's hierarchy of needs.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15"/>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physiological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self-actualization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security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social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Humanistic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95. Client-centered therapy attempts to </w:t>
            </w:r>
            <w:r>
              <w:rPr>
                <w:rFonts w:ascii="Times New Roman" w:eastAsia="Times New Roman" w:hAnsi="Times New Roman" w:cs="Times New Roman"/>
                <w:color w:val="000000"/>
                <w:sz w:val="22"/>
                <w:szCs w:val="22"/>
              </w:rPr>
              <w:t>allow clients to become more autonomous and less worried about others' disapproval. This oversensitivity to the demands of others that client-centered therapy tries to overcome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70"/>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conditional wariness.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other-centeredness.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therapist guiding.</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self-discovery.</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Humanistic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96. Rogers developed ____ therapy that relies heavily on unconditional positive regard and empathy.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19"/>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psychodevelopmental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behavioral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client-centered</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Humanistic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97. A client-centered therapist establishes a therapeutic environment in which a</w:t>
            </w:r>
            <w:r>
              <w:rPr>
                <w:rFonts w:ascii="Times New Roman" w:eastAsia="Times New Roman" w:hAnsi="Times New Roman" w:cs="Times New Roman"/>
                <w:color w:val="000000"/>
                <w:sz w:val="22"/>
                <w:szCs w:val="22"/>
              </w:rPr>
              <w:t xml:space="preserve"> client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516"/>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completely accepted.</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regarded as incapable of choice.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subjected to behavior modification.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shamed for inappropriate behavior.</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Humanistic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 xml:space="preserve">TYPE: </w:t>
                  </w:r>
                  <w:r>
                    <w:rPr>
                      <w:rFonts w:ascii="Times New Roman" w:eastAsia="Times New Roman" w:hAnsi="Times New Roman" w:cs="Times New Roman"/>
                      <w:color w:val="000000"/>
                      <w:sz w:val="22"/>
                      <w:szCs w:val="22"/>
                    </w:rPr>
                    <w:t>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98. Rollo May is responsible for creating ____ psychology.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8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positive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biological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psychodynamic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existential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Humanistic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99. How </w:t>
            </w:r>
            <w:r>
              <w:rPr>
                <w:rFonts w:ascii="Times New Roman" w:eastAsia="Times New Roman" w:hAnsi="Times New Roman" w:cs="Times New Roman"/>
                <w:color w:val="000000"/>
                <w:sz w:val="22"/>
                <w:szCs w:val="22"/>
              </w:rPr>
              <w:t>closely one adheres to one’s personality is referred to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05"/>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existential.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reality.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authenticity.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other-centeredness.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Humanistic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100. Existential</w:t>
            </w:r>
            <w:r>
              <w:rPr>
                <w:rFonts w:ascii="Times New Roman" w:eastAsia="Times New Roman" w:hAnsi="Times New Roman" w:cs="Times New Roman"/>
                <w:color w:val="000000"/>
                <w:sz w:val="22"/>
                <w:szCs w:val="22"/>
              </w:rPr>
              <w:t xml:space="preserve"> theorists assert that, because people are alone in the world, they may develop a sense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22"/>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meaninglessness.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authenticity.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apprehension.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anxiety.</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Humanistic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101. Humanistic theorists support a ____ model of assessment.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00"/>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quantitative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qualitative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nondirective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directive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Humanistic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102. From a humanistic perspective, treatment is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55"/>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nondirective.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directive.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behavioral.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biological.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Humanistic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103. The humanistic model is </w:t>
            </w:r>
            <w:r>
              <w:rPr>
                <w:rFonts w:ascii="Times New Roman" w:eastAsia="Times New Roman" w:hAnsi="Times New Roman" w:cs="Times New Roman"/>
                <w:color w:val="000000"/>
                <w:sz w:val="22"/>
                <w:szCs w:val="22"/>
              </w:rPr>
              <w:t>optimistic and tied to contemporary ____ psychology.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20"/>
            </w:tblGrid>
            <w:tr w:rsidR="006E790F">
              <w:tc>
                <w:tcPr>
                  <w:tcW w:w="400" w:type="dxa"/>
                  <w:tcMar>
                    <w:top w:w="0" w:type="dxa"/>
                    <w:left w:w="0" w:type="dxa"/>
                    <w:bottom w:w="0" w:type="dxa"/>
                    <w:right w:w="0" w:type="dxa"/>
                  </w:tcMar>
                </w:tcPr>
                <w:p w:rsidR="006E790F" w:rsidRDefault="008D7DAE">
                  <w:r>
                    <w:rPr>
                      <w:color w:val="000000"/>
                      <w:sz w:val="20"/>
                      <w:szCs w:val="20"/>
                    </w:rPr>
                    <w:lastRenderedPageBreak/>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positive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psychoanalytic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behavioral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biological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Humanistic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104. The humanistic approach </w:t>
            </w:r>
            <w:r>
              <w:rPr>
                <w:rFonts w:ascii="Times New Roman" w:eastAsia="Times New Roman" w:hAnsi="Times New Roman" w:cs="Times New Roman"/>
                <w:color w:val="000000"/>
                <w:sz w:val="22"/>
                <w:szCs w:val="22"/>
              </w:rPr>
              <w:t>has several limitations, including lack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405"/>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empathy.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biological support.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empirical support.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ability to assist clients.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Humanistic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105. </w:t>
            </w:r>
            <w:r>
              <w:rPr>
                <w:rFonts w:ascii="Times New Roman" w:eastAsia="Times New Roman" w:hAnsi="Times New Roman" w:cs="Times New Roman"/>
                <w:color w:val="000000"/>
                <w:sz w:val="22"/>
                <w:szCs w:val="22"/>
              </w:rPr>
              <w:t>Humanistic therapy has been criticized for being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677"/>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excessively concerned with biological factors.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too focused on research as opposed to treatment.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ineffective in the treatment of severe disorders.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too harsh and confrontational.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Humanistic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106. Evan is very shy and uncomfortable in his interactions with others. He is seeing a counselor who seems very warm and accepting. He doesn’t focus on </w:t>
            </w:r>
            <w:r>
              <w:rPr>
                <w:rFonts w:ascii="Times New Roman" w:eastAsia="Times New Roman" w:hAnsi="Times New Roman" w:cs="Times New Roman"/>
                <w:color w:val="000000"/>
                <w:sz w:val="22"/>
                <w:szCs w:val="22"/>
              </w:rPr>
              <w:t>labels or judgments, but rather, encourages Evan in his attempts to maximize his personal growth. Evan’s counselor most likely focuses on the ____ model in her practice.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2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psychodynamic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humanistic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cognitive-behavioral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sociocultural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Humanistic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107. Ned has become comfortable with his humanistic therapist and has thus likely responded to a therapeutic environment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502"/>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acknowledgment, </w:t>
                  </w:r>
                  <w:r>
                    <w:rPr>
                      <w:rFonts w:ascii="Times New Roman" w:eastAsia="Times New Roman" w:hAnsi="Times New Roman" w:cs="Times New Roman"/>
                      <w:color w:val="000000"/>
                      <w:sz w:val="22"/>
                      <w:szCs w:val="22"/>
                    </w:rPr>
                    <w:t>guidance, and conditional praise.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respect, empathy, and complete acceptance.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casual exchange, informal relationship, and support.</w:t>
                  </w:r>
                </w:p>
              </w:tc>
            </w:tr>
            <w:tr w:rsidR="006E790F">
              <w:tc>
                <w:tcPr>
                  <w:tcW w:w="400" w:type="dxa"/>
                  <w:tcMar>
                    <w:top w:w="0" w:type="dxa"/>
                    <w:left w:w="0" w:type="dxa"/>
                    <w:bottom w:w="0" w:type="dxa"/>
                    <w:right w:w="0" w:type="dxa"/>
                  </w:tcMar>
                </w:tcPr>
                <w:p w:rsidR="006E790F" w:rsidRDefault="008D7DAE">
                  <w:r>
                    <w:rPr>
                      <w:color w:val="000000"/>
                      <w:sz w:val="20"/>
                      <w:szCs w:val="20"/>
                    </w:rPr>
                    <w:lastRenderedPageBreak/>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minimal cost, maximum benefits, and no labels or stigma.</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Humanistic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108. Rogers' client-centered approach has led to an understanding of process variables that contribute to treatment success. One particularly helpful process variable is a therapeutic </w:t>
            </w:r>
            <w:r>
              <w:rPr>
                <w:rFonts w:ascii="Times New Roman" w:eastAsia="Times New Roman" w:hAnsi="Times New Roman" w:cs="Times New Roman"/>
                <w:color w:val="000000"/>
                <w:sz w:val="22"/>
                <w:szCs w:val="22"/>
              </w:rPr>
              <w:t>environment based 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4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insight.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empathy.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instruction.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confrontation.</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Humanistic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109. Which model focuses on both internal and external factors, </w:t>
            </w:r>
            <w:r>
              <w:rPr>
                <w:rFonts w:ascii="Times New Roman" w:eastAsia="Times New Roman" w:hAnsi="Times New Roman" w:cs="Times New Roman"/>
                <w:color w:val="000000"/>
                <w:sz w:val="22"/>
                <w:szCs w:val="22"/>
              </w:rPr>
              <w:t>has good empirical support, and applies to many people with a mental disorder?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2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cognitive-behavioral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psychoanalytic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psychosomatic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humanistic</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110. Jordan gives a presentation during her Abnormal Psychology class.She notices that most students are attentive and ask questions, but that four other students play on their phone during her entire presentation. Afterwards, Jordan </w:t>
            </w:r>
            <w:r>
              <w:rPr>
                <w:rFonts w:ascii="Times New Roman" w:eastAsia="Times New Roman" w:hAnsi="Times New Roman" w:cs="Times New Roman"/>
                <w:color w:val="000000"/>
                <w:sz w:val="22"/>
                <w:szCs w:val="22"/>
              </w:rPr>
              <w:t>assumes that her presentation was boring and that she is a bad public speaker. This is an example of which cognitive distortion?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44"/>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catastrophizing</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arbitrary inference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locus of control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expressed emotion</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111. Jazmine is a freshman at college. She is consumed with thoughts of how she might fail, and these thoughts tend to impede her ability to perform well on tests and </w:t>
            </w:r>
            <w:r>
              <w:rPr>
                <w:rFonts w:ascii="Times New Roman" w:eastAsia="Times New Roman" w:hAnsi="Times New Roman" w:cs="Times New Roman"/>
                <w:color w:val="000000"/>
                <w:sz w:val="22"/>
                <w:szCs w:val="22"/>
              </w:rPr>
              <w:t>assignments at college. Her counselor at the student health center has been working with her to develop new ways of thinking and probably emphasizes the _____ perspective.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8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behavioral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humanistic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psychodynamic</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112. The ____ perspective is based on the assumption that all behavior—normal or abnormal—is learned.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8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behavioral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humanistic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psychodynamic</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113. In ____, a previously neutral stimulus comes to elicit a particular response.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86"/>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observational learning</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classical conditioning</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operant conditioning</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positive reinforcement</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114. Carl wasn't always afraid of stoplights, but when he </w:t>
            </w:r>
            <w:r>
              <w:rPr>
                <w:rFonts w:ascii="Times New Roman" w:eastAsia="Times New Roman" w:hAnsi="Times New Roman" w:cs="Times New Roman"/>
                <w:color w:val="000000"/>
                <w:sz w:val="22"/>
                <w:szCs w:val="22"/>
              </w:rPr>
              <w:t>was little he was was kidnapped out of his mother's car while they were stopped at a stoplight. He was recovered within 48 hours. But now, even as an adult, he finds himself avoiding stoplights, and if he can't avoid them, he feels tension mounting. In cla</w:t>
            </w:r>
            <w:r>
              <w:rPr>
                <w:rFonts w:ascii="Times New Roman" w:eastAsia="Times New Roman" w:hAnsi="Times New Roman" w:cs="Times New Roman"/>
                <w:color w:val="000000"/>
                <w:sz w:val="22"/>
                <w:szCs w:val="22"/>
              </w:rPr>
              <w:t>ssical conditioning paradigms, Carl's fear of stoplights is a(n)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39"/>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unconditioned stimulus.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unconditioned response.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conditioned stimulus.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conditioned response.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041"/>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 xml:space="preserve">The Humanistic </w:t>
                  </w:r>
                  <w:r>
                    <w:rPr>
                      <w:rFonts w:ascii="Times New Roman" w:eastAsia="Times New Roman" w:hAnsi="Times New Roman" w:cs="Times New Roman"/>
                      <w:color w:val="000000"/>
                      <w:sz w:val="22"/>
                      <w:szCs w:val="22"/>
                    </w:rPr>
                    <w:t>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115. Reinforcement that involves giving a pleasant event or consequence after a behavior has occurred is known as ____ reinforcement.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29"/>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behavioral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positive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negative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lastRenderedPageBreak/>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116. Positive reinforcement occurs when a behavior results in ____, and negative reinforcement occurs when a behavior results in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994"/>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a pleasant event; the </w:t>
                  </w:r>
                  <w:r>
                    <w:rPr>
                      <w:rFonts w:ascii="Times New Roman" w:eastAsia="Times New Roman" w:hAnsi="Times New Roman" w:cs="Times New Roman"/>
                      <w:color w:val="000000"/>
                      <w:sz w:val="22"/>
                      <w:szCs w:val="22"/>
                    </w:rPr>
                    <w:t>removal of an unpleasant event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punishment; reward</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 pleasant outcome; a reward for bad behavior</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escape; punishment</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117. </w:t>
            </w:r>
            <w:r>
              <w:rPr>
                <w:rFonts w:ascii="Times New Roman" w:eastAsia="Times New Roman" w:hAnsi="Times New Roman" w:cs="Times New Roman"/>
                <w:color w:val="000000"/>
                <w:sz w:val="22"/>
                <w:szCs w:val="22"/>
              </w:rPr>
              <w:t>Removing an aversive event following a behavior in order to increase the future likelihood of the behavior is known as ____ reinforcement.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29"/>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behavioral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positive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negative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118. Lorraine’s therapist studied under Aaron Beck’s guidance and subsequently became primarily focused on ____ in therapy.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889"/>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cognitive-behavioral merging</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conditioning and behavior </w:t>
                  </w:r>
                  <w:r>
                    <w:rPr>
                      <w:rFonts w:ascii="Times New Roman" w:eastAsia="Times New Roman" w:hAnsi="Times New Roman" w:cs="Times New Roman"/>
                      <w:color w:val="000000"/>
                      <w:sz w:val="22"/>
                      <w:szCs w:val="22"/>
                    </w:rPr>
                    <w:t>modification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 distortions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psychodrama and role-playing</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119. Erroneously blaming oneself for events leads to the </w:t>
            </w:r>
            <w:r>
              <w:rPr>
                <w:rFonts w:ascii="Times New Roman" w:eastAsia="Times New Roman" w:hAnsi="Times New Roman" w:cs="Times New Roman"/>
                <w:color w:val="000000"/>
                <w:sz w:val="22"/>
                <w:szCs w:val="22"/>
              </w:rPr>
              <w:t>cognitive distortion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600"/>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arbitrary inference.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catastrophizing.</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personalization.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external locus of control.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120. When</w:t>
            </w:r>
            <w:r>
              <w:rPr>
                <w:rFonts w:ascii="Times New Roman" w:eastAsia="Times New Roman" w:hAnsi="Times New Roman" w:cs="Times New Roman"/>
                <w:color w:val="000000"/>
                <w:sz w:val="22"/>
                <w:szCs w:val="22"/>
              </w:rPr>
              <w:t xml:space="preserve"> we enter a situation with some expectation of what may happen, we use a network of accumulated knowledge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86"/>
            </w:tblGrid>
            <w:tr w:rsidR="006E790F">
              <w:tc>
                <w:tcPr>
                  <w:tcW w:w="400" w:type="dxa"/>
                  <w:tcMar>
                    <w:top w:w="0" w:type="dxa"/>
                    <w:left w:w="0" w:type="dxa"/>
                    <w:bottom w:w="0" w:type="dxa"/>
                    <w:right w:w="0" w:type="dxa"/>
                  </w:tcMar>
                </w:tcPr>
                <w:p w:rsidR="006E790F" w:rsidRDefault="008D7DAE">
                  <w:r>
                    <w:rPr>
                      <w:color w:val="000000"/>
                      <w:sz w:val="20"/>
                      <w:szCs w:val="20"/>
                    </w:rPr>
                    <w:lastRenderedPageBreak/>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 schemas.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expectancy effects.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perspective taking.</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arbitrary inference.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difficult</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121. Learning by observing and imitating others is evident during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99"/>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distortions.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personalization.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modeling.</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cognition.</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122. The cognitive-behavioral model emphasizes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703"/>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learning principles and cognitions interact.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cognitions always come first then behavior follows.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each </w:t>
                  </w:r>
                  <w:r>
                    <w:rPr>
                      <w:rFonts w:ascii="Times New Roman" w:eastAsia="Times New Roman" w:hAnsi="Times New Roman" w:cs="Times New Roman"/>
                      <w:color w:val="000000"/>
                      <w:sz w:val="22"/>
                      <w:szCs w:val="22"/>
                    </w:rPr>
                    <w:t>individual has a different cognitive behavioral balance.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identifying thoughts always informs behavior.</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123. Mia has a great deal of </w:t>
            </w:r>
            <w:r>
              <w:rPr>
                <w:rFonts w:ascii="Times New Roman" w:eastAsia="Times New Roman" w:hAnsi="Times New Roman" w:cs="Times New Roman"/>
                <w:color w:val="000000"/>
                <w:sz w:val="22"/>
                <w:szCs w:val="22"/>
              </w:rPr>
              <w:t xml:space="preserve">anxiety around dogs. Her therapist notes that this anxiety disappears when Mia removes herself from the presence of the dog, thereby reinforcing her avoidance of dogs. This analysis of how anxiety precedes Mia's encounter with dogs and relief follows when </w:t>
            </w:r>
            <w:r>
              <w:rPr>
                <w:rFonts w:ascii="Times New Roman" w:eastAsia="Times New Roman" w:hAnsi="Times New Roman" w:cs="Times New Roman"/>
                <w:color w:val="000000"/>
                <w:sz w:val="22"/>
                <w:szCs w:val="22"/>
              </w:rPr>
              <w:t>Mia gets away from dogs is an example of which assessment technique?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66"/>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projective testing</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MRI</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functional analysis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structured interview</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difficult</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124. Functional analysis is a(n) ____ approach in the ____ model.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315"/>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assessment; cognitive-behavioral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assessment; humanistic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treatment; cognitive-behavioral</w:t>
                  </w:r>
                </w:p>
              </w:tc>
            </w:tr>
            <w:tr w:rsidR="006E790F">
              <w:tc>
                <w:tcPr>
                  <w:tcW w:w="400" w:type="dxa"/>
                  <w:tcMar>
                    <w:top w:w="0" w:type="dxa"/>
                    <w:left w:w="0" w:type="dxa"/>
                    <w:bottom w:w="0" w:type="dxa"/>
                    <w:right w:w="0" w:type="dxa"/>
                  </w:tcMar>
                </w:tcPr>
                <w:p w:rsidR="006E790F" w:rsidRDefault="008D7DAE">
                  <w:r>
                    <w:rPr>
                      <w:color w:val="000000"/>
                      <w:sz w:val="20"/>
                      <w:szCs w:val="20"/>
                    </w:rPr>
                    <w:lastRenderedPageBreak/>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treatment; humanistic</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125. Exposure treatment, token economies, and cognitive restructuring are treatments that are part of which perspective?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2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humanistic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cognitive-behavioral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biological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sociocultural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126. Modeling, also known as vicarious conditioning, implies that ____ mechanisms influence learning.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34"/>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reinforcement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unconscious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behavioral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127. Which approach offers a large collection of treatment techniques </w:t>
            </w:r>
            <w:r>
              <w:rPr>
                <w:rFonts w:ascii="Times New Roman" w:eastAsia="Times New Roman" w:hAnsi="Times New Roman" w:cs="Times New Roman"/>
                <w:color w:val="000000"/>
                <w:sz w:val="22"/>
                <w:szCs w:val="22"/>
              </w:rPr>
              <w:t>used to change patterns of thinking and behaving that contribute to a person’s problems?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936"/>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psychoanalysis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cognitive-affective therapy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cognitive-behavioral therapy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humanism</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128. Which strategy is the BEST example of a cognitive-behavioral technique that Aaron Beck might use to treat depression?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832"/>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Reinforce the patient with discounts on therapy for showing up on time.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Ask the patient to speak freely without editing him/herself.</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Schedule activities to counter inactivity and focus on depressive feelings.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Provide empathy, understanding, and acceptance of the patient's depressive feelings.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difficult</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lastRenderedPageBreak/>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129. Helping someone think more realistically about a situation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63"/>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rational restructuring.</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rationalization.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cognitive </w:t>
                  </w:r>
                  <w:r>
                    <w:rPr>
                      <w:rFonts w:ascii="Times New Roman" w:eastAsia="Times New Roman" w:hAnsi="Times New Roman" w:cs="Times New Roman"/>
                      <w:color w:val="000000"/>
                      <w:sz w:val="22"/>
                      <w:szCs w:val="22"/>
                    </w:rPr>
                    <w:t>restructuring.</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behavioral restructuring.</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130. Fiona is terribly fearful of birds. She loves going for walks in the city, but the pigeons, </w:t>
            </w:r>
            <w:r>
              <w:rPr>
                <w:rFonts w:ascii="Times New Roman" w:eastAsia="Times New Roman" w:hAnsi="Times New Roman" w:cs="Times New Roman"/>
                <w:color w:val="000000"/>
                <w:sz w:val="22"/>
                <w:szCs w:val="22"/>
              </w:rPr>
              <w:t xml:space="preserve">which seem to her to be everywhere, are really creating problems. Fiona is seeing a counselor who has arranged for a session in the aviary of the local zoo, where Fiona will have the opportunity to both learn more about birds, to be near them, and </w:t>
            </w:r>
            <w:r>
              <w:rPr>
                <w:rFonts w:ascii="Times New Roman" w:eastAsia="Times New Roman" w:hAnsi="Times New Roman" w:cs="Times New Roman"/>
                <w:color w:val="000000"/>
                <w:sz w:val="22"/>
                <w:szCs w:val="22"/>
              </w:rPr>
              <w:t>even</w:t>
            </w:r>
            <w:r>
              <w:rPr>
                <w:rFonts w:ascii="Times New Roman" w:eastAsia="Times New Roman" w:hAnsi="Times New Roman" w:cs="Times New Roman"/>
                <w:color w:val="000000"/>
                <w:sz w:val="22"/>
                <w:szCs w:val="22"/>
              </w:rPr>
              <w:t xml:space="preserve"> handle them. Fiona’s counselor most likely focuses on the ____ model.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2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psychodynamic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humanistic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cognitive-behavioral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sociocultural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 xml:space="preserve">TYPE: </w:t>
                  </w:r>
                  <w:r>
                    <w:rPr>
                      <w:rFonts w:ascii="Times New Roman" w:eastAsia="Times New Roman" w:hAnsi="Times New Roman" w:cs="Times New Roman"/>
                      <w:color w:val="000000"/>
                      <w:sz w:val="22"/>
                      <w:szCs w:val="22"/>
                    </w:rPr>
                    <w:t>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131. Gerhard is seeing a counselor who is challenging Gerhard’s thoughts about situations. For example, Gerhard reports that his boss mildly criticized him for missing four minor typos with no substantive significance in a 300-page </w:t>
            </w:r>
            <w:r>
              <w:rPr>
                <w:rFonts w:ascii="Times New Roman" w:eastAsia="Times New Roman" w:hAnsi="Times New Roman" w:cs="Times New Roman"/>
                <w:color w:val="000000"/>
                <w:sz w:val="22"/>
                <w:szCs w:val="22"/>
              </w:rPr>
              <w:t>document, and begins speculating that, at best, he will be demoted and is actually more likely to be fired. Gerhard’s counselor challenges those beliefs, asking Gerhard what has happened when others missed minor typos and what his boss has praised him for.</w:t>
            </w:r>
            <w:r>
              <w:rPr>
                <w:rFonts w:ascii="Times New Roman" w:eastAsia="Times New Roman" w:hAnsi="Times New Roman" w:cs="Times New Roman"/>
                <w:color w:val="000000"/>
                <w:sz w:val="22"/>
                <w:szCs w:val="22"/>
              </w:rPr>
              <w:t xml:space="preserve"> Gerhard’s counselor most likely focuses on the ____ model.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2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psychodynamic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humanistic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cognitive-behavioral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sociocultural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medium</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132. Stacy storms into her counseling session and lashes out at her counselor, who she accuses of being judgmental and controlling. Her counselor looks at her and quietly asks if she spoke to her father on the phone recently. As Stacy becomes calmer, </w:t>
            </w:r>
            <w:r>
              <w:rPr>
                <w:rFonts w:ascii="Times New Roman" w:eastAsia="Times New Roman" w:hAnsi="Times New Roman" w:cs="Times New Roman"/>
                <w:color w:val="000000"/>
                <w:sz w:val="22"/>
                <w:szCs w:val="22"/>
              </w:rPr>
              <w:t>she and her counselor explore how her feelings towards her counselor are similar to her feelings about her father. Stacy’s counselor most likely focuses on the ____ model.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2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psychodynamic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humanistic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cognitive-behavioral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sociocultural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133. Susan is terrified of snakes. She becomes very anxious even thinking they exist. Her therapist is teaching her how to relax, </w:t>
            </w:r>
            <w:r>
              <w:rPr>
                <w:rFonts w:ascii="Times New Roman" w:eastAsia="Times New Roman" w:hAnsi="Times New Roman" w:cs="Times New Roman"/>
                <w:color w:val="000000"/>
                <w:sz w:val="22"/>
                <w:szCs w:val="22"/>
              </w:rPr>
              <w:t>after which they will construct a hierarchy of levels of exposure to snakes. Her therapist is using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747"/>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 restructuring.</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behavioral management.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humanism.</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systematic desensitization.</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134. Gerald, who is a resident in a facility for individuals with moderate to severe intellectual disabilities has been given plastic poker chips for desirable behavior. He </w:t>
            </w:r>
            <w:r>
              <w:rPr>
                <w:rFonts w:ascii="Times New Roman" w:eastAsia="Times New Roman" w:hAnsi="Times New Roman" w:cs="Times New Roman"/>
                <w:color w:val="000000"/>
                <w:sz w:val="22"/>
                <w:szCs w:val="22"/>
              </w:rPr>
              <w:t>understands the chips can be used later on for privileges. Gerald is responding to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33"/>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intermittent schedule.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token economy.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negative reinforcer.</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projective value system.</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135. John is terrified of spiders. His therapist has decided to place him in a room and have him confront the feared stimulus. His therapist is using a form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63"/>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behavioral management.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exposure treatment.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 restructuring.</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positive reinforcement.</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136. Every time that Brandon raises his hand in class his </w:t>
            </w:r>
            <w:r>
              <w:rPr>
                <w:rFonts w:ascii="Times New Roman" w:eastAsia="Times New Roman" w:hAnsi="Times New Roman" w:cs="Times New Roman"/>
                <w:color w:val="000000"/>
                <w:sz w:val="22"/>
                <w:szCs w:val="22"/>
              </w:rPr>
              <w:t>teacher gives him a bean. At the end of the day, he can "trade" his beans for something he would like. His teacher is using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522"/>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 restructuring program.</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flooding exercise.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token economy.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systematic desensitization exercise.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3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lastRenderedPageBreak/>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137. The sociocultural perspective puts far greater emphasis on ____ than the other major perspectives.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25"/>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family history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environmental factors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unconscious conflict</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0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Sociocultural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138. The unique behavior and lifestyle shared by a group of people is referred to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25"/>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ethnicity.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race.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culture.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family.</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0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Sociocultural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139. The concept of culture differs from the concept of ethnicity in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469"/>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ethnicity </w:t>
                  </w:r>
                  <w:r>
                    <w:rPr>
                      <w:rFonts w:ascii="Times New Roman" w:eastAsia="Times New Roman" w:hAnsi="Times New Roman" w:cs="Times New Roman"/>
                      <w:color w:val="000000"/>
                      <w:sz w:val="22"/>
                      <w:szCs w:val="22"/>
                    </w:rPr>
                    <w:t>involves the unique behavior and lifestyle shared by a group of people.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culture involves a category typically based on physical characteristics.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ethnicity involves clusters of people who share cultural traits.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culture involves genetic </w:t>
                  </w:r>
                  <w:r>
                    <w:rPr>
                      <w:rFonts w:ascii="Times New Roman" w:eastAsia="Times New Roman" w:hAnsi="Times New Roman" w:cs="Times New Roman"/>
                      <w:color w:val="000000"/>
                      <w:sz w:val="22"/>
                      <w:szCs w:val="22"/>
                    </w:rPr>
                    <w:t>material that differentiates people within racial groups.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0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Sociocultural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140. Culturally shared beliefs and ideas can lead to particular forms of stress that, in turn, </w:t>
            </w:r>
            <w:r>
              <w:rPr>
                <w:rFonts w:ascii="Times New Roman" w:eastAsia="Times New Roman" w:hAnsi="Times New Roman" w:cs="Times New Roman"/>
                <w:color w:val="000000"/>
                <w:sz w:val="22"/>
                <w:szCs w:val="22"/>
              </w:rPr>
              <w:t>lead to specific forms of disorders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36"/>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cultural disorders.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ethnic syndromes.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cultural syndromes.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racial disorders.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0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Sociocultural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141. Dhat is a type of ____ syndrome.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86"/>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cultural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universal</w:t>
                  </w:r>
                </w:p>
              </w:tc>
            </w:tr>
            <w:tr w:rsidR="006E790F">
              <w:tc>
                <w:tcPr>
                  <w:tcW w:w="400" w:type="dxa"/>
                  <w:tcMar>
                    <w:top w:w="0" w:type="dxa"/>
                    <w:left w:w="0" w:type="dxa"/>
                    <w:bottom w:w="0" w:type="dxa"/>
                    <w:right w:w="0" w:type="dxa"/>
                  </w:tcMar>
                </w:tcPr>
                <w:p w:rsidR="006E790F" w:rsidRDefault="008D7DAE">
                  <w:r>
                    <w:rPr>
                      <w:color w:val="000000"/>
                      <w:sz w:val="20"/>
                      <w:szCs w:val="20"/>
                    </w:rPr>
                    <w:lastRenderedPageBreak/>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stereotypical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psychosexual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0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Sociocultural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142. Which cultural syndrome involves </w:t>
            </w:r>
            <w:r>
              <w:rPr>
                <w:rFonts w:ascii="Times New Roman" w:eastAsia="Times New Roman" w:hAnsi="Times New Roman" w:cs="Times New Roman"/>
                <w:color w:val="000000"/>
                <w:sz w:val="22"/>
                <w:szCs w:val="22"/>
              </w:rPr>
              <w:t>anxiety about losing semen through nocturnal emissions, masturbation, and urination?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5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brain fag</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anthrophobia</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Amok</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Dhat syndrome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0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Sociocultural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143. When comparing frequencies of anxiety and depression by gender, we find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537"/>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men have more of both.</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women have more of both.</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men have more anxiety and less depression.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women have more anxiety and less depression.</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0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Sociocultural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144. Research suggests that a(n) ____ model is best able to account for gender differences in alcohol use disorders.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8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behavioral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integrative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psychodynamic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biological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0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Sociocultural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145. Neighborhood characteristics associated with poorer mental health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457"/>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the increasing amount of time </w:t>
                  </w:r>
                  <w:r>
                    <w:rPr>
                      <w:rFonts w:ascii="Times New Roman" w:eastAsia="Times New Roman" w:hAnsi="Times New Roman" w:cs="Times New Roman"/>
                      <w:color w:val="000000"/>
                      <w:sz w:val="22"/>
                      <w:szCs w:val="22"/>
                    </w:rPr>
                    <w:t>spent in school.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high socioeconomic status.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high levels of pollution.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the absence of close neighbors.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0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Sociocultural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lastRenderedPageBreak/>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146. Sally is being seen by a </w:t>
            </w:r>
            <w:r>
              <w:rPr>
                <w:rFonts w:ascii="Times New Roman" w:eastAsia="Times New Roman" w:hAnsi="Times New Roman" w:cs="Times New Roman"/>
                <w:color w:val="000000"/>
                <w:sz w:val="22"/>
                <w:szCs w:val="22"/>
              </w:rPr>
              <w:t>therapist because she is having difficulty adapting to her adoptive family. Her therapist is working to develop the notion that each family system has its own dynamics, rules, and organizational structure. Her therapist is using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333"/>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family systems pe</w:t>
                  </w:r>
                  <w:r>
                    <w:rPr>
                      <w:rFonts w:ascii="Times New Roman" w:eastAsia="Times New Roman" w:hAnsi="Times New Roman" w:cs="Times New Roman"/>
                      <w:color w:val="000000"/>
                      <w:sz w:val="22"/>
                      <w:szCs w:val="22"/>
                    </w:rPr>
                    <w:t>rspective.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engaged family perspective.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expressive perspective.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cognitive-behavioral perspective.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0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Sociocultural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147. Moira is a software </w:t>
            </w:r>
            <w:r>
              <w:rPr>
                <w:rFonts w:ascii="Times New Roman" w:eastAsia="Times New Roman" w:hAnsi="Times New Roman" w:cs="Times New Roman"/>
                <w:color w:val="000000"/>
                <w:sz w:val="22"/>
                <w:szCs w:val="22"/>
              </w:rPr>
              <w:t>designer who works for a well-known company. Although she is extraordinarily good at her job, she finds that, at meetings, her comments are often overlooked and that male coworkers are often praised for and accept credit for work that is primarily hers, wh</w:t>
            </w:r>
            <w:r>
              <w:rPr>
                <w:rFonts w:ascii="Times New Roman" w:eastAsia="Times New Roman" w:hAnsi="Times New Roman" w:cs="Times New Roman"/>
                <w:color w:val="000000"/>
                <w:sz w:val="22"/>
                <w:szCs w:val="22"/>
              </w:rPr>
              <w:t>ile she herself receives only cursory nods of appreciation. Moira is experiencing considerable stress and is seeing a counselor who helps her understand her work environment in terms of the existing power structures. Moira’s counselor most likely focuses o</w:t>
            </w:r>
            <w:r>
              <w:rPr>
                <w:rFonts w:ascii="Times New Roman" w:eastAsia="Times New Roman" w:hAnsi="Times New Roman" w:cs="Times New Roman"/>
                <w:color w:val="000000"/>
                <w:sz w:val="22"/>
                <w:szCs w:val="22"/>
              </w:rPr>
              <w:t>n the ____ model.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2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psychodynamic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humanistic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cognitive-behavioral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sociocultural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0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Sociocultural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148. Families that are overly rigid and do not</w:t>
            </w:r>
            <w:r>
              <w:rPr>
                <w:rFonts w:ascii="Times New Roman" w:eastAsia="Times New Roman" w:hAnsi="Times New Roman" w:cs="Times New Roman"/>
                <w:color w:val="000000"/>
                <w:sz w:val="22"/>
                <w:szCs w:val="22"/>
              </w:rPr>
              <w:t xml:space="preserve"> adapt well to changes within or outside the family are referred to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45"/>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disengaged.</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enmeshed.</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inflexible.</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triangular.</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0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Sociocultural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149. The </w:t>
            </w:r>
            <w:r>
              <w:rPr>
                <w:rFonts w:ascii="Times New Roman" w:eastAsia="Times New Roman" w:hAnsi="Times New Roman" w:cs="Times New Roman"/>
                <w:color w:val="000000"/>
                <w:sz w:val="22"/>
                <w:szCs w:val="22"/>
              </w:rPr>
              <w:t>degree to which family interactions are marked by emotional overinvolvement, hostility, and criticism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97"/>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family systems.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family environment.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expressed emotion.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controlled emotion.</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0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Sociocultural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150. Features or dimensions of family functioning are referred to as the family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67"/>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environment.</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ethos.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operation.</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pathology.</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0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Sociocultural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151. Fifteen-year-old Hank’s family has high expectations for him and his siblings. Everyone is expected to go to a prestigious university and to pursue medicine or a hard science. Hank, </w:t>
            </w:r>
            <w:r>
              <w:rPr>
                <w:rFonts w:ascii="Times New Roman" w:eastAsia="Times New Roman" w:hAnsi="Times New Roman" w:cs="Times New Roman"/>
                <w:color w:val="000000"/>
                <w:sz w:val="22"/>
                <w:szCs w:val="22"/>
              </w:rPr>
              <w:t>however, is an exceptionally gifted artist. He recognizes that he is unlikely to be able to make a living as an artist, so has decided he wants to get a degree in art education and teach at-risk children and youth. His parents, grandparents, and even sibli</w:t>
            </w:r>
            <w:r>
              <w:rPr>
                <w:rFonts w:ascii="Times New Roman" w:eastAsia="Times New Roman" w:hAnsi="Times New Roman" w:cs="Times New Roman"/>
                <w:color w:val="000000"/>
                <w:sz w:val="22"/>
                <w:szCs w:val="22"/>
              </w:rPr>
              <w:t>ngs, aunts, uncles, and cousins vehemently disapprove. In fact, his parents decide to have him withdraw from art classes at school and even restrict his artistic activities at home and after school. This pattern is most similar to a(n)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39"/>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triangular re</w:t>
                  </w:r>
                  <w:r>
                    <w:rPr>
                      <w:rFonts w:ascii="Times New Roman" w:eastAsia="Times New Roman" w:hAnsi="Times New Roman" w:cs="Times New Roman"/>
                      <w:color w:val="000000"/>
                      <w:sz w:val="22"/>
                      <w:szCs w:val="22"/>
                    </w:rPr>
                    <w:t>lationship.</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inflexible family.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enmeshed family.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disengaged relationship.</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0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Sociocultural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152. A cultural assessment includes race as well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250"/>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 person's self</w:t>
                  </w:r>
                  <w:r w:rsidR="00DA6DAE">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defined ethnicity.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genetic testing.</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analysis of nearby populations.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evaluation of mental hygiene.</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0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Sociocultural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153. Mike and Carol</w:t>
            </w:r>
            <w:r>
              <w:rPr>
                <w:rFonts w:ascii="Times New Roman" w:eastAsia="Times New Roman" w:hAnsi="Times New Roman" w:cs="Times New Roman"/>
                <w:color w:val="000000"/>
                <w:sz w:val="22"/>
                <w:szCs w:val="22"/>
              </w:rPr>
              <w:t xml:space="preserve"> just got married and each brought three children from previous relationships into the marriage. Things have not been going especially well, so they seek family counseling. Their counselor makes a point of understanding how the family members relate to eac</w:t>
            </w:r>
            <w:r>
              <w:rPr>
                <w:rFonts w:ascii="Times New Roman" w:eastAsia="Times New Roman" w:hAnsi="Times New Roman" w:cs="Times New Roman"/>
                <w:color w:val="000000"/>
                <w:sz w:val="22"/>
                <w:szCs w:val="22"/>
              </w:rPr>
              <w:t>h other both one on one and in groups and what sorts of family “rules” and expectations are in place. Mike and Carol’s counselor most likely focuses on the ____ model.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2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psychodynamic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humanistic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cognitive-behavioral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sociocultural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0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Sociocultural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lastRenderedPageBreak/>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154. Susan and Karl recently separated and are in the process of divorcing. Susan has taken to sharing the details of the breakup, which include Karl’s</w:t>
            </w:r>
            <w:r>
              <w:rPr>
                <w:rFonts w:ascii="Times New Roman" w:eastAsia="Times New Roman" w:hAnsi="Times New Roman" w:cs="Times New Roman"/>
                <w:color w:val="000000"/>
                <w:sz w:val="22"/>
                <w:szCs w:val="22"/>
              </w:rPr>
              <w:t xml:space="preserve"> multiple infidelities, with their 13-year-old daughter, while Karl vents his grievances to their 11-year-old son. These patterns are most similar to a(n)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39"/>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triangular relationship.</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inflexible family.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enmeshed family.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disengaged </w:t>
                  </w:r>
                  <w:r>
                    <w:rPr>
                      <w:rFonts w:ascii="Times New Roman" w:eastAsia="Times New Roman" w:hAnsi="Times New Roman" w:cs="Times New Roman"/>
                      <w:color w:val="000000"/>
                      <w:sz w:val="22"/>
                      <w:szCs w:val="22"/>
                    </w:rPr>
                    <w:t>relationship.</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0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Sociocultural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155. According to your text, racism, sexism, and other forms of discrimination could be decreased or prevented through global ____ </w:t>
            </w:r>
            <w:r>
              <w:rPr>
                <w:rFonts w:ascii="Times New Roman" w:eastAsia="Times New Roman" w:hAnsi="Times New Roman" w:cs="Times New Roman"/>
                <w:color w:val="000000"/>
                <w:sz w:val="22"/>
                <w:szCs w:val="22"/>
              </w:rPr>
              <w:t>interventions.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26"/>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phenomenological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existential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psychodynamic</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sociocultural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0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Sociocultural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156. Marissa and Forrest were once a close </w:t>
            </w:r>
            <w:r>
              <w:rPr>
                <w:rFonts w:ascii="Times New Roman" w:eastAsia="Times New Roman" w:hAnsi="Times New Roman" w:cs="Times New Roman"/>
                <w:color w:val="000000"/>
                <w:sz w:val="22"/>
                <w:szCs w:val="22"/>
              </w:rPr>
              <w:t>married couple who enjoyed a variety of activities together. Recently, however, they seem to each just go about their own lives separately, despite sharing an apartment. This pattern is most similar to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39"/>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triangular relationship.</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inflexible </w:t>
                  </w:r>
                  <w:r>
                    <w:rPr>
                      <w:rFonts w:ascii="Times New Roman" w:eastAsia="Times New Roman" w:hAnsi="Times New Roman" w:cs="Times New Roman"/>
                      <w:color w:val="000000"/>
                      <w:sz w:val="22"/>
                      <w:szCs w:val="22"/>
                    </w:rPr>
                    <w:t>family.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enmeshed family.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disengaged relationship.</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0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Sociocultural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157. Applying identical treatment to all patients is now recognized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699"/>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inappropriate and probably unethical.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appropriate but probably unethical.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inappropriate but probably ethical.</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illegal and immoral.</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0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Sociocultural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lastRenderedPageBreak/>
              <w:t>158. It is most likely inappropriate and unethical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091"/>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apply identical treatment to all patients.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use behavioral analysis.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perform personality testing.</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statistically analyze psychological results.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0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moderate</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Sociocultural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factual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159. Judith dearly loves her daughters and no one doubts that. However, she is closely involved in every aspect of her daughters’ lives, from what they will fix for dinner to how </w:t>
            </w:r>
            <w:r>
              <w:rPr>
                <w:rFonts w:ascii="Times New Roman" w:eastAsia="Times New Roman" w:hAnsi="Times New Roman" w:cs="Times New Roman"/>
                <w:color w:val="000000"/>
                <w:sz w:val="22"/>
                <w:szCs w:val="22"/>
              </w:rPr>
              <w:t>they should decorate their homes to when they ought to have their next baby. This pattern is most similar to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39"/>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triangular relationship.</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inflexible family.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enmeshed family.</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disengaged relationship.</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0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easy</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Sociocultural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160. The sociocultural perspective has much strength for understanding mental disorders including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223"/>
            </w:tblGrid>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evidence linking social, cultural, or environmental factors causally to </w:t>
                  </w:r>
                  <w:r>
                    <w:rPr>
                      <w:rFonts w:ascii="Times New Roman" w:eastAsia="Times New Roman" w:hAnsi="Times New Roman" w:cs="Times New Roman"/>
                      <w:color w:val="000000"/>
                      <w:sz w:val="22"/>
                      <w:szCs w:val="22"/>
                    </w:rPr>
                    <w:t>mental health.</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understanding why people exposed to adverse influences have various outcomes.</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details of how psychological problems develop.</w:t>
                  </w:r>
                </w:p>
              </w:tc>
            </w:tr>
            <w:tr w:rsidR="006E790F">
              <w:tc>
                <w:tcPr>
                  <w:tcW w:w="400" w:type="dxa"/>
                  <w:tcMar>
                    <w:top w:w="0" w:type="dxa"/>
                    <w:left w:w="0" w:type="dxa"/>
                    <w:bottom w:w="0" w:type="dxa"/>
                    <w:right w:w="0" w:type="dxa"/>
                  </w:tcMar>
                </w:tcPr>
                <w:p w:rsidR="006E790F" w:rsidRDefault="008D7DAE">
                  <w:r>
                    <w:rPr>
                      <w:color w:val="000000"/>
                      <w:sz w:val="20"/>
                      <w:szCs w:val="20"/>
                    </w:rPr>
                    <w:t>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6E790F" w:rsidRDefault="008D7DAE">
                  <w:pPr>
                    <w:pStyle w:val="p"/>
                  </w:pPr>
                  <w:r>
                    <w:rPr>
                      <w:rFonts w:ascii="Times New Roman" w:eastAsia="Times New Roman" w:hAnsi="Times New Roman" w:cs="Times New Roman"/>
                      <w:color w:val="000000"/>
                      <w:sz w:val="22"/>
                      <w:szCs w:val="22"/>
                    </w:rPr>
                    <w:t xml:space="preserve">understanding different sources of stress that impact a person and how that person copes with </w:t>
                  </w:r>
                  <w:r>
                    <w:rPr>
                      <w:rFonts w:ascii="Times New Roman" w:eastAsia="Times New Roman" w:hAnsi="Times New Roman" w:cs="Times New Roman"/>
                      <w:color w:val="000000"/>
                      <w:sz w:val="22"/>
                      <w:szCs w:val="22"/>
                    </w:rPr>
                    <w:t>stress.</w:t>
                  </w:r>
                </w:p>
              </w:tc>
            </w:tr>
          </w:tbl>
          <w:p w:rsidR="006E790F" w:rsidRDefault="006E790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00"/>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difficult</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Sociocultural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conceptual</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161. Describe and evaluate the biological model of mental disorders.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pPr>
                    <w:pStyle w:val="p"/>
                  </w:pPr>
                  <w:r>
                    <w:rPr>
                      <w:rFonts w:ascii="Times New Roman" w:eastAsia="Times New Roman" w:hAnsi="Times New Roman" w:cs="Times New Roman"/>
                      <w:color w:val="000000"/>
                      <w:sz w:val="22"/>
                      <w:szCs w:val="22"/>
                    </w:rPr>
                    <w:t>Student responses should include</w:t>
                  </w:r>
                </w:p>
                <w:p w:rsidR="006E790F" w:rsidRDefault="008D7DAE">
                  <w:pPr>
                    <w:pStyle w:val="p"/>
                  </w:pPr>
                  <w:r>
                    <w:rPr>
                      <w:color w:val="000000"/>
                      <w:sz w:val="20"/>
                      <w:szCs w:val="20"/>
                    </w:rPr>
                    <w:t xml:space="preserve">- the biological model </w:t>
                  </w:r>
                  <w:r>
                    <w:rPr>
                      <w:color w:val="000000"/>
                      <w:sz w:val="20"/>
                      <w:szCs w:val="20"/>
                    </w:rPr>
                    <w:t>assumes that mental states, emotions, and behaviors arise largely from physical processes</w:t>
                  </w:r>
                </w:p>
                <w:p w:rsidR="006E790F" w:rsidRDefault="008D7DAE">
                  <w:pPr>
                    <w:pStyle w:val="p"/>
                  </w:pPr>
                  <w:r>
                    <w:rPr>
                      <w:color w:val="000000"/>
                      <w:sz w:val="20"/>
                      <w:szCs w:val="20"/>
                    </w:rPr>
                    <w:t>- a genetic approach to mental disorder focuses on heritability and molecular genetics</w:t>
                  </w:r>
                </w:p>
                <w:p w:rsidR="006E790F" w:rsidRDefault="008D7DAE">
                  <w:pPr>
                    <w:pStyle w:val="p"/>
                  </w:pPr>
                  <w:r>
                    <w:rPr>
                      <w:color w:val="000000"/>
                      <w:sz w:val="20"/>
                      <w:szCs w:val="20"/>
                    </w:rPr>
                    <w:t>- the biological model is important for understanding many component of major m</w:t>
                  </w:r>
                  <w:r>
                    <w:rPr>
                      <w:color w:val="000000"/>
                      <w:sz w:val="20"/>
                      <w:szCs w:val="20"/>
                    </w:rPr>
                    <w:t>ental disorders, but it cannot explain all aspects of the disorders</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162. Describe and evaluate the psychodynamic model of mental disorders.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pPr>
                    <w:pStyle w:val="p"/>
                  </w:pPr>
                  <w:r>
                    <w:rPr>
                      <w:rFonts w:ascii="Times New Roman" w:eastAsia="Times New Roman" w:hAnsi="Times New Roman" w:cs="Times New Roman"/>
                      <w:color w:val="000000"/>
                      <w:sz w:val="22"/>
                      <w:szCs w:val="22"/>
                    </w:rPr>
                    <w:t>Student responses should include</w:t>
                  </w:r>
                </w:p>
                <w:p w:rsidR="006E790F" w:rsidRDefault="008D7DAE">
                  <w:pPr>
                    <w:pStyle w:val="p"/>
                  </w:pPr>
                  <w:r>
                    <w:rPr>
                      <w:color w:val="000000"/>
                      <w:sz w:val="20"/>
                      <w:szCs w:val="20"/>
                    </w:rPr>
                    <w:t>- the psychodynamic model rests on the assumption that mental states,</w:t>
                  </w:r>
                  <w:r>
                    <w:rPr>
                      <w:color w:val="000000"/>
                      <w:sz w:val="20"/>
                      <w:szCs w:val="20"/>
                    </w:rPr>
                    <w:t xml:space="preserve"> emotions, and behaviors arise from unconscious motives and intrapsychic conflicts</w:t>
                  </w:r>
                </w:p>
                <w:p w:rsidR="006E790F" w:rsidRDefault="008D7DAE">
                  <w:pPr>
                    <w:pStyle w:val="p"/>
                  </w:pPr>
                  <w:r>
                    <w:rPr>
                      <w:color w:val="000000"/>
                      <w:sz w:val="20"/>
                      <w:szCs w:val="20"/>
                    </w:rPr>
                    <w:t>- two major assumptions of the perspective are psychic determinism and unconscious motivation</w:t>
                  </w:r>
                </w:p>
                <w:p w:rsidR="006E790F" w:rsidRDefault="008D7DAE">
                  <w:pPr>
                    <w:pStyle w:val="p"/>
                  </w:pPr>
                  <w:r>
                    <w:rPr>
                      <w:color w:val="000000"/>
                      <w:sz w:val="20"/>
                      <w:szCs w:val="20"/>
                    </w:rPr>
                    <w:t>- according to psychodynamic theorists, the mind comprises the id, ego, and sup</w:t>
                  </w:r>
                  <w:r>
                    <w:rPr>
                      <w:color w:val="000000"/>
                      <w:sz w:val="20"/>
                      <w:szCs w:val="20"/>
                    </w:rPr>
                    <w:t>erego</w:t>
                  </w:r>
                </w:p>
                <w:p w:rsidR="006E790F" w:rsidRDefault="008D7DAE">
                  <w:pPr>
                    <w:pStyle w:val="p"/>
                  </w:pPr>
                  <w:r>
                    <w:rPr>
                      <w:color w:val="000000"/>
                      <w:sz w:val="20"/>
                      <w:szCs w:val="20"/>
                    </w:rPr>
                    <w:t>- psychosexual stages are developmental stages that influence personality and abnormal behavior</w:t>
                  </w:r>
                </w:p>
                <w:p w:rsidR="006E790F" w:rsidRDefault="008D7DAE">
                  <w:pPr>
                    <w:pStyle w:val="p"/>
                  </w:pPr>
                  <w:r>
                    <w:rPr>
                      <w:color w:val="000000"/>
                      <w:sz w:val="20"/>
                      <w:szCs w:val="20"/>
                    </w:rPr>
                    <w:t>- defense mechanisms are used to cope with life demands and intrapsychic conflict</w:t>
                  </w:r>
                </w:p>
                <w:p w:rsidR="006E790F" w:rsidRDefault="008D7DAE">
                  <w:pPr>
                    <w:pStyle w:val="p"/>
                  </w:pPr>
                  <w:r>
                    <w:rPr>
                      <w:color w:val="000000"/>
                      <w:sz w:val="20"/>
                      <w:szCs w:val="20"/>
                    </w:rPr>
                    <w:t xml:space="preserve">- problems arise when we use defense mechanisms exclusively or </w:t>
                  </w:r>
                  <w:r>
                    <w:rPr>
                      <w:color w:val="000000"/>
                      <w:sz w:val="20"/>
                      <w:szCs w:val="20"/>
                    </w:rPr>
                    <w:t>excessively</w:t>
                  </w:r>
                </w:p>
                <w:p w:rsidR="006E790F" w:rsidRDefault="008D7DAE">
                  <w:pPr>
                    <w:pStyle w:val="p"/>
                  </w:pPr>
                  <w:r>
                    <w:rPr>
                      <w:color w:val="000000"/>
                      <w:sz w:val="20"/>
                      <w:szCs w:val="20"/>
                    </w:rPr>
                    <w:t xml:space="preserve">- strengths of the psychodynamic perspective include defense mechanisms and an emphasis on how </w:t>
                  </w:r>
                  <w:r>
                    <w:rPr>
                      <w:color w:val="000000"/>
                      <w:sz w:val="20"/>
                      <w:szCs w:val="20"/>
                    </w:rPr>
                    <w:lastRenderedPageBreak/>
                    <w:t>childhood experiences influence adult personality</w:t>
                  </w:r>
                </w:p>
                <w:p w:rsidR="006E790F" w:rsidRDefault="008D7DAE">
                  <w:pPr>
                    <w:pStyle w:val="p"/>
                  </w:pPr>
                  <w:r>
                    <w:rPr>
                      <w:color w:val="000000"/>
                      <w:sz w:val="20"/>
                      <w:szCs w:val="20"/>
                    </w:rPr>
                    <w:t>- a major weakness of the psychodynamic perspective is the relative lack of research support for it</w:t>
                  </w:r>
                  <w:r>
                    <w:rPr>
                      <w:color w:val="000000"/>
                      <w:sz w:val="20"/>
                      <w:szCs w:val="20"/>
                    </w:rPr>
                    <w:t>s major assumptions</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163. Describe and evaluate the humanistic model of mental disorders.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pPr>
                    <w:pStyle w:val="p"/>
                  </w:pPr>
                  <w:r>
                    <w:rPr>
                      <w:rFonts w:ascii="Times New Roman" w:eastAsia="Times New Roman" w:hAnsi="Times New Roman" w:cs="Times New Roman"/>
                      <w:color w:val="000000"/>
                      <w:sz w:val="22"/>
                      <w:szCs w:val="22"/>
                    </w:rPr>
                    <w:t>Student responses should include</w:t>
                  </w:r>
                </w:p>
                <w:p w:rsidR="006E790F" w:rsidRDefault="008D7DAE">
                  <w:pPr>
                    <w:pStyle w:val="p"/>
                  </w:pPr>
                  <w:r>
                    <w:rPr>
                      <w:rFonts w:ascii="Times New Roman" w:eastAsia="Times New Roman" w:hAnsi="Times New Roman" w:cs="Times New Roman"/>
                      <w:color w:val="000000"/>
                      <w:sz w:val="22"/>
                      <w:szCs w:val="22"/>
                    </w:rPr>
                    <w:t> </w:t>
                  </w:r>
                </w:p>
                <w:p w:rsidR="006E790F" w:rsidRDefault="008D7DAE">
                  <w:pPr>
                    <w:pStyle w:val="p"/>
                  </w:pPr>
                  <w:r>
                    <w:rPr>
                      <w:rFonts w:ascii="Times New Roman" w:eastAsia="Times New Roman" w:hAnsi="Times New Roman" w:cs="Times New Roman"/>
                      <w:color w:val="000000"/>
                      <w:sz w:val="22"/>
                      <w:szCs w:val="22"/>
                    </w:rPr>
                    <w:t xml:space="preserve">- the humanistic model focuses on how humans can make choices that influence their environment and how they can take </w:t>
                  </w:r>
                  <w:r>
                    <w:rPr>
                      <w:rFonts w:ascii="Times New Roman" w:eastAsia="Times New Roman" w:hAnsi="Times New Roman" w:cs="Times New Roman"/>
                      <w:color w:val="000000"/>
                      <w:sz w:val="22"/>
                      <w:szCs w:val="22"/>
                    </w:rPr>
                    <w:t>responsibility for their actions</w:t>
                  </w:r>
                </w:p>
                <w:p w:rsidR="006E790F" w:rsidRDefault="008D7DAE">
                  <w:pPr>
                    <w:pStyle w:val="p"/>
                  </w:pPr>
                  <w:r>
                    <w:rPr>
                      <w:rFonts w:ascii="Times New Roman" w:eastAsia="Times New Roman" w:hAnsi="Times New Roman" w:cs="Times New Roman"/>
                      <w:color w:val="000000"/>
                      <w:sz w:val="22"/>
                      <w:szCs w:val="22"/>
                    </w:rPr>
                    <w:t>- the phenomenological approach is based on the assumption that one's behavior is determined by perceptions of themselves and others</w:t>
                  </w:r>
                </w:p>
                <w:p w:rsidR="006E790F" w:rsidRDefault="008D7DAE">
                  <w:pPr>
                    <w:pStyle w:val="p"/>
                  </w:pPr>
                  <w:r>
                    <w:rPr>
                      <w:rFonts w:ascii="Times New Roman" w:eastAsia="Times New Roman" w:hAnsi="Times New Roman" w:cs="Times New Roman"/>
                      <w:color w:val="000000"/>
                      <w:sz w:val="22"/>
                      <w:szCs w:val="22"/>
                    </w:rPr>
                    <w:t>- the humanistic perspective relies on qualitative assessment of an individual's perceptio</w:t>
                  </w:r>
                  <w:r>
                    <w:rPr>
                      <w:rFonts w:ascii="Times New Roman" w:eastAsia="Times New Roman" w:hAnsi="Times New Roman" w:cs="Times New Roman"/>
                      <w:color w:val="000000"/>
                      <w:sz w:val="22"/>
                      <w:szCs w:val="22"/>
                    </w:rPr>
                    <w:t>ns of himself and the world as well as nondirective therapy</w:t>
                  </w:r>
                </w:p>
                <w:p w:rsidR="006E790F" w:rsidRDefault="008D7DAE">
                  <w:pPr>
                    <w:pStyle w:val="p"/>
                  </w:pPr>
                  <w:r>
                    <w:rPr>
                      <w:rFonts w:ascii="Times New Roman" w:eastAsia="Times New Roman" w:hAnsi="Times New Roman" w:cs="Times New Roman"/>
                      <w:color w:val="000000"/>
                      <w:sz w:val="22"/>
                      <w:szCs w:val="22"/>
                    </w:rPr>
                    <w:t>- strengths of the humanistic perspective include its emphasis on personal responsibility for recovery and process variables important for treatment</w:t>
                  </w:r>
                </w:p>
                <w:p w:rsidR="006E790F" w:rsidRDefault="008D7DAE">
                  <w:pPr>
                    <w:pStyle w:val="p"/>
                  </w:pPr>
                  <w:r>
                    <w:rPr>
                      <w:rFonts w:ascii="Times New Roman" w:eastAsia="Times New Roman" w:hAnsi="Times New Roman" w:cs="Times New Roman"/>
                      <w:color w:val="000000"/>
                      <w:sz w:val="22"/>
                      <w:szCs w:val="22"/>
                    </w:rPr>
                    <w:t>- weaknesses of the humanistic perspective incl</w:t>
                  </w:r>
                  <w:r>
                    <w:rPr>
                      <w:rFonts w:ascii="Times New Roman" w:eastAsia="Times New Roman" w:hAnsi="Times New Roman" w:cs="Times New Roman"/>
                      <w:color w:val="000000"/>
                      <w:sz w:val="22"/>
                      <w:szCs w:val="22"/>
                    </w:rPr>
                    <w:t>ude relative lack of research support and for utility for certain groups of people</w:t>
                  </w:r>
                </w:p>
                <w:p w:rsidR="006E790F" w:rsidRDefault="008D7DAE">
                  <w:pPr>
                    <w:pStyle w:val="p"/>
                  </w:pPr>
                  <w:r>
                    <w:rPr>
                      <w:rFonts w:ascii="Times New Roman" w:eastAsia="Times New Roman" w:hAnsi="Times New Roman" w:cs="Times New Roman"/>
                      <w:color w:val="000000"/>
                      <w:sz w:val="22"/>
                      <w:szCs w:val="22"/>
                    </w:rPr>
                    <w:t> </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164. Describe and evaluate the cognitive-behavioral model of mental disorders.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pPr>
                    <w:pStyle w:val="p"/>
                  </w:pPr>
                  <w:r>
                    <w:rPr>
                      <w:rFonts w:ascii="Times New Roman" w:eastAsia="Times New Roman" w:hAnsi="Times New Roman" w:cs="Times New Roman"/>
                      <w:color w:val="000000"/>
                      <w:sz w:val="22"/>
                      <w:szCs w:val="22"/>
                    </w:rPr>
                    <w:t>Student responses should include</w:t>
                  </w:r>
                </w:p>
                <w:p w:rsidR="006E790F" w:rsidRDefault="008D7DAE">
                  <w:pPr>
                    <w:pStyle w:val="p"/>
                  </w:pPr>
                  <w:r>
                    <w:rPr>
                      <w:color w:val="000000"/>
                      <w:sz w:val="20"/>
                      <w:szCs w:val="20"/>
                    </w:rPr>
                    <w:t xml:space="preserve">- the behavioral perspective on mental </w:t>
                  </w:r>
                  <w:r>
                    <w:rPr>
                      <w:color w:val="000000"/>
                      <w:sz w:val="20"/>
                      <w:szCs w:val="20"/>
                    </w:rPr>
                    <w:t>disorders is based on the assumption that behavior is learned</w:t>
                  </w:r>
                </w:p>
                <w:p w:rsidR="006E790F" w:rsidRDefault="008D7DAE">
                  <w:pPr>
                    <w:pStyle w:val="p"/>
                  </w:pPr>
                  <w:r>
                    <w:rPr>
                      <w:color w:val="000000"/>
                      <w:sz w:val="20"/>
                      <w:szCs w:val="20"/>
                    </w:rPr>
                    <w:t>- two major learning principles underlie the behavioral approach: classical conditioning and operant conditioning</w:t>
                  </w:r>
                </w:p>
                <w:p w:rsidR="006E790F" w:rsidRDefault="008D7DAE">
                  <w:pPr>
                    <w:pStyle w:val="p"/>
                  </w:pPr>
                  <w:r>
                    <w:rPr>
                      <w:color w:val="000000"/>
                      <w:sz w:val="20"/>
                      <w:szCs w:val="20"/>
                    </w:rPr>
                    <w:t>- the cognitive perspective suggests that problematic symptoms and behavior deve</w:t>
                  </w:r>
                  <w:r>
                    <w:rPr>
                      <w:color w:val="000000"/>
                      <w:sz w:val="20"/>
                      <w:szCs w:val="20"/>
                    </w:rPr>
                    <w:t>lop from the way we perceive and think about our present and past experiences</w:t>
                  </w:r>
                </w:p>
                <w:p w:rsidR="006E790F" w:rsidRDefault="008D7DAE">
                  <w:pPr>
                    <w:pStyle w:val="p"/>
                  </w:pPr>
                  <w:r>
                    <w:rPr>
                      <w:color w:val="000000"/>
                      <w:sz w:val="20"/>
                      <w:szCs w:val="20"/>
                    </w:rPr>
                    <w:t>- key principles of the cognitive perspective include schemas and cognitive distortions</w:t>
                  </w:r>
                </w:p>
                <w:p w:rsidR="006E790F" w:rsidRDefault="008D7DAE">
                  <w:pPr>
                    <w:pStyle w:val="p"/>
                  </w:pPr>
                  <w:r>
                    <w:rPr>
                      <w:color w:val="000000"/>
                      <w:sz w:val="20"/>
                      <w:szCs w:val="20"/>
                    </w:rPr>
                    <w:t>- behavioral and cognitive perspectives have been combined to form the cognitive-behaviora</w:t>
                  </w:r>
                  <w:r>
                    <w:rPr>
                      <w:color w:val="000000"/>
                      <w:sz w:val="20"/>
                      <w:szCs w:val="20"/>
                    </w:rPr>
                    <w:t>l model</w:t>
                  </w:r>
                </w:p>
                <w:p w:rsidR="006E790F" w:rsidRDefault="008D7DAE">
                  <w:pPr>
                    <w:pStyle w:val="p"/>
                  </w:pPr>
                  <w:r>
                    <w:rPr>
                      <w:color w:val="000000"/>
                      <w:sz w:val="20"/>
                      <w:szCs w:val="20"/>
                    </w:rPr>
                    <w:t>- major cognitive-behavioral treatment approaches include cognitive-behavioral therapy, rational restructuring, systematic desensitization, exposure, and token economy</w:t>
                  </w:r>
                </w:p>
                <w:p w:rsidR="006E790F" w:rsidRDefault="008D7DAE">
                  <w:pPr>
                    <w:pStyle w:val="p"/>
                  </w:pPr>
                  <w:r>
                    <w:rPr>
                      <w:color w:val="000000"/>
                      <w:sz w:val="20"/>
                      <w:szCs w:val="20"/>
                    </w:rPr>
                    <w:t>- strengths of the cognitive-behavioral model includes a broad array of effectiv</w:t>
                  </w:r>
                  <w:r>
                    <w:rPr>
                      <w:color w:val="000000"/>
                      <w:sz w:val="20"/>
                      <w:szCs w:val="20"/>
                    </w:rPr>
                    <w:t>e treatments</w:t>
                  </w:r>
                </w:p>
                <w:p w:rsidR="006E790F" w:rsidRDefault="008D7DAE">
                  <w:pPr>
                    <w:pStyle w:val="p"/>
                  </w:pPr>
                  <w:r>
                    <w:rPr>
                      <w:color w:val="000000"/>
                      <w:sz w:val="20"/>
                      <w:szCs w:val="20"/>
                    </w:rPr>
                    <w:t>- a major limitation of the cognitive-behavioral model is its poor account of how mental problems originally develop</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165. Describe and evaluate the sociocultural model of mental disorders.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9272"/>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pPr>
                    <w:pStyle w:val="p"/>
                  </w:pPr>
                  <w:r>
                    <w:rPr>
                      <w:rFonts w:ascii="Times New Roman" w:eastAsia="Times New Roman" w:hAnsi="Times New Roman" w:cs="Times New Roman"/>
                      <w:color w:val="000000"/>
                      <w:sz w:val="22"/>
                      <w:szCs w:val="22"/>
                    </w:rPr>
                    <w:t>Student responses should include</w:t>
                  </w:r>
                </w:p>
                <w:p w:rsidR="006E790F" w:rsidRDefault="008D7DAE">
                  <w:pPr>
                    <w:pStyle w:val="p"/>
                  </w:pPr>
                  <w:r>
                    <w:rPr>
                      <w:rFonts w:ascii="Times New Roman" w:eastAsia="Times New Roman" w:hAnsi="Times New Roman" w:cs="Times New Roman"/>
                      <w:color w:val="000000"/>
                      <w:sz w:val="22"/>
                      <w:szCs w:val="22"/>
                    </w:rPr>
                    <w:t xml:space="preserve">- a </w:t>
                  </w:r>
                  <w:r>
                    <w:rPr>
                      <w:rFonts w:ascii="Times New Roman" w:eastAsia="Times New Roman" w:hAnsi="Times New Roman" w:cs="Times New Roman"/>
                      <w:color w:val="000000"/>
                      <w:sz w:val="22"/>
                      <w:szCs w:val="22"/>
                    </w:rPr>
                    <w:t>sociocultural perspective focuses on how other people, social institutions, and social forces influence a person's mental health</w:t>
                  </w:r>
                </w:p>
                <w:p w:rsidR="006E790F" w:rsidRDefault="008D7DAE">
                  <w:pPr>
                    <w:pStyle w:val="p"/>
                  </w:pPr>
                  <w:r>
                    <w:rPr>
                      <w:rFonts w:ascii="Times New Roman" w:eastAsia="Times New Roman" w:hAnsi="Times New Roman" w:cs="Times New Roman"/>
                      <w:color w:val="000000"/>
                      <w:sz w:val="22"/>
                      <w:szCs w:val="22"/>
                    </w:rPr>
                    <w:t>- a strength of the sociocultural perspective is its focus on social and environmental factors and family on mental health</w:t>
                  </w:r>
                </w:p>
                <w:p w:rsidR="006E790F" w:rsidRDefault="008D7DAE">
                  <w:pPr>
                    <w:pStyle w:val="p"/>
                  </w:pPr>
                  <w:r>
                    <w:rPr>
                      <w:rFonts w:ascii="Times New Roman" w:eastAsia="Times New Roman" w:hAnsi="Times New Roman" w:cs="Times New Roman"/>
                      <w:color w:val="000000"/>
                      <w:sz w:val="22"/>
                      <w:szCs w:val="22"/>
                    </w:rPr>
                    <w:t xml:space="preserve">- a </w:t>
                  </w:r>
                  <w:r>
                    <w:rPr>
                      <w:rFonts w:ascii="Times New Roman" w:eastAsia="Times New Roman" w:hAnsi="Times New Roman" w:cs="Times New Roman"/>
                      <w:color w:val="000000"/>
                      <w:sz w:val="22"/>
                      <w:szCs w:val="22"/>
                    </w:rPr>
                    <w:t>limitation of the sociocultural perspective is the lack of evidence that adverse environments cause mental disorders</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difficult</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The Cognitive-Behavioral Model</w:t>
                  </w:r>
                </w:p>
              </w:tc>
            </w:tr>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6E790F" w:rsidRDefault="008D7DAE">
                  <w:r>
                    <w:rPr>
                      <w:rFonts w:ascii="Times New Roman" w:eastAsia="Times New Roman" w:hAnsi="Times New Roman" w:cs="Times New Roman"/>
                      <w:color w:val="000000"/>
                      <w:sz w:val="22"/>
                      <w:szCs w:val="22"/>
                    </w:rPr>
                    <w:t>TYPE: application</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 xml:space="preserve">166. Identify and describe the </w:t>
            </w:r>
            <w:r>
              <w:rPr>
                <w:rFonts w:ascii="Times New Roman" w:eastAsia="Times New Roman" w:hAnsi="Times New Roman" w:cs="Times New Roman"/>
                <w:color w:val="000000"/>
                <w:sz w:val="22"/>
                <w:szCs w:val="22"/>
              </w:rPr>
              <w:t>location and function of at least five critical structures in the human brain.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pPr>
                    <w:pStyle w:val="p"/>
                  </w:pPr>
                  <w:r>
                    <w:rPr>
                      <w:rFonts w:ascii="Times New Roman" w:eastAsia="Times New Roman" w:hAnsi="Times New Roman" w:cs="Times New Roman"/>
                      <w:color w:val="000000"/>
                      <w:sz w:val="22"/>
                      <w:szCs w:val="22"/>
                    </w:rPr>
                    <w:t>Answers will vary but may include any five of the following:</w:t>
                  </w:r>
                </w:p>
                <w:p w:rsidR="006E790F" w:rsidRDefault="008D7DAE">
                  <w:pPr>
                    <w:numPr>
                      <w:ilvl w:val="0"/>
                      <w:numId w:val="1"/>
                    </w:numPr>
                    <w:spacing w:before="220"/>
                  </w:pPr>
                  <w:r>
                    <w:rPr>
                      <w:rFonts w:ascii="Times New Roman" w:eastAsia="Times New Roman" w:hAnsi="Times New Roman" w:cs="Times New Roman"/>
                      <w:color w:val="000000"/>
                      <w:sz w:val="22"/>
                      <w:szCs w:val="22"/>
                    </w:rPr>
                    <w:t>Cerebellum: Located within the hindbrain; coordinates muscle movement and balance</w:t>
                  </w:r>
                </w:p>
                <w:p w:rsidR="006E790F" w:rsidRDefault="008D7DAE">
                  <w:pPr>
                    <w:numPr>
                      <w:ilvl w:val="0"/>
                      <w:numId w:val="1"/>
                    </w:numPr>
                  </w:pPr>
                  <w:r>
                    <w:rPr>
                      <w:rFonts w:ascii="Times New Roman" w:eastAsia="Times New Roman" w:hAnsi="Times New Roman" w:cs="Times New Roman"/>
                      <w:color w:val="000000"/>
                      <w:sz w:val="22"/>
                      <w:szCs w:val="22"/>
                    </w:rPr>
                    <w:t>Cerebral cortex: Outer-m</w:t>
                  </w:r>
                  <w:r>
                    <w:rPr>
                      <w:rFonts w:ascii="Times New Roman" w:eastAsia="Times New Roman" w:hAnsi="Times New Roman" w:cs="Times New Roman"/>
                      <w:color w:val="000000"/>
                      <w:sz w:val="22"/>
                      <w:szCs w:val="22"/>
                    </w:rPr>
                    <w:t>ost layer of the brain. Covers almost all of each hemisphere of the brain; referred to as the grey matter of the brain (named after its characteristic coloring)</w:t>
                  </w:r>
                </w:p>
                <w:p w:rsidR="006E790F" w:rsidRDefault="008D7DAE">
                  <w:pPr>
                    <w:numPr>
                      <w:ilvl w:val="0"/>
                      <w:numId w:val="1"/>
                    </w:numPr>
                  </w:pPr>
                  <w:r>
                    <w:rPr>
                      <w:rFonts w:ascii="Times New Roman" w:eastAsia="Times New Roman" w:hAnsi="Times New Roman" w:cs="Times New Roman"/>
                      <w:color w:val="000000"/>
                      <w:sz w:val="22"/>
                      <w:szCs w:val="22"/>
                    </w:rPr>
                    <w:t>Frontal lobe: Located in the front of the brain (in front of the central ﬁssure). The frontal l</w:t>
                  </w:r>
                  <w:r>
                    <w:rPr>
                      <w:rFonts w:ascii="Times New Roman" w:eastAsia="Times New Roman" w:hAnsi="Times New Roman" w:cs="Times New Roman"/>
                      <w:color w:val="000000"/>
                      <w:sz w:val="22"/>
                      <w:szCs w:val="22"/>
                    </w:rPr>
                    <w:t xml:space="preserve">obe is the seat of a number of very important functions, including controlling movement, planning, organizing, </w:t>
                  </w:r>
                  <w:r>
                    <w:rPr>
                      <w:rFonts w:ascii="Times New Roman" w:eastAsia="Times New Roman" w:hAnsi="Times New Roman" w:cs="Times New Roman"/>
                      <w:color w:val="000000"/>
                      <w:sz w:val="22"/>
                      <w:szCs w:val="22"/>
                    </w:rPr>
                    <w:lastRenderedPageBreak/>
                    <w:t>inhibiting behavior or responses, and decision-making</w:t>
                  </w:r>
                </w:p>
                <w:p w:rsidR="006E790F" w:rsidRDefault="008D7DAE">
                  <w:pPr>
                    <w:numPr>
                      <w:ilvl w:val="0"/>
                      <w:numId w:val="1"/>
                    </w:numPr>
                  </w:pPr>
                  <w:r>
                    <w:rPr>
                      <w:rFonts w:ascii="Times New Roman" w:eastAsia="Times New Roman" w:hAnsi="Times New Roman" w:cs="Times New Roman"/>
                      <w:color w:val="000000"/>
                      <w:sz w:val="22"/>
                      <w:szCs w:val="22"/>
                    </w:rPr>
                    <w:t>Left hemisphere: Controls the right half of the body, is typically responsible for analytic</w:t>
                  </w:r>
                  <w:r>
                    <w:rPr>
                      <w:rFonts w:ascii="Times New Roman" w:eastAsia="Times New Roman" w:hAnsi="Times New Roman" w:cs="Times New Roman"/>
                      <w:color w:val="000000"/>
                      <w:sz w:val="22"/>
                      <w:szCs w:val="22"/>
                    </w:rPr>
                    <w:t xml:space="preserve"> thinking, and is responsible for speech</w:t>
                  </w:r>
                </w:p>
                <w:p w:rsidR="006E790F" w:rsidRDefault="008D7DAE">
                  <w:pPr>
                    <w:numPr>
                      <w:ilvl w:val="0"/>
                      <w:numId w:val="1"/>
                    </w:numPr>
                  </w:pPr>
                  <w:r>
                    <w:rPr>
                      <w:rFonts w:ascii="Times New Roman" w:eastAsia="Times New Roman" w:hAnsi="Times New Roman" w:cs="Times New Roman"/>
                      <w:color w:val="000000"/>
                      <w:sz w:val="22"/>
                      <w:szCs w:val="22"/>
                    </w:rPr>
                    <w:t>Right hemisphere: Controls the left side of the body, is involved in the determination of spatial relations and patterns, and is involved in emotion and intuition</w:t>
                  </w:r>
                </w:p>
                <w:p w:rsidR="006E790F" w:rsidRDefault="008D7DAE">
                  <w:pPr>
                    <w:numPr>
                      <w:ilvl w:val="0"/>
                      <w:numId w:val="1"/>
                    </w:numPr>
                  </w:pPr>
                  <w:r>
                    <w:rPr>
                      <w:rFonts w:ascii="Times New Roman" w:eastAsia="Times New Roman" w:hAnsi="Times New Roman" w:cs="Times New Roman"/>
                      <w:color w:val="000000"/>
                      <w:sz w:val="22"/>
                      <w:szCs w:val="22"/>
                    </w:rPr>
                    <w:t>Occipital lobe: Located behind the parietal and temp</w:t>
                  </w:r>
                  <w:r>
                    <w:rPr>
                      <w:rFonts w:ascii="Times New Roman" w:eastAsia="Times New Roman" w:hAnsi="Times New Roman" w:cs="Times New Roman"/>
                      <w:color w:val="000000"/>
                      <w:sz w:val="22"/>
                      <w:szCs w:val="22"/>
                    </w:rPr>
                    <w:t>oral lobes of the brain; associated with vision</w:t>
                  </w:r>
                </w:p>
                <w:p w:rsidR="006E790F" w:rsidRDefault="008D7DAE">
                  <w:pPr>
                    <w:numPr>
                      <w:ilvl w:val="0"/>
                      <w:numId w:val="1"/>
                    </w:numPr>
                  </w:pPr>
                  <w:r>
                    <w:rPr>
                      <w:rFonts w:ascii="Times New Roman" w:eastAsia="Times New Roman" w:hAnsi="Times New Roman" w:cs="Times New Roman"/>
                      <w:color w:val="000000"/>
                      <w:sz w:val="22"/>
                      <w:szCs w:val="22"/>
                    </w:rPr>
                    <w:t>Parietal lobe: Located behind the frontal lobe of the brain and above the lateral ﬁssure; associated with the sensation of touch</w:t>
                  </w:r>
                </w:p>
                <w:p w:rsidR="006E790F" w:rsidRDefault="008D7DAE">
                  <w:pPr>
                    <w:numPr>
                      <w:ilvl w:val="0"/>
                      <w:numId w:val="1"/>
                    </w:numPr>
                  </w:pPr>
                  <w:r>
                    <w:rPr>
                      <w:rFonts w:ascii="Times New Roman" w:eastAsia="Times New Roman" w:hAnsi="Times New Roman" w:cs="Times New Roman"/>
                      <w:color w:val="000000"/>
                      <w:sz w:val="22"/>
                      <w:szCs w:val="22"/>
                    </w:rPr>
                    <w:t>Prefrontal cortex: Controls attention and impulse control; used in problem solv</w:t>
                  </w:r>
                  <w:r>
                    <w:rPr>
                      <w:rFonts w:ascii="Times New Roman" w:eastAsia="Times New Roman" w:hAnsi="Times New Roman" w:cs="Times New Roman"/>
                      <w:color w:val="000000"/>
                      <w:sz w:val="22"/>
                      <w:szCs w:val="22"/>
                    </w:rPr>
                    <w:t>ing and critical thinking</w:t>
                  </w:r>
                </w:p>
                <w:p w:rsidR="006E790F" w:rsidRDefault="008D7DAE">
                  <w:pPr>
                    <w:numPr>
                      <w:ilvl w:val="0"/>
                      <w:numId w:val="1"/>
                    </w:numPr>
                  </w:pPr>
                  <w:r>
                    <w:rPr>
                      <w:rFonts w:ascii="Times New Roman" w:eastAsia="Times New Roman" w:hAnsi="Times New Roman" w:cs="Times New Roman"/>
                      <w:color w:val="000000"/>
                      <w:sz w:val="22"/>
                      <w:szCs w:val="22"/>
                    </w:rPr>
                    <w:t>Temporal lobe: Located below the lateral ﬁssure of the brain; associated with auditory discrimination</w:t>
                  </w:r>
                </w:p>
                <w:p w:rsidR="006E790F" w:rsidRDefault="008D7DAE">
                  <w:pPr>
                    <w:numPr>
                      <w:ilvl w:val="0"/>
                      <w:numId w:val="1"/>
                    </w:numPr>
                  </w:pPr>
                  <w:r>
                    <w:rPr>
                      <w:rFonts w:ascii="Times New Roman" w:eastAsia="Times New Roman" w:hAnsi="Times New Roman" w:cs="Times New Roman"/>
                      <w:color w:val="000000"/>
                      <w:sz w:val="22"/>
                      <w:szCs w:val="22"/>
                    </w:rPr>
                    <w:t>Amygdala: Structure in the limbic system that is involved in emotion and in aggression</w:t>
                  </w:r>
                </w:p>
                <w:p w:rsidR="006E790F" w:rsidRDefault="008D7DAE">
                  <w:pPr>
                    <w:numPr>
                      <w:ilvl w:val="0"/>
                      <w:numId w:val="1"/>
                    </w:numPr>
                  </w:pPr>
                  <w:r>
                    <w:rPr>
                      <w:rFonts w:ascii="Times New Roman" w:eastAsia="Times New Roman" w:hAnsi="Times New Roman" w:cs="Times New Roman"/>
                      <w:color w:val="000000"/>
                      <w:sz w:val="22"/>
                      <w:szCs w:val="22"/>
                    </w:rPr>
                    <w:t>Basal ganglia: Brain structures that cont</w:t>
                  </w:r>
                  <w:r>
                    <w:rPr>
                      <w:rFonts w:ascii="Times New Roman" w:eastAsia="Times New Roman" w:hAnsi="Times New Roman" w:cs="Times New Roman"/>
                      <w:color w:val="000000"/>
                      <w:sz w:val="22"/>
                      <w:szCs w:val="22"/>
                    </w:rPr>
                    <w:t>rol posture, motor activity, and anxiety level</w:t>
                  </w:r>
                </w:p>
                <w:p w:rsidR="006E790F" w:rsidRDefault="008D7DAE">
                  <w:pPr>
                    <w:numPr>
                      <w:ilvl w:val="0"/>
                      <w:numId w:val="1"/>
                    </w:numPr>
                  </w:pPr>
                  <w:r>
                    <w:rPr>
                      <w:rFonts w:ascii="Times New Roman" w:eastAsia="Times New Roman" w:hAnsi="Times New Roman" w:cs="Times New Roman"/>
                      <w:color w:val="000000"/>
                      <w:sz w:val="22"/>
                      <w:szCs w:val="22"/>
                    </w:rPr>
                    <w:t>Corpus callosum: A band of nerve ﬁbers that connects the two hemispheres of the brain, allowing for communication between the right and left sides of the brain.</w:t>
                  </w:r>
                </w:p>
                <w:p w:rsidR="006E790F" w:rsidRDefault="008D7DAE">
                  <w:pPr>
                    <w:numPr>
                      <w:ilvl w:val="0"/>
                      <w:numId w:val="1"/>
                    </w:numPr>
                  </w:pPr>
                  <w:r>
                    <w:rPr>
                      <w:rFonts w:ascii="Times New Roman" w:eastAsia="Times New Roman" w:hAnsi="Times New Roman" w:cs="Times New Roman"/>
                      <w:color w:val="000000"/>
                      <w:sz w:val="22"/>
                      <w:szCs w:val="22"/>
                    </w:rPr>
                    <w:t>Hindbrain: Most posterior part of the brain; inc</w:t>
                  </w:r>
                  <w:r>
                    <w:rPr>
                      <w:rFonts w:ascii="Times New Roman" w:eastAsia="Times New Roman" w:hAnsi="Times New Roman" w:cs="Times New Roman"/>
                      <w:color w:val="000000"/>
                      <w:sz w:val="22"/>
                      <w:szCs w:val="22"/>
                    </w:rPr>
                    <w:t>ludes the medulla, pons, and cerebellum; these structures are involved in important “automatic” activities of the body like breathing, heartbeat, and digestion. In addition, the cerebellum controls motor coordination.</w:t>
                  </w:r>
                </w:p>
                <w:p w:rsidR="006E790F" w:rsidRDefault="008D7DAE">
                  <w:pPr>
                    <w:numPr>
                      <w:ilvl w:val="0"/>
                      <w:numId w:val="1"/>
                    </w:numPr>
                  </w:pPr>
                  <w:r>
                    <w:rPr>
                      <w:rFonts w:ascii="Times New Roman" w:eastAsia="Times New Roman" w:hAnsi="Times New Roman" w:cs="Times New Roman"/>
                      <w:color w:val="000000"/>
                      <w:sz w:val="22"/>
                      <w:szCs w:val="22"/>
                    </w:rPr>
                    <w:t>Hypothalamus: Regulates basic biologic</w:t>
                  </w:r>
                  <w:r>
                    <w:rPr>
                      <w:rFonts w:ascii="Times New Roman" w:eastAsia="Times New Roman" w:hAnsi="Times New Roman" w:cs="Times New Roman"/>
                      <w:color w:val="000000"/>
                      <w:sz w:val="22"/>
                      <w:szCs w:val="22"/>
                    </w:rPr>
                    <w:t>al needs like hunger, thirst, and body temperature</w:t>
                  </w:r>
                </w:p>
                <w:p w:rsidR="006E790F" w:rsidRDefault="008D7DAE">
                  <w:pPr>
                    <w:numPr>
                      <w:ilvl w:val="0"/>
                      <w:numId w:val="1"/>
                    </w:numPr>
                  </w:pPr>
                  <w:r>
                    <w:rPr>
                      <w:rFonts w:ascii="Times New Roman" w:eastAsia="Times New Roman" w:hAnsi="Times New Roman" w:cs="Times New Roman"/>
                      <w:color w:val="000000"/>
                      <w:sz w:val="22"/>
                      <w:szCs w:val="22"/>
                    </w:rPr>
                    <w:t>Hippocampus: Part of the limbic system involved in memory and learning</w:t>
                  </w:r>
                </w:p>
                <w:p w:rsidR="006E790F" w:rsidRDefault="008D7DAE">
                  <w:pPr>
                    <w:numPr>
                      <w:ilvl w:val="0"/>
                      <w:numId w:val="1"/>
                    </w:numPr>
                  </w:pPr>
                  <w:r>
                    <w:rPr>
                      <w:rFonts w:ascii="Times New Roman" w:eastAsia="Times New Roman" w:hAnsi="Times New Roman" w:cs="Times New Roman"/>
                      <w:color w:val="000000"/>
                      <w:sz w:val="22"/>
                      <w:szCs w:val="22"/>
                    </w:rPr>
                    <w:t xml:space="preserve">Limbic system: Regulates emotions and impulses, and is also responsible for basic drives like thirst, sex, and aggression. The limbic </w:t>
                  </w:r>
                  <w:r>
                    <w:rPr>
                      <w:rFonts w:ascii="Times New Roman" w:eastAsia="Times New Roman" w:hAnsi="Times New Roman" w:cs="Times New Roman"/>
                      <w:color w:val="000000"/>
                      <w:sz w:val="22"/>
                      <w:szCs w:val="22"/>
                    </w:rPr>
                    <w:t>system consists of several structures that are implicated in psychological disorders: the hippocampus, cingulate gyrus, septum, and amygdala</w:t>
                  </w:r>
                </w:p>
                <w:p w:rsidR="006E790F" w:rsidRDefault="008D7DAE">
                  <w:pPr>
                    <w:numPr>
                      <w:ilvl w:val="0"/>
                      <w:numId w:val="1"/>
                    </w:numPr>
                  </w:pPr>
                  <w:r>
                    <w:rPr>
                      <w:rFonts w:ascii="Times New Roman" w:eastAsia="Times New Roman" w:hAnsi="Times New Roman" w:cs="Times New Roman"/>
                      <w:color w:val="000000"/>
                      <w:sz w:val="22"/>
                      <w:szCs w:val="22"/>
                    </w:rPr>
                    <w:t>Medulla: Located in the hindbrain; involved in regulating breathing and blood circulation</w:t>
                  </w:r>
                </w:p>
                <w:p w:rsidR="006E790F" w:rsidRDefault="008D7DAE">
                  <w:pPr>
                    <w:numPr>
                      <w:ilvl w:val="0"/>
                      <w:numId w:val="1"/>
                    </w:numPr>
                  </w:pPr>
                  <w:r>
                    <w:rPr>
                      <w:rFonts w:ascii="Times New Roman" w:eastAsia="Times New Roman" w:hAnsi="Times New Roman" w:cs="Times New Roman"/>
                      <w:color w:val="000000"/>
                      <w:sz w:val="22"/>
                      <w:szCs w:val="22"/>
                    </w:rPr>
                    <w:t xml:space="preserve">Pituitary gland: </w:t>
                  </w:r>
                  <w:r>
                    <w:rPr>
                      <w:rFonts w:ascii="Times New Roman" w:eastAsia="Times New Roman" w:hAnsi="Times New Roman" w:cs="Times New Roman"/>
                      <w:color w:val="000000"/>
                      <w:sz w:val="22"/>
                      <w:szCs w:val="22"/>
                    </w:rPr>
                    <w:t>Regulates other endocrine glands and controls growth; sometimes called the “master gland”</w:t>
                  </w:r>
                </w:p>
                <w:p w:rsidR="006E790F" w:rsidRDefault="008D7DAE">
                  <w:pPr>
                    <w:numPr>
                      <w:ilvl w:val="0"/>
                      <w:numId w:val="1"/>
                    </w:numPr>
                  </w:pPr>
                  <w:r>
                    <w:rPr>
                      <w:rFonts w:ascii="Times New Roman" w:eastAsia="Times New Roman" w:hAnsi="Times New Roman" w:cs="Times New Roman"/>
                      <w:color w:val="000000"/>
                      <w:sz w:val="22"/>
                      <w:szCs w:val="22"/>
                    </w:rPr>
                    <w:t>Pons: Located in the hindbrain; involved in sleep and arousal</w:t>
                  </w:r>
                </w:p>
                <w:p w:rsidR="006E790F" w:rsidRDefault="008D7DAE">
                  <w:pPr>
                    <w:numPr>
                      <w:ilvl w:val="0"/>
                      <w:numId w:val="1"/>
                    </w:numPr>
                  </w:pPr>
                  <w:r>
                    <w:rPr>
                      <w:rFonts w:ascii="Times New Roman" w:eastAsia="Times New Roman" w:hAnsi="Times New Roman" w:cs="Times New Roman"/>
                      <w:color w:val="000000"/>
                      <w:sz w:val="22"/>
                      <w:szCs w:val="22"/>
                    </w:rPr>
                    <w:t xml:space="preserve">Reticular formation: Internal structures within the midbrain that are involved in arousal and stress or </w:t>
                  </w:r>
                  <w:r>
                    <w:rPr>
                      <w:rFonts w:ascii="Times New Roman" w:eastAsia="Times New Roman" w:hAnsi="Times New Roman" w:cs="Times New Roman"/>
                      <w:color w:val="000000"/>
                      <w:sz w:val="22"/>
                      <w:szCs w:val="22"/>
                    </w:rPr>
                    <w:t>tension</w:t>
                  </w:r>
                </w:p>
                <w:p w:rsidR="006E790F" w:rsidRDefault="008D7DAE">
                  <w:pPr>
                    <w:numPr>
                      <w:ilvl w:val="0"/>
                      <w:numId w:val="1"/>
                    </w:numPr>
                    <w:spacing w:after="220"/>
                  </w:pPr>
                  <w:r>
                    <w:rPr>
                      <w:rFonts w:ascii="Times New Roman" w:eastAsia="Times New Roman" w:hAnsi="Times New Roman" w:cs="Times New Roman"/>
                      <w:color w:val="000000"/>
                      <w:sz w:val="22"/>
                      <w:szCs w:val="22"/>
                    </w:rPr>
                    <w:t>Thalamus: Relay signals to and from the cerebral cortex to other brain structures</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167. Identify and describe the function of at least three neurotransmitter systems.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pPr>
                    <w:pStyle w:val="p"/>
                  </w:pPr>
                  <w:r>
                    <w:rPr>
                      <w:rFonts w:ascii="Times New Roman" w:eastAsia="Times New Roman" w:hAnsi="Times New Roman" w:cs="Times New Roman"/>
                      <w:color w:val="000000"/>
                      <w:sz w:val="22"/>
                      <w:szCs w:val="22"/>
                    </w:rPr>
                    <w:t>Answers will vary but may include any three of the following:</w:t>
                  </w:r>
                </w:p>
                <w:p w:rsidR="006E790F" w:rsidRDefault="008D7DAE">
                  <w:pPr>
                    <w:numPr>
                      <w:ilvl w:val="0"/>
                      <w:numId w:val="2"/>
                    </w:numPr>
                    <w:spacing w:before="220"/>
                  </w:pPr>
                  <w:r>
                    <w:rPr>
                      <w:rFonts w:ascii="Times New Roman" w:eastAsia="Times New Roman" w:hAnsi="Times New Roman" w:cs="Times New Roman"/>
                      <w:color w:val="000000"/>
                      <w:sz w:val="22"/>
                      <w:szCs w:val="22"/>
                    </w:rPr>
                    <w:t>Serotonin: Processing of information; regulation  of mood, behavior, and thought  processes</w:t>
                  </w:r>
                </w:p>
                <w:p w:rsidR="006E790F" w:rsidRDefault="008D7DAE">
                  <w:pPr>
                    <w:numPr>
                      <w:ilvl w:val="0"/>
                      <w:numId w:val="2"/>
                    </w:numPr>
                  </w:pPr>
                  <w:r>
                    <w:rPr>
                      <w:rFonts w:ascii="Times New Roman" w:eastAsia="Times New Roman" w:hAnsi="Times New Roman" w:cs="Times New Roman"/>
                      <w:color w:val="000000"/>
                      <w:sz w:val="22"/>
                      <w:szCs w:val="22"/>
                    </w:rPr>
                    <w:t>Norepinephrine: Regulation of arousal, mood,  behavior, and sleep</w:t>
                  </w:r>
                </w:p>
                <w:p w:rsidR="006E790F" w:rsidRDefault="008D7DAE">
                  <w:pPr>
                    <w:numPr>
                      <w:ilvl w:val="0"/>
                      <w:numId w:val="2"/>
                    </w:numPr>
                  </w:pPr>
                  <w:r>
                    <w:rPr>
                      <w:rFonts w:ascii="Times New Roman" w:eastAsia="Times New Roman" w:hAnsi="Times New Roman" w:cs="Times New Roman"/>
                      <w:color w:val="000000"/>
                      <w:sz w:val="22"/>
                      <w:szCs w:val="22"/>
                    </w:rPr>
                    <w:t xml:space="preserve">Dopamine: Influences novelty-seeking, sociability, pleasure, motivation, coordination, and motor </w:t>
                  </w:r>
                  <w:r>
                    <w:rPr>
                      <w:rFonts w:ascii="Times New Roman" w:eastAsia="Times New Roman" w:hAnsi="Times New Roman" w:cs="Times New Roman"/>
                      <w:color w:val="000000"/>
                      <w:sz w:val="22"/>
                      <w:szCs w:val="22"/>
                    </w:rPr>
                    <w:t>movement</w:t>
                  </w:r>
                </w:p>
                <w:p w:rsidR="006E790F" w:rsidRDefault="008D7DAE">
                  <w:pPr>
                    <w:numPr>
                      <w:ilvl w:val="0"/>
                      <w:numId w:val="2"/>
                    </w:numPr>
                  </w:pPr>
                  <w:r>
                    <w:rPr>
                      <w:rFonts w:ascii="Times New Roman" w:eastAsia="Times New Roman" w:hAnsi="Times New Roman" w:cs="Times New Roman"/>
                      <w:color w:val="000000"/>
                      <w:sz w:val="22"/>
                      <w:szCs w:val="22"/>
                    </w:rPr>
                    <w:t>Gamma-aminobutyric acid (GABA): Regulation of mood, especially  anxiety, arousal, and behavior</w:t>
                  </w:r>
                </w:p>
                <w:p w:rsidR="006E790F" w:rsidRDefault="008D7DAE">
                  <w:pPr>
                    <w:numPr>
                      <w:ilvl w:val="0"/>
                      <w:numId w:val="2"/>
                    </w:numPr>
                  </w:pPr>
                  <w:r>
                    <w:rPr>
                      <w:rFonts w:ascii="Times New Roman" w:eastAsia="Times New Roman" w:hAnsi="Times New Roman" w:cs="Times New Roman"/>
                      <w:color w:val="000000"/>
                      <w:sz w:val="22"/>
                      <w:szCs w:val="22"/>
                    </w:rPr>
                    <w:t>Acetylcholine: Important in motor behavior, arousal, reward, attention, learning, and memory</w:t>
                  </w:r>
                </w:p>
                <w:p w:rsidR="006E790F" w:rsidRDefault="008D7DAE">
                  <w:pPr>
                    <w:numPr>
                      <w:ilvl w:val="0"/>
                      <w:numId w:val="2"/>
                    </w:numPr>
                    <w:spacing w:after="220"/>
                  </w:pPr>
                  <w:r>
                    <w:rPr>
                      <w:rFonts w:ascii="Times New Roman" w:eastAsia="Times New Roman" w:hAnsi="Times New Roman" w:cs="Times New Roman"/>
                      <w:color w:val="000000"/>
                      <w:sz w:val="22"/>
                      <w:szCs w:val="22"/>
                    </w:rPr>
                    <w:t>Glutamate: Influences learning and memory</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168. What are</w:t>
            </w:r>
            <w:r>
              <w:rPr>
                <w:rFonts w:ascii="Times New Roman" w:eastAsia="Times New Roman" w:hAnsi="Times New Roman" w:cs="Times New Roman"/>
                <w:color w:val="000000"/>
                <w:sz w:val="22"/>
                <w:szCs w:val="22"/>
              </w:rPr>
              <w:t xml:space="preserve"> models and why are models important to abnormal psychology?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pPr>
                    <w:pStyle w:val="p"/>
                  </w:pPr>
                  <w:r>
                    <w:rPr>
                      <w:rFonts w:ascii="Times New Roman" w:eastAsia="Times New Roman" w:hAnsi="Times New Roman" w:cs="Times New Roman"/>
                      <w:color w:val="000000"/>
                      <w:sz w:val="22"/>
                      <w:szCs w:val="22"/>
                    </w:rPr>
                    <w:t>Answers will vary but may include:</w:t>
                  </w:r>
                </w:p>
                <w:p w:rsidR="006E790F" w:rsidRDefault="008D7DAE">
                  <w:pPr>
                    <w:numPr>
                      <w:ilvl w:val="0"/>
                      <w:numId w:val="3"/>
                    </w:numPr>
                    <w:spacing w:before="220"/>
                  </w:pPr>
                  <w:r>
                    <w:rPr>
                      <w:rFonts w:ascii="Times New Roman" w:eastAsia="Times New Roman" w:hAnsi="Times New Roman" w:cs="Times New Roman"/>
                      <w:color w:val="000000"/>
                      <w:sz w:val="22"/>
                      <w:szCs w:val="22"/>
                    </w:rPr>
                    <w:t>Models are systematic ways of viewing and explaining what we see in the world</w:t>
                  </w:r>
                </w:p>
                <w:p w:rsidR="006E790F" w:rsidRDefault="008D7DAE">
                  <w:pPr>
                    <w:numPr>
                      <w:ilvl w:val="0"/>
                      <w:numId w:val="3"/>
                    </w:numPr>
                  </w:pPr>
                  <w:r>
                    <w:rPr>
                      <w:rFonts w:ascii="Times New Roman" w:eastAsia="Times New Roman" w:hAnsi="Times New Roman" w:cs="Times New Roman"/>
                      <w:color w:val="000000"/>
                      <w:sz w:val="22"/>
                      <w:szCs w:val="22"/>
                    </w:rPr>
                    <w:t>Models are important because of the complexity of human cognitive states</w:t>
                  </w:r>
                  <w:r>
                    <w:rPr>
                      <w:rFonts w:ascii="Times New Roman" w:eastAsia="Times New Roman" w:hAnsi="Times New Roman" w:cs="Times New Roman"/>
                      <w:color w:val="000000"/>
                      <w:sz w:val="22"/>
                      <w:szCs w:val="22"/>
                    </w:rPr>
                    <w:t>, behaviors, and emotions and the multiple causes of psychopathology.</w:t>
                  </w:r>
                </w:p>
                <w:p w:rsidR="006E790F" w:rsidRDefault="008D7DAE">
                  <w:pPr>
                    <w:numPr>
                      <w:ilvl w:val="0"/>
                      <w:numId w:val="3"/>
                    </w:numPr>
                    <w:spacing w:after="220"/>
                  </w:pPr>
                  <w:r>
                    <w:rPr>
                      <w:rFonts w:ascii="Times New Roman" w:eastAsia="Times New Roman" w:hAnsi="Times New Roman" w:cs="Times New Roman"/>
                      <w:color w:val="000000"/>
                      <w:sz w:val="22"/>
                      <w:szCs w:val="22"/>
                    </w:rPr>
                    <w:t>Models help identify causes of mental disorders and direct treatment and prevention efforts.</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169. Identify and describe at least five ego defense mechanisms.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6E790F" w:rsidRDefault="008D7DAE">
                  <w:pPr>
                    <w:pStyle w:val="p"/>
                  </w:pPr>
                  <w:r>
                    <w:rPr>
                      <w:rFonts w:ascii="Times New Roman" w:eastAsia="Times New Roman" w:hAnsi="Times New Roman" w:cs="Times New Roman"/>
                      <w:color w:val="000000"/>
                      <w:sz w:val="22"/>
                      <w:szCs w:val="22"/>
                    </w:rPr>
                    <w:t xml:space="preserve">Answers will </w:t>
                  </w:r>
                  <w:r>
                    <w:rPr>
                      <w:rFonts w:ascii="Times New Roman" w:eastAsia="Times New Roman" w:hAnsi="Times New Roman" w:cs="Times New Roman"/>
                      <w:color w:val="000000"/>
                      <w:sz w:val="22"/>
                      <w:szCs w:val="22"/>
                    </w:rPr>
                    <w:t>vary but may include:</w:t>
                  </w:r>
                </w:p>
                <w:p w:rsidR="006E790F" w:rsidRDefault="008D7DAE">
                  <w:pPr>
                    <w:numPr>
                      <w:ilvl w:val="0"/>
                      <w:numId w:val="4"/>
                    </w:numPr>
                    <w:spacing w:before="220"/>
                  </w:pPr>
                  <w:r>
                    <w:rPr>
                      <w:rFonts w:ascii="Times New Roman" w:eastAsia="Times New Roman" w:hAnsi="Times New Roman" w:cs="Times New Roman"/>
                      <w:color w:val="000000"/>
                      <w:sz w:val="22"/>
                      <w:szCs w:val="22"/>
                    </w:rPr>
                    <w:t>Denial: Refusing to accept or acknowledge reality</w:t>
                  </w:r>
                </w:p>
                <w:p w:rsidR="006E790F" w:rsidRDefault="008D7DAE">
                  <w:pPr>
                    <w:numPr>
                      <w:ilvl w:val="0"/>
                      <w:numId w:val="4"/>
                    </w:numPr>
                  </w:pPr>
                  <w:r>
                    <w:rPr>
                      <w:rFonts w:ascii="Times New Roman" w:eastAsia="Times New Roman" w:hAnsi="Times New Roman" w:cs="Times New Roman"/>
                      <w:color w:val="000000"/>
                      <w:sz w:val="22"/>
                      <w:szCs w:val="22"/>
                    </w:rPr>
                    <w:t>Displacement: Expressing one’s unacceptable feelings onto a different object or person than the one that is truly the target of the feelings</w:t>
                  </w:r>
                </w:p>
                <w:p w:rsidR="006E790F" w:rsidRDefault="008D7DAE">
                  <w:pPr>
                    <w:numPr>
                      <w:ilvl w:val="0"/>
                      <w:numId w:val="4"/>
                    </w:numPr>
                  </w:pPr>
                  <w:r>
                    <w:rPr>
                      <w:rFonts w:ascii="Times New Roman" w:eastAsia="Times New Roman" w:hAnsi="Times New Roman" w:cs="Times New Roman"/>
                      <w:color w:val="000000"/>
                      <w:sz w:val="22"/>
                      <w:szCs w:val="22"/>
                    </w:rPr>
                    <w:t>Fantasy: Imagining some unattainable desire</w:t>
                  </w:r>
                </w:p>
                <w:p w:rsidR="006E790F" w:rsidRDefault="008D7DAE">
                  <w:pPr>
                    <w:numPr>
                      <w:ilvl w:val="0"/>
                      <w:numId w:val="4"/>
                    </w:numPr>
                  </w:pPr>
                  <w:r>
                    <w:rPr>
                      <w:rFonts w:ascii="Times New Roman" w:eastAsia="Times New Roman" w:hAnsi="Times New Roman" w:cs="Times New Roman"/>
                      <w:color w:val="000000"/>
                      <w:sz w:val="22"/>
                      <w:szCs w:val="22"/>
                    </w:rPr>
                    <w:t>Identification: Modeling another person’s behavior or preferences to be more like them</w:t>
                  </w:r>
                </w:p>
                <w:p w:rsidR="006E790F" w:rsidRDefault="008D7DAE">
                  <w:pPr>
                    <w:numPr>
                      <w:ilvl w:val="0"/>
                      <w:numId w:val="4"/>
                    </w:numPr>
                  </w:pPr>
                  <w:r>
                    <w:rPr>
                      <w:rFonts w:ascii="Times New Roman" w:eastAsia="Times New Roman" w:hAnsi="Times New Roman" w:cs="Times New Roman"/>
                      <w:color w:val="000000"/>
                      <w:sz w:val="22"/>
                      <w:szCs w:val="22"/>
                    </w:rPr>
                    <w:t>Intellectualization: Providing an in-depth intellectual analysis of a traumatic or other situation to distance oneself from its emotional content</w:t>
                  </w:r>
                </w:p>
                <w:p w:rsidR="006E790F" w:rsidRDefault="008D7DAE">
                  <w:pPr>
                    <w:numPr>
                      <w:ilvl w:val="0"/>
                      <w:numId w:val="4"/>
                    </w:numPr>
                  </w:pPr>
                  <w:r>
                    <w:rPr>
                      <w:rFonts w:ascii="Times New Roman" w:eastAsia="Times New Roman" w:hAnsi="Times New Roman" w:cs="Times New Roman"/>
                      <w:color w:val="000000"/>
                      <w:sz w:val="22"/>
                      <w:szCs w:val="22"/>
                    </w:rPr>
                    <w:t>Overcompensation: Emph</w:t>
                  </w:r>
                  <w:r>
                    <w:rPr>
                      <w:rFonts w:ascii="Times New Roman" w:eastAsia="Times New Roman" w:hAnsi="Times New Roman" w:cs="Times New Roman"/>
                      <w:color w:val="000000"/>
                      <w:sz w:val="22"/>
                      <w:szCs w:val="22"/>
                    </w:rPr>
                    <w:t>asizing strength in one area to balance a perceived weakness in other area</w:t>
                  </w:r>
                </w:p>
                <w:p w:rsidR="006E790F" w:rsidRDefault="008D7DAE">
                  <w:pPr>
                    <w:numPr>
                      <w:ilvl w:val="0"/>
                      <w:numId w:val="4"/>
                    </w:numPr>
                  </w:pPr>
                  <w:r>
                    <w:rPr>
                      <w:rFonts w:ascii="Times New Roman" w:eastAsia="Times New Roman" w:hAnsi="Times New Roman" w:cs="Times New Roman"/>
                      <w:color w:val="000000"/>
                      <w:sz w:val="22"/>
                      <w:szCs w:val="22"/>
                    </w:rPr>
                    <w:t>Projection: Attributing one’s own unacceptable motives or impulses to another person</w:t>
                  </w:r>
                </w:p>
                <w:p w:rsidR="006E790F" w:rsidRDefault="008D7DAE">
                  <w:pPr>
                    <w:numPr>
                      <w:ilvl w:val="0"/>
                      <w:numId w:val="4"/>
                    </w:numPr>
                  </w:pPr>
                  <w:r>
                    <w:rPr>
                      <w:rFonts w:ascii="Times New Roman" w:eastAsia="Times New Roman" w:hAnsi="Times New Roman" w:cs="Times New Roman"/>
                      <w:color w:val="000000"/>
                      <w:sz w:val="22"/>
                      <w:szCs w:val="22"/>
                    </w:rPr>
                    <w:t xml:space="preserve">Rationalization: Developing a specific reason for an action, such as justifying why one did not </w:t>
                  </w:r>
                  <w:r>
                    <w:rPr>
                      <w:rFonts w:ascii="Times New Roman" w:eastAsia="Times New Roman" w:hAnsi="Times New Roman" w:cs="Times New Roman"/>
                      <w:color w:val="000000"/>
                      <w:sz w:val="22"/>
                      <w:szCs w:val="22"/>
                    </w:rPr>
                    <w:t>purchase a particular car</w:t>
                  </w:r>
                </w:p>
                <w:p w:rsidR="006E790F" w:rsidRDefault="008D7DAE">
                  <w:pPr>
                    <w:numPr>
                      <w:ilvl w:val="0"/>
                      <w:numId w:val="4"/>
                    </w:numPr>
                  </w:pPr>
                  <w:r>
                    <w:rPr>
                      <w:rFonts w:ascii="Times New Roman" w:eastAsia="Times New Roman" w:hAnsi="Times New Roman" w:cs="Times New Roman"/>
                      <w:color w:val="000000"/>
                      <w:sz w:val="22"/>
                      <w:szCs w:val="22"/>
                    </w:rPr>
                    <w:t>Reaction formation: Expressing an unconscious impulse by engaging in its behavioral opposite</w:t>
                  </w:r>
                </w:p>
                <w:p w:rsidR="006E790F" w:rsidRDefault="008D7DAE">
                  <w:pPr>
                    <w:numPr>
                      <w:ilvl w:val="0"/>
                      <w:numId w:val="4"/>
                    </w:numPr>
                  </w:pPr>
                  <w:r>
                    <w:rPr>
                      <w:rFonts w:ascii="Times New Roman" w:eastAsia="Times New Roman" w:hAnsi="Times New Roman" w:cs="Times New Roman"/>
                      <w:color w:val="000000"/>
                      <w:sz w:val="22"/>
                      <w:szCs w:val="22"/>
                    </w:rPr>
                    <w:t>Regression: Returning to an earlier psychosexual stage that provided substantial gratification</w:t>
                  </w:r>
                </w:p>
                <w:p w:rsidR="006E790F" w:rsidRDefault="008D7DAE">
                  <w:pPr>
                    <w:numPr>
                      <w:ilvl w:val="0"/>
                      <w:numId w:val="4"/>
                    </w:numPr>
                  </w:pPr>
                  <w:r>
                    <w:rPr>
                      <w:rFonts w:ascii="Times New Roman" w:eastAsia="Times New Roman" w:hAnsi="Times New Roman" w:cs="Times New Roman"/>
                      <w:color w:val="000000"/>
                      <w:sz w:val="22"/>
                      <w:szCs w:val="22"/>
                    </w:rPr>
                    <w:t>Repression: Keeping highly threatening sex</w:t>
                  </w:r>
                  <w:r>
                    <w:rPr>
                      <w:rFonts w:ascii="Times New Roman" w:eastAsia="Times New Roman" w:hAnsi="Times New Roman" w:cs="Times New Roman"/>
                      <w:color w:val="000000"/>
                      <w:sz w:val="22"/>
                      <w:szCs w:val="22"/>
                    </w:rPr>
                    <w:t>ual or  aggressive material from consciousness</w:t>
                  </w:r>
                </w:p>
                <w:p w:rsidR="006E790F" w:rsidRDefault="008D7DAE">
                  <w:pPr>
                    <w:numPr>
                      <w:ilvl w:val="0"/>
                      <w:numId w:val="4"/>
                    </w:numPr>
                  </w:pPr>
                  <w:r>
                    <w:rPr>
                      <w:rFonts w:ascii="Times New Roman" w:eastAsia="Times New Roman" w:hAnsi="Times New Roman" w:cs="Times New Roman"/>
                      <w:color w:val="000000"/>
                      <w:sz w:val="22"/>
                      <w:szCs w:val="22"/>
                    </w:rPr>
                    <w:t>Sublimation: Transforming emotions or sexual or aggressive material into more acceptable forms such as dancing or athletic or creative activity</w:t>
                  </w:r>
                </w:p>
                <w:p w:rsidR="006E790F" w:rsidRDefault="008D7DAE">
                  <w:pPr>
                    <w:numPr>
                      <w:ilvl w:val="0"/>
                      <w:numId w:val="4"/>
                    </w:numPr>
                    <w:spacing w:after="220"/>
                  </w:pPr>
                  <w:r>
                    <w:rPr>
                      <w:rFonts w:ascii="Times New Roman" w:eastAsia="Times New Roman" w:hAnsi="Times New Roman" w:cs="Times New Roman"/>
                      <w:color w:val="000000"/>
                      <w:sz w:val="22"/>
                      <w:szCs w:val="22"/>
                    </w:rPr>
                    <w:t>Undoing: Reversing an unacceptable behavior or thought using extr</w:t>
                  </w:r>
                  <w:r>
                    <w:rPr>
                      <w:rFonts w:ascii="Times New Roman" w:eastAsia="Times New Roman" w:hAnsi="Times New Roman" w:cs="Times New Roman"/>
                      <w:color w:val="000000"/>
                      <w:sz w:val="22"/>
                      <w:szCs w:val="22"/>
                    </w:rPr>
                    <w:t>eme means</w:t>
                  </w:r>
                </w:p>
              </w:tc>
            </w:tr>
          </w:tbl>
          <w:p w:rsidR="006E790F" w:rsidRDefault="006E790F"/>
        </w:tc>
      </w:tr>
    </w:tbl>
    <w:p w:rsidR="006E790F" w:rsidRDefault="006E790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6E790F">
        <w:tc>
          <w:tcPr>
            <w:tcW w:w="5000" w:type="pct"/>
            <w:tcMar>
              <w:top w:w="0" w:type="dxa"/>
              <w:left w:w="0" w:type="dxa"/>
              <w:bottom w:w="0" w:type="dxa"/>
              <w:right w:w="0" w:type="dxa"/>
            </w:tcMar>
            <w:vAlign w:val="center"/>
          </w:tcPr>
          <w:p w:rsidR="006E790F" w:rsidRDefault="008D7DAE">
            <w:pPr>
              <w:pStyle w:val="p"/>
            </w:pPr>
            <w:r>
              <w:rPr>
                <w:rFonts w:ascii="Times New Roman" w:eastAsia="Times New Roman" w:hAnsi="Times New Roman" w:cs="Times New Roman"/>
                <w:color w:val="000000"/>
                <w:sz w:val="22"/>
                <w:szCs w:val="22"/>
              </w:rPr>
              <w:t>170. Identify three ways in which culture can affect mental disorders and list at least one example illustrating each way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6E790F">
              <w:tc>
                <w:tcPr>
                  <w:tcW w:w="0" w:type="auto"/>
                  <w:tcMar>
                    <w:top w:w="30" w:type="dxa"/>
                    <w:left w:w="0" w:type="dxa"/>
                    <w:bottom w:w="30" w:type="dxa"/>
                    <w:right w:w="0" w:type="dxa"/>
                  </w:tcMar>
                </w:tcPr>
                <w:p w:rsidR="006E790F" w:rsidRDefault="008D7DAE">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6E790F" w:rsidRDefault="008D7DAE">
                  <w:pPr>
                    <w:pStyle w:val="p"/>
                  </w:pPr>
                  <w:r>
                    <w:rPr>
                      <w:rFonts w:ascii="Times New Roman" w:eastAsia="Times New Roman" w:hAnsi="Times New Roman" w:cs="Times New Roman"/>
                      <w:color w:val="000000"/>
                      <w:sz w:val="22"/>
                      <w:szCs w:val="22"/>
                    </w:rPr>
                    <w:t>Answers will vary but may include these ways in which culture:</w:t>
                  </w:r>
                </w:p>
                <w:p w:rsidR="006E790F" w:rsidRDefault="008D7DAE">
                  <w:pPr>
                    <w:numPr>
                      <w:ilvl w:val="0"/>
                      <w:numId w:val="5"/>
                    </w:numPr>
                    <w:spacing w:before="220"/>
                  </w:pPr>
                  <w:r>
                    <w:rPr>
                      <w:rFonts w:ascii="Times New Roman" w:eastAsia="Times New Roman" w:hAnsi="Times New Roman" w:cs="Times New Roman"/>
                      <w:color w:val="000000"/>
                      <w:sz w:val="22"/>
                      <w:szCs w:val="22"/>
                    </w:rPr>
                    <w:t xml:space="preserve">Results from a direct cause: culturally shared </w:t>
                  </w:r>
                  <w:r>
                    <w:rPr>
                      <w:rFonts w:ascii="Times New Roman" w:eastAsia="Times New Roman" w:hAnsi="Times New Roman" w:cs="Times New Roman"/>
                      <w:color w:val="000000"/>
                      <w:sz w:val="22"/>
                      <w:szCs w:val="22"/>
                    </w:rPr>
                    <w:t>belief leads to stress, and then to symptoms of mental disorder; Dhat syndrome</w:t>
                  </w:r>
                </w:p>
                <w:p w:rsidR="006E790F" w:rsidRDefault="008D7DAE">
                  <w:pPr>
                    <w:numPr>
                      <w:ilvl w:val="0"/>
                      <w:numId w:val="5"/>
                    </w:numPr>
                  </w:pPr>
                  <w:r>
                    <w:rPr>
                      <w:rFonts w:ascii="Times New Roman" w:eastAsia="Times New Roman" w:hAnsi="Times New Roman" w:cs="Times New Roman"/>
                      <w:color w:val="000000"/>
                      <w:sz w:val="22"/>
                      <w:szCs w:val="22"/>
                    </w:rPr>
                    <w:t>Influences the way individuals cope with stress: Amok; family suicide</w:t>
                  </w:r>
                </w:p>
                <w:p w:rsidR="006E790F" w:rsidRDefault="008D7DAE">
                  <w:pPr>
                    <w:numPr>
                      <w:ilvl w:val="0"/>
                      <w:numId w:val="5"/>
                    </w:numPr>
                    <w:spacing w:after="220"/>
                  </w:pPr>
                  <w:r>
                    <w:rPr>
                      <w:rFonts w:ascii="Times New Roman" w:eastAsia="Times New Roman" w:hAnsi="Times New Roman" w:cs="Times New Roman"/>
                      <w:color w:val="000000"/>
                      <w:sz w:val="22"/>
                      <w:szCs w:val="22"/>
                    </w:rPr>
                    <w:t>Shapes the content of the symptoms or the symptoms themselves: anthrophobia</w:t>
                  </w:r>
                  <w:bookmarkStart w:id="0" w:name="_GoBack"/>
                  <w:bookmarkEnd w:id="0"/>
                  <w:r>
                    <w:rPr>
                      <w:rFonts w:ascii="Times New Roman" w:eastAsia="Times New Roman" w:hAnsi="Times New Roman" w:cs="Times New Roman"/>
                      <w:color w:val="000000"/>
                      <w:sz w:val="22"/>
                      <w:szCs w:val="22"/>
                    </w:rPr>
                    <w:t>; brain fog; dissociative identi</w:t>
                  </w:r>
                  <w:r>
                    <w:rPr>
                      <w:rFonts w:ascii="Times New Roman" w:eastAsia="Times New Roman" w:hAnsi="Times New Roman" w:cs="Times New Roman"/>
                      <w:color w:val="000000"/>
                      <w:sz w:val="22"/>
                      <w:szCs w:val="22"/>
                    </w:rPr>
                    <w:t>ty disorder; anorexia nervosa</w:t>
                  </w:r>
                </w:p>
              </w:tc>
            </w:tr>
          </w:tbl>
          <w:p w:rsidR="006E790F" w:rsidRDefault="006E790F"/>
        </w:tc>
      </w:tr>
    </w:tbl>
    <w:p w:rsidR="006E790F" w:rsidRDefault="006E790F">
      <w:pPr>
        <w:spacing w:after="75"/>
      </w:pPr>
    </w:p>
    <w:p w:rsidR="006E790F" w:rsidRDefault="006E790F">
      <w:pPr>
        <w:spacing w:after="75"/>
      </w:pPr>
    </w:p>
    <w:sectPr w:rsidR="006E790F">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DAE" w:rsidRDefault="008D7DAE">
      <w:r>
        <w:separator/>
      </w:r>
    </w:p>
  </w:endnote>
  <w:endnote w:type="continuationSeparator" w:id="0">
    <w:p w:rsidR="008D7DAE" w:rsidRDefault="008D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gridCol w:w="1102"/>
    </w:tblGrid>
    <w:tr w:rsidR="006E790F">
      <w:tblPrEx>
        <w:tblCellMar>
          <w:top w:w="0" w:type="dxa"/>
          <w:bottom w:w="0" w:type="dxa"/>
        </w:tblCellMar>
      </w:tblPrEx>
      <w:tc>
        <w:tcPr>
          <w:tcW w:w="4500" w:type="pct"/>
          <w:tcBorders>
            <w:top w:val="nil"/>
            <w:left w:val="nil"/>
            <w:bottom w:val="nil"/>
            <w:right w:val="nil"/>
          </w:tcBorders>
        </w:tcPr>
        <w:p w:rsidR="006E790F" w:rsidRDefault="008D7DAE">
          <w:r>
            <w:rPr>
              <w:i/>
              <w:iCs/>
              <w:szCs w:val="16"/>
            </w:rPr>
            <w:t xml:space="preserve">Copyright Cengage Learning. Powered by </w:t>
          </w:r>
          <w:proofErr w:type="spellStart"/>
          <w:r>
            <w:rPr>
              <w:i/>
              <w:iCs/>
              <w:szCs w:val="16"/>
            </w:rPr>
            <w:t>Cognero</w:t>
          </w:r>
          <w:proofErr w:type="spellEnd"/>
          <w:r>
            <w:rPr>
              <w:i/>
              <w:iCs/>
              <w:szCs w:val="16"/>
            </w:rPr>
            <w:t>.</w:t>
          </w:r>
        </w:p>
      </w:tc>
      <w:tc>
        <w:tcPr>
          <w:tcW w:w="4500" w:type="pct"/>
          <w:tcBorders>
            <w:top w:val="nil"/>
            <w:left w:val="nil"/>
            <w:bottom w:val="nil"/>
            <w:right w:val="nil"/>
          </w:tcBorders>
        </w:tcPr>
        <w:p w:rsidR="006E790F" w:rsidRDefault="008D7DAE">
          <w:pPr>
            <w:jc w:val="right"/>
          </w:pPr>
          <w:r>
            <w:rPr>
              <w:szCs w:val="16"/>
            </w:rPr>
            <w:t>Page </w:t>
          </w:r>
          <w:r>
            <w:fldChar w:fldCharType="begin"/>
          </w:r>
          <w:r>
            <w:instrText>PAGE</w:instrText>
          </w:r>
          <w:r w:rsidR="00DA6DAE">
            <w:fldChar w:fldCharType="separate"/>
          </w:r>
          <w:r w:rsidR="00DA6DAE">
            <w:rPr>
              <w:noProof/>
            </w:rPr>
            <w:t>38</w:t>
          </w:r>
          <w:r>
            <w:fldChar w:fldCharType="end"/>
          </w:r>
        </w:p>
      </w:tc>
    </w:tr>
  </w:tbl>
  <w:p w:rsidR="006E790F" w:rsidRDefault="006E79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DAE" w:rsidRDefault="008D7DAE">
      <w:r>
        <w:separator/>
      </w:r>
    </w:p>
  </w:footnote>
  <w:footnote w:type="continuationSeparator" w:id="0">
    <w:p w:rsidR="008D7DAE" w:rsidRDefault="008D7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71F8C8CA">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91FE3AF0">
      <w:start w:val="1"/>
      <w:numFmt w:val="bullet"/>
      <w:lvlText w:val="o"/>
      <w:lvlJc w:val="left"/>
      <w:pPr>
        <w:tabs>
          <w:tab w:val="num" w:pos="1440"/>
        </w:tabs>
        <w:ind w:left="1440" w:hanging="360"/>
      </w:pPr>
      <w:rPr>
        <w:rFonts w:ascii="Courier New" w:hAnsi="Courier New"/>
      </w:rPr>
    </w:lvl>
    <w:lvl w:ilvl="2" w:tplc="563E1358">
      <w:start w:val="1"/>
      <w:numFmt w:val="bullet"/>
      <w:lvlText w:val=""/>
      <w:lvlJc w:val="left"/>
      <w:pPr>
        <w:tabs>
          <w:tab w:val="num" w:pos="2160"/>
        </w:tabs>
        <w:ind w:left="2160" w:hanging="360"/>
      </w:pPr>
      <w:rPr>
        <w:rFonts w:ascii="Wingdings" w:hAnsi="Wingdings"/>
      </w:rPr>
    </w:lvl>
    <w:lvl w:ilvl="3" w:tplc="98767140">
      <w:start w:val="1"/>
      <w:numFmt w:val="bullet"/>
      <w:lvlText w:val=""/>
      <w:lvlJc w:val="left"/>
      <w:pPr>
        <w:tabs>
          <w:tab w:val="num" w:pos="2880"/>
        </w:tabs>
        <w:ind w:left="2880" w:hanging="360"/>
      </w:pPr>
      <w:rPr>
        <w:rFonts w:ascii="Symbol" w:hAnsi="Symbol"/>
      </w:rPr>
    </w:lvl>
    <w:lvl w:ilvl="4" w:tplc="1C7C2DD2">
      <w:start w:val="1"/>
      <w:numFmt w:val="bullet"/>
      <w:lvlText w:val="o"/>
      <w:lvlJc w:val="left"/>
      <w:pPr>
        <w:tabs>
          <w:tab w:val="num" w:pos="3600"/>
        </w:tabs>
        <w:ind w:left="3600" w:hanging="360"/>
      </w:pPr>
      <w:rPr>
        <w:rFonts w:ascii="Courier New" w:hAnsi="Courier New"/>
      </w:rPr>
    </w:lvl>
    <w:lvl w:ilvl="5" w:tplc="341689EE">
      <w:start w:val="1"/>
      <w:numFmt w:val="bullet"/>
      <w:lvlText w:val=""/>
      <w:lvlJc w:val="left"/>
      <w:pPr>
        <w:tabs>
          <w:tab w:val="num" w:pos="4320"/>
        </w:tabs>
        <w:ind w:left="4320" w:hanging="360"/>
      </w:pPr>
      <w:rPr>
        <w:rFonts w:ascii="Wingdings" w:hAnsi="Wingdings"/>
      </w:rPr>
    </w:lvl>
    <w:lvl w:ilvl="6" w:tplc="E9A4C070">
      <w:start w:val="1"/>
      <w:numFmt w:val="bullet"/>
      <w:lvlText w:val=""/>
      <w:lvlJc w:val="left"/>
      <w:pPr>
        <w:tabs>
          <w:tab w:val="num" w:pos="5040"/>
        </w:tabs>
        <w:ind w:left="5040" w:hanging="360"/>
      </w:pPr>
      <w:rPr>
        <w:rFonts w:ascii="Symbol" w:hAnsi="Symbol"/>
      </w:rPr>
    </w:lvl>
    <w:lvl w:ilvl="7" w:tplc="413C1E90">
      <w:start w:val="1"/>
      <w:numFmt w:val="bullet"/>
      <w:lvlText w:val="o"/>
      <w:lvlJc w:val="left"/>
      <w:pPr>
        <w:tabs>
          <w:tab w:val="num" w:pos="5760"/>
        </w:tabs>
        <w:ind w:left="5760" w:hanging="360"/>
      </w:pPr>
      <w:rPr>
        <w:rFonts w:ascii="Courier New" w:hAnsi="Courier New"/>
      </w:rPr>
    </w:lvl>
    <w:lvl w:ilvl="8" w:tplc="F7227EA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686B448">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A3100B28">
      <w:start w:val="1"/>
      <w:numFmt w:val="bullet"/>
      <w:lvlText w:val="o"/>
      <w:lvlJc w:val="left"/>
      <w:pPr>
        <w:tabs>
          <w:tab w:val="num" w:pos="1440"/>
        </w:tabs>
        <w:ind w:left="1440" w:hanging="360"/>
      </w:pPr>
      <w:rPr>
        <w:rFonts w:ascii="Courier New" w:hAnsi="Courier New"/>
      </w:rPr>
    </w:lvl>
    <w:lvl w:ilvl="2" w:tplc="391A044A">
      <w:start w:val="1"/>
      <w:numFmt w:val="bullet"/>
      <w:lvlText w:val=""/>
      <w:lvlJc w:val="left"/>
      <w:pPr>
        <w:tabs>
          <w:tab w:val="num" w:pos="2160"/>
        </w:tabs>
        <w:ind w:left="2160" w:hanging="360"/>
      </w:pPr>
      <w:rPr>
        <w:rFonts w:ascii="Wingdings" w:hAnsi="Wingdings"/>
      </w:rPr>
    </w:lvl>
    <w:lvl w:ilvl="3" w:tplc="0DDC3316">
      <w:start w:val="1"/>
      <w:numFmt w:val="bullet"/>
      <w:lvlText w:val=""/>
      <w:lvlJc w:val="left"/>
      <w:pPr>
        <w:tabs>
          <w:tab w:val="num" w:pos="2880"/>
        </w:tabs>
        <w:ind w:left="2880" w:hanging="360"/>
      </w:pPr>
      <w:rPr>
        <w:rFonts w:ascii="Symbol" w:hAnsi="Symbol"/>
      </w:rPr>
    </w:lvl>
    <w:lvl w:ilvl="4" w:tplc="37BA3620">
      <w:start w:val="1"/>
      <w:numFmt w:val="bullet"/>
      <w:lvlText w:val="o"/>
      <w:lvlJc w:val="left"/>
      <w:pPr>
        <w:tabs>
          <w:tab w:val="num" w:pos="3600"/>
        </w:tabs>
        <w:ind w:left="3600" w:hanging="360"/>
      </w:pPr>
      <w:rPr>
        <w:rFonts w:ascii="Courier New" w:hAnsi="Courier New"/>
      </w:rPr>
    </w:lvl>
    <w:lvl w:ilvl="5" w:tplc="DE9E0CFE">
      <w:start w:val="1"/>
      <w:numFmt w:val="bullet"/>
      <w:lvlText w:val=""/>
      <w:lvlJc w:val="left"/>
      <w:pPr>
        <w:tabs>
          <w:tab w:val="num" w:pos="4320"/>
        </w:tabs>
        <w:ind w:left="4320" w:hanging="360"/>
      </w:pPr>
      <w:rPr>
        <w:rFonts w:ascii="Wingdings" w:hAnsi="Wingdings"/>
      </w:rPr>
    </w:lvl>
    <w:lvl w:ilvl="6" w:tplc="B21A231A">
      <w:start w:val="1"/>
      <w:numFmt w:val="bullet"/>
      <w:lvlText w:val=""/>
      <w:lvlJc w:val="left"/>
      <w:pPr>
        <w:tabs>
          <w:tab w:val="num" w:pos="5040"/>
        </w:tabs>
        <w:ind w:left="5040" w:hanging="360"/>
      </w:pPr>
      <w:rPr>
        <w:rFonts w:ascii="Symbol" w:hAnsi="Symbol"/>
      </w:rPr>
    </w:lvl>
    <w:lvl w:ilvl="7" w:tplc="FF02BAF0">
      <w:start w:val="1"/>
      <w:numFmt w:val="bullet"/>
      <w:lvlText w:val="o"/>
      <w:lvlJc w:val="left"/>
      <w:pPr>
        <w:tabs>
          <w:tab w:val="num" w:pos="5760"/>
        </w:tabs>
        <w:ind w:left="5760" w:hanging="360"/>
      </w:pPr>
      <w:rPr>
        <w:rFonts w:ascii="Courier New" w:hAnsi="Courier New"/>
      </w:rPr>
    </w:lvl>
    <w:lvl w:ilvl="8" w:tplc="01F8EE6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66DC7782">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2B104C0A">
      <w:start w:val="1"/>
      <w:numFmt w:val="bullet"/>
      <w:lvlText w:val="o"/>
      <w:lvlJc w:val="left"/>
      <w:pPr>
        <w:tabs>
          <w:tab w:val="num" w:pos="1440"/>
        </w:tabs>
        <w:ind w:left="1440" w:hanging="360"/>
      </w:pPr>
      <w:rPr>
        <w:rFonts w:ascii="Courier New" w:hAnsi="Courier New"/>
      </w:rPr>
    </w:lvl>
    <w:lvl w:ilvl="2" w:tplc="93B88F96">
      <w:start w:val="1"/>
      <w:numFmt w:val="bullet"/>
      <w:lvlText w:val=""/>
      <w:lvlJc w:val="left"/>
      <w:pPr>
        <w:tabs>
          <w:tab w:val="num" w:pos="2160"/>
        </w:tabs>
        <w:ind w:left="2160" w:hanging="360"/>
      </w:pPr>
      <w:rPr>
        <w:rFonts w:ascii="Wingdings" w:hAnsi="Wingdings"/>
      </w:rPr>
    </w:lvl>
    <w:lvl w:ilvl="3" w:tplc="E340CE24">
      <w:start w:val="1"/>
      <w:numFmt w:val="bullet"/>
      <w:lvlText w:val=""/>
      <w:lvlJc w:val="left"/>
      <w:pPr>
        <w:tabs>
          <w:tab w:val="num" w:pos="2880"/>
        </w:tabs>
        <w:ind w:left="2880" w:hanging="360"/>
      </w:pPr>
      <w:rPr>
        <w:rFonts w:ascii="Symbol" w:hAnsi="Symbol"/>
      </w:rPr>
    </w:lvl>
    <w:lvl w:ilvl="4" w:tplc="BC3AA9BA">
      <w:start w:val="1"/>
      <w:numFmt w:val="bullet"/>
      <w:lvlText w:val="o"/>
      <w:lvlJc w:val="left"/>
      <w:pPr>
        <w:tabs>
          <w:tab w:val="num" w:pos="3600"/>
        </w:tabs>
        <w:ind w:left="3600" w:hanging="360"/>
      </w:pPr>
      <w:rPr>
        <w:rFonts w:ascii="Courier New" w:hAnsi="Courier New"/>
      </w:rPr>
    </w:lvl>
    <w:lvl w:ilvl="5" w:tplc="F06A9DC6">
      <w:start w:val="1"/>
      <w:numFmt w:val="bullet"/>
      <w:lvlText w:val=""/>
      <w:lvlJc w:val="left"/>
      <w:pPr>
        <w:tabs>
          <w:tab w:val="num" w:pos="4320"/>
        </w:tabs>
        <w:ind w:left="4320" w:hanging="360"/>
      </w:pPr>
      <w:rPr>
        <w:rFonts w:ascii="Wingdings" w:hAnsi="Wingdings"/>
      </w:rPr>
    </w:lvl>
    <w:lvl w:ilvl="6" w:tplc="5BECE5D4">
      <w:start w:val="1"/>
      <w:numFmt w:val="bullet"/>
      <w:lvlText w:val=""/>
      <w:lvlJc w:val="left"/>
      <w:pPr>
        <w:tabs>
          <w:tab w:val="num" w:pos="5040"/>
        </w:tabs>
        <w:ind w:left="5040" w:hanging="360"/>
      </w:pPr>
      <w:rPr>
        <w:rFonts w:ascii="Symbol" w:hAnsi="Symbol"/>
      </w:rPr>
    </w:lvl>
    <w:lvl w:ilvl="7" w:tplc="9D265382">
      <w:start w:val="1"/>
      <w:numFmt w:val="bullet"/>
      <w:lvlText w:val="o"/>
      <w:lvlJc w:val="left"/>
      <w:pPr>
        <w:tabs>
          <w:tab w:val="num" w:pos="5760"/>
        </w:tabs>
        <w:ind w:left="5760" w:hanging="360"/>
      </w:pPr>
      <w:rPr>
        <w:rFonts w:ascii="Courier New" w:hAnsi="Courier New"/>
      </w:rPr>
    </w:lvl>
    <w:lvl w:ilvl="8" w:tplc="FA7281E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FC830B2">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9B7E9DFA">
      <w:start w:val="1"/>
      <w:numFmt w:val="bullet"/>
      <w:lvlText w:val="o"/>
      <w:lvlJc w:val="left"/>
      <w:pPr>
        <w:tabs>
          <w:tab w:val="num" w:pos="1440"/>
        </w:tabs>
        <w:ind w:left="1440" w:hanging="360"/>
      </w:pPr>
      <w:rPr>
        <w:rFonts w:ascii="Courier New" w:hAnsi="Courier New"/>
      </w:rPr>
    </w:lvl>
    <w:lvl w:ilvl="2" w:tplc="08FE7544">
      <w:start w:val="1"/>
      <w:numFmt w:val="bullet"/>
      <w:lvlText w:val=""/>
      <w:lvlJc w:val="left"/>
      <w:pPr>
        <w:tabs>
          <w:tab w:val="num" w:pos="2160"/>
        </w:tabs>
        <w:ind w:left="2160" w:hanging="360"/>
      </w:pPr>
      <w:rPr>
        <w:rFonts w:ascii="Wingdings" w:hAnsi="Wingdings"/>
      </w:rPr>
    </w:lvl>
    <w:lvl w:ilvl="3" w:tplc="48741718">
      <w:start w:val="1"/>
      <w:numFmt w:val="bullet"/>
      <w:lvlText w:val=""/>
      <w:lvlJc w:val="left"/>
      <w:pPr>
        <w:tabs>
          <w:tab w:val="num" w:pos="2880"/>
        </w:tabs>
        <w:ind w:left="2880" w:hanging="360"/>
      </w:pPr>
      <w:rPr>
        <w:rFonts w:ascii="Symbol" w:hAnsi="Symbol"/>
      </w:rPr>
    </w:lvl>
    <w:lvl w:ilvl="4" w:tplc="6CA22020">
      <w:start w:val="1"/>
      <w:numFmt w:val="bullet"/>
      <w:lvlText w:val="o"/>
      <w:lvlJc w:val="left"/>
      <w:pPr>
        <w:tabs>
          <w:tab w:val="num" w:pos="3600"/>
        </w:tabs>
        <w:ind w:left="3600" w:hanging="360"/>
      </w:pPr>
      <w:rPr>
        <w:rFonts w:ascii="Courier New" w:hAnsi="Courier New"/>
      </w:rPr>
    </w:lvl>
    <w:lvl w:ilvl="5" w:tplc="E1646738">
      <w:start w:val="1"/>
      <w:numFmt w:val="bullet"/>
      <w:lvlText w:val=""/>
      <w:lvlJc w:val="left"/>
      <w:pPr>
        <w:tabs>
          <w:tab w:val="num" w:pos="4320"/>
        </w:tabs>
        <w:ind w:left="4320" w:hanging="360"/>
      </w:pPr>
      <w:rPr>
        <w:rFonts w:ascii="Wingdings" w:hAnsi="Wingdings"/>
      </w:rPr>
    </w:lvl>
    <w:lvl w:ilvl="6" w:tplc="4174917A">
      <w:start w:val="1"/>
      <w:numFmt w:val="bullet"/>
      <w:lvlText w:val=""/>
      <w:lvlJc w:val="left"/>
      <w:pPr>
        <w:tabs>
          <w:tab w:val="num" w:pos="5040"/>
        </w:tabs>
        <w:ind w:left="5040" w:hanging="360"/>
      </w:pPr>
      <w:rPr>
        <w:rFonts w:ascii="Symbol" w:hAnsi="Symbol"/>
      </w:rPr>
    </w:lvl>
    <w:lvl w:ilvl="7" w:tplc="5EAAFB04">
      <w:start w:val="1"/>
      <w:numFmt w:val="bullet"/>
      <w:lvlText w:val="o"/>
      <w:lvlJc w:val="left"/>
      <w:pPr>
        <w:tabs>
          <w:tab w:val="num" w:pos="5760"/>
        </w:tabs>
        <w:ind w:left="5760" w:hanging="360"/>
      </w:pPr>
      <w:rPr>
        <w:rFonts w:ascii="Courier New" w:hAnsi="Courier New"/>
      </w:rPr>
    </w:lvl>
    <w:lvl w:ilvl="8" w:tplc="5C6E47A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EB651CA">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094E4E02">
      <w:start w:val="1"/>
      <w:numFmt w:val="bullet"/>
      <w:lvlText w:val="o"/>
      <w:lvlJc w:val="left"/>
      <w:pPr>
        <w:tabs>
          <w:tab w:val="num" w:pos="1440"/>
        </w:tabs>
        <w:ind w:left="1440" w:hanging="360"/>
      </w:pPr>
      <w:rPr>
        <w:rFonts w:ascii="Courier New" w:hAnsi="Courier New"/>
      </w:rPr>
    </w:lvl>
    <w:lvl w:ilvl="2" w:tplc="03508D80">
      <w:start w:val="1"/>
      <w:numFmt w:val="bullet"/>
      <w:lvlText w:val=""/>
      <w:lvlJc w:val="left"/>
      <w:pPr>
        <w:tabs>
          <w:tab w:val="num" w:pos="2160"/>
        </w:tabs>
        <w:ind w:left="2160" w:hanging="360"/>
      </w:pPr>
      <w:rPr>
        <w:rFonts w:ascii="Wingdings" w:hAnsi="Wingdings"/>
      </w:rPr>
    </w:lvl>
    <w:lvl w:ilvl="3" w:tplc="117C03D6">
      <w:start w:val="1"/>
      <w:numFmt w:val="bullet"/>
      <w:lvlText w:val=""/>
      <w:lvlJc w:val="left"/>
      <w:pPr>
        <w:tabs>
          <w:tab w:val="num" w:pos="2880"/>
        </w:tabs>
        <w:ind w:left="2880" w:hanging="360"/>
      </w:pPr>
      <w:rPr>
        <w:rFonts w:ascii="Symbol" w:hAnsi="Symbol"/>
      </w:rPr>
    </w:lvl>
    <w:lvl w:ilvl="4" w:tplc="9E9A0D38">
      <w:start w:val="1"/>
      <w:numFmt w:val="bullet"/>
      <w:lvlText w:val="o"/>
      <w:lvlJc w:val="left"/>
      <w:pPr>
        <w:tabs>
          <w:tab w:val="num" w:pos="3600"/>
        </w:tabs>
        <w:ind w:left="3600" w:hanging="360"/>
      </w:pPr>
      <w:rPr>
        <w:rFonts w:ascii="Courier New" w:hAnsi="Courier New"/>
      </w:rPr>
    </w:lvl>
    <w:lvl w:ilvl="5" w:tplc="99F496EC">
      <w:start w:val="1"/>
      <w:numFmt w:val="bullet"/>
      <w:lvlText w:val=""/>
      <w:lvlJc w:val="left"/>
      <w:pPr>
        <w:tabs>
          <w:tab w:val="num" w:pos="4320"/>
        </w:tabs>
        <w:ind w:left="4320" w:hanging="360"/>
      </w:pPr>
      <w:rPr>
        <w:rFonts w:ascii="Wingdings" w:hAnsi="Wingdings"/>
      </w:rPr>
    </w:lvl>
    <w:lvl w:ilvl="6" w:tplc="4F1E93B4">
      <w:start w:val="1"/>
      <w:numFmt w:val="bullet"/>
      <w:lvlText w:val=""/>
      <w:lvlJc w:val="left"/>
      <w:pPr>
        <w:tabs>
          <w:tab w:val="num" w:pos="5040"/>
        </w:tabs>
        <w:ind w:left="5040" w:hanging="360"/>
      </w:pPr>
      <w:rPr>
        <w:rFonts w:ascii="Symbol" w:hAnsi="Symbol"/>
      </w:rPr>
    </w:lvl>
    <w:lvl w:ilvl="7" w:tplc="FA04209C">
      <w:start w:val="1"/>
      <w:numFmt w:val="bullet"/>
      <w:lvlText w:val="o"/>
      <w:lvlJc w:val="left"/>
      <w:pPr>
        <w:tabs>
          <w:tab w:val="num" w:pos="5760"/>
        </w:tabs>
        <w:ind w:left="5760" w:hanging="360"/>
      </w:pPr>
      <w:rPr>
        <w:rFonts w:ascii="Courier New" w:hAnsi="Courier New"/>
      </w:rPr>
    </w:lvl>
    <w:lvl w:ilvl="8" w:tplc="57667B6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0F"/>
    <w:rsid w:val="006E790F"/>
    <w:rsid w:val="008D7DAE"/>
    <w:rsid w:val="00DA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C742"/>
  <w15:docId w15:val="{E7DB2340-BA20-4794-93D3-92B159D1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10209</Words>
  <Characters>58196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Chapter 2 Perspectives on Abnormal Psychology</vt:lpstr>
    </vt:vector>
  </TitlesOfParts>
  <Company>Cengage Learning Testing, Powered by Cognero</Company>
  <LinksUpToDate>false</LinksUpToDate>
  <CharactersWithSpaces>68269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Perspectives on Abnormal Psychology</dc:title>
  <dc:creator>Admin</dc:creator>
  <cp:lastModifiedBy>Rita Mitra</cp:lastModifiedBy>
  <cp:revision>2</cp:revision>
  <dcterms:created xsi:type="dcterms:W3CDTF">2017-01-06T12:18:00Z</dcterms:created>
  <dcterms:modified xsi:type="dcterms:W3CDTF">2017-01-06T12:18:00Z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Rita Mitra</vt:lpwstr>
  </property>
</Properties>
</file>