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recent research evidence describe the relationship between the brain (structure, function, neurotransmitters) and psychosocial factors (socialization, rearing, life events)?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6"/>
              <w:gridCol w:w="8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system in which the brain directly influences behaviour and psychosocial factors but not the other way around.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system of interchanges that are far too complex to fully capture with present-day neurological technologies.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an interaction in which the brain affects psychosocial factors and psychosocial factors affect the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system in which behaviour and psychosocial factors affect the brain but not the other way around.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Why are neurotransmitters important?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allow neurons to send signals to other neurons.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converted into electrical impulses.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nurture the neuronal structures of the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allow the brain to maintain its structural integrity.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Stroop paradigm was used in a study of women who were chronic dieters or “restrained eaters,” what did Francis and colleagues (1997) find about the restrained eaters, as compared to women who were normal eaters?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restrained eaters showed substantially slowed colour-naming for food-related words.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restrained eaters were able to name significantly more food-related words.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restrained eaters showed substantially faster colour-naming for food-related words.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restrained eaters were able to name significantly fewer food-related words.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Rescorla’s experiment regarding classical conditioning demonstrated the importance of which of the following factors?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90"/>
              <w:gridCol w:w="220"/>
              <w:gridCol w:w="1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psychosocial factors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contiguity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behaviour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by Grant and colleagues (1988) found that older adults who have fewer social contacts were more likely to suffer from depression than those who have more frequent social contacts. If the individuals with fewer social contacts became physically ill, what tended to happen?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4"/>
              <w:gridCol w:w="8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less likely to ask their families for support.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even less likely to receive support from their families.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more likely to receive substantial social support from their families than those who are not 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more likely to recover from the depression.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describes the research results of Greenough, Withers, and Wallace (1990)?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Genetically caused brain structure problems can be corrected by positive life 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While psychopathology is often a result of early life experiences, it is generally due to the physical changes in the brain caused by such 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Psychopathology is the result of early learning 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Early experiences such as learning cause physical changes in the brain.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“Blind sight” is a good example of cognitive science’s conception of the unconscious. If an individual is affected by blind sight, what is that person doing?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retrieving explicit memories of episodic 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demonstrating that he or she has primitive emotional conflicts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processing and storing information and acting on it without awareness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implicit memories of visual stimuli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their study comparing a placebo to opioid drugs, what did Petrovic and colleagues (2002) conclude?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factors can affect brain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Drugs should not be prescribed for most painful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Pain is more of a psychological phenomenon than it is physical.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Opioid drugs may relieve pain only through the expectation of pain relief.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decreases neurotransmitter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90"/>
              <w:gridCol w:w="220"/>
              <w:gridCol w:w="2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blockers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agonists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antagonists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reuptake inhibitors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Janice is having difficulty maintaining her balance and coordinating her muscle movements. Assuming her problems result from a brain injury, which of the following would you first examine?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01"/>
              <w:gridCol w:w="220"/>
              <w:gridCol w:w="1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cerebellum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medulla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thalamus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midbrain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John has inherited a personality trait that makes him more likely to keep to himself than to socialize. As a result, he does not have many friends and spends a lot of time alone. If John were to develop depression, which model would best explain this situation and the cause of his depression?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77"/>
              <w:gridCol w:w="220"/>
              <w:gridCol w:w="2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interpersonal model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gene–environment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biological model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diathesis–stress model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refers to the process of uncovering automatic thoughts and developing a different set of attitudes and attributions?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12"/>
              <w:gridCol w:w="220"/>
              <w:gridCol w:w="2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learning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behavioural reconditioning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classical conditioning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restructuring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is the best analogy for the influence of genes on our cognitive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like an ignition switch on a rocket that can go forever.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like a fence that holds us within a boundary.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like a door that leads us to our destiny.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like a hurdle that we must jump over.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has been implicated in intergenerational trauma experienced by some Indigenous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630"/>
              <w:gridCol w:w="220"/>
              <w:gridCol w:w="1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influences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diathesis-stress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neurotransmitters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epigenetics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refers to the inherited tendency or vulnerability towards developing a disorder?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66"/>
              <w:gridCol w:w="22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disposition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stress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trigger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Who is responsible for the research that conceptualized the term “modelling”?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61"/>
              <w:gridCol w:w="220"/>
              <w:gridCol w:w="18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Donald Meichenbaum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Albert Bandura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Aaron Beck</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Martin Seligman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controls the endocrine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583"/>
              <w:gridCol w:w="220"/>
              <w:gridCol w:w="32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limbic system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central nervous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parasympathetic nervous system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sympathetic nervous 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If Max and Matt are identical twins and you know that Max has schizophrenia, what can you say about Matt?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Matt will definitely have the disorder as well.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Matt has the same probability of having the disorder as the normal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Matt has approximately a 50% chance of also having the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Matt has no genetic likelihood of developing the disorder; he will only develop the disorder if exposed to the right environmental factors.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Sandra had part of her brain removed to control epilepsy and, as a result, she can no longer solve problems that require visual imagery. What area of the brain did Sandra have removed?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888"/>
              <w:gridCol w:w="220"/>
              <w:gridCol w:w="3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 of the left hemisphere of the cortex</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 the right hemisphere of the cortex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 of the pons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 of the midbrain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recent evidence regarding the genetic influence on most psychological disorders indicate?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genes interact, with each gene contributing a small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Single genes are usually responsible for psychological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Genes that influence psychopathology are usually recessive.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Little evidence suggests that genes actually influence psychopathology.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has demonstrated that it is not just the absolute number of social contacts that is important in predicting health, but the perception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26"/>
              <w:gridCol w:w="220"/>
              <w:gridCol w:w="1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health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behaviours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loneliness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substance use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did Aaron Beck, the originator of cognitive-behavioural therapy, assume that depression is largely influenced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interaction between maladaptive neurotransmitter pathways and behaviours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thinking too much about one’s failures in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unconscious thoughts that lead to maladaptive life situations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faulty attributions and attitudes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psychological disorders are still associated with social stigma (people tend to think that the disorder is something to be ashamed of), which of the following becomes more likely to happen?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with psychological disorders will not seek and receive the treatment and support of others that are most needed for recovery.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with psychological disorders will be ignored by mental health professionals when they seek help.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with psychological disorders will be far more easily treated than those with physical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with psychological disorders will seek help for their disorders but be more likely to receive insufficient treatment than those with physical illness.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1992 studies conducted by Baxter and colleagues, patients with obsessive-compulsive disorder (OCD) were provided with cognitive-behavioural therapy but no drugs. What important result did the brain imaging show?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OCD symptoms nor neurotransmitter function had improved.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Neurotransmitter circuits are the direct and only cause of OCD.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patients’ OCD symptoms improved without changes in neurotransmitter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neurotransmitter circuits of the brain had been normalized.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most likely to be hindered by damage to the somatic nervous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70"/>
              <w:gridCol w:w="220"/>
              <w:gridCol w:w="24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voluntary movement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thinking and reasoning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fight-or-flight response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breathing and sleeping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Sarah is experiencing a lot of anxiety. Early researchers would have argued that Sarah’s anxiety was a result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289"/>
              <w:gridCol w:w="220"/>
              <w:gridCol w:w="29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reduced levels of norepinephrine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excessive levels of dopamine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reduced levels of GABA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excessive levels of serotonin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Why are behaviour and personality described as polygenic?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3"/>
              <w:gridCol w:w="8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are rarely influenced by individual genes.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are influenced by many genes, with each individual gene contributing a relatively small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are influenced by a few select genes, each exerting a large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are a result of our genetic structure.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Maya has experienced brain damage that has left her with difficulty sleeping and the problem of being hyperaroused. Which area of the brain was most likely damaged?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58"/>
              <w:gridCol w:w="220"/>
              <w:gridCol w:w="3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medulla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hypothalamus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reticular activating 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Dr. Turner’s research focuses on the effects of genes, individual differences, and heritability of depression, but does not examine which genes are responsible for the disorder. Which type of research does Dr. Turner’s focus fall under?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14"/>
              <w:gridCol w:w="220"/>
              <w:gridCol w:w="2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genetics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molecular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cross-fostering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psychopathology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therapists ask patients how they are feeling and how they are experiencing their disorder today, patients are essentially taking snapshots of their lives at that moment. Who considers this approach incomplete in our understanding of psychopathology?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65"/>
              <w:gridCol w:w="220"/>
              <w:gridCol w:w="15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lifespan psychologists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cognitive-behaviourists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existentialists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research imply about the nature of the unconscious?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clearly exists but in a very different way than Freud imagined.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clearly exists in much the same way that Freud imagined.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clearly exists in much the same way that Jung envisioned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may or may not exist as it is impossible to study material of which we are not aware.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part of the brain is most associated with memory, thought, and reasoning?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65"/>
              <w:gridCol w:w="220"/>
              <w:gridCol w:w="1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left parietal lobe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brain 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occipital lobe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frontal lobe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Where in the brain are verbal and cognitive processes usually controlled?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479"/>
              <w:gridCol w:w="220"/>
              <w:gridCol w:w="3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across the entire cortex</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midbrain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left hemisphere of the cortex</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right hemisphere of the cortex</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refers to the system comprised of the somatic nervous system and the autonomic nervous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881"/>
              <w:gridCol w:w="220"/>
              <w:gridCol w:w="32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peripheral nervous system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 nervous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sympathetic nervous system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parasympathetic nervous 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Depression seems to appear in all cultures but tends to be characterized by different symptoms within individual cultures. For example, Chinese depressed patients tend to report fewer affective and cognitive symptoms of depression. What is the most likely cause of this disparity?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perception in Chinese society that the affective expression of depression is self-centred and threatening to the social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differences in diagnostic measures used in different cultures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history of oppression, which deters reporting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genetic differences between individuals living in different cultures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Sean’s doctor thinks that Sean has low serotonin levels. What sorts of behaviour would lead the doctor to suspect serotonin is 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Sean is showing aggression, suicidal ideation, and impulsive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Sean is showing symptoms of schizophrenia.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Sean is exhibiting anxiety and nervousness.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Sean is exhibiting mania.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has research found about people who have many social contacts and live their lives continually interacting with others?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tend to ruminate about negative life events less often.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tend to suffer lower overall rates of alcoholism.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tend to live longer and healthier lives.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tend to be at a higher risk for some psychological disorders such as dependency.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can be concluded from the studies regarding rat learning and brain structure done by Greenough, Withers, and Wallace (1990)?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Early psychological experience has little to do with brain structure or later development of psychopathology.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Early psychological experience affects the development of the nervous system and will determine whether the individual will develop a psychological disorder later in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Early psychological experience affects the development of the nervous system and influences the number of connections between nerve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Early psychological experience does not result in physical changes to the nervous system but can still influence whether or not one develops a psychological disorder.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it unlikely that damage in specific structures of the brain itself causes a psychological disorder?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3"/>
              <w:gridCol w:w="8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psychological disorders typically involve emotional, behavioural, and cognitive symptoms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genetic factors exert an overriding influence on the development of most psychological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other parts of the brain will compensate for the damage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environmental factors are the major factor in the development of most psychological disorders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Dr. Henry wants to increase the amount of serotonin circulating in Brian’s brain. What specific type of drug will Dr. Henry choose to prescribe?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67"/>
              <w:gridCol w:w="22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antagonist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decelerator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agonist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placebo</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Jeffrey is writing a paper on philosophical theories of morality. Which part of Jeffrey’s brain would a PET scan show to be most active at this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67"/>
              <w:gridCol w:w="220"/>
              <w:gridCol w:w="2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hindbrain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cerebral cortex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midbrain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limbic 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occupations is an analogy for the main function of neurotransmitters?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81"/>
              <w:gridCol w:w="220"/>
              <w:gridCol w:w="2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doorman at a hotel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messenger in a 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conductor of a train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actor in a play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herbal medication, St. John’s wort, is believed to affect levels of which neurotransmitter?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68"/>
              <w:gridCol w:w="220"/>
              <w:gridCol w:w="12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GABA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glutamate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dopamine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serotonin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If Jenny has a tumour on her adrenal glands that is affecting her production of cortisol, which system is most impacted by this tumour?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52"/>
              <w:gridCol w:w="220"/>
              <w:gridCol w:w="35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limbic system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central nervous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HPA axis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parasympathetic nervous 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textbook, which of the following was discussed as a biological influence for Jody’s blood-injury-injection phobia?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overreaction of a physiological mechanism that overcompensates for sudden increases in blood pressure leading to vasovagal syncope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genetic tendency to fear situations involving blood and injury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conditioned response of fear resulting from exposure to blood and injury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fear and anxiety pertaining to situations involving blood and injury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In addition to reducing anxiety, what broader role does GABA play?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reduces overall arousal and tempers emotional responses.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eases 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lessens psychotic behaviours associated with schizophrenia.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moderates emergency reactions and alarm responses.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A patient treated for an anxiety disorder has been directed to monitor her thoughts and stop thinking so much about how many things can go wrong. At the same time, she is practising relaxation exercises and trying to spend more time in situations that she fears. What type of treatment is she receiving?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045"/>
              <w:gridCol w:w="220"/>
              <w:gridCol w:w="2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cognitive-behavioural therapy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behavioural reconditioning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classical conditioning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psychoanalytic therapy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Why are women more likely than men to suffer from insect phobias?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cultural expectations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their traditional role in the home, where they are more likely to encounter insects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differences in neurochemical pathways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hormonal differences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part of the brain stem regulates vital activities such as heartbeat, breathing, and digestion?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045"/>
              <w:gridCol w:w="220"/>
              <w:gridCol w:w="1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forebrain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thalamus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reticular activating system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hindbrain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refers to the process by which genes are turned on or off by cellular material?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90"/>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stress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epigenetics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polygenics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nervous system processes all information received from our sense organs and reacts as necessary?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204"/>
              <w:gridCol w:w="220"/>
              <w:gridCol w:w="35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peripheral nervous system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central nervous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sympathetic nervous system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parasympathetic nervous 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Who speculated that the process of learning affects more than behaviour and suggested that the genetic structure of cells may change as the result of learning?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63"/>
              <w:gridCol w:w="220"/>
              <w:gridCol w:w="17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B.F. Skinner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Gregor Mendel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Sigmund Freud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Eric Kandel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Terri believes that no matter how hard she studies, she will never succeed in college. What does this example illustrate?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34"/>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learned helplessness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unconscious 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 reinforcement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vicarious learning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Greenough, Withers, and Wallace (1990) compared the brains of rats raised in a rich environment requiring lots of learning and motor behaviour with the brains of rats raised as “couch potatoes.”What did the researchers find regarding the cerebellums of the more active rats?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contained more neuronal connections and dendrites.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contained more serotonin receptors.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contained a greater number of axons and norepinephrine circuits.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less likely to possess pathological neurotransmitter circuits.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two neurotransmitters are referred to as the “chemical brothers”?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978"/>
              <w:gridCol w:w="220"/>
              <w:gridCol w:w="25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GABA and dopamine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dopamine and serotonin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serotonin and norepinephrine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GABA and glutamate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Alex has a form of epilepsy that affects his limbic system. What sort of behaviour is Alex most likely to display while having a seizure?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 of body posture and uncoordinated movement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unusual emotional expressions and aggression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disturbed sleep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breathing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A series of studies examining Bandura’s theory of vicarious learning in children indicated that the steps involved include the child noticing, remembering, and being motivated to exhibit the model’s behaviour. The basic idea in this work is that a careful analysis of which of the following is important for producing accurate predictions of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08"/>
              <w:gridCol w:w="220"/>
              <w:gridCol w:w="2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processes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interactions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early play behaviour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rewards and punishments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did Albert Bandura teach us about modelling, or observational learning?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Learning acquired through observation is much more resistant to extinction than behaviour acquired through classical or operant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Much of our learned behaviour depends upon our interactions with those around 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Our learned behaviour has much more to do with the types of consequences (reinforcements and punishments) of our actions than our interactions with those around 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impossible to learn behavioural patterns without observing those around us.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Dr. Friedmont raised two groups of rhesus monkeys. One group had the ability to control their environment, while the other group had no control. What will likely happen when the monkeys are injected with a drug that produces a feeling of severe anxiety?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monkeys raised with a sense of control will be calm, while the monkeys raised without a sense of control will appear very anxious.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monkeys raised with a sense of control will appear angry and aggressive, while the monkeys raised without a sense of control will appear very anxious.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monkeys raised with a sense of control will appear anxious, while the monkeys raised without a sense of control will appear angry and aggressive.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monkeys in both groups will appear angry and aggressive.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Karl has been given a medication that reduces dopamine; however, doctors suspect that Karl has taken too much of the medication because of the side effects he is showing. Which described side effects could Karl be showing?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muscle rigidity, tremors, and impaired judgment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extreme aggression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compulsive pleasure-seeking behaviours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delusions and hallucinations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the peripheral nervous system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somatic and autonomic nervous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brain stem and cortex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brain and spinal cord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endocrine 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Kolb and colleagues (2003) exposed juvenile, adult, and very old animals to challenging and complex environments. What did they find about this kind of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had different effects on the animals’ brains depending on their developmental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had a negative effect on the older animals’ brains but had no effect on the younger animals.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had a negative effect on the young animals’ cognitive functioning when they became adults.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had positive effects on the cognitive functioning of all the animals, regardless of age.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Dr. Tran is explaining that sleep problems can be a symptom of many different psychological disorders. What phenomenon is she describing?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39"/>
              <w:gridCol w:w="220"/>
              <w:gridCol w:w="1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pathogenesis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equifinality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orthogonal causation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psychopathology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Professor Knots is talking to her class about the tendency for people to fear spiders but not flowers.Which of the following could be an excerpt from her lecture?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 the course of evolution, we have become highly prepared for learning about certain types of objects or situations.”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are taught to fear because of vicarious 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are taught to fear certain stimuli because of frequent exposure.”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fear spiders because we are reinforced in our environment to fear them over other objects.”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Swedish psychologist Arne Öhman demonstrated that we learn to fear some objects more easily than others. To which concept did his experiments contribute?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12"/>
              <w:gridCol w:w="220"/>
              <w:gridCol w:w="23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classical conditioning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observational 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prepared learning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learned helplessness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had to choose one brain area to protect so that you could stay alive, which would it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30"/>
              <w:gridCol w:w="220"/>
              <w:gridCol w:w="1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frontal lobes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brain 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forebrain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midbrain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your textbook, the elevated rates of some psychological disorders in Indigenous individuals are probably due to the contributions of poverty and another factor. What is this second factor?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differences in diagnostic criteria used in assessments of Indigenous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genetic differences between Indigenous individuals and non-Indigenous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history of oppression by a majority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differences in the expression of mental illnesses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the unconscious as it is conceptualized by cognitive science?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12"/>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classical conditioning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implicit memory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ego development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vicarious learning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refers to chemical messengers released directly into the bloodstream?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40"/>
              <w:gridCol w:w="220"/>
              <w:gridCol w:w="1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agonist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antagonist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neurotransmitters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hormones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we call the area between the axon of one neuron and the dendrite of another neuron?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39"/>
              <w:gridCol w:w="220"/>
              <w:gridCol w:w="22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neural cleft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dendritic opening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axon terminal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synaptic cleft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neurotransmitter is thought to regulate or moderate certain behavioural tendencies rather than directly influencing specific patterns of behaviour or psychological disorders?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32"/>
              <w:gridCol w:w="220"/>
              <w:gridCol w:w="12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norepinephrine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GABA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serotonin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dopamine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Dr. Amin wants to decrease the amount of dopamine circulating in Rashid’s brain. Which specific type of drug will Dr. Amin prescribe?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67"/>
              <w:gridCol w:w="220"/>
              <w:gridCol w:w="21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blocker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agonist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antagonist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reuptake inhibitor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you are a researcher who has bred rats to be emotional and reactive and then you cross-foster those rats so they are raised by calm mothers. What result would you expect?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4"/>
              <w:gridCol w:w="8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young animals will tend to be emotional and reactive as youths but calm when raising their own young.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young animals will tend to be calm throughout their lives.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young animals will tend to be mostly calm but emotional and reactive when faced with stressful situations.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young animals will tend to be emotional and reactive.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are prescribed a drug that stimulates either the alpha-adrenergic or beta-adrenergic receptors, you have likely been prescribed a drug that targets which of the following neurotransmitters?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32"/>
              <w:gridCol w:w="220"/>
              <w:gridCol w:w="12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GABA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glutamate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norepinephrine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serotonin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one reason why men are less likely than women to experience depression in response to stress?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 are more likely to engage in activity to take their minds off the negative event.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 are more likely to drink alcohol to relieve 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 are more likely to think about the negative event afterward and solve the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 are less likely to experience stressful events in the first place.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Dr. Clark prescribes his patient a drug that will produce effects opposite to dopamine. Which type of drug did he prescribe?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04"/>
              <w:gridCol w:w="220"/>
              <w:gridCol w:w="1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blocker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agonist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antagonist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inverse agonist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Martha suffered a serious head injury and has since experienced difficulty recognizing specific sights and sounds. Which lobe of her brain has most likely been damaged?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39"/>
              <w:gridCol w:w="220"/>
              <w:gridCol w:w="1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temporal lobe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parietal lobe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frontal lobe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occipital lobe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their research exposing subjects to the virus that causes the common cold, what did Cohen and colleagues (1997) demonstrate?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quality of social contact predicted whether the individual would contract a cold, but the frequency of social contact did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frequency of social contact and chances of contracting a cold were unrelated.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less frequent the individual’s social contact, the lower the chances of contracting a cold.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more frequent the individual’s social contact, the lower the chances of contracting a cold.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major function of the peripheral nervous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control hormonal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regulate arousal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coordinate with the brain stem to ensure the body is working properly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process information received from the central nervous 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You read in the newspaper that a mother lifted a car to free her trapped child. Which of the mother’s systems was highly activated to perform this feat?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40"/>
              <w:gridCol w:w="220"/>
              <w:gridCol w:w="35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central nervous system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sympathetic nervous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limbic system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parasympathetic nervous 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definition of emotion, which is agreed upon by most researchers, includes an external event, a feeling state, a behaviour, and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14"/>
              <w:gridCol w:w="22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fear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hostility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expectation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physiological response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Sean suffers from enduring states of depression that last for persistent periods of time. Which term best describes Sean’s persistent state of depression?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901"/>
              <w:gridCol w:w="220"/>
              <w:gridCol w:w="1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mood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affect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Christina sits down to relax in her soft chair after a long, tiring day. As she sits reading her paper, she grows more relaxed. Her breathing and heart rate slow down and her muscles loosen. Which system is causing Christina’s relaxation?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583"/>
              <w:gridCol w:w="220"/>
              <w:gridCol w:w="32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limbic system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central nervous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parasympathetic nervous system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sympathetic nervous 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Michael and Marie lost their parents in a tragic accident. Marie has developed depression while Michael has not. Dr. Guthrie thinks that the difference is due to the siblings’ genders. Which of the following is Dr. Guthrie likely to cite to support her claim?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 have fewer social relationships than women, which may protect them from additional 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experiencing a negative event, women tend to ruminate about it and to blame themselves.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 are less likely to self-medicate their depressive feelings with alcohol.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 are more likely to simply endure feelings of depression, which makes the feelings pass more quickly.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excitatory neurotransmitter that turns on many different neurons?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68"/>
              <w:gridCol w:w="220"/>
              <w:gridCol w:w="12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GABA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glutamate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dopamine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serotonin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neurotransmitter is associated with the regulation of mood, behaviour, and thought processes?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68"/>
              <w:gridCol w:w="220"/>
              <w:gridCol w:w="1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GABA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norepinephrine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dopamine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serotonin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Donald Meichenbaum developed self-instructional training for the treatment of depression. What is the goal of this treatment?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5"/>
              <w:gridCol w:w="8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help the client develop more meaningful interpersonal relationships on his or her 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help the client identify unconscious conflicts from childhood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help the client identify faulty attributions regarding negative life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help the client modify what the client says to him- or herself about the consequences of his or her behaviour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Wayne knows he takes a medication that causes the neurotransmitter to remain in the synapse, rather than being drawn back into the neuron. What process is being affected by the medication?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545"/>
              <w:gridCol w:w="220"/>
              <w:gridCol w:w="1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neural stimulation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reuptake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systematic manipulation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neural inhibition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diathesis–stress model, what does “stress” refer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 events that, in combination with an inherited tendency, trigger a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inherited tendencies that, in combination with life events, trigger a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fact that without a diathesis, a disorder will not develop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exposure to very unusual and extreme environmental conditions, which trigger a disorder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Bandura’s theory of vicarious learning includes noticing, remembering, and exhibiting the model’s behaviour. What additional step in the process does Bandura’s research also suggest?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motivation from seeing the model rewarded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reinforcement from seeing the model rewarded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belief that the model’s behaviour was appropriate for the situation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identification with the model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Dr. Tracy conducts an experiment where participants are given a mild shock followed by either a placebo or an opioid. When Dr. Tracy asks participants about pain relief and studies pain-related areas of their brains, what will Dr. Tracy find?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 placebo and the opioid drug relieved pain, but only the opioid affected the region responsible for the control of the pain response in the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placebo reduced pain but didn’t relieve pain as well as the opioid drug.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 placebo and the opioid drug relieved pain, and they affected similar regions in the brain 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 placebo and the opioid drug relieved pain, but they affected completely different regions in the brain.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From their review of studies examining Stroop effects in eating-disordered samples, what did Dobson and Dozois (2004) find in the colour-naming for body/weight words in those with anorexia?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3969"/>
              <w:gridCol w:w="217"/>
              <w:gridCol w:w="38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with anorexia were more accurate.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with anorexia were less accurate.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with anorexia were slower.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with anorexia were faster.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put all the neurons from a brain in a hat and randomly selected one, which area would the neuron most likely have come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37"/>
              <w:gridCol w:w="220"/>
              <w:gridCol w:w="1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basal ganglia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midbrain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cerebral cortex</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brain 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Dana has experienced an injury and can no longer perceive some sensory information. Which of Dana’s nervous systems is damaged?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217"/>
              <w:gridCol w:w="220"/>
              <w:gridCol w:w="35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her peripheral nervous system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her central nervous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her sympathetic nervous system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her parasympathetic nervous 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diathesis–stress model, what does “diathesis” refer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conditions in the environment that can trigger a disorder depending upon how severe the stressors 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inherited, subclinical disease state that has the potential for developing into a full-blown psychological disorder, given certain environmental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inherited tendency or condition that makes a person susceptible to developing a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interaction of social and psychological influences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term did Seligman coin to refer to people’s tendency to display a positive, upbeat attitude even when they are faced with considerable stress and difficulty in their lives?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04"/>
              <w:gridCol w:w="220"/>
              <w:gridCol w:w="19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attribution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resilience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optimistic coping style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learned optimism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has brain imaging research revealed about cognitive-behavioural therapy?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Psychosocial factors such as therapy can affect neurotransmitter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Drugs are the most essential means to alter faulty neurotransmitter circuits.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Neurotransmitters affect how people feel and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Neurotransmitters are a result of how people feel and act, not a cause.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Hannah is home alone late at night when she hears a loud, frightening noise. Her heart begins pounding, her muscles tense up, and her senses sharpen. Which system is causing Hannah’s reaction?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583"/>
              <w:gridCol w:w="220"/>
              <w:gridCol w:w="2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sympathetic nervous system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limbic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parasympathetic nervous system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central nervous 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has dopamine been implicated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attention deficit hyperactive disorder and 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schizophrenia and disorders of addiction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depression and disorders of addiction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schizophrenia and attention deficit hyperactive disorder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important to understand the process of how learned helplessness is created in laboratory animals because learned helplessness in animals resembles a psychological disorder in humans. What is this disorder?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22"/>
              <w:gridCol w:w="220"/>
              <w:gridCol w:w="28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mania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schizophrenia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generalized anxiety disorder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Dr. Jenkins argues that it is possible to inherit certain genes that could develop into a disorder, even though the disorder may never be activated unless conditions of trauma, challenge, or anxiety are experienced.Which model supports Dr. Jenkins’s hypothesis?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697"/>
              <w:gridCol w:w="220"/>
              <w:gridCol w:w="3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diathesis–stress model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psycho–social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genetic model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reciprocal gene–environment model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do the evil eye, the Latin American disorder </w:t>
            </w:r>
            <w:r>
              <w:rPr>
                <w:rStyle w:val="DefaultParagraphFont"/>
                <w:rFonts w:ascii="Times New Roman" w:eastAsia="Times New Roman" w:hAnsi="Times New Roman" w:cs="Times New Roman"/>
                <w:b w:val="0"/>
                <w:bCs w:val="0"/>
                <w:i/>
                <w:iCs/>
                <w:smallCaps w:val="0"/>
                <w:color w:val="000000"/>
                <w:sz w:val="22"/>
                <w:szCs w:val="22"/>
                <w:bdr w:val="nil"/>
                <w:rtl w:val="0"/>
              </w:rPr>
              <w:t>susto</w:t>
            </w:r>
            <w:r>
              <w:rPr>
                <w:rStyle w:val="DefaultParagraphFont"/>
                <w:rFonts w:ascii="Times New Roman" w:eastAsia="Times New Roman" w:hAnsi="Times New Roman" w:cs="Times New Roman"/>
                <w:b w:val="0"/>
                <w:bCs w:val="0"/>
                <w:i w:val="0"/>
                <w:iCs w:val="0"/>
                <w:smallCaps w:val="0"/>
                <w:color w:val="000000"/>
                <w:sz w:val="22"/>
                <w:szCs w:val="22"/>
                <w:bdr w:val="nil"/>
                <w:rtl w:val="0"/>
              </w:rPr>
              <w:t>, and the Haitian phenomenon of voodoo death all exemplify?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unsubstantiated myths that people can become ill without physical cause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influence of the social environment on our physical and psychological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isolated cultural phenomena with little practical significance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power of the supernatural model of psychopathology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Insel and colleagues (1988) conducted a study in which rhesus monkeys were raised either with a sense of control or without a sense of control, and they were later exposed to an anxiety-inducing drug. What did the researchers conclude?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Chemicals such as neurotransmitters influence behaviour in different ways depending upon the psychological history of the 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Chemicals such as neurotransmitters may have little or no effect on behaviours related to anxiety.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Chemicals such as neurotransmitters have only indirect effects on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Chemicals such as neurotransmitters have few reliable and consistent effects on observed behaviour.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emotion generally thought to comprise?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351"/>
              <w:gridCol w:w="220"/>
              <w:gridCol w:w="3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behaviour, physiology, and mood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behaviour, physiology, and cognition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mood and affect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cognition, behaviour, and affect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a lifespan psychologist, to understand a patient’s disorder, what must one also understand?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the individual has resolved interpersonal conflict throughout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experiences during different periods of development may influence the individual’s vulnerability to some psychological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the individual mastered key developmental tasks throughout various life stages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the individual developed during psychosexual stages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standing on your roof and almost fall off. In this instance, you feel an incredible surge of arousal. Which term refers to the alarm reaction that activates during potentially life-threatening emergencies?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22"/>
              <w:gridCol w:w="220"/>
              <w:gridCol w:w="13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fear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hostility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flight-or-fight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adrenaline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How can neurotransmitters negatively affect psychological functioning?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they are chemically transformed and not recognizable by the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wrong neurotransmitters come in contact with a neuron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production of neurotransmitters is either excessive or insufficient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an individual produces antibodies that make neurotransmitters ineffective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can be created by placing a rat in a cage where occasionally electrical shocks are administered through the floor, over which the rat has no control?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47"/>
              <w:gridCol w:w="220"/>
              <w:gridCol w:w="2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unconscious learning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operant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stimulus generalization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learned helplessness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therapy approach, developed by Albert Ellis, emphasizes cognitive procedures and techniques focused on irrational beliefs?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045"/>
              <w:gridCol w:w="220"/>
              <w:gridCol w:w="2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cognitive-behavioural therapy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rational-emotive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self-instructional training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relaxation therapy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Your very shy and withdrawn uncle spent most of his teen years in a hospital undergoing treatment for a severe physical injury. He has been diagnosed with social phobia that you believe is entirely due to his lack of socialization during his teen years. Which of the following best describes your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40"/>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one-dimensional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multidimensional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empirical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the term “equifinality” refer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fact that many causes of psychopathology are equal in influence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fact that all forms of psychopathology have similar causes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fact that a number of paths can lead to the same outcome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fact that the same path can lead to different outcomes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of the following cases is low serotonin activity NOT likely to lead to destructive or impulsive behaviours?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parasympathetic system is activated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adrenalin levels remain high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individual exercises sufficient self-control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other biological, social, or psychological influences compensate for the low serotonin activity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most likely if Terry has a more optimistic personality than his brother Barry?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Terry will likely live seven-and-a-half years longer than Barry.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Terry is less likely to have a heart attack than Barry.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Terry is likely to have had fewer stressful events in his life so far than Barry.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Terry is likely to have experienced significantly more stressful events in his life than Barry.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model is characterized by the idea that our inherited tendencies influence the probability that we will encounter anxious life events?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697"/>
              <w:gridCol w:w="220"/>
              <w:gridCol w:w="2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psycho–social model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genetic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diathesis–stress model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gene–environment model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Psychoactive medications (drugs that impact our thoughts, emotions, and behaviour) usually work as either agonists or antagonists for various neurotransmitters. Explain how both an agonist and an antagonist operate on a neurotransmitter. Explain the process of reuptake inhibition and the effect it has on a neurotransmitter.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Socialization is considered one of the most important parts of human experience. Describe gender differences in animal phobias, depression, and panic disorder. Give examples of how differential gender socialization may contribute to these differences.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basic components of the reciprocal gene–environment model. Describe the method and findings of one study described in your textbook that illustrates this model. How might this model be misinterpreted by some people?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difference between the modern cognitive science view of the unconscious and the Freudian idea of the unconscious.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describe the two major components of the peripheral nervous system and discuss their roles in various psychological disorders. Explain how the sympathetic and parasympathetic divisions often operate in a complementary fashion during periods of stress.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diathesis–stress model. Use the model to explain how one monozygotic twin suffers from clinical depression while the other does not.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Name three important neurotransmitters and describe what impact each one is thought to have on human experience.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learned helplessness. How is it developed in laboratory animals and how does it help us to understand human depression?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concept of equifinality. What does this concept say regarding the causes of psychopathology?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the cognitive-behavioural model assume to be the cause of depression, and what basic therapy strategy is used in this model for depressed patients? What are “automatic thoughts” and from where do they arise? Give an illustrative example.</w:t>
            </w:r>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2"/>
          <w:szCs w:val="22"/>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2</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Donald Jacobs</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GE2TONZZGAYDGNZS</vt:lpwstr>
  </property>
</Properties>
</file>