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767" w:rsidRDefault="0096410F" w:rsidP="00A1640D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A1640D" w:rsidRPr="00A1640D">
        <w:rPr>
          <w:sz w:val="24"/>
          <w:szCs w:val="24"/>
        </w:rPr>
        <w:t xml:space="preserve">.  </w:t>
      </w:r>
      <w:r w:rsidR="004D3CE2">
        <w:rPr>
          <w:sz w:val="24"/>
          <w:szCs w:val="24"/>
        </w:rPr>
        <w:t>Identifying all project tasks and estimating the completion time and cost of each is referred to as project planning</w:t>
      </w:r>
      <w:r w:rsidR="00A1640D" w:rsidRPr="00A1640D">
        <w:rPr>
          <w:sz w:val="24"/>
          <w:szCs w:val="24"/>
        </w:rPr>
        <w:t xml:space="preserve">. </w:t>
      </w:r>
      <w:r w:rsidR="00E17767">
        <w:rPr>
          <w:sz w:val="24"/>
          <w:szCs w:val="24"/>
        </w:rPr>
        <w:br/>
        <w:t>T</w:t>
      </w:r>
      <w:r w:rsidR="00E17767">
        <w:rPr>
          <w:sz w:val="24"/>
          <w:szCs w:val="24"/>
        </w:rPr>
        <w:br/>
      </w:r>
      <w:r w:rsidR="00D65391">
        <w:rPr>
          <w:sz w:val="24"/>
          <w:szCs w:val="24"/>
        </w:rPr>
        <w:t>Correct</w:t>
      </w:r>
      <w:r w:rsidR="00E17767">
        <w:rPr>
          <w:sz w:val="24"/>
          <w:szCs w:val="24"/>
        </w:rPr>
        <w:t>.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F</w:t>
      </w:r>
      <w:r w:rsidR="00E17767">
        <w:rPr>
          <w:sz w:val="24"/>
          <w:szCs w:val="24"/>
        </w:rPr>
        <w:br/>
      </w:r>
      <w:r w:rsidR="00D65391">
        <w:rPr>
          <w:sz w:val="24"/>
          <w:szCs w:val="24"/>
        </w:rPr>
        <w:t>Inc</w:t>
      </w:r>
      <w:r w:rsidR="00E17767">
        <w:rPr>
          <w:sz w:val="24"/>
          <w:szCs w:val="24"/>
        </w:rPr>
        <w:t>orrect.</w:t>
      </w:r>
      <w:proofErr w:type="gramEnd"/>
      <w:r w:rsidR="00D65391">
        <w:rPr>
          <w:sz w:val="24"/>
          <w:szCs w:val="24"/>
        </w:rPr>
        <w:t xml:space="preserve"> See page </w:t>
      </w:r>
      <w:r w:rsidR="00363700">
        <w:rPr>
          <w:sz w:val="24"/>
          <w:szCs w:val="24"/>
        </w:rPr>
        <w:t>9</w:t>
      </w:r>
      <w:r w:rsidR="004D3CE2">
        <w:rPr>
          <w:sz w:val="24"/>
          <w:szCs w:val="24"/>
        </w:rPr>
        <w:t>1</w:t>
      </w:r>
      <w:bookmarkStart w:id="0" w:name="_GoBack"/>
      <w:bookmarkEnd w:id="0"/>
      <w:r w:rsidR="00D65391">
        <w:rPr>
          <w:sz w:val="24"/>
          <w:szCs w:val="24"/>
        </w:rPr>
        <w:t>.</w:t>
      </w:r>
    </w:p>
    <w:p w:rsidR="00944DA8" w:rsidRDefault="00944DA8" w:rsidP="00A1640D">
      <w:pPr>
        <w:rPr>
          <w:sz w:val="24"/>
          <w:szCs w:val="24"/>
        </w:rPr>
      </w:pPr>
    </w:p>
    <w:p w:rsidR="00944DA8" w:rsidRPr="00944DA8" w:rsidRDefault="0096410F" w:rsidP="00944DA8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944DA8" w:rsidRPr="00944DA8">
        <w:rPr>
          <w:sz w:val="24"/>
          <w:szCs w:val="24"/>
        </w:rPr>
        <w:t>.</w:t>
      </w:r>
      <w:r w:rsidR="00944DA8">
        <w:rPr>
          <w:sz w:val="24"/>
          <w:szCs w:val="24"/>
        </w:rPr>
        <w:t xml:space="preserve">  </w:t>
      </w:r>
      <w:r w:rsidR="00363700">
        <w:rPr>
          <w:sz w:val="24"/>
          <w:szCs w:val="24"/>
        </w:rPr>
        <w:t>The Critical Path Method (CPM) was developed by the U.S. Navy to manage very complex projects</w:t>
      </w:r>
      <w:r w:rsidR="00944DA8" w:rsidRPr="00944DA8">
        <w:rPr>
          <w:sz w:val="24"/>
          <w:szCs w:val="24"/>
        </w:rPr>
        <w:t>.</w:t>
      </w:r>
      <w:r w:rsidR="00944DA8" w:rsidRPr="00944DA8">
        <w:rPr>
          <w:sz w:val="24"/>
          <w:szCs w:val="24"/>
        </w:rPr>
        <w:br/>
      </w:r>
      <w:proofErr w:type="gramStart"/>
      <w:r w:rsidR="00944DA8" w:rsidRPr="00944DA8">
        <w:rPr>
          <w:sz w:val="24"/>
          <w:szCs w:val="24"/>
        </w:rPr>
        <w:t>T</w:t>
      </w:r>
      <w:r w:rsidR="00944DA8" w:rsidRPr="00944DA8">
        <w:rPr>
          <w:sz w:val="24"/>
          <w:szCs w:val="24"/>
        </w:rPr>
        <w:br/>
      </w:r>
      <w:r w:rsidR="00944DA8">
        <w:rPr>
          <w:sz w:val="24"/>
          <w:szCs w:val="24"/>
        </w:rPr>
        <w:t>Incorrect</w:t>
      </w:r>
      <w:r w:rsidR="00944DA8" w:rsidRPr="00944DA8">
        <w:rPr>
          <w:sz w:val="24"/>
          <w:szCs w:val="24"/>
        </w:rPr>
        <w:t>.</w:t>
      </w:r>
      <w:proofErr w:type="gramEnd"/>
      <w:r w:rsidR="00944DA8">
        <w:rPr>
          <w:sz w:val="24"/>
          <w:szCs w:val="24"/>
        </w:rPr>
        <w:t xml:space="preserve"> See page </w:t>
      </w:r>
      <w:r w:rsidR="00363700">
        <w:rPr>
          <w:sz w:val="24"/>
          <w:szCs w:val="24"/>
        </w:rPr>
        <w:t>93</w:t>
      </w:r>
      <w:r w:rsidR="00D71E45">
        <w:rPr>
          <w:sz w:val="24"/>
          <w:szCs w:val="24"/>
        </w:rPr>
        <w:t>.</w:t>
      </w:r>
      <w:r w:rsidR="00944DA8" w:rsidRPr="00944DA8">
        <w:rPr>
          <w:sz w:val="24"/>
          <w:szCs w:val="24"/>
        </w:rPr>
        <w:br/>
      </w:r>
      <w:proofErr w:type="gramStart"/>
      <w:r w:rsidR="00944DA8" w:rsidRPr="00944DA8">
        <w:rPr>
          <w:sz w:val="24"/>
          <w:szCs w:val="24"/>
        </w:rPr>
        <w:t>F</w:t>
      </w:r>
      <w:r w:rsidR="00944DA8" w:rsidRPr="00944DA8">
        <w:rPr>
          <w:sz w:val="24"/>
          <w:szCs w:val="24"/>
        </w:rPr>
        <w:br/>
      </w:r>
      <w:r w:rsidR="00944DA8">
        <w:rPr>
          <w:sz w:val="24"/>
          <w:szCs w:val="24"/>
        </w:rPr>
        <w:t>Correct</w:t>
      </w:r>
      <w:r w:rsidR="00944DA8" w:rsidRPr="00944DA8">
        <w:rPr>
          <w:sz w:val="24"/>
          <w:szCs w:val="24"/>
        </w:rPr>
        <w:t>.</w:t>
      </w:r>
      <w:proofErr w:type="gramEnd"/>
    </w:p>
    <w:p w:rsidR="00A1640D" w:rsidRPr="00A1640D" w:rsidRDefault="00A1640D" w:rsidP="00A1640D">
      <w:pPr>
        <w:rPr>
          <w:sz w:val="24"/>
          <w:szCs w:val="24"/>
        </w:rPr>
      </w:pPr>
    </w:p>
    <w:p w:rsidR="00E17767" w:rsidRDefault="0096410F" w:rsidP="00A1640D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A1640D">
        <w:rPr>
          <w:sz w:val="24"/>
          <w:szCs w:val="24"/>
        </w:rPr>
        <w:t>.</w:t>
      </w:r>
      <w:r w:rsidR="00944DA8">
        <w:rPr>
          <w:sz w:val="24"/>
          <w:szCs w:val="24"/>
        </w:rPr>
        <w:t xml:space="preserve"> </w:t>
      </w:r>
      <w:r w:rsidR="00A1640D">
        <w:rPr>
          <w:sz w:val="24"/>
          <w:szCs w:val="24"/>
        </w:rPr>
        <w:t xml:space="preserve"> </w:t>
      </w:r>
      <w:r w:rsidR="009A0055">
        <w:rPr>
          <w:sz w:val="24"/>
          <w:szCs w:val="24"/>
        </w:rPr>
        <w:t>Project managers often use a weighted formula for estimating the duration of each task</w:t>
      </w:r>
      <w:r w:rsidR="00A1640D" w:rsidRPr="00A1640D">
        <w:rPr>
          <w:sz w:val="24"/>
          <w:szCs w:val="24"/>
        </w:rPr>
        <w:t>.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T</w:t>
      </w:r>
      <w:r w:rsidR="00E17767">
        <w:rPr>
          <w:sz w:val="24"/>
          <w:szCs w:val="24"/>
        </w:rPr>
        <w:br/>
        <w:t>Correct.</w:t>
      </w:r>
      <w:proofErr w:type="gramEnd"/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F</w:t>
      </w:r>
      <w:r w:rsidR="00E17767">
        <w:rPr>
          <w:sz w:val="24"/>
          <w:szCs w:val="24"/>
        </w:rPr>
        <w:br/>
        <w:t>Incorrect.</w:t>
      </w:r>
      <w:proofErr w:type="gramEnd"/>
      <w:r w:rsidR="00E17767">
        <w:rPr>
          <w:sz w:val="24"/>
          <w:szCs w:val="24"/>
        </w:rPr>
        <w:t xml:space="preserve"> See page </w:t>
      </w:r>
      <w:r w:rsidR="009A0055">
        <w:rPr>
          <w:sz w:val="24"/>
          <w:szCs w:val="24"/>
        </w:rPr>
        <w:t>96</w:t>
      </w:r>
      <w:r w:rsidR="00E17767">
        <w:rPr>
          <w:sz w:val="24"/>
          <w:szCs w:val="24"/>
        </w:rPr>
        <w:t>.</w:t>
      </w:r>
    </w:p>
    <w:p w:rsidR="00C31923" w:rsidRDefault="00C31923" w:rsidP="00A1640D">
      <w:pPr>
        <w:rPr>
          <w:sz w:val="24"/>
          <w:szCs w:val="24"/>
        </w:rPr>
      </w:pPr>
    </w:p>
    <w:p w:rsidR="00C31923" w:rsidRPr="00A1640D" w:rsidRDefault="0096410F" w:rsidP="00C31923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C31923">
        <w:rPr>
          <w:sz w:val="24"/>
          <w:szCs w:val="24"/>
        </w:rPr>
        <w:t xml:space="preserve">.  </w:t>
      </w:r>
      <w:r w:rsidR="009A0055">
        <w:rPr>
          <w:sz w:val="24"/>
          <w:szCs w:val="24"/>
        </w:rPr>
        <w:t>A task ID does not need to be unique in a project and should be brief and descriptive</w:t>
      </w:r>
      <w:r w:rsidR="00C31923" w:rsidRPr="00A1640D">
        <w:rPr>
          <w:sz w:val="24"/>
          <w:szCs w:val="24"/>
        </w:rPr>
        <w:t xml:space="preserve">. </w:t>
      </w:r>
      <w:r w:rsidR="00C31923">
        <w:rPr>
          <w:sz w:val="24"/>
          <w:szCs w:val="24"/>
        </w:rPr>
        <w:br/>
      </w:r>
      <w:proofErr w:type="gramStart"/>
      <w:r w:rsidR="00C31923">
        <w:rPr>
          <w:sz w:val="24"/>
          <w:szCs w:val="24"/>
        </w:rPr>
        <w:t>T</w:t>
      </w:r>
      <w:r w:rsidR="00C31923">
        <w:rPr>
          <w:sz w:val="24"/>
          <w:szCs w:val="24"/>
        </w:rPr>
        <w:br/>
      </w:r>
      <w:r w:rsidR="009A0055">
        <w:rPr>
          <w:sz w:val="24"/>
          <w:szCs w:val="24"/>
        </w:rPr>
        <w:t>Incorrect.</w:t>
      </w:r>
      <w:proofErr w:type="gramEnd"/>
      <w:r w:rsidR="009A0055">
        <w:rPr>
          <w:sz w:val="24"/>
          <w:szCs w:val="24"/>
        </w:rPr>
        <w:t xml:space="preserve"> See page 99.</w:t>
      </w:r>
      <w:r w:rsidR="00C31923">
        <w:rPr>
          <w:sz w:val="24"/>
          <w:szCs w:val="24"/>
        </w:rPr>
        <w:br/>
      </w:r>
      <w:proofErr w:type="gramStart"/>
      <w:r w:rsidR="00C31923">
        <w:rPr>
          <w:sz w:val="24"/>
          <w:szCs w:val="24"/>
        </w:rPr>
        <w:t>F</w:t>
      </w:r>
      <w:r w:rsidR="00C31923">
        <w:rPr>
          <w:sz w:val="24"/>
          <w:szCs w:val="24"/>
        </w:rPr>
        <w:br/>
      </w:r>
      <w:r w:rsidR="009A0055">
        <w:rPr>
          <w:sz w:val="24"/>
          <w:szCs w:val="24"/>
        </w:rPr>
        <w:t>Correct</w:t>
      </w:r>
      <w:r w:rsidR="00C31923">
        <w:rPr>
          <w:sz w:val="24"/>
          <w:szCs w:val="24"/>
        </w:rPr>
        <w:t>.</w:t>
      </w:r>
      <w:proofErr w:type="gramEnd"/>
    </w:p>
    <w:p w:rsidR="00E17767" w:rsidRDefault="00E17767" w:rsidP="00A1640D">
      <w:pPr>
        <w:rPr>
          <w:sz w:val="24"/>
          <w:szCs w:val="24"/>
        </w:rPr>
      </w:pPr>
    </w:p>
    <w:p w:rsidR="00A1640D" w:rsidRPr="00A1640D" w:rsidRDefault="0096410F" w:rsidP="00A1640D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="00A1640D">
        <w:rPr>
          <w:sz w:val="24"/>
          <w:szCs w:val="24"/>
        </w:rPr>
        <w:t xml:space="preserve">. </w:t>
      </w:r>
      <w:r w:rsidR="00944DA8">
        <w:rPr>
          <w:sz w:val="24"/>
          <w:szCs w:val="24"/>
        </w:rPr>
        <w:t xml:space="preserve"> </w:t>
      </w:r>
      <w:r w:rsidR="009A0055">
        <w:rPr>
          <w:sz w:val="24"/>
          <w:szCs w:val="24"/>
        </w:rPr>
        <w:t>Slack time is the amount of time a task can be late without pushing back the completion date of an entire project</w:t>
      </w:r>
      <w:r w:rsidR="00A1640D" w:rsidRPr="00A1640D">
        <w:rPr>
          <w:sz w:val="24"/>
          <w:szCs w:val="24"/>
        </w:rPr>
        <w:t xml:space="preserve">. 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T</w:t>
      </w:r>
      <w:r w:rsidR="00E17767">
        <w:rPr>
          <w:sz w:val="24"/>
          <w:szCs w:val="24"/>
        </w:rPr>
        <w:br/>
      </w:r>
      <w:r w:rsidR="00D71E45">
        <w:rPr>
          <w:sz w:val="24"/>
          <w:szCs w:val="24"/>
        </w:rPr>
        <w:t>Correct</w:t>
      </w:r>
      <w:r w:rsidR="00E17767">
        <w:rPr>
          <w:sz w:val="24"/>
          <w:szCs w:val="24"/>
        </w:rPr>
        <w:t>.</w:t>
      </w:r>
      <w:proofErr w:type="gramEnd"/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F</w:t>
      </w:r>
      <w:r w:rsidR="00E17767">
        <w:rPr>
          <w:sz w:val="24"/>
          <w:szCs w:val="24"/>
        </w:rPr>
        <w:br/>
      </w:r>
      <w:r w:rsidR="00D71E45">
        <w:rPr>
          <w:sz w:val="24"/>
          <w:szCs w:val="24"/>
        </w:rPr>
        <w:t>Inc</w:t>
      </w:r>
      <w:r w:rsidR="00E17767">
        <w:rPr>
          <w:sz w:val="24"/>
          <w:szCs w:val="24"/>
        </w:rPr>
        <w:t>orrect.</w:t>
      </w:r>
      <w:proofErr w:type="gramEnd"/>
      <w:r w:rsidR="00D71E45">
        <w:rPr>
          <w:sz w:val="24"/>
          <w:szCs w:val="24"/>
        </w:rPr>
        <w:t xml:space="preserve"> See page </w:t>
      </w:r>
      <w:r w:rsidR="009A0055">
        <w:rPr>
          <w:sz w:val="24"/>
          <w:szCs w:val="24"/>
        </w:rPr>
        <w:t>10</w:t>
      </w:r>
      <w:r w:rsidR="00D71E45">
        <w:rPr>
          <w:sz w:val="24"/>
          <w:szCs w:val="24"/>
        </w:rPr>
        <w:t>3.</w:t>
      </w:r>
    </w:p>
    <w:p w:rsidR="00E17767" w:rsidRDefault="00E17767" w:rsidP="00A1640D">
      <w:pPr>
        <w:rPr>
          <w:sz w:val="24"/>
          <w:szCs w:val="24"/>
        </w:rPr>
      </w:pPr>
    </w:p>
    <w:p w:rsidR="00A1640D" w:rsidRPr="00A1640D" w:rsidRDefault="0096410F" w:rsidP="00A1640D">
      <w:pPr>
        <w:rPr>
          <w:sz w:val="24"/>
          <w:szCs w:val="24"/>
        </w:rPr>
      </w:pPr>
      <w:r>
        <w:rPr>
          <w:sz w:val="24"/>
          <w:szCs w:val="24"/>
        </w:rPr>
        <w:lastRenderedPageBreak/>
        <w:t>6</w:t>
      </w:r>
      <w:r w:rsidR="00A1640D">
        <w:rPr>
          <w:sz w:val="24"/>
          <w:szCs w:val="24"/>
        </w:rPr>
        <w:t xml:space="preserve">. </w:t>
      </w:r>
      <w:r w:rsidR="00944DA8">
        <w:rPr>
          <w:sz w:val="24"/>
          <w:szCs w:val="24"/>
        </w:rPr>
        <w:t xml:space="preserve"> </w:t>
      </w:r>
      <w:r w:rsidR="00DD2D81">
        <w:rPr>
          <w:sz w:val="24"/>
          <w:szCs w:val="24"/>
        </w:rPr>
        <w:t>A project manager’s best course of action is to attempt to handle all situations single-handedly and avoid alerting management until a problem is serious</w:t>
      </w:r>
      <w:r w:rsidR="00D71E45">
        <w:rPr>
          <w:sz w:val="24"/>
          <w:szCs w:val="24"/>
        </w:rPr>
        <w:t>.</w:t>
      </w:r>
      <w:r w:rsidR="00A1640D" w:rsidRPr="00A1640D">
        <w:rPr>
          <w:sz w:val="24"/>
          <w:szCs w:val="24"/>
        </w:rPr>
        <w:t xml:space="preserve"> 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T</w:t>
      </w:r>
      <w:r w:rsidR="00E17767">
        <w:rPr>
          <w:sz w:val="24"/>
          <w:szCs w:val="24"/>
        </w:rPr>
        <w:br/>
      </w:r>
      <w:r w:rsidR="00DD2D81">
        <w:rPr>
          <w:sz w:val="24"/>
          <w:szCs w:val="24"/>
        </w:rPr>
        <w:t>Incorrect.</w:t>
      </w:r>
      <w:proofErr w:type="gramEnd"/>
      <w:r w:rsidR="00DD2D81">
        <w:rPr>
          <w:sz w:val="24"/>
          <w:szCs w:val="24"/>
        </w:rPr>
        <w:t xml:space="preserve"> See page 105.</w:t>
      </w:r>
      <w:r w:rsidR="00E17767">
        <w:rPr>
          <w:sz w:val="24"/>
          <w:szCs w:val="24"/>
        </w:rPr>
        <w:br/>
        <w:t>F</w:t>
      </w:r>
      <w:r w:rsidR="00E17767">
        <w:rPr>
          <w:sz w:val="24"/>
          <w:szCs w:val="24"/>
        </w:rPr>
        <w:br/>
      </w:r>
      <w:r w:rsidR="00DD2D81">
        <w:rPr>
          <w:sz w:val="24"/>
          <w:szCs w:val="24"/>
        </w:rPr>
        <w:t>Correct.</w:t>
      </w:r>
    </w:p>
    <w:p w:rsidR="00E17767" w:rsidRDefault="00E17767" w:rsidP="00A1640D">
      <w:pPr>
        <w:rPr>
          <w:sz w:val="24"/>
          <w:szCs w:val="24"/>
        </w:rPr>
      </w:pPr>
    </w:p>
    <w:p w:rsidR="00A1640D" w:rsidRPr="00A1640D" w:rsidRDefault="0096410F" w:rsidP="00A1640D">
      <w:pPr>
        <w:rPr>
          <w:sz w:val="24"/>
          <w:szCs w:val="24"/>
        </w:rPr>
      </w:pPr>
      <w:r>
        <w:rPr>
          <w:sz w:val="24"/>
          <w:szCs w:val="24"/>
        </w:rPr>
        <w:t>7</w:t>
      </w:r>
      <w:r w:rsidR="00A1640D">
        <w:rPr>
          <w:sz w:val="24"/>
          <w:szCs w:val="24"/>
        </w:rPr>
        <w:t xml:space="preserve">. </w:t>
      </w:r>
      <w:r w:rsidR="00944DA8">
        <w:rPr>
          <w:sz w:val="24"/>
          <w:szCs w:val="24"/>
        </w:rPr>
        <w:t xml:space="preserve"> </w:t>
      </w:r>
      <w:r>
        <w:rPr>
          <w:sz w:val="24"/>
          <w:szCs w:val="24"/>
        </w:rPr>
        <w:t>A project triangle displays the same information as the Gantt chart, but uses task boxes to include much more detail</w:t>
      </w:r>
      <w:r w:rsidR="00374341">
        <w:rPr>
          <w:sz w:val="24"/>
          <w:szCs w:val="24"/>
        </w:rPr>
        <w:t>.</w:t>
      </w:r>
      <w:r w:rsidR="00A1640D" w:rsidRPr="00A1640D">
        <w:rPr>
          <w:sz w:val="24"/>
          <w:szCs w:val="24"/>
        </w:rPr>
        <w:t xml:space="preserve"> 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T</w:t>
      </w:r>
      <w:r w:rsidR="00E17767">
        <w:rPr>
          <w:sz w:val="24"/>
          <w:szCs w:val="24"/>
        </w:rPr>
        <w:br/>
      </w:r>
      <w:r>
        <w:rPr>
          <w:sz w:val="24"/>
          <w:szCs w:val="24"/>
        </w:rPr>
        <w:t>Inc</w:t>
      </w:r>
      <w:r w:rsidR="004018E5">
        <w:rPr>
          <w:sz w:val="24"/>
          <w:szCs w:val="24"/>
        </w:rPr>
        <w:t>orrect</w:t>
      </w:r>
      <w:r w:rsidR="00E17767"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See page </w:t>
      </w:r>
      <w:proofErr w:type="gramStart"/>
      <w:r>
        <w:rPr>
          <w:sz w:val="24"/>
          <w:szCs w:val="24"/>
        </w:rPr>
        <w:t>108</w:t>
      </w:r>
      <w:r w:rsidR="00E17767">
        <w:rPr>
          <w:sz w:val="24"/>
          <w:szCs w:val="24"/>
        </w:rPr>
        <w:br/>
        <w:t>F</w:t>
      </w:r>
      <w:r w:rsidR="00E17767">
        <w:rPr>
          <w:sz w:val="24"/>
          <w:szCs w:val="24"/>
        </w:rPr>
        <w:br/>
      </w:r>
      <w:r>
        <w:rPr>
          <w:sz w:val="24"/>
          <w:szCs w:val="24"/>
        </w:rPr>
        <w:t>Correct</w:t>
      </w:r>
      <w:proofErr w:type="gramEnd"/>
      <w:r>
        <w:rPr>
          <w:sz w:val="24"/>
          <w:szCs w:val="24"/>
        </w:rPr>
        <w:t>.</w:t>
      </w:r>
    </w:p>
    <w:p w:rsidR="00E17767" w:rsidRDefault="00E17767" w:rsidP="00A1640D">
      <w:pPr>
        <w:rPr>
          <w:sz w:val="24"/>
          <w:szCs w:val="24"/>
        </w:rPr>
      </w:pPr>
    </w:p>
    <w:p w:rsidR="0096410F" w:rsidRDefault="0096410F" w:rsidP="0096410F">
      <w:pPr>
        <w:rPr>
          <w:sz w:val="24"/>
          <w:szCs w:val="24"/>
        </w:rPr>
      </w:pPr>
      <w:r>
        <w:rPr>
          <w:sz w:val="24"/>
          <w:szCs w:val="24"/>
        </w:rPr>
        <w:t>8</w:t>
      </w:r>
      <w:r w:rsidR="00A1640D">
        <w:rPr>
          <w:sz w:val="24"/>
          <w:szCs w:val="24"/>
        </w:rPr>
        <w:t xml:space="preserve">. </w:t>
      </w:r>
      <w:r w:rsidR="00944DA8">
        <w:rPr>
          <w:sz w:val="24"/>
          <w:szCs w:val="24"/>
        </w:rPr>
        <w:t xml:space="preserve"> </w:t>
      </w:r>
      <w:r>
        <w:rPr>
          <w:sz w:val="24"/>
          <w:szCs w:val="24"/>
        </w:rPr>
        <w:t>A risk management plan should define project roles and responsibilities, risk management methods and procedures, categories of risk, and contingency plans</w:t>
      </w:r>
      <w:r w:rsidR="00A1640D" w:rsidRPr="00A1640D">
        <w:rPr>
          <w:sz w:val="24"/>
          <w:szCs w:val="24"/>
        </w:rPr>
        <w:t xml:space="preserve">. </w:t>
      </w:r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T</w:t>
      </w:r>
      <w:r w:rsidR="00E17767">
        <w:rPr>
          <w:sz w:val="24"/>
          <w:szCs w:val="24"/>
        </w:rPr>
        <w:br/>
      </w:r>
      <w:r>
        <w:rPr>
          <w:sz w:val="24"/>
          <w:szCs w:val="24"/>
        </w:rPr>
        <w:t>C</w:t>
      </w:r>
      <w:r w:rsidR="00E17767">
        <w:rPr>
          <w:sz w:val="24"/>
          <w:szCs w:val="24"/>
        </w:rPr>
        <w:t>orrect.</w:t>
      </w:r>
      <w:proofErr w:type="gramEnd"/>
      <w:r w:rsidR="00E17767">
        <w:rPr>
          <w:sz w:val="24"/>
          <w:szCs w:val="24"/>
        </w:rPr>
        <w:br/>
      </w:r>
      <w:proofErr w:type="gramStart"/>
      <w:r w:rsidR="00E17767">
        <w:rPr>
          <w:sz w:val="24"/>
          <w:szCs w:val="24"/>
        </w:rPr>
        <w:t>F</w:t>
      </w:r>
      <w:r w:rsidR="00E17767">
        <w:rPr>
          <w:sz w:val="24"/>
          <w:szCs w:val="24"/>
        </w:rPr>
        <w:br/>
      </w:r>
      <w:r>
        <w:rPr>
          <w:sz w:val="24"/>
          <w:szCs w:val="24"/>
        </w:rPr>
        <w:t>Incorrect.</w:t>
      </w:r>
      <w:proofErr w:type="gramEnd"/>
      <w:r>
        <w:rPr>
          <w:sz w:val="24"/>
          <w:szCs w:val="24"/>
        </w:rPr>
        <w:t xml:space="preserve"> See page 111</w:t>
      </w:r>
    </w:p>
    <w:p w:rsidR="0096410F" w:rsidRDefault="0096410F" w:rsidP="0096410F">
      <w:pPr>
        <w:rPr>
          <w:sz w:val="24"/>
          <w:szCs w:val="24"/>
        </w:rPr>
      </w:pPr>
    </w:p>
    <w:p w:rsidR="0096410F" w:rsidRPr="00A1640D" w:rsidRDefault="00E52711" w:rsidP="0096410F">
      <w:pPr>
        <w:rPr>
          <w:sz w:val="24"/>
          <w:szCs w:val="24"/>
        </w:rPr>
      </w:pPr>
      <w:r>
        <w:rPr>
          <w:sz w:val="24"/>
          <w:szCs w:val="24"/>
        </w:rPr>
        <w:t>9</w:t>
      </w:r>
      <w:r w:rsidR="0096410F">
        <w:rPr>
          <w:sz w:val="24"/>
          <w:szCs w:val="24"/>
        </w:rPr>
        <w:t xml:space="preserve">.  A </w:t>
      </w:r>
      <w:r>
        <w:rPr>
          <w:sz w:val="24"/>
          <w:szCs w:val="24"/>
        </w:rPr>
        <w:t>mitigation plan identifies a condition that would initiate a contingency plan</w:t>
      </w:r>
      <w:r w:rsidR="0096410F">
        <w:rPr>
          <w:sz w:val="24"/>
          <w:szCs w:val="24"/>
        </w:rPr>
        <w:t>.</w:t>
      </w:r>
      <w:r w:rsidR="0096410F" w:rsidRPr="00A1640D">
        <w:rPr>
          <w:sz w:val="24"/>
          <w:szCs w:val="24"/>
        </w:rPr>
        <w:t xml:space="preserve"> </w:t>
      </w:r>
      <w:r w:rsidR="0096410F">
        <w:rPr>
          <w:sz w:val="24"/>
          <w:szCs w:val="24"/>
        </w:rPr>
        <w:br/>
      </w:r>
      <w:proofErr w:type="gramStart"/>
      <w:r w:rsidR="0096410F">
        <w:rPr>
          <w:sz w:val="24"/>
          <w:szCs w:val="24"/>
        </w:rPr>
        <w:t>T</w:t>
      </w:r>
      <w:r w:rsidR="0096410F">
        <w:rPr>
          <w:sz w:val="24"/>
          <w:szCs w:val="24"/>
        </w:rPr>
        <w:br/>
        <w:t>Incorrect.</w:t>
      </w:r>
      <w:proofErr w:type="gramEnd"/>
      <w:r w:rsidR="0096410F">
        <w:rPr>
          <w:sz w:val="24"/>
          <w:szCs w:val="24"/>
        </w:rPr>
        <w:t xml:space="preserve"> See page </w:t>
      </w:r>
      <w:proofErr w:type="gramStart"/>
      <w:r w:rsidR="0096410F">
        <w:rPr>
          <w:sz w:val="24"/>
          <w:szCs w:val="24"/>
        </w:rPr>
        <w:t>1</w:t>
      </w:r>
      <w:r>
        <w:rPr>
          <w:sz w:val="24"/>
          <w:szCs w:val="24"/>
        </w:rPr>
        <w:t>13</w:t>
      </w:r>
      <w:r w:rsidR="0096410F">
        <w:rPr>
          <w:sz w:val="24"/>
          <w:szCs w:val="24"/>
        </w:rPr>
        <w:br/>
        <w:t>F</w:t>
      </w:r>
      <w:r w:rsidR="0096410F">
        <w:rPr>
          <w:sz w:val="24"/>
          <w:szCs w:val="24"/>
        </w:rPr>
        <w:br/>
        <w:t>Correct</w:t>
      </w:r>
      <w:proofErr w:type="gramEnd"/>
      <w:r w:rsidR="0096410F">
        <w:rPr>
          <w:sz w:val="24"/>
          <w:szCs w:val="24"/>
        </w:rPr>
        <w:t>.</w:t>
      </w:r>
    </w:p>
    <w:p w:rsidR="0096410F" w:rsidRDefault="0096410F" w:rsidP="0096410F">
      <w:pPr>
        <w:rPr>
          <w:sz w:val="24"/>
          <w:szCs w:val="24"/>
        </w:rPr>
      </w:pPr>
    </w:p>
    <w:p w:rsidR="00E17767" w:rsidRDefault="00E52711" w:rsidP="00A1640D">
      <w:pPr>
        <w:rPr>
          <w:sz w:val="24"/>
          <w:szCs w:val="24"/>
        </w:rPr>
      </w:pPr>
      <w:r>
        <w:rPr>
          <w:sz w:val="24"/>
          <w:szCs w:val="24"/>
        </w:rPr>
        <w:t>10</w:t>
      </w:r>
      <w:r w:rsidR="0096410F">
        <w:rPr>
          <w:sz w:val="24"/>
          <w:szCs w:val="24"/>
        </w:rPr>
        <w:t xml:space="preserve">.  A </w:t>
      </w:r>
      <w:r>
        <w:rPr>
          <w:sz w:val="24"/>
          <w:szCs w:val="24"/>
        </w:rPr>
        <w:t>principle called Brook’s Law demonstrates that adding more people to a project might increase the time necessary to complete the project</w:t>
      </w:r>
      <w:r w:rsidR="0096410F" w:rsidRPr="00A1640D">
        <w:rPr>
          <w:sz w:val="24"/>
          <w:szCs w:val="24"/>
        </w:rPr>
        <w:t xml:space="preserve">. </w:t>
      </w:r>
      <w:r w:rsidR="0096410F">
        <w:rPr>
          <w:sz w:val="24"/>
          <w:szCs w:val="24"/>
        </w:rPr>
        <w:br/>
      </w:r>
      <w:proofErr w:type="gramStart"/>
      <w:r w:rsidR="0096410F">
        <w:rPr>
          <w:sz w:val="24"/>
          <w:szCs w:val="24"/>
        </w:rPr>
        <w:t>T</w:t>
      </w:r>
      <w:r w:rsidR="0096410F">
        <w:rPr>
          <w:sz w:val="24"/>
          <w:szCs w:val="24"/>
        </w:rPr>
        <w:br/>
        <w:t>Correct.</w:t>
      </w:r>
      <w:proofErr w:type="gramEnd"/>
      <w:r w:rsidR="0096410F">
        <w:rPr>
          <w:sz w:val="24"/>
          <w:szCs w:val="24"/>
        </w:rPr>
        <w:br/>
      </w:r>
      <w:proofErr w:type="gramStart"/>
      <w:r w:rsidR="0096410F">
        <w:rPr>
          <w:sz w:val="24"/>
          <w:szCs w:val="24"/>
        </w:rPr>
        <w:t>F</w:t>
      </w:r>
      <w:r w:rsidR="0096410F">
        <w:rPr>
          <w:sz w:val="24"/>
          <w:szCs w:val="24"/>
        </w:rPr>
        <w:br/>
        <w:t>Incorrect.</w:t>
      </w:r>
      <w:proofErr w:type="gramEnd"/>
      <w:r w:rsidR="0096410F">
        <w:rPr>
          <w:sz w:val="24"/>
          <w:szCs w:val="24"/>
        </w:rPr>
        <w:t xml:space="preserve"> See page 11</w:t>
      </w:r>
      <w:r>
        <w:rPr>
          <w:sz w:val="24"/>
          <w:szCs w:val="24"/>
        </w:rPr>
        <w:t>5</w:t>
      </w:r>
    </w:p>
    <w:sectPr w:rsidR="00E17767" w:rsidSect="009A53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D26808"/>
    <w:multiLevelType w:val="hybridMultilevel"/>
    <w:tmpl w:val="03120EAC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D2F5D"/>
    <w:rsid w:val="00012C66"/>
    <w:rsid w:val="001702AB"/>
    <w:rsid w:val="00360E22"/>
    <w:rsid w:val="00363700"/>
    <w:rsid w:val="00374341"/>
    <w:rsid w:val="00382D4C"/>
    <w:rsid w:val="004018E5"/>
    <w:rsid w:val="00403B89"/>
    <w:rsid w:val="004D3CE2"/>
    <w:rsid w:val="006F75C2"/>
    <w:rsid w:val="00713B79"/>
    <w:rsid w:val="00774C0F"/>
    <w:rsid w:val="00944DA8"/>
    <w:rsid w:val="0096410F"/>
    <w:rsid w:val="009A0055"/>
    <w:rsid w:val="009A5358"/>
    <w:rsid w:val="009F19A2"/>
    <w:rsid w:val="00A1640D"/>
    <w:rsid w:val="00C31923"/>
    <w:rsid w:val="00D65391"/>
    <w:rsid w:val="00D71E45"/>
    <w:rsid w:val="00DD2D81"/>
    <w:rsid w:val="00DF4DFC"/>
    <w:rsid w:val="00E17767"/>
    <w:rsid w:val="00E52711"/>
    <w:rsid w:val="00ED2F5D"/>
    <w:rsid w:val="00F61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5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CW</dc:creator>
  <cp:lastModifiedBy>Aimee Poirier</cp:lastModifiedBy>
  <cp:revision>2</cp:revision>
  <cp:lastPrinted>2012-12-22T21:24:00Z</cp:lastPrinted>
  <dcterms:created xsi:type="dcterms:W3CDTF">2012-12-22T21:53:00Z</dcterms:created>
  <dcterms:modified xsi:type="dcterms:W3CDTF">2012-12-22T21:53:00Z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637505441</vt:i4>
  </property>
  <property fmtid="{D5CDD505-2E9C-101B-9397-08002B2CF9AE}" pid="3" name="_NewReviewCycle">
    <vt:lpwstr/>
  </property>
  <property fmtid="{D5CDD505-2E9C-101B-9397-08002B2CF9AE}" pid="4" name="_EmailSubject">
    <vt:lpwstr>Sample Chapter Reinforcement Content from SAD 9e</vt:lpwstr>
  </property>
  <property fmtid="{D5CDD505-2E9C-101B-9397-08002B2CF9AE}" pid="5" name="_AuthorEmail">
    <vt:lpwstr>caitlin.womersley@cengage.com</vt:lpwstr>
  </property>
  <property fmtid="{D5CDD505-2E9C-101B-9397-08002B2CF9AE}" pid="6" name="_AuthorEmailDisplayName">
    <vt:lpwstr>Womersley, Caitlin L</vt:lpwstr>
  </property>
  <property fmtid="{D5CDD505-2E9C-101B-9397-08002B2CF9AE}" pid="7" name="_ReviewingToolsShownOnce">
    <vt:lpwstr/>
  </property>
</Properties>
</file>