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6A1" w:rsidRPr="000963ED" w:rsidRDefault="005776A1" w:rsidP="005776A1">
      <w:pPr>
        <w:rPr>
          <w:rFonts w:cs="Calibri"/>
        </w:rPr>
      </w:pPr>
      <w:r w:rsidRPr="00F05A28">
        <w:rPr>
          <w:rFonts w:cs="Calibri"/>
          <w:b/>
        </w:rPr>
        <w:t>CHAPTER CASE 1</w:t>
      </w:r>
      <w:r>
        <w:rPr>
          <w:rFonts w:cs="Calibri"/>
          <w:b/>
        </w:rPr>
        <w:t>.</w:t>
      </w:r>
      <w:r w:rsidRPr="00F05A28">
        <w:rPr>
          <w:rFonts w:cs="Calibri"/>
          <w:b/>
        </w:rPr>
        <w:t>1: Central Transport, Inc.</w:t>
      </w:r>
      <w:r>
        <w:rPr>
          <w:rFonts w:cs="Calibri"/>
          <w:b/>
        </w:rPr>
        <w:t xml:space="preserve"> </w:t>
      </w:r>
      <w:proofErr w:type="spellStart"/>
      <w:r>
        <w:rPr>
          <w:rFonts w:cs="Calibri"/>
        </w:rPr>
        <w:t>p.31</w:t>
      </w:r>
      <w:proofErr w:type="spellEnd"/>
    </w:p>
    <w:p w:rsidR="005776A1" w:rsidRPr="00F05A28" w:rsidRDefault="005776A1" w:rsidP="005776A1">
      <w:pPr>
        <w:rPr>
          <w:rFonts w:cs="Calibri"/>
          <w:b/>
        </w:rPr>
      </w:pPr>
      <w:r w:rsidRPr="00F05A28">
        <w:rPr>
          <w:rFonts w:cs="Calibri"/>
          <w:b/>
        </w:rPr>
        <w:t>Case Notes:</w:t>
      </w:r>
    </w:p>
    <w:p w:rsidR="005776A1" w:rsidRDefault="005776A1" w:rsidP="005776A1">
      <w:pPr>
        <w:pStyle w:val="ListParagraph"/>
        <w:numPr>
          <w:ilvl w:val="0"/>
          <w:numId w:val="1"/>
        </w:numPr>
        <w:rPr>
          <w:rFonts w:cs="Calibri"/>
        </w:rPr>
      </w:pPr>
      <w:r w:rsidRPr="00F05A28">
        <w:rPr>
          <w:rFonts w:cs="Calibri"/>
        </w:rPr>
        <w:t xml:space="preserve">Why and how has the competitive market place for </w:t>
      </w:r>
      <w:proofErr w:type="spellStart"/>
      <w:r w:rsidRPr="00F05A28">
        <w:rPr>
          <w:rFonts w:cs="Calibri"/>
        </w:rPr>
        <w:t>SAB</w:t>
      </w:r>
      <w:proofErr w:type="spellEnd"/>
      <w:r w:rsidRPr="00F05A28">
        <w:rPr>
          <w:rFonts w:cs="Calibri"/>
        </w:rPr>
        <w:t xml:space="preserve"> changed in the last five to seven years?</w:t>
      </w:r>
    </w:p>
    <w:p w:rsidR="005776A1" w:rsidRDefault="005776A1" w:rsidP="005776A1">
      <w:pPr>
        <w:pStyle w:val="ListParagraph"/>
        <w:rPr>
          <w:rFonts w:cs="Calibri"/>
        </w:rPr>
      </w:pPr>
    </w:p>
    <w:p w:rsidR="005776A1" w:rsidRPr="002212EE" w:rsidRDefault="005776A1" w:rsidP="005776A1">
      <w:pPr>
        <w:pStyle w:val="ListParagraph"/>
        <w:rPr>
          <w:rFonts w:cs="Calibri"/>
        </w:rPr>
      </w:pPr>
      <w:r w:rsidRPr="002212EE">
        <w:rPr>
          <w:rFonts w:cs="Calibri"/>
        </w:rPr>
        <w:t xml:space="preserve">-Large retailers, such as Wal-Mart are putting pressure on distribution companies like </w:t>
      </w:r>
      <w:proofErr w:type="spellStart"/>
      <w:r w:rsidRPr="002212EE">
        <w:rPr>
          <w:rFonts w:cs="Calibri"/>
        </w:rPr>
        <w:t>SAB</w:t>
      </w:r>
      <w:proofErr w:type="spellEnd"/>
      <w:r w:rsidRPr="002212EE">
        <w:rPr>
          <w:rFonts w:cs="Calibri"/>
        </w:rPr>
        <w:t xml:space="preserve"> since they can buy directly from manufacturers, cutting down on costs</w:t>
      </w:r>
      <w:r w:rsidRPr="002212EE">
        <w:rPr>
          <w:rFonts w:cs="Calibri"/>
        </w:rPr>
        <w:tab/>
      </w:r>
      <w:r w:rsidRPr="002212EE">
        <w:rPr>
          <w:rFonts w:cs="Calibri"/>
        </w:rPr>
        <w:tab/>
      </w:r>
      <w:r w:rsidRPr="002212EE">
        <w:rPr>
          <w:rFonts w:cs="Calibri"/>
        </w:rPr>
        <w:tab/>
      </w:r>
    </w:p>
    <w:p w:rsidR="005776A1" w:rsidRDefault="005776A1" w:rsidP="005776A1">
      <w:pPr>
        <w:pStyle w:val="ListParagraph"/>
        <w:rPr>
          <w:rFonts w:cs="Calibri"/>
        </w:rPr>
      </w:pPr>
      <w:r w:rsidRPr="002212EE">
        <w:rPr>
          <w:rFonts w:cs="Calibri"/>
        </w:rPr>
        <w:t>-Major external changes include globalization, technology, organizational consolidation, the empowered consumer, and government policy and regulation</w:t>
      </w:r>
    </w:p>
    <w:p w:rsidR="005776A1" w:rsidRPr="002212EE" w:rsidRDefault="005776A1" w:rsidP="005776A1">
      <w:pPr>
        <w:pStyle w:val="ListParagraph"/>
        <w:rPr>
          <w:rFonts w:cs="Calibri"/>
        </w:rPr>
      </w:pPr>
    </w:p>
    <w:p w:rsidR="005776A1" w:rsidRDefault="005776A1" w:rsidP="005776A1">
      <w:pPr>
        <w:pStyle w:val="ListParagraph"/>
        <w:numPr>
          <w:ilvl w:val="0"/>
          <w:numId w:val="1"/>
        </w:numPr>
        <w:rPr>
          <w:rFonts w:cs="Calibri"/>
        </w:rPr>
      </w:pPr>
      <w:r w:rsidRPr="00F05A28">
        <w:rPr>
          <w:rFonts w:cs="Calibri"/>
        </w:rPr>
        <w:t>What advantages might Central experience in the proposed new venture?</w:t>
      </w:r>
    </w:p>
    <w:p w:rsidR="005776A1" w:rsidRDefault="005776A1" w:rsidP="005776A1">
      <w:pPr>
        <w:pStyle w:val="ListParagraph"/>
        <w:rPr>
          <w:rFonts w:cs="Calibri"/>
        </w:rPr>
      </w:pPr>
    </w:p>
    <w:p w:rsidR="005776A1" w:rsidRPr="002212EE" w:rsidRDefault="005776A1" w:rsidP="005776A1">
      <w:pPr>
        <w:pStyle w:val="ListParagraph"/>
        <w:rPr>
          <w:rFonts w:cs="Calibri"/>
        </w:rPr>
      </w:pPr>
      <w:r w:rsidRPr="002212EE">
        <w:rPr>
          <w:rFonts w:cs="Calibri"/>
        </w:rPr>
        <w:t>-</w:t>
      </w:r>
      <w:proofErr w:type="spellStart"/>
      <w:r w:rsidRPr="002212EE">
        <w:rPr>
          <w:rFonts w:cs="Calibri"/>
        </w:rPr>
        <w:t>SAB’s</w:t>
      </w:r>
      <w:proofErr w:type="spellEnd"/>
      <w:r w:rsidRPr="002212EE">
        <w:rPr>
          <w:rFonts w:cs="Calibri"/>
        </w:rPr>
        <w:t xml:space="preserve"> desire to increase its transportation base and customer services means that Central will likely receive additional business</w:t>
      </w:r>
    </w:p>
    <w:p w:rsidR="005776A1" w:rsidRPr="00F05A28" w:rsidRDefault="005776A1" w:rsidP="005776A1">
      <w:pPr>
        <w:pStyle w:val="ListParagraph"/>
        <w:rPr>
          <w:rFonts w:cs="Calibri"/>
        </w:rPr>
      </w:pPr>
    </w:p>
    <w:p w:rsidR="005776A1" w:rsidRDefault="005776A1" w:rsidP="005776A1">
      <w:pPr>
        <w:pStyle w:val="ListParagraph"/>
        <w:numPr>
          <w:ilvl w:val="0"/>
          <w:numId w:val="1"/>
        </w:numPr>
        <w:rPr>
          <w:rFonts w:cs="Calibri"/>
        </w:rPr>
      </w:pPr>
      <w:r w:rsidRPr="00F05A28">
        <w:rPr>
          <w:rFonts w:cs="Calibri"/>
        </w:rPr>
        <w:t xml:space="preserve">What issues would </w:t>
      </w:r>
      <w:proofErr w:type="spellStart"/>
      <w:r w:rsidRPr="00F05A28">
        <w:rPr>
          <w:rFonts w:cs="Calibri"/>
        </w:rPr>
        <w:t>SAB</w:t>
      </w:r>
      <w:proofErr w:type="spellEnd"/>
      <w:r w:rsidRPr="00F05A28">
        <w:rPr>
          <w:rFonts w:cs="Calibri"/>
        </w:rPr>
        <w:t xml:space="preserve"> and Central face in the proposed new approach?</w:t>
      </w:r>
    </w:p>
    <w:p w:rsidR="005776A1" w:rsidRDefault="005776A1" w:rsidP="005776A1">
      <w:pPr>
        <w:pStyle w:val="ListParagraph"/>
        <w:rPr>
          <w:rFonts w:cs="Calibri"/>
        </w:rPr>
      </w:pPr>
    </w:p>
    <w:p w:rsidR="005776A1" w:rsidRPr="002212EE" w:rsidRDefault="005776A1" w:rsidP="005776A1">
      <w:pPr>
        <w:pStyle w:val="ListParagraph"/>
        <w:rPr>
          <w:rFonts w:cs="Calibri"/>
        </w:rPr>
      </w:pPr>
      <w:proofErr w:type="spellStart"/>
      <w:r w:rsidRPr="002212EE">
        <w:rPr>
          <w:rFonts w:cs="Calibri"/>
        </w:rPr>
        <w:t>SAB</w:t>
      </w:r>
      <w:proofErr w:type="spellEnd"/>
      <w:r w:rsidRPr="002212EE">
        <w:rPr>
          <w:rFonts w:cs="Calibri"/>
        </w:rPr>
        <w:t>: Adding services could add costs that make them unappealing to profit-squeezed customers</w:t>
      </w:r>
    </w:p>
    <w:p w:rsidR="005776A1" w:rsidRPr="002212EE" w:rsidRDefault="005776A1" w:rsidP="005776A1">
      <w:pPr>
        <w:pStyle w:val="ListParagraph"/>
        <w:rPr>
          <w:rFonts w:cs="Calibri"/>
        </w:rPr>
      </w:pPr>
      <w:r w:rsidRPr="002212EE">
        <w:rPr>
          <w:rFonts w:cs="Calibri"/>
        </w:rPr>
        <w:t xml:space="preserve">Central: “Growing pains” due to challenges from driver shortages, higher fuel costs, and changes in driver </w:t>
      </w:r>
      <w:proofErr w:type="gramStart"/>
      <w:r w:rsidRPr="002212EE">
        <w:rPr>
          <w:rFonts w:cs="Calibri"/>
        </w:rPr>
        <w:t>hours</w:t>
      </w:r>
      <w:proofErr w:type="gramEnd"/>
      <w:r w:rsidRPr="002212EE">
        <w:rPr>
          <w:rFonts w:cs="Calibri"/>
        </w:rPr>
        <w:t xml:space="preserve"> regulations</w:t>
      </w:r>
    </w:p>
    <w:p w:rsidR="00EF6751" w:rsidRDefault="00EF6751"/>
    <w:sectPr w:rsidR="00EF6751" w:rsidSect="00EF67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99152E"/>
    <w:multiLevelType w:val="hybridMultilevel"/>
    <w:tmpl w:val="0066B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characterSpacingControl w:val="doNotCompress"/>
  <w:compat/>
  <w:rsids>
    <w:rsidRoot w:val="005776A1"/>
    <w:rsid w:val="005776A1"/>
    <w:rsid w:val="00EF6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6A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6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818</Characters>
  <Application>Microsoft Office Word</Application>
  <DocSecurity>0</DocSecurity>
  <Lines>6</Lines>
  <Paragraphs>1</Paragraphs>
  <ScaleCrop>false</ScaleCrop>
  <Company>Cengage Learning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 User</dc:creator>
  <cp:keywords/>
  <dc:description/>
  <cp:lastModifiedBy>CL User</cp:lastModifiedBy>
  <cp:revision>1</cp:revision>
  <dcterms:created xsi:type="dcterms:W3CDTF">2012-11-12T14:35:00Z</dcterms:created>
  <dcterms:modified xsi:type="dcterms:W3CDTF">2012-11-12T14:39:00Z</dcterms:modified>
</cp:coreProperties>
</file>