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835" w:rsidRDefault="00536835">
      <w:pPr>
        <w:jc w:val="center"/>
      </w:pPr>
      <w:r>
        <w:rPr>
          <w:b/>
          <w:bCs/>
          <w:sz w:val="24"/>
          <w:szCs w:val="24"/>
        </w:rPr>
        <w:t>SANDERS, SUPPLY CHAIN MANAGEMENT</w:t>
      </w:r>
    </w:p>
    <w:p w:rsidR="00536835" w:rsidRDefault="00536835">
      <w:pPr>
        <w:jc w:val="center"/>
        <w:rPr>
          <w:b/>
          <w:bCs/>
          <w:sz w:val="24"/>
          <w:szCs w:val="24"/>
        </w:rPr>
      </w:pPr>
    </w:p>
    <w:p w:rsidR="00536835" w:rsidRDefault="00536835">
      <w:pPr>
        <w:jc w:val="center"/>
        <w:rPr>
          <w:b/>
          <w:bCs/>
          <w:sz w:val="24"/>
          <w:szCs w:val="24"/>
        </w:rPr>
      </w:pPr>
      <w:r>
        <w:rPr>
          <w:b/>
          <w:bCs/>
          <w:sz w:val="24"/>
          <w:szCs w:val="24"/>
        </w:rPr>
        <w:t xml:space="preserve">CHAPTER 2: </w:t>
      </w:r>
    </w:p>
    <w:p w:rsidR="00536835" w:rsidRDefault="00536835">
      <w:pPr>
        <w:jc w:val="center"/>
        <w:rPr>
          <w:b/>
          <w:bCs/>
          <w:sz w:val="24"/>
          <w:szCs w:val="24"/>
        </w:rPr>
      </w:pPr>
      <w:r>
        <w:rPr>
          <w:b/>
          <w:bCs/>
          <w:sz w:val="24"/>
          <w:szCs w:val="24"/>
        </w:rPr>
        <w:t>SUPPLY CHAIN STRATEGY</w:t>
      </w:r>
    </w:p>
    <w:p w:rsidR="00536835" w:rsidRDefault="00536835">
      <w:pPr>
        <w:rPr>
          <w:b/>
          <w:bCs/>
        </w:rPr>
      </w:pPr>
    </w:p>
    <w:p w:rsidR="00536835" w:rsidRDefault="00536835">
      <w:pPr>
        <w:rPr>
          <w:b/>
          <w:bCs/>
          <w:i/>
          <w:iCs/>
        </w:rPr>
      </w:pPr>
      <w:r>
        <w:rPr>
          <w:b/>
          <w:bCs/>
          <w:i/>
          <w:iCs/>
        </w:rPr>
        <w:t>Learning Objectives:</w:t>
      </w:r>
    </w:p>
    <w:p w:rsidR="00536835" w:rsidRDefault="00536835">
      <w:r>
        <w:t>After completing this chapter, you should be able to:</w:t>
      </w:r>
    </w:p>
    <w:p w:rsidR="00536835" w:rsidRDefault="00536835">
      <w:r>
        <w:t>1. Define supply chain strategy and explain how it supports the business strategy.</w:t>
      </w:r>
    </w:p>
    <w:p w:rsidR="00536835" w:rsidRDefault="00536835">
      <w:r>
        <w:t>2. Explain how proper supply chain design can create a competitive advantage.</w:t>
      </w:r>
    </w:p>
    <w:p w:rsidR="00536835" w:rsidRDefault="00536835">
      <w:r>
        <w:t>3. Identify and explain the building blocks of a supply chain strategy.</w:t>
      </w:r>
    </w:p>
    <w:p w:rsidR="00536835" w:rsidRDefault="00536835">
      <w:r>
        <w:t>4. Explain differences in supply chain design based on organizational competitive priorities.</w:t>
      </w:r>
    </w:p>
    <w:p w:rsidR="00536835" w:rsidRDefault="00536835">
      <w:r>
        <w:t>5. Explain how productivity can be used to measure competitiveness.</w:t>
      </w:r>
    </w:p>
    <w:p w:rsidR="00536835" w:rsidRDefault="00536835">
      <w:pPr>
        <w:rPr>
          <w:sz w:val="16"/>
          <w:szCs w:val="16"/>
        </w:rPr>
      </w:pPr>
    </w:p>
    <w:p w:rsidR="00536835" w:rsidRDefault="00536835">
      <w:pPr>
        <w:rPr>
          <w:b/>
          <w:bCs/>
        </w:rPr>
      </w:pPr>
      <w:r>
        <w:rPr>
          <w:b/>
          <w:bCs/>
        </w:rPr>
        <w:t>What is Supply Chain Strategy?</w:t>
      </w:r>
    </w:p>
    <w:p w:rsidR="00536835" w:rsidRDefault="00536835">
      <w:pPr>
        <w:numPr>
          <w:ilvl w:val="1"/>
          <w:numId w:val="1"/>
        </w:numPr>
        <w:tabs>
          <w:tab w:val="num" w:pos="1440"/>
        </w:tabs>
        <w:rPr>
          <w:b/>
          <w:bCs/>
        </w:rPr>
      </w:pPr>
      <w:r>
        <w:rPr>
          <w:b/>
          <w:bCs/>
        </w:rPr>
        <w:t xml:space="preserve">Business Strategy: </w:t>
      </w:r>
      <w:r>
        <w:t>a plan for the company that defines the company’s long term goals, how it plans to achieve these goals, and the way the company plans to differentiate itself from its competitors.</w:t>
      </w:r>
    </w:p>
    <w:p w:rsidR="00536835" w:rsidRDefault="00536835">
      <w:pPr>
        <w:numPr>
          <w:ilvl w:val="2"/>
          <w:numId w:val="1"/>
        </w:numPr>
        <w:tabs>
          <w:tab w:val="num" w:pos="2160"/>
        </w:tabs>
        <w:ind w:hanging="360"/>
      </w:pPr>
      <w:r>
        <w:t>a long-range business strategy is necessary if a company hopes to compete in the long-term</w:t>
      </w:r>
    </w:p>
    <w:p w:rsidR="00536835" w:rsidRDefault="00536835">
      <w:pPr>
        <w:numPr>
          <w:ilvl w:val="1"/>
          <w:numId w:val="2"/>
        </w:numPr>
        <w:tabs>
          <w:tab w:val="num" w:pos="1440"/>
        </w:tabs>
        <w:rPr>
          <w:b/>
          <w:bCs/>
        </w:rPr>
      </w:pPr>
      <w:r>
        <w:rPr>
          <w:b/>
          <w:bCs/>
        </w:rPr>
        <w:t xml:space="preserve">Supply Chain Strategy: </w:t>
      </w:r>
      <w:r>
        <w:t>a long-range plan for the design and ongoing management of all supply chain decisions that support the business strategy</w:t>
      </w:r>
    </w:p>
    <w:p w:rsidR="00536835" w:rsidRDefault="00536835">
      <w:pPr>
        <w:numPr>
          <w:ilvl w:val="2"/>
          <w:numId w:val="2"/>
        </w:numPr>
        <w:tabs>
          <w:tab w:val="num" w:pos="2160"/>
        </w:tabs>
        <w:ind w:hanging="360"/>
      </w:pPr>
      <w:r>
        <w:t>changes based on how company means to compete within the market</w:t>
      </w:r>
    </w:p>
    <w:p w:rsidR="00536835" w:rsidRDefault="00536835">
      <w:pPr>
        <w:numPr>
          <w:ilvl w:val="2"/>
          <w:numId w:val="2"/>
        </w:numPr>
        <w:tabs>
          <w:tab w:val="num" w:pos="2160"/>
        </w:tabs>
        <w:ind w:hanging="360"/>
      </w:pPr>
      <w:r>
        <w:t>supply chain must be aligned with business strategy</w:t>
      </w:r>
    </w:p>
    <w:p w:rsidR="00536835" w:rsidRDefault="00536835">
      <w:pPr>
        <w:numPr>
          <w:ilvl w:val="1"/>
          <w:numId w:val="2"/>
        </w:numPr>
        <w:tabs>
          <w:tab w:val="num" w:pos="1440"/>
        </w:tabs>
        <w:rPr>
          <w:b/>
          <w:bCs/>
        </w:rPr>
      </w:pPr>
      <w:r>
        <w:rPr>
          <w:b/>
          <w:bCs/>
        </w:rPr>
        <w:t xml:space="preserve">Strategic Alignment </w:t>
      </w:r>
    </w:p>
    <w:p w:rsidR="00536835" w:rsidRDefault="00536835">
      <w:pPr>
        <w:numPr>
          <w:ilvl w:val="2"/>
          <w:numId w:val="2"/>
        </w:numPr>
        <w:tabs>
          <w:tab w:val="num" w:pos="2160"/>
        </w:tabs>
        <w:ind w:hanging="360"/>
      </w:pPr>
      <w:r>
        <w:t>a company’s supply chain strategy should be developed in an effort to support and enforce its business strategy</w:t>
      </w:r>
    </w:p>
    <w:p w:rsidR="00536835" w:rsidRDefault="00536835">
      <w:pPr>
        <w:numPr>
          <w:ilvl w:val="2"/>
          <w:numId w:val="2"/>
        </w:numPr>
        <w:tabs>
          <w:tab w:val="num" w:pos="2160"/>
        </w:tabs>
        <w:ind w:hanging="360"/>
      </w:pPr>
      <w:r>
        <w:t>supply chain should not be designed to merely mirror its competitors or only focus on cutting costs</w:t>
      </w:r>
    </w:p>
    <w:p w:rsidR="00536835" w:rsidRDefault="00536835">
      <w:pPr>
        <w:numPr>
          <w:ilvl w:val="2"/>
          <w:numId w:val="2"/>
        </w:numPr>
        <w:tabs>
          <w:tab w:val="num" w:pos="2160"/>
        </w:tabs>
        <w:ind w:hanging="360"/>
      </w:pPr>
      <w:r>
        <w:t>supply chains vary in design depending on their competitive focus</w:t>
      </w:r>
    </w:p>
    <w:p w:rsidR="00536835" w:rsidRDefault="00536835">
      <w:pPr>
        <w:numPr>
          <w:ilvl w:val="2"/>
          <w:numId w:val="2"/>
        </w:numPr>
        <w:tabs>
          <w:tab w:val="num" w:pos="2160"/>
        </w:tabs>
        <w:ind w:hanging="360"/>
      </w:pPr>
      <w:r>
        <w:t>everything functions in order to support the business strategy: marketing, operations, purchasing, distribution, finance, and organization</w:t>
      </w:r>
    </w:p>
    <w:p w:rsidR="00536835" w:rsidRDefault="00536835">
      <w:pPr>
        <w:numPr>
          <w:ilvl w:val="3"/>
          <w:numId w:val="2"/>
        </w:numPr>
        <w:tabs>
          <w:tab w:val="num" w:pos="2880"/>
        </w:tabs>
      </w:pPr>
      <w:proofErr w:type="gramStart"/>
      <w:r>
        <w:t>functional</w:t>
      </w:r>
      <w:proofErr w:type="gramEnd"/>
      <w:r>
        <w:t xml:space="preserve"> support is imperative given the boundary spanning nature and high dependence on logistics, marketing, and operations of supply chain management (SCM).</w:t>
      </w:r>
    </w:p>
    <w:p w:rsidR="00536835" w:rsidRDefault="00536835">
      <w:pPr>
        <w:ind w:left="2160"/>
      </w:pPr>
    </w:p>
    <w:p w:rsidR="00536835" w:rsidRDefault="00536835">
      <w:pPr>
        <w:rPr>
          <w:b/>
          <w:bCs/>
        </w:rPr>
      </w:pPr>
      <w:r>
        <w:rPr>
          <w:b/>
          <w:bCs/>
        </w:rPr>
        <w:t>Achieving a Competitive Advantage</w:t>
      </w:r>
    </w:p>
    <w:p w:rsidR="00536835" w:rsidRDefault="00536835">
      <w:pPr>
        <w:rPr>
          <w:b/>
          <w:bCs/>
        </w:rPr>
      </w:pPr>
      <w:r>
        <w:rPr>
          <w:b/>
          <w:bCs/>
        </w:rPr>
        <w:tab/>
      </w:r>
      <w:r>
        <w:t>Corporate success in the marketplace can result from two aspects:</w:t>
      </w:r>
    </w:p>
    <w:p w:rsidR="00536835" w:rsidRDefault="00536835">
      <w:pPr>
        <w:numPr>
          <w:ilvl w:val="1"/>
          <w:numId w:val="3"/>
        </w:numPr>
        <w:tabs>
          <w:tab w:val="num" w:pos="1440"/>
        </w:tabs>
        <w:rPr>
          <w:b/>
          <w:bCs/>
        </w:rPr>
      </w:pPr>
      <w:r>
        <w:rPr>
          <w:b/>
          <w:bCs/>
        </w:rPr>
        <w:t>Cost and/or productivity advantage</w:t>
      </w:r>
    </w:p>
    <w:p w:rsidR="00536835" w:rsidRDefault="00536835">
      <w:pPr>
        <w:numPr>
          <w:ilvl w:val="2"/>
          <w:numId w:val="3"/>
        </w:numPr>
        <w:tabs>
          <w:tab w:val="num" w:pos="2160"/>
        </w:tabs>
        <w:ind w:hanging="360"/>
      </w:pPr>
      <w:r>
        <w:t>advantage comes from offering the lowest cost product or service</w:t>
      </w:r>
    </w:p>
    <w:p w:rsidR="00536835" w:rsidRDefault="00536835">
      <w:pPr>
        <w:numPr>
          <w:ilvl w:val="1"/>
          <w:numId w:val="3"/>
        </w:numPr>
        <w:tabs>
          <w:tab w:val="num" w:pos="1440"/>
        </w:tabs>
        <w:rPr>
          <w:b/>
          <w:bCs/>
        </w:rPr>
      </w:pPr>
      <w:r>
        <w:rPr>
          <w:b/>
          <w:bCs/>
        </w:rPr>
        <w:t>Value advantage</w:t>
      </w:r>
    </w:p>
    <w:p w:rsidR="00536835" w:rsidRDefault="00536835">
      <w:pPr>
        <w:numPr>
          <w:ilvl w:val="2"/>
          <w:numId w:val="3"/>
        </w:numPr>
        <w:tabs>
          <w:tab w:val="num" w:pos="2160"/>
        </w:tabs>
        <w:ind w:hanging="360"/>
      </w:pPr>
      <w:r>
        <w:t>advantage comes from providing a product with the greatest perceived differential value compared with its competitors</w:t>
      </w:r>
    </w:p>
    <w:p w:rsidR="00536835" w:rsidRDefault="00536835">
      <w:pPr>
        <w:numPr>
          <w:ilvl w:val="1"/>
          <w:numId w:val="3"/>
        </w:numPr>
        <w:tabs>
          <w:tab w:val="num" w:pos="1440"/>
        </w:tabs>
        <w:rPr>
          <w:b/>
          <w:bCs/>
        </w:rPr>
      </w:pPr>
      <w:r>
        <w:rPr>
          <w:b/>
          <w:bCs/>
        </w:rPr>
        <w:t xml:space="preserve">Cost-Productivity Advantage </w:t>
      </w:r>
    </w:p>
    <w:p w:rsidR="00536835" w:rsidRDefault="00536835">
      <w:pPr>
        <w:numPr>
          <w:ilvl w:val="2"/>
          <w:numId w:val="3"/>
        </w:numPr>
        <w:tabs>
          <w:tab w:val="num" w:pos="2160"/>
        </w:tabs>
        <w:ind w:hanging="360"/>
      </w:pPr>
      <w:r>
        <w:lastRenderedPageBreak/>
        <w:t>Typically each market has one competitor who is the low-cost producer and who has the greatest sales volume in the particular market</w:t>
      </w:r>
    </w:p>
    <w:p w:rsidR="00536835" w:rsidRDefault="00536835">
      <w:pPr>
        <w:numPr>
          <w:ilvl w:val="3"/>
          <w:numId w:val="3"/>
        </w:numPr>
        <w:tabs>
          <w:tab w:val="num" w:pos="2880"/>
        </w:tabs>
      </w:pPr>
      <w:r>
        <w:t>economies of scale is a contributor, as it enables companies to spread fixed costs over a greater volume</w:t>
      </w:r>
    </w:p>
    <w:p w:rsidR="00536835" w:rsidRDefault="00536835">
      <w:pPr>
        <w:numPr>
          <w:ilvl w:val="2"/>
          <w:numId w:val="3"/>
        </w:numPr>
        <w:tabs>
          <w:tab w:val="num" w:pos="2160"/>
        </w:tabs>
        <w:ind w:hanging="360"/>
      </w:pPr>
      <w:r>
        <w:t xml:space="preserve">Derived from the traditional learning curve, the </w:t>
      </w:r>
      <w:r>
        <w:rPr>
          <w:b/>
          <w:bCs/>
        </w:rPr>
        <w:t>experience curve</w:t>
      </w:r>
      <w:r>
        <w:t xml:space="preserve"> asserts that workers become more skilled and efficient with experience</w:t>
      </w:r>
    </w:p>
    <w:p w:rsidR="00536835" w:rsidRDefault="00536835">
      <w:pPr>
        <w:numPr>
          <w:ilvl w:val="3"/>
          <w:numId w:val="3"/>
        </w:numPr>
        <w:tabs>
          <w:tab w:val="num" w:pos="2880"/>
        </w:tabs>
      </w:pPr>
      <w:r>
        <w:t>experience reduces organizational costs</w:t>
      </w:r>
    </w:p>
    <w:p w:rsidR="00536835" w:rsidRDefault="00536835">
      <w:pPr>
        <w:numPr>
          <w:ilvl w:val="3"/>
          <w:numId w:val="3"/>
        </w:numPr>
        <w:tabs>
          <w:tab w:val="num" w:pos="2880"/>
        </w:tabs>
      </w:pPr>
      <w:r>
        <w:t>processing at a larger volume also reduces organizational costs</w:t>
      </w:r>
    </w:p>
    <w:p w:rsidR="00536835" w:rsidRDefault="00536835">
      <w:pPr>
        <w:numPr>
          <w:ilvl w:val="2"/>
          <w:numId w:val="3"/>
        </w:numPr>
        <w:tabs>
          <w:tab w:val="num" w:pos="2160"/>
        </w:tabs>
        <w:ind w:hanging="360"/>
      </w:pPr>
      <w:r>
        <w:t>An efficient supply chain network can increase efficiency and improve productivity</w:t>
      </w:r>
    </w:p>
    <w:p w:rsidR="00536835" w:rsidRDefault="00536835">
      <w:pPr>
        <w:numPr>
          <w:ilvl w:val="1"/>
          <w:numId w:val="3"/>
        </w:numPr>
        <w:tabs>
          <w:tab w:val="num" w:pos="1440"/>
        </w:tabs>
        <w:rPr>
          <w:b/>
          <w:bCs/>
        </w:rPr>
      </w:pPr>
      <w:r>
        <w:rPr>
          <w:b/>
          <w:bCs/>
        </w:rPr>
        <w:t>Value advantage</w:t>
      </w:r>
    </w:p>
    <w:p w:rsidR="00536835" w:rsidRDefault="00536835">
      <w:pPr>
        <w:numPr>
          <w:ilvl w:val="2"/>
          <w:numId w:val="3"/>
        </w:numPr>
        <w:tabs>
          <w:tab w:val="num" w:pos="2160"/>
        </w:tabs>
        <w:ind w:hanging="360"/>
      </w:pPr>
      <w:r>
        <w:t>customers don’t buy products, they buy the value or benefit provided by these products</w:t>
      </w:r>
    </w:p>
    <w:p w:rsidR="00536835" w:rsidRDefault="00536835">
      <w:pPr>
        <w:numPr>
          <w:ilvl w:val="2"/>
          <w:numId w:val="3"/>
        </w:numPr>
        <w:tabs>
          <w:tab w:val="num" w:pos="2160"/>
        </w:tabs>
        <w:ind w:hanging="360"/>
      </w:pPr>
      <w:r>
        <w:t>the intangible benefits a product provides is a driving force behind a decision to buy a product</w:t>
      </w:r>
    </w:p>
    <w:p w:rsidR="00536835" w:rsidRDefault="00536835">
      <w:pPr>
        <w:numPr>
          <w:ilvl w:val="2"/>
          <w:numId w:val="3"/>
        </w:numPr>
        <w:tabs>
          <w:tab w:val="num" w:pos="2160"/>
        </w:tabs>
        <w:ind w:hanging="360"/>
      </w:pPr>
      <w:r>
        <w:t>the possibility exists that a number of different products provide customer’s value</w:t>
      </w:r>
    </w:p>
    <w:p w:rsidR="00536835" w:rsidRDefault="00536835">
      <w:pPr>
        <w:numPr>
          <w:ilvl w:val="2"/>
          <w:numId w:val="3"/>
        </w:numPr>
        <w:tabs>
          <w:tab w:val="num" w:pos="2160"/>
        </w:tabs>
        <w:ind w:hanging="360"/>
        <w:rPr>
          <w:b/>
          <w:bCs/>
        </w:rPr>
      </w:pPr>
      <w:r>
        <w:rPr>
          <w:b/>
          <w:bCs/>
        </w:rPr>
        <w:t>value segments</w:t>
      </w:r>
      <w:r>
        <w:t>: different consumer groups place different value on different product benefits; a way to gain a value advantage</w:t>
      </w:r>
    </w:p>
    <w:p w:rsidR="00536835" w:rsidRDefault="00536835">
      <w:pPr>
        <w:numPr>
          <w:ilvl w:val="2"/>
          <w:numId w:val="3"/>
        </w:numPr>
        <w:tabs>
          <w:tab w:val="num" w:pos="2160"/>
        </w:tabs>
        <w:ind w:hanging="360"/>
      </w:pPr>
      <w:r>
        <w:t>more and more companies are focusing on service as a way to add value</w:t>
      </w:r>
    </w:p>
    <w:p w:rsidR="00536835" w:rsidRDefault="00536835">
      <w:pPr>
        <w:numPr>
          <w:ilvl w:val="2"/>
          <w:numId w:val="3"/>
        </w:numPr>
        <w:tabs>
          <w:tab w:val="num" w:pos="2160"/>
        </w:tabs>
        <w:ind w:hanging="360"/>
      </w:pPr>
      <w:r>
        <w:t>for companies to remain competitive they normally aim towards cost leadership or value leadership; if they are skilled enough, they attempt to reach both</w:t>
      </w:r>
    </w:p>
    <w:p w:rsidR="00536835" w:rsidRDefault="00536835">
      <w:pPr>
        <w:numPr>
          <w:ilvl w:val="1"/>
          <w:numId w:val="3"/>
        </w:numPr>
        <w:tabs>
          <w:tab w:val="num" w:pos="1440"/>
        </w:tabs>
        <w:rPr>
          <w:b/>
          <w:bCs/>
        </w:rPr>
      </w:pPr>
      <w:r>
        <w:rPr>
          <w:b/>
          <w:bCs/>
        </w:rPr>
        <w:t>SCM as a source of value</w:t>
      </w:r>
    </w:p>
    <w:p w:rsidR="00536835" w:rsidRDefault="00536835">
      <w:pPr>
        <w:numPr>
          <w:ilvl w:val="2"/>
          <w:numId w:val="3"/>
        </w:numPr>
        <w:tabs>
          <w:tab w:val="num" w:pos="2160"/>
        </w:tabs>
        <w:ind w:hanging="360"/>
      </w:pPr>
      <w:r>
        <w:t>SCM provides a powerful way for companies to achieve a cost-value advantage over their competitors-it is also a means to reach the coveted position of cost-value leadership</w:t>
      </w:r>
    </w:p>
    <w:p w:rsidR="00536835" w:rsidRDefault="00536835">
      <w:pPr>
        <w:numPr>
          <w:ilvl w:val="2"/>
          <w:numId w:val="3"/>
        </w:numPr>
        <w:tabs>
          <w:tab w:val="num" w:pos="2160"/>
        </w:tabs>
        <w:ind w:hanging="360"/>
      </w:pPr>
      <w:r>
        <w:t>another way to reach cost-value leadership is to develop strategic differentiation based on service excellence, while yet another way is through the introduction of new supply chain technologies</w:t>
      </w:r>
    </w:p>
    <w:p w:rsidR="00536835" w:rsidRDefault="00536835">
      <w:pPr>
        <w:ind w:left="1440"/>
      </w:pPr>
    </w:p>
    <w:p w:rsidR="00536835" w:rsidRDefault="00536835">
      <w:pPr>
        <w:rPr>
          <w:b/>
          <w:bCs/>
        </w:rPr>
      </w:pPr>
      <w:r>
        <w:rPr>
          <w:b/>
          <w:bCs/>
        </w:rPr>
        <w:t>Building Blocks of Supply Chain Strategy</w:t>
      </w:r>
    </w:p>
    <w:p w:rsidR="00536835" w:rsidRDefault="00536835">
      <w:pPr>
        <w:numPr>
          <w:ilvl w:val="1"/>
          <w:numId w:val="4"/>
        </w:numPr>
        <w:tabs>
          <w:tab w:val="num" w:pos="1440"/>
        </w:tabs>
      </w:pPr>
      <w:r>
        <w:t>The development of a supply chain strategy involves consideration of each of the traditional business functions and their impact on the supply chain. These include the following:</w:t>
      </w:r>
    </w:p>
    <w:p w:rsidR="00536835" w:rsidRDefault="00536835">
      <w:pPr>
        <w:numPr>
          <w:ilvl w:val="1"/>
          <w:numId w:val="5"/>
        </w:numPr>
        <w:tabs>
          <w:tab w:val="num" w:pos="2160"/>
        </w:tabs>
        <w:ind w:left="2160"/>
      </w:pPr>
      <w:r>
        <w:t>operations strategy</w:t>
      </w:r>
    </w:p>
    <w:p w:rsidR="00536835" w:rsidRDefault="00536835">
      <w:pPr>
        <w:numPr>
          <w:ilvl w:val="1"/>
          <w:numId w:val="5"/>
        </w:numPr>
        <w:tabs>
          <w:tab w:val="num" w:pos="2160"/>
        </w:tabs>
        <w:ind w:left="2160"/>
      </w:pPr>
      <w:r>
        <w:t>sourcing strategy</w:t>
      </w:r>
    </w:p>
    <w:p w:rsidR="00536835" w:rsidRDefault="00536835">
      <w:pPr>
        <w:numPr>
          <w:ilvl w:val="1"/>
          <w:numId w:val="5"/>
        </w:numPr>
        <w:tabs>
          <w:tab w:val="num" w:pos="2160"/>
        </w:tabs>
        <w:ind w:left="2160"/>
      </w:pPr>
      <w:r>
        <w:t>distribution strategy</w:t>
      </w:r>
    </w:p>
    <w:p w:rsidR="00536835" w:rsidRDefault="00536835">
      <w:pPr>
        <w:numPr>
          <w:ilvl w:val="1"/>
          <w:numId w:val="5"/>
        </w:numPr>
        <w:tabs>
          <w:tab w:val="num" w:pos="2160"/>
        </w:tabs>
        <w:ind w:left="2160"/>
      </w:pPr>
      <w:r>
        <w:t>customer service strategy</w:t>
      </w:r>
    </w:p>
    <w:p w:rsidR="00536835" w:rsidRDefault="00536835">
      <w:pPr>
        <w:numPr>
          <w:ilvl w:val="1"/>
          <w:numId w:val="5"/>
        </w:numPr>
        <w:tabs>
          <w:tab w:val="num" w:pos="1440"/>
        </w:tabs>
      </w:pPr>
      <w:r>
        <w:t>Earlier, companies viewed these components as separate of one another; today, successful companies recognize these functions are interdependent</w:t>
      </w:r>
    </w:p>
    <w:p w:rsidR="00536835" w:rsidRDefault="00536835">
      <w:pPr>
        <w:numPr>
          <w:ilvl w:val="0"/>
          <w:numId w:val="5"/>
        </w:numPr>
        <w:tabs>
          <w:tab w:val="num" w:pos="720"/>
        </w:tabs>
        <w:rPr>
          <w:b/>
          <w:bCs/>
        </w:rPr>
      </w:pPr>
      <w:r>
        <w:rPr>
          <w:b/>
          <w:bCs/>
        </w:rPr>
        <w:t>Operations strategy</w:t>
      </w:r>
      <w:r>
        <w:t xml:space="preserve"> </w:t>
      </w:r>
    </w:p>
    <w:p w:rsidR="00536835" w:rsidRDefault="00536835">
      <w:pPr>
        <w:numPr>
          <w:ilvl w:val="1"/>
          <w:numId w:val="5"/>
        </w:numPr>
        <w:tabs>
          <w:tab w:val="num" w:pos="1440"/>
        </w:tabs>
      </w:pPr>
      <w:r>
        <w:t>The operations strategy refers to the series of decisions made by companies about how it will produce goods and services</w:t>
      </w:r>
    </w:p>
    <w:p w:rsidR="00536835" w:rsidRDefault="00536835">
      <w:pPr>
        <w:numPr>
          <w:ilvl w:val="1"/>
          <w:numId w:val="5"/>
        </w:numPr>
        <w:tabs>
          <w:tab w:val="num" w:pos="1440"/>
        </w:tabs>
        <w:rPr>
          <w:b/>
          <w:bCs/>
        </w:rPr>
      </w:pPr>
      <w:r>
        <w:rPr>
          <w:b/>
          <w:bCs/>
        </w:rPr>
        <w:lastRenderedPageBreak/>
        <w:t>Product positioning strategy</w:t>
      </w:r>
      <w:r>
        <w:t>: refers to the degree of product customization a company offers; composed of 3 strategies:</w:t>
      </w:r>
    </w:p>
    <w:p w:rsidR="00536835" w:rsidRDefault="00536835">
      <w:pPr>
        <w:numPr>
          <w:ilvl w:val="2"/>
          <w:numId w:val="5"/>
        </w:numPr>
        <w:tabs>
          <w:tab w:val="num" w:pos="2160"/>
        </w:tabs>
        <w:ind w:hanging="360"/>
      </w:pPr>
      <w:r>
        <w:t>make-to-stock</w:t>
      </w:r>
    </w:p>
    <w:p w:rsidR="00536835" w:rsidRDefault="00536835">
      <w:pPr>
        <w:numPr>
          <w:ilvl w:val="3"/>
          <w:numId w:val="5"/>
        </w:numPr>
        <w:tabs>
          <w:tab w:val="num" w:pos="2880"/>
        </w:tabs>
      </w:pPr>
      <w:r>
        <w:t>produces products for immediate sale or delivery</w:t>
      </w:r>
    </w:p>
    <w:p w:rsidR="00536835" w:rsidRDefault="00536835">
      <w:pPr>
        <w:numPr>
          <w:ilvl w:val="2"/>
          <w:numId w:val="5"/>
        </w:numPr>
        <w:tabs>
          <w:tab w:val="num" w:pos="2160"/>
        </w:tabs>
        <w:ind w:hanging="360"/>
      </w:pPr>
      <w:r>
        <w:t>assemble-to-order</w:t>
      </w:r>
    </w:p>
    <w:p w:rsidR="00536835" w:rsidRDefault="00536835">
      <w:pPr>
        <w:numPr>
          <w:ilvl w:val="3"/>
          <w:numId w:val="5"/>
        </w:numPr>
        <w:tabs>
          <w:tab w:val="num" w:pos="2880"/>
        </w:tabs>
      </w:pPr>
      <w:r>
        <w:t>product is partially completed and kept in a generic form, then completed when an order is received</w:t>
      </w:r>
    </w:p>
    <w:p w:rsidR="00536835" w:rsidRDefault="00536835">
      <w:pPr>
        <w:numPr>
          <w:ilvl w:val="2"/>
          <w:numId w:val="5"/>
        </w:numPr>
        <w:tabs>
          <w:tab w:val="num" w:pos="2160"/>
        </w:tabs>
        <w:ind w:hanging="360"/>
      </w:pPr>
      <w:r>
        <w:t>make-to-order</w:t>
      </w:r>
    </w:p>
    <w:p w:rsidR="00536835" w:rsidRDefault="00536835">
      <w:pPr>
        <w:numPr>
          <w:ilvl w:val="3"/>
          <w:numId w:val="5"/>
        </w:numPr>
        <w:tabs>
          <w:tab w:val="num" w:pos="2880"/>
        </w:tabs>
      </w:pPr>
      <w:r>
        <w:t>a strategy utilized for customized products or products with infrequent demand</w:t>
      </w:r>
    </w:p>
    <w:p w:rsidR="00536835" w:rsidRDefault="00536835">
      <w:pPr>
        <w:numPr>
          <w:ilvl w:val="2"/>
          <w:numId w:val="5"/>
        </w:numPr>
        <w:tabs>
          <w:tab w:val="num" w:pos="2160"/>
        </w:tabs>
        <w:ind w:hanging="360"/>
      </w:pPr>
      <w:r>
        <w:t>Operations strategies must change as product moves through life cycle of processing, assembly, shipping etc.</w:t>
      </w:r>
    </w:p>
    <w:p w:rsidR="00536835" w:rsidRDefault="00536835">
      <w:pPr>
        <w:numPr>
          <w:ilvl w:val="0"/>
          <w:numId w:val="5"/>
        </w:numPr>
        <w:tabs>
          <w:tab w:val="num" w:pos="720"/>
        </w:tabs>
        <w:rPr>
          <w:b/>
          <w:bCs/>
        </w:rPr>
      </w:pPr>
      <w:r>
        <w:rPr>
          <w:b/>
          <w:bCs/>
        </w:rPr>
        <w:t>Distribution Strategy</w:t>
      </w:r>
    </w:p>
    <w:p w:rsidR="00536835" w:rsidRDefault="00536835">
      <w:pPr>
        <w:numPr>
          <w:ilvl w:val="1"/>
          <w:numId w:val="5"/>
        </w:numPr>
        <w:tabs>
          <w:tab w:val="num" w:pos="1440"/>
        </w:tabs>
      </w:pPr>
      <w:r>
        <w:t>A distribution strategy refers to how a company plans to get its goods/services to its customers</w:t>
      </w:r>
    </w:p>
    <w:p w:rsidR="00536835" w:rsidRDefault="00536835">
      <w:pPr>
        <w:numPr>
          <w:ilvl w:val="1"/>
          <w:numId w:val="5"/>
        </w:numPr>
        <w:tabs>
          <w:tab w:val="num" w:pos="1440"/>
        </w:tabs>
      </w:pPr>
      <w:r>
        <w:t>Analyzing the perceived value, competition and profitability of each market segment is required as company’s decide the best distribution strategy, depending on the market segment they are trying to reach</w:t>
      </w:r>
    </w:p>
    <w:p w:rsidR="00536835" w:rsidRDefault="00536835">
      <w:pPr>
        <w:numPr>
          <w:ilvl w:val="0"/>
          <w:numId w:val="5"/>
        </w:numPr>
        <w:tabs>
          <w:tab w:val="num" w:pos="720"/>
        </w:tabs>
        <w:rPr>
          <w:b/>
          <w:bCs/>
        </w:rPr>
      </w:pPr>
      <w:r>
        <w:rPr>
          <w:b/>
          <w:bCs/>
        </w:rPr>
        <w:t>Sourcing Strategy</w:t>
      </w:r>
    </w:p>
    <w:p w:rsidR="00536835" w:rsidRDefault="00536835">
      <w:pPr>
        <w:numPr>
          <w:ilvl w:val="1"/>
          <w:numId w:val="5"/>
        </w:numPr>
        <w:tabs>
          <w:tab w:val="num" w:pos="1440"/>
        </w:tabs>
      </w:pPr>
      <w:r>
        <w:t>Sourcing strategy relates to which aspects of a company’s business it is going to outsource and which components it is going to retain internally</w:t>
      </w:r>
    </w:p>
    <w:p w:rsidR="00536835" w:rsidRDefault="00536835">
      <w:pPr>
        <w:numPr>
          <w:ilvl w:val="1"/>
          <w:numId w:val="5"/>
        </w:numPr>
        <w:tabs>
          <w:tab w:val="num" w:pos="1440"/>
        </w:tabs>
      </w:pPr>
      <w:r>
        <w:t>Outsourcing: hiring a third party or vendor to perform certain tasks or activi</w:t>
      </w:r>
      <w:r w:rsidR="006C5FD0">
        <w:t>ties for a fee; enables companie</w:t>
      </w:r>
      <w:r>
        <w:t>s to respond quickly to changes in demand, creates new products and gain a competitive position in the market</w:t>
      </w:r>
      <w:r>
        <w:tab/>
      </w:r>
    </w:p>
    <w:p w:rsidR="00536835" w:rsidRDefault="00536835">
      <w:pPr>
        <w:numPr>
          <w:ilvl w:val="2"/>
          <w:numId w:val="5"/>
        </w:numPr>
        <w:tabs>
          <w:tab w:val="num" w:pos="2160"/>
        </w:tabs>
        <w:ind w:hanging="360"/>
      </w:pPr>
      <w:r>
        <w:t>also enables companies to benefit from the expertise of another firm</w:t>
      </w:r>
    </w:p>
    <w:p w:rsidR="00536835" w:rsidRDefault="00536835">
      <w:pPr>
        <w:numPr>
          <w:ilvl w:val="1"/>
          <w:numId w:val="5"/>
        </w:numPr>
        <w:tabs>
          <w:tab w:val="num" w:pos="1440"/>
        </w:tabs>
        <w:rPr>
          <w:b/>
          <w:bCs/>
        </w:rPr>
      </w:pPr>
      <w:r>
        <w:rPr>
          <w:b/>
          <w:bCs/>
        </w:rPr>
        <w:t>Loss of control</w:t>
      </w:r>
      <w:r>
        <w:t xml:space="preserve"> is a considerable risk involved in outsourcing, as is the </w:t>
      </w:r>
      <w:r>
        <w:rPr>
          <w:b/>
          <w:bCs/>
        </w:rPr>
        <w:t xml:space="preserve">risk of dependency </w:t>
      </w:r>
      <w:r>
        <w:t>on this third party</w:t>
      </w:r>
    </w:p>
    <w:p w:rsidR="00536835" w:rsidRDefault="00536835">
      <w:pPr>
        <w:numPr>
          <w:ilvl w:val="0"/>
          <w:numId w:val="5"/>
        </w:numPr>
        <w:tabs>
          <w:tab w:val="num" w:pos="720"/>
        </w:tabs>
        <w:rPr>
          <w:b/>
          <w:bCs/>
        </w:rPr>
      </w:pPr>
      <w:r>
        <w:rPr>
          <w:b/>
          <w:bCs/>
        </w:rPr>
        <w:t>Customer Service Strategy</w:t>
      </w:r>
    </w:p>
    <w:p w:rsidR="00536835" w:rsidRDefault="00536835">
      <w:pPr>
        <w:numPr>
          <w:ilvl w:val="1"/>
          <w:numId w:val="5"/>
        </w:numPr>
        <w:tabs>
          <w:tab w:val="num" w:pos="1440"/>
        </w:tabs>
      </w:pPr>
      <w:r>
        <w:t>The mechanism that customer service is achieved is a key component of SCM. The customer service strategy of a company should be based first on the overall volume and profitability of market segments</w:t>
      </w:r>
    </w:p>
    <w:p w:rsidR="00536835" w:rsidRDefault="00536835">
      <w:pPr>
        <w:numPr>
          <w:ilvl w:val="1"/>
          <w:numId w:val="5"/>
        </w:numPr>
        <w:tabs>
          <w:tab w:val="num" w:pos="1440"/>
        </w:tabs>
      </w:pPr>
      <w:r>
        <w:t xml:space="preserve">In developing such a strategy a company has to recognize the differing importance of customers and the best ways to approach these </w:t>
      </w:r>
      <w:proofErr w:type="spellStart"/>
      <w:r>
        <w:t>distinctives</w:t>
      </w:r>
      <w:proofErr w:type="spellEnd"/>
    </w:p>
    <w:p w:rsidR="00536835" w:rsidRDefault="00536835">
      <w:pPr>
        <w:numPr>
          <w:ilvl w:val="1"/>
          <w:numId w:val="5"/>
        </w:numPr>
        <w:tabs>
          <w:tab w:val="num" w:pos="1440"/>
        </w:tabs>
      </w:pPr>
      <w:r>
        <w:t>It is imperative to recognize that not all customers expect or want the same level of service, therefore companies must segment the market carefully and effectively meet demands from there</w:t>
      </w:r>
    </w:p>
    <w:p w:rsidR="00536835" w:rsidRDefault="00536835">
      <w:pPr>
        <w:ind w:left="720"/>
      </w:pPr>
    </w:p>
    <w:p w:rsidR="00536835" w:rsidRDefault="00536835">
      <w:pPr>
        <w:rPr>
          <w:b/>
          <w:bCs/>
        </w:rPr>
      </w:pPr>
      <w:r>
        <w:rPr>
          <w:b/>
          <w:bCs/>
        </w:rPr>
        <w:t>Supply Chain Strategic Design</w:t>
      </w:r>
    </w:p>
    <w:p w:rsidR="00536835" w:rsidRDefault="00536835">
      <w:pPr>
        <w:numPr>
          <w:ilvl w:val="0"/>
          <w:numId w:val="5"/>
        </w:numPr>
        <w:tabs>
          <w:tab w:val="num" w:pos="720"/>
        </w:tabs>
      </w:pPr>
      <w:r>
        <w:t>A lack of thought into the design of a supply chain may result in a chain that ultimately does not support the overall business strategy</w:t>
      </w:r>
    </w:p>
    <w:p w:rsidR="00536835" w:rsidRDefault="00536835">
      <w:pPr>
        <w:numPr>
          <w:ilvl w:val="0"/>
          <w:numId w:val="5"/>
        </w:numPr>
        <w:tabs>
          <w:tab w:val="num" w:pos="720"/>
        </w:tabs>
      </w:pPr>
      <w:r>
        <w:t xml:space="preserve">A </w:t>
      </w:r>
      <w:r>
        <w:rPr>
          <w:b/>
          <w:bCs/>
        </w:rPr>
        <w:t xml:space="preserve">competitive priority </w:t>
      </w:r>
      <w:r>
        <w:t>is the way in which a company competes in the market. There are 5 primary competitive priorities:</w:t>
      </w:r>
    </w:p>
    <w:p w:rsidR="00536835" w:rsidRDefault="00536835">
      <w:pPr>
        <w:numPr>
          <w:ilvl w:val="0"/>
          <w:numId w:val="6"/>
        </w:numPr>
        <w:tabs>
          <w:tab w:val="num" w:pos="1440"/>
        </w:tabs>
        <w:ind w:left="1440"/>
      </w:pPr>
      <w:r>
        <w:t>Cost</w:t>
      </w:r>
    </w:p>
    <w:p w:rsidR="00536835" w:rsidRDefault="00536835">
      <w:pPr>
        <w:numPr>
          <w:ilvl w:val="0"/>
          <w:numId w:val="6"/>
        </w:numPr>
        <w:tabs>
          <w:tab w:val="num" w:pos="1440"/>
        </w:tabs>
        <w:ind w:left="1440"/>
      </w:pPr>
      <w:r>
        <w:t>Time</w:t>
      </w:r>
    </w:p>
    <w:p w:rsidR="00536835" w:rsidRDefault="00536835">
      <w:pPr>
        <w:numPr>
          <w:ilvl w:val="0"/>
          <w:numId w:val="6"/>
        </w:numPr>
        <w:tabs>
          <w:tab w:val="num" w:pos="1440"/>
        </w:tabs>
        <w:ind w:left="1440"/>
      </w:pPr>
      <w:r>
        <w:lastRenderedPageBreak/>
        <w:t>Innovation</w:t>
      </w:r>
    </w:p>
    <w:p w:rsidR="00536835" w:rsidRDefault="00536835">
      <w:pPr>
        <w:numPr>
          <w:ilvl w:val="0"/>
          <w:numId w:val="6"/>
        </w:numPr>
        <w:tabs>
          <w:tab w:val="num" w:pos="1440"/>
        </w:tabs>
        <w:ind w:left="1440"/>
      </w:pPr>
      <w:r>
        <w:t>Quality</w:t>
      </w:r>
    </w:p>
    <w:p w:rsidR="00536835" w:rsidRDefault="00536835">
      <w:pPr>
        <w:numPr>
          <w:ilvl w:val="0"/>
          <w:numId w:val="6"/>
        </w:numPr>
        <w:tabs>
          <w:tab w:val="num" w:pos="1440"/>
        </w:tabs>
        <w:ind w:left="1440"/>
      </w:pPr>
      <w:r>
        <w:t>Service</w:t>
      </w:r>
    </w:p>
    <w:p w:rsidR="00536835" w:rsidRDefault="00536835">
      <w:pPr>
        <w:numPr>
          <w:ilvl w:val="2"/>
          <w:numId w:val="6"/>
        </w:numPr>
        <w:tabs>
          <w:tab w:val="num" w:pos="2160"/>
        </w:tabs>
        <w:ind w:hanging="360"/>
        <w:rPr>
          <w:b/>
          <w:bCs/>
        </w:rPr>
      </w:pPr>
      <w:r>
        <w:rPr>
          <w:b/>
          <w:bCs/>
        </w:rPr>
        <w:t xml:space="preserve">Competing on Cost </w:t>
      </w:r>
    </w:p>
    <w:p w:rsidR="00536835" w:rsidRDefault="00536835">
      <w:pPr>
        <w:ind w:left="1440"/>
      </w:pPr>
      <w:r>
        <w:t xml:space="preserve">Companies that compete on cost offer products at the lowest possible price; this can lead to a poor supply chain strategy as it overlooks the other aspects of business.  Wal-Mart, Dell </w:t>
      </w:r>
      <w:proofErr w:type="gramStart"/>
      <w:r>
        <w:t>are</w:t>
      </w:r>
      <w:proofErr w:type="gramEnd"/>
      <w:r>
        <w:t xml:space="preserve"> examples.</w:t>
      </w:r>
    </w:p>
    <w:p w:rsidR="00536835" w:rsidRDefault="00536835">
      <w:pPr>
        <w:numPr>
          <w:ilvl w:val="2"/>
          <w:numId w:val="6"/>
        </w:numPr>
        <w:tabs>
          <w:tab w:val="num" w:pos="2160"/>
        </w:tabs>
        <w:ind w:hanging="360"/>
        <w:rPr>
          <w:b/>
          <w:bCs/>
        </w:rPr>
      </w:pPr>
      <w:r>
        <w:rPr>
          <w:b/>
          <w:bCs/>
        </w:rPr>
        <w:t>Competing on Time</w:t>
      </w:r>
    </w:p>
    <w:p w:rsidR="00536835" w:rsidRDefault="00536835">
      <w:pPr>
        <w:ind w:left="1440"/>
      </w:pPr>
      <w:r>
        <w:t>To compete on time is to compete based on all time related dimensions, including rapid delivery and on time delivery.</w:t>
      </w:r>
    </w:p>
    <w:p w:rsidR="00536835" w:rsidRDefault="00536835">
      <w:pPr>
        <w:ind w:left="1440"/>
      </w:pPr>
      <w:r>
        <w:t>When competing on time, a company will critically analyze the system in an effort to eliminate processes in order to save time.  FedEx, UPS are examples.</w:t>
      </w:r>
    </w:p>
    <w:p w:rsidR="00536835" w:rsidRDefault="00536835">
      <w:pPr>
        <w:numPr>
          <w:ilvl w:val="2"/>
          <w:numId w:val="6"/>
        </w:numPr>
        <w:tabs>
          <w:tab w:val="num" w:pos="2160"/>
        </w:tabs>
        <w:ind w:hanging="360"/>
        <w:rPr>
          <w:b/>
          <w:bCs/>
        </w:rPr>
      </w:pPr>
      <w:r>
        <w:rPr>
          <w:b/>
          <w:bCs/>
        </w:rPr>
        <w:t>Competing on Innovation</w:t>
      </w:r>
    </w:p>
    <w:p w:rsidR="00536835" w:rsidRDefault="00536835">
      <w:pPr>
        <w:ind w:left="1440"/>
      </w:pPr>
      <w:r>
        <w:t>A company who operate on marketing its products as “must haves”, and therefore the product moves through the supply chain with significant demand.</w:t>
      </w:r>
    </w:p>
    <w:p w:rsidR="00536835" w:rsidRDefault="00536835">
      <w:pPr>
        <w:ind w:left="1440"/>
      </w:pPr>
      <w:r>
        <w:t>Companies that compete this way normally have a very short window of opportunity before imitators make headway.</w:t>
      </w:r>
    </w:p>
    <w:p w:rsidR="00536835" w:rsidRDefault="00536835">
      <w:pPr>
        <w:ind w:left="1440"/>
      </w:pPr>
      <w:r>
        <w:t>The supply chain of these types of companies typically rely on speed and product design.</w:t>
      </w:r>
    </w:p>
    <w:p w:rsidR="00536835" w:rsidRDefault="00536835">
      <w:pPr>
        <w:ind w:left="1440"/>
      </w:pPr>
      <w:r>
        <w:t>Companies need to also have the capability to quickly raise production volumes should demand increase.  Apple is an example.</w:t>
      </w:r>
    </w:p>
    <w:p w:rsidR="00536835" w:rsidRDefault="00536835">
      <w:pPr>
        <w:numPr>
          <w:ilvl w:val="2"/>
          <w:numId w:val="6"/>
        </w:numPr>
        <w:tabs>
          <w:tab w:val="num" w:pos="2160"/>
        </w:tabs>
        <w:ind w:hanging="360"/>
        <w:rPr>
          <w:b/>
          <w:bCs/>
        </w:rPr>
      </w:pPr>
      <w:r>
        <w:rPr>
          <w:b/>
          <w:bCs/>
        </w:rPr>
        <w:t>Competing on Quality</w:t>
      </w:r>
    </w:p>
    <w:p w:rsidR="00536835" w:rsidRDefault="00536835">
      <w:pPr>
        <w:ind w:left="1440"/>
      </w:pPr>
      <w:proofErr w:type="gramStart"/>
      <w:r>
        <w:t>Refers to companies who compete based on the premium and superior nature of their products.</w:t>
      </w:r>
      <w:proofErr w:type="gramEnd"/>
    </w:p>
    <w:p w:rsidR="00536835" w:rsidRDefault="00536835">
      <w:pPr>
        <w:ind w:left="1440"/>
        <w:rPr>
          <w:b/>
          <w:bCs/>
        </w:rPr>
      </w:pPr>
      <w:r>
        <w:rPr>
          <w:b/>
          <w:bCs/>
        </w:rPr>
        <w:t xml:space="preserve">Product traceability </w:t>
      </w:r>
      <w:r>
        <w:t xml:space="preserve">is an important attribute of competing on quality as it allows companies to expand their boundaries.  Design houses of </w:t>
      </w:r>
      <w:smartTag w:uri="urn:schemas-microsoft-com:office:smarttags" w:element="place">
        <w:r>
          <w:t>Europe</w:t>
        </w:r>
      </w:smartTag>
      <w:r>
        <w:t>, like LVMH, are an example.</w:t>
      </w:r>
    </w:p>
    <w:p w:rsidR="00536835" w:rsidRDefault="00536835">
      <w:pPr>
        <w:numPr>
          <w:ilvl w:val="2"/>
          <w:numId w:val="6"/>
        </w:numPr>
        <w:tabs>
          <w:tab w:val="num" w:pos="2160"/>
        </w:tabs>
        <w:ind w:hanging="360"/>
        <w:rPr>
          <w:b/>
          <w:bCs/>
        </w:rPr>
      </w:pPr>
      <w:r>
        <w:rPr>
          <w:b/>
          <w:bCs/>
        </w:rPr>
        <w:t>Competing on Service</w:t>
      </w:r>
    </w:p>
    <w:p w:rsidR="00536835" w:rsidRDefault="00536835">
      <w:pPr>
        <w:ind w:left="1440"/>
      </w:pPr>
      <w:r>
        <w:t>Competing on service refers to companies who operate based on their understood expectations of their customers; customer loyalty is an important aspect of this strategy.</w:t>
      </w:r>
    </w:p>
    <w:p w:rsidR="00536835" w:rsidRDefault="00536835">
      <w:pPr>
        <w:ind w:left="1440"/>
      </w:pPr>
      <w:r>
        <w:t>Their target market is those willing to pay the extra cost for their services.  Nordstrom’s is an example.</w:t>
      </w:r>
    </w:p>
    <w:p w:rsidR="00536835" w:rsidRDefault="00536835">
      <w:pPr>
        <w:numPr>
          <w:ilvl w:val="0"/>
          <w:numId w:val="6"/>
        </w:numPr>
        <w:tabs>
          <w:tab w:val="num" w:pos="720"/>
        </w:tabs>
        <w:rPr>
          <w:b/>
          <w:bCs/>
        </w:rPr>
      </w:pPr>
      <w:r>
        <w:rPr>
          <w:b/>
          <w:bCs/>
        </w:rPr>
        <w:t>Why not compete on all dimensions?</w:t>
      </w:r>
    </w:p>
    <w:p w:rsidR="00536835" w:rsidRDefault="00536835">
      <w:pPr>
        <w:numPr>
          <w:ilvl w:val="1"/>
          <w:numId w:val="6"/>
        </w:numPr>
        <w:tabs>
          <w:tab w:val="num" w:pos="1440"/>
        </w:tabs>
      </w:pPr>
      <w:r>
        <w:t>Successful companies realize this is impossible and instead choose to focus on a singular strategy</w:t>
      </w:r>
    </w:p>
    <w:p w:rsidR="00536835" w:rsidRDefault="00536835">
      <w:pPr>
        <w:numPr>
          <w:ilvl w:val="1"/>
          <w:numId w:val="6"/>
        </w:numPr>
        <w:tabs>
          <w:tab w:val="num" w:pos="1440"/>
        </w:tabs>
      </w:pPr>
      <w:r>
        <w:t xml:space="preserve">Two important concepts that companies need to monitor are </w:t>
      </w:r>
      <w:r>
        <w:rPr>
          <w:b/>
          <w:bCs/>
        </w:rPr>
        <w:t xml:space="preserve">order winners </w:t>
      </w:r>
      <w:r>
        <w:t xml:space="preserve">and </w:t>
      </w:r>
      <w:r>
        <w:rPr>
          <w:b/>
          <w:bCs/>
        </w:rPr>
        <w:t>order qualifiers</w:t>
      </w:r>
    </w:p>
    <w:p w:rsidR="00536835" w:rsidRDefault="00536835">
      <w:pPr>
        <w:numPr>
          <w:ilvl w:val="2"/>
          <w:numId w:val="6"/>
        </w:numPr>
        <w:tabs>
          <w:tab w:val="num" w:pos="2160"/>
        </w:tabs>
        <w:ind w:hanging="360"/>
      </w:pPr>
      <w:r>
        <w:t>Order winners are those characteristics that win the company orders in the marketplace</w:t>
      </w:r>
    </w:p>
    <w:p w:rsidR="00536835" w:rsidRDefault="00536835">
      <w:pPr>
        <w:numPr>
          <w:ilvl w:val="2"/>
          <w:numId w:val="6"/>
        </w:numPr>
        <w:tabs>
          <w:tab w:val="num" w:pos="2160"/>
        </w:tabs>
        <w:ind w:hanging="360"/>
      </w:pPr>
      <w:r>
        <w:t>Order qualifiers are those characteristics that allow the company to be participant in a particular market</w:t>
      </w:r>
    </w:p>
    <w:p w:rsidR="00536835" w:rsidRDefault="00536835">
      <w:pPr>
        <w:numPr>
          <w:ilvl w:val="1"/>
          <w:numId w:val="6"/>
        </w:numPr>
        <w:tabs>
          <w:tab w:val="num" w:pos="1440"/>
        </w:tabs>
      </w:pPr>
      <w:r>
        <w:t>an alignment between these two is imperative for a successful business strategy</w:t>
      </w:r>
    </w:p>
    <w:p w:rsidR="00536835" w:rsidRDefault="00536835">
      <w:pPr>
        <w:ind w:left="1440"/>
      </w:pPr>
    </w:p>
    <w:p w:rsidR="00536835" w:rsidRDefault="00536835">
      <w:pPr>
        <w:rPr>
          <w:b/>
          <w:bCs/>
        </w:rPr>
      </w:pPr>
      <w:r>
        <w:rPr>
          <w:b/>
          <w:bCs/>
        </w:rPr>
        <w:lastRenderedPageBreak/>
        <w:t>Strategic Considerations</w:t>
      </w:r>
    </w:p>
    <w:p w:rsidR="00536835" w:rsidRDefault="00536835">
      <w:pPr>
        <w:numPr>
          <w:ilvl w:val="0"/>
          <w:numId w:val="7"/>
        </w:numPr>
        <w:tabs>
          <w:tab w:val="num" w:pos="720"/>
        </w:tabs>
        <w:rPr>
          <w:b/>
          <w:bCs/>
        </w:rPr>
      </w:pPr>
      <w:r>
        <w:rPr>
          <w:b/>
          <w:bCs/>
        </w:rPr>
        <w:t>Small versus Large Firms</w:t>
      </w:r>
    </w:p>
    <w:p w:rsidR="00536835" w:rsidRDefault="00536835">
      <w:pPr>
        <w:numPr>
          <w:ilvl w:val="1"/>
          <w:numId w:val="7"/>
        </w:numPr>
        <w:tabs>
          <w:tab w:val="num" w:pos="1440"/>
        </w:tabs>
      </w:pPr>
      <w:r>
        <w:t>A large portion of a company’s power relates to their size, and a company must play to its strengths</w:t>
      </w:r>
    </w:p>
    <w:p w:rsidR="00536835" w:rsidRDefault="00536835">
      <w:pPr>
        <w:numPr>
          <w:ilvl w:val="1"/>
          <w:numId w:val="7"/>
        </w:numPr>
        <w:tabs>
          <w:tab w:val="num" w:pos="1440"/>
        </w:tabs>
        <w:rPr>
          <w:b/>
          <w:bCs/>
        </w:rPr>
      </w:pPr>
      <w:r>
        <w:rPr>
          <w:b/>
          <w:bCs/>
        </w:rPr>
        <w:t xml:space="preserve">“Supply Chain Masters” </w:t>
      </w:r>
      <w:r>
        <w:t>is a reference to companies that have the ability to “strong-arm” their suppliers into compliance</w:t>
      </w:r>
    </w:p>
    <w:p w:rsidR="00536835" w:rsidRDefault="00536835">
      <w:pPr>
        <w:numPr>
          <w:ilvl w:val="2"/>
          <w:numId w:val="7"/>
        </w:numPr>
        <w:tabs>
          <w:tab w:val="num" w:pos="2160"/>
        </w:tabs>
        <w:ind w:hanging="360"/>
      </w:pPr>
      <w:r>
        <w:t>Wal-Mart, Home Depot, Toyota are examples</w:t>
      </w:r>
    </w:p>
    <w:p w:rsidR="00536835" w:rsidRDefault="00536835">
      <w:pPr>
        <w:numPr>
          <w:ilvl w:val="1"/>
          <w:numId w:val="7"/>
        </w:numPr>
        <w:tabs>
          <w:tab w:val="num" w:pos="1440"/>
        </w:tabs>
      </w:pPr>
      <w:r>
        <w:t>A particular company’s strategy has to address its own influence or power within the market</w:t>
      </w:r>
    </w:p>
    <w:p w:rsidR="00536835" w:rsidRDefault="00536835">
      <w:pPr>
        <w:numPr>
          <w:ilvl w:val="1"/>
          <w:numId w:val="7"/>
        </w:numPr>
        <w:tabs>
          <w:tab w:val="num" w:pos="1440"/>
        </w:tabs>
      </w:pPr>
      <w:r>
        <w:t>Large companies can impose the supply chain structure they want; smaller companies have to develop their own supply chain strategies</w:t>
      </w:r>
    </w:p>
    <w:p w:rsidR="00536835" w:rsidRDefault="00536835">
      <w:pPr>
        <w:numPr>
          <w:ilvl w:val="2"/>
          <w:numId w:val="7"/>
        </w:numPr>
        <w:tabs>
          <w:tab w:val="num" w:pos="2160"/>
        </w:tabs>
        <w:ind w:hanging="360"/>
      </w:pPr>
      <w:r>
        <w:t>smaller companies can create co-operatives in order to aggregate its power</w:t>
      </w:r>
    </w:p>
    <w:p w:rsidR="00536835" w:rsidRDefault="00536835">
      <w:pPr>
        <w:numPr>
          <w:ilvl w:val="0"/>
          <w:numId w:val="7"/>
        </w:numPr>
        <w:tabs>
          <w:tab w:val="num" w:pos="720"/>
        </w:tabs>
        <w:rPr>
          <w:b/>
          <w:bCs/>
        </w:rPr>
      </w:pPr>
      <w:r>
        <w:rPr>
          <w:b/>
          <w:bCs/>
        </w:rPr>
        <w:t>Adaptability</w:t>
      </w:r>
    </w:p>
    <w:p w:rsidR="00536835" w:rsidRDefault="00536835">
      <w:pPr>
        <w:numPr>
          <w:ilvl w:val="1"/>
          <w:numId w:val="7"/>
        </w:numPr>
        <w:tabs>
          <w:tab w:val="num" w:pos="1440"/>
        </w:tabs>
      </w:pPr>
      <w:r>
        <w:t>Change is a natural part of the business environment and is to be expected; a company’s supply chain strategy must quickly adapt in order to stay in sync with its business strategy</w:t>
      </w:r>
    </w:p>
    <w:p w:rsidR="00536835" w:rsidRDefault="00536835">
      <w:pPr>
        <w:numPr>
          <w:ilvl w:val="1"/>
          <w:numId w:val="7"/>
        </w:numPr>
        <w:tabs>
          <w:tab w:val="num" w:pos="1440"/>
        </w:tabs>
      </w:pPr>
      <w:r>
        <w:t>The rate of change and need for responsiveness varies by industry; it also depends on the scope of a company’s business</w:t>
      </w:r>
    </w:p>
    <w:p w:rsidR="00536835" w:rsidRDefault="00536835">
      <w:pPr>
        <w:ind w:left="720"/>
      </w:pPr>
    </w:p>
    <w:p w:rsidR="00536835" w:rsidRDefault="00536835">
      <w:pPr>
        <w:rPr>
          <w:b/>
          <w:bCs/>
        </w:rPr>
      </w:pPr>
      <w:r>
        <w:rPr>
          <w:b/>
          <w:bCs/>
        </w:rPr>
        <w:t>Productivity as a Measure of Competitiveness</w:t>
      </w:r>
    </w:p>
    <w:p w:rsidR="00536835" w:rsidRDefault="00536835">
      <w:pPr>
        <w:numPr>
          <w:ilvl w:val="0"/>
          <w:numId w:val="8"/>
        </w:numPr>
        <w:tabs>
          <w:tab w:val="num" w:pos="720"/>
        </w:tabs>
      </w:pPr>
      <w:r>
        <w:t>the purpose of a supply chain strategy to provide higher competitiveness to firms</w:t>
      </w:r>
    </w:p>
    <w:p w:rsidR="00536835" w:rsidRDefault="00536835">
      <w:pPr>
        <w:numPr>
          <w:ilvl w:val="0"/>
          <w:numId w:val="8"/>
        </w:numPr>
        <w:tabs>
          <w:tab w:val="num" w:pos="720"/>
        </w:tabs>
        <w:rPr>
          <w:b/>
          <w:bCs/>
        </w:rPr>
      </w:pPr>
      <w:r>
        <w:rPr>
          <w:b/>
          <w:bCs/>
        </w:rPr>
        <w:t>Measuring Productivity</w:t>
      </w:r>
    </w:p>
    <w:p w:rsidR="00536835" w:rsidRDefault="00536835">
      <w:pPr>
        <w:numPr>
          <w:ilvl w:val="1"/>
          <w:numId w:val="8"/>
        </w:numPr>
        <w:tabs>
          <w:tab w:val="num" w:pos="1440"/>
        </w:tabs>
      </w:pPr>
      <w:r>
        <w:t>Productivity is a measure of how well a company uses its resources</w:t>
      </w:r>
    </w:p>
    <w:p w:rsidR="00536835" w:rsidRDefault="00536835">
      <w:pPr>
        <w:numPr>
          <w:ilvl w:val="2"/>
          <w:numId w:val="8"/>
        </w:numPr>
        <w:tabs>
          <w:tab w:val="num" w:pos="2160"/>
        </w:tabs>
        <w:ind w:hanging="360"/>
      </w:pPr>
      <w:r>
        <w:t>Productivity=Output/Input</w:t>
      </w:r>
    </w:p>
    <w:p w:rsidR="00536835" w:rsidRDefault="00536835">
      <w:pPr>
        <w:numPr>
          <w:ilvl w:val="0"/>
          <w:numId w:val="8"/>
        </w:numPr>
        <w:tabs>
          <w:tab w:val="num" w:pos="720"/>
        </w:tabs>
        <w:rPr>
          <w:b/>
          <w:bCs/>
        </w:rPr>
      </w:pPr>
      <w:r>
        <w:rPr>
          <w:b/>
          <w:bCs/>
        </w:rPr>
        <w:t>Interpreting Productivity</w:t>
      </w:r>
    </w:p>
    <w:p w:rsidR="00536835" w:rsidRDefault="00536835">
      <w:pPr>
        <w:numPr>
          <w:ilvl w:val="1"/>
          <w:numId w:val="8"/>
        </w:numPr>
        <w:tabs>
          <w:tab w:val="num" w:pos="1440"/>
        </w:tabs>
      </w:pPr>
      <w:r>
        <w:t>The more efficiently a company uses its resources the more productive it is and thus a higher ratio</w:t>
      </w:r>
    </w:p>
    <w:p w:rsidR="00536835" w:rsidRDefault="00536835"/>
    <w:p w:rsidR="00536835" w:rsidRDefault="00536835">
      <w:pPr>
        <w:rPr>
          <w:b/>
          <w:bCs/>
        </w:rPr>
      </w:pPr>
      <w:r>
        <w:rPr>
          <w:b/>
          <w:bCs/>
        </w:rPr>
        <w:t>Discussion Questions</w:t>
      </w:r>
    </w:p>
    <w:p w:rsidR="00536835" w:rsidRDefault="00536835">
      <w:r>
        <w:t>1. Find an example of a company whose product you like. Identify its business strategy and its supply chain strategy. Explain whether or not the supply chain strategy supports the business strategy.</w:t>
      </w:r>
    </w:p>
    <w:p w:rsidR="00536835" w:rsidRDefault="00536835"/>
    <w:p w:rsidR="00536835" w:rsidRPr="002618CA" w:rsidRDefault="002618CA">
      <w:pPr>
        <w:rPr>
          <w:i/>
          <w:iCs/>
          <w:sz w:val="20"/>
          <w:szCs w:val="20"/>
        </w:rPr>
      </w:pPr>
      <w:r w:rsidRPr="002618CA">
        <w:rPr>
          <w:i/>
          <w:iCs/>
          <w:sz w:val="20"/>
          <w:szCs w:val="20"/>
        </w:rPr>
        <w:t xml:space="preserve">Amazon’s service – Amazon’s strategy is to be customer centric. The supply chain strategy is aligned with the business strategy. They have a seamless integration of operations, sourcing, distribution, and customer service. </w:t>
      </w:r>
      <w:proofErr w:type="gramStart"/>
      <w:r>
        <w:rPr>
          <w:i/>
          <w:iCs/>
          <w:sz w:val="20"/>
          <w:szCs w:val="20"/>
        </w:rPr>
        <w:t xml:space="preserve">Their costs/productivity and </w:t>
      </w:r>
      <w:r w:rsidR="006C5FD0">
        <w:rPr>
          <w:i/>
          <w:iCs/>
          <w:sz w:val="20"/>
          <w:szCs w:val="20"/>
        </w:rPr>
        <w:t xml:space="preserve">value </w:t>
      </w:r>
      <w:r>
        <w:rPr>
          <w:i/>
          <w:iCs/>
          <w:sz w:val="20"/>
          <w:szCs w:val="20"/>
        </w:rPr>
        <w:t>keep customers coming back.</w:t>
      </w:r>
      <w:proofErr w:type="gramEnd"/>
    </w:p>
    <w:p w:rsidR="00536835" w:rsidRDefault="00536835"/>
    <w:p w:rsidR="00536835" w:rsidRDefault="00536835">
      <w:r>
        <w:t>2. Identify ways a company can move from a ‘‘commodity’’ position to one of a cost and/or value advantage. Is a commodity position always bad and how can companies differentiate themselves in this position?</w:t>
      </w:r>
    </w:p>
    <w:p w:rsidR="00536835" w:rsidRDefault="00536835"/>
    <w:p w:rsidR="00536835" w:rsidRDefault="002618CA">
      <w:pPr>
        <w:rPr>
          <w:i/>
          <w:iCs/>
        </w:rPr>
      </w:pPr>
      <w:r>
        <w:rPr>
          <w:i/>
          <w:iCs/>
        </w:rPr>
        <w:t>(</w:t>
      </w:r>
      <w:r w:rsidR="00536835">
        <w:rPr>
          <w:i/>
          <w:iCs/>
        </w:rPr>
        <w:t>This is a subjective response, focused on how a low-cost provider can add services or features that would enhance value to the consumer.  A commodity position is not always bad when margins can be protected and a need is met.</w:t>
      </w:r>
      <w:r>
        <w:rPr>
          <w:i/>
          <w:iCs/>
        </w:rPr>
        <w:t>)</w:t>
      </w:r>
    </w:p>
    <w:p w:rsidR="002618CA" w:rsidRPr="0066369F" w:rsidRDefault="002618CA">
      <w:pPr>
        <w:rPr>
          <w:i/>
          <w:iCs/>
          <w:sz w:val="20"/>
          <w:szCs w:val="20"/>
        </w:rPr>
      </w:pPr>
      <w:r w:rsidRPr="0066369F">
        <w:rPr>
          <w:i/>
          <w:sz w:val="20"/>
          <w:szCs w:val="20"/>
        </w:rPr>
        <w:lastRenderedPageBreak/>
        <w:t xml:space="preserve">A company can move from a ‘‘commodity’’ position to one of a cost and/or value advantage. This would be important for a long term strategy. The risk at staying with just a “commodity” is that sooner or later the competition will replicate the product at less cost and </w:t>
      </w:r>
      <w:r w:rsidR="00F17AAD" w:rsidRPr="0066369F">
        <w:rPr>
          <w:i/>
          <w:sz w:val="20"/>
          <w:szCs w:val="20"/>
        </w:rPr>
        <w:t>a perceived value.</w:t>
      </w:r>
    </w:p>
    <w:p w:rsidR="00536835" w:rsidRDefault="00536835"/>
    <w:p w:rsidR="00536835" w:rsidRDefault="00536835">
      <w:r>
        <w:t>3. Explain the differences between vertical integration and outsourcing. Identify the strategic advantages of each and explain how each position can be used to help supply chain strategy.</w:t>
      </w:r>
    </w:p>
    <w:p w:rsidR="00536835" w:rsidRDefault="00536835"/>
    <w:p w:rsidR="00536835" w:rsidRPr="006C5FD0" w:rsidRDefault="00536835">
      <w:pPr>
        <w:rPr>
          <w:i/>
          <w:iCs/>
          <w:color w:val="auto"/>
          <w:sz w:val="20"/>
          <w:szCs w:val="20"/>
        </w:rPr>
      </w:pPr>
      <w:r w:rsidRPr="006C5FD0">
        <w:rPr>
          <w:i/>
          <w:iCs/>
          <w:color w:val="auto"/>
          <w:sz w:val="20"/>
          <w:szCs w:val="20"/>
        </w:rPr>
        <w:t xml:space="preserve">Vertical integration refers to a system of management in which companies are united through a common owner, while outsourcing refers to a system of contracting units of operation to a third party. Vertical integration can be beneficial as it means a company is in control of all aspects of production, while outsourcing allows certain tasks to be performed at a lower price, potentially saving a company a significant amount of money. </w:t>
      </w:r>
    </w:p>
    <w:p w:rsidR="00536835" w:rsidRDefault="00536835"/>
    <w:p w:rsidR="00536835" w:rsidRDefault="00536835">
      <w:r>
        <w:t>4. Provide business examples of the three operations strategies: make-to-stock, assemble-to-order, and make-to-order. Explain what it would take for a company to move from a make-to-stock strategy to make-to-order, and vice versa. What are the advantages and disadvantages of each strategy?</w:t>
      </w:r>
    </w:p>
    <w:p w:rsidR="00536835" w:rsidRDefault="00536835">
      <w:pPr>
        <w:rPr>
          <w:i/>
          <w:iCs/>
        </w:rPr>
      </w:pPr>
    </w:p>
    <w:p w:rsidR="00F17AAD" w:rsidRPr="0066369F" w:rsidRDefault="006C5FD0">
      <w:pPr>
        <w:rPr>
          <w:i/>
          <w:iCs/>
          <w:sz w:val="20"/>
          <w:szCs w:val="20"/>
        </w:rPr>
      </w:pPr>
      <w:r>
        <w:rPr>
          <w:i/>
          <w:iCs/>
          <w:sz w:val="20"/>
          <w:szCs w:val="20"/>
        </w:rPr>
        <w:t xml:space="preserve">Make-to-stock </w:t>
      </w:r>
      <w:r w:rsidRPr="0066369F">
        <w:rPr>
          <w:i/>
          <w:iCs/>
          <w:sz w:val="20"/>
          <w:szCs w:val="20"/>
        </w:rPr>
        <w:t>–</w:t>
      </w:r>
      <w:r w:rsidR="00536835" w:rsidRPr="0066369F">
        <w:rPr>
          <w:i/>
          <w:iCs/>
          <w:sz w:val="20"/>
          <w:szCs w:val="20"/>
        </w:rPr>
        <w:t xml:space="preserve">  </w:t>
      </w:r>
    </w:p>
    <w:p w:rsidR="00536835" w:rsidRPr="0066369F" w:rsidRDefault="00536835">
      <w:pPr>
        <w:rPr>
          <w:i/>
          <w:iCs/>
          <w:sz w:val="20"/>
          <w:szCs w:val="20"/>
        </w:rPr>
      </w:pPr>
      <w:proofErr w:type="gramStart"/>
      <w:r w:rsidRPr="0066369F">
        <w:rPr>
          <w:i/>
          <w:iCs/>
          <w:sz w:val="20"/>
          <w:szCs w:val="20"/>
        </w:rPr>
        <w:t xml:space="preserve">High volume, commodity-type products </w:t>
      </w:r>
      <w:r w:rsidR="00F17AAD" w:rsidRPr="0066369F">
        <w:rPr>
          <w:i/>
          <w:iCs/>
          <w:sz w:val="20"/>
          <w:szCs w:val="20"/>
        </w:rPr>
        <w:t>for immediate sale or delivery</w:t>
      </w:r>
      <w:r w:rsidRPr="0066369F">
        <w:rPr>
          <w:i/>
          <w:iCs/>
          <w:sz w:val="20"/>
          <w:szCs w:val="20"/>
        </w:rPr>
        <w:t>.</w:t>
      </w:r>
      <w:proofErr w:type="gramEnd"/>
    </w:p>
    <w:p w:rsidR="00F17AAD" w:rsidRPr="0066369F" w:rsidRDefault="00F17AAD">
      <w:pPr>
        <w:rPr>
          <w:i/>
          <w:iCs/>
          <w:sz w:val="20"/>
          <w:szCs w:val="20"/>
        </w:rPr>
      </w:pPr>
      <w:proofErr w:type="gramStart"/>
      <w:r w:rsidRPr="0066369F">
        <w:rPr>
          <w:i/>
          <w:iCs/>
          <w:sz w:val="20"/>
          <w:szCs w:val="20"/>
        </w:rPr>
        <w:t>Best for standardized products selling in a high volume.</w:t>
      </w:r>
      <w:proofErr w:type="gramEnd"/>
    </w:p>
    <w:p w:rsidR="00F17AAD" w:rsidRPr="0066369F" w:rsidRDefault="00F17AAD">
      <w:pPr>
        <w:rPr>
          <w:i/>
          <w:iCs/>
          <w:sz w:val="20"/>
          <w:szCs w:val="20"/>
        </w:rPr>
      </w:pPr>
      <w:proofErr w:type="gramStart"/>
      <w:r w:rsidRPr="0066369F">
        <w:rPr>
          <w:i/>
          <w:iCs/>
          <w:sz w:val="20"/>
          <w:szCs w:val="20"/>
        </w:rPr>
        <w:t>Little or no customization on products</w:t>
      </w:r>
      <w:r w:rsidR="004F074E">
        <w:rPr>
          <w:i/>
          <w:iCs/>
          <w:sz w:val="20"/>
          <w:szCs w:val="20"/>
        </w:rPr>
        <w:t>.</w:t>
      </w:r>
      <w:proofErr w:type="gramEnd"/>
    </w:p>
    <w:p w:rsidR="00F17AAD" w:rsidRPr="0066369F" w:rsidRDefault="00F17AAD">
      <w:pPr>
        <w:rPr>
          <w:i/>
          <w:iCs/>
          <w:sz w:val="20"/>
          <w:szCs w:val="20"/>
        </w:rPr>
      </w:pPr>
    </w:p>
    <w:p w:rsidR="00F17AAD" w:rsidRPr="0066369F" w:rsidRDefault="00536835">
      <w:pPr>
        <w:rPr>
          <w:i/>
          <w:iCs/>
          <w:sz w:val="20"/>
          <w:szCs w:val="20"/>
        </w:rPr>
      </w:pPr>
      <w:r w:rsidRPr="0066369F">
        <w:rPr>
          <w:i/>
          <w:iCs/>
          <w:sz w:val="20"/>
          <w:szCs w:val="20"/>
        </w:rPr>
        <w:t xml:space="preserve">Assemble-to-order </w:t>
      </w:r>
      <w:r w:rsidR="00F17AAD" w:rsidRPr="0066369F">
        <w:rPr>
          <w:i/>
          <w:iCs/>
          <w:sz w:val="20"/>
          <w:szCs w:val="20"/>
        </w:rPr>
        <w:t>–</w:t>
      </w:r>
      <w:r w:rsidRPr="0066369F">
        <w:rPr>
          <w:i/>
          <w:iCs/>
          <w:sz w:val="20"/>
          <w:szCs w:val="20"/>
        </w:rPr>
        <w:t xml:space="preserve"> </w:t>
      </w:r>
    </w:p>
    <w:p w:rsidR="00F17AAD" w:rsidRPr="0066369F" w:rsidRDefault="00F17AAD" w:rsidP="00F17AAD">
      <w:pPr>
        <w:rPr>
          <w:i/>
          <w:iCs/>
          <w:sz w:val="20"/>
          <w:szCs w:val="20"/>
        </w:rPr>
      </w:pPr>
      <w:r w:rsidRPr="0066369F">
        <w:rPr>
          <w:i/>
          <w:iCs/>
          <w:sz w:val="20"/>
          <w:szCs w:val="20"/>
        </w:rPr>
        <w:t>Partially completed and kept in a generic form, then finished when an order is received.</w:t>
      </w:r>
    </w:p>
    <w:p w:rsidR="00536835" w:rsidRPr="0066369F" w:rsidRDefault="00536835" w:rsidP="00F17AAD">
      <w:pPr>
        <w:rPr>
          <w:i/>
          <w:iCs/>
          <w:sz w:val="20"/>
          <w:szCs w:val="20"/>
        </w:rPr>
      </w:pPr>
      <w:r w:rsidRPr="0066369F">
        <w:rPr>
          <w:i/>
          <w:iCs/>
          <w:sz w:val="20"/>
          <w:szCs w:val="20"/>
        </w:rPr>
        <w:t>Maintain parts inventory to assemble unique product based on consumer demand</w:t>
      </w:r>
      <w:r w:rsidR="00F17AAD" w:rsidRPr="0066369F">
        <w:rPr>
          <w:i/>
          <w:iCs/>
          <w:sz w:val="20"/>
          <w:szCs w:val="20"/>
        </w:rPr>
        <w:t xml:space="preserve"> (customization)</w:t>
      </w:r>
      <w:r w:rsidRPr="0066369F">
        <w:rPr>
          <w:i/>
          <w:iCs/>
          <w:sz w:val="20"/>
          <w:szCs w:val="20"/>
        </w:rPr>
        <w:t>.</w:t>
      </w:r>
    </w:p>
    <w:p w:rsidR="00F17AAD" w:rsidRPr="0066369F" w:rsidRDefault="00F17AAD" w:rsidP="00F17AAD">
      <w:pPr>
        <w:rPr>
          <w:i/>
          <w:iCs/>
          <w:sz w:val="20"/>
          <w:szCs w:val="20"/>
        </w:rPr>
      </w:pPr>
      <w:r w:rsidRPr="0066369F">
        <w:rPr>
          <w:i/>
          <w:iCs/>
          <w:sz w:val="20"/>
          <w:szCs w:val="20"/>
        </w:rPr>
        <w:t>Delivery time is longer than make-to-stock</w:t>
      </w:r>
      <w:r w:rsidR="004F074E">
        <w:rPr>
          <w:i/>
          <w:iCs/>
          <w:sz w:val="20"/>
          <w:szCs w:val="20"/>
        </w:rPr>
        <w:t>.</w:t>
      </w:r>
    </w:p>
    <w:p w:rsidR="00F17AAD" w:rsidRPr="0066369F" w:rsidRDefault="00F17AAD">
      <w:pPr>
        <w:rPr>
          <w:i/>
          <w:iCs/>
          <w:sz w:val="20"/>
          <w:szCs w:val="20"/>
        </w:rPr>
      </w:pPr>
    </w:p>
    <w:p w:rsidR="00F17AAD" w:rsidRPr="0066369F" w:rsidRDefault="00536835">
      <w:pPr>
        <w:rPr>
          <w:i/>
          <w:iCs/>
          <w:sz w:val="20"/>
          <w:szCs w:val="20"/>
        </w:rPr>
      </w:pPr>
      <w:r w:rsidRPr="0066369F">
        <w:rPr>
          <w:i/>
          <w:iCs/>
          <w:sz w:val="20"/>
          <w:szCs w:val="20"/>
        </w:rPr>
        <w:t xml:space="preserve">Make-to-order </w:t>
      </w:r>
      <w:r w:rsidR="00F17AAD" w:rsidRPr="0066369F">
        <w:rPr>
          <w:i/>
          <w:iCs/>
          <w:sz w:val="20"/>
          <w:szCs w:val="20"/>
        </w:rPr>
        <w:t>–</w:t>
      </w:r>
      <w:r w:rsidRPr="0066369F">
        <w:rPr>
          <w:i/>
          <w:iCs/>
          <w:sz w:val="20"/>
          <w:szCs w:val="20"/>
        </w:rPr>
        <w:t xml:space="preserve"> </w:t>
      </w:r>
    </w:p>
    <w:p w:rsidR="00F17AAD" w:rsidRPr="0066369F" w:rsidRDefault="00F17AAD">
      <w:pPr>
        <w:rPr>
          <w:i/>
          <w:iCs/>
          <w:sz w:val="20"/>
          <w:szCs w:val="20"/>
        </w:rPr>
      </w:pPr>
      <w:proofErr w:type="gramStart"/>
      <w:r w:rsidRPr="0066369F">
        <w:rPr>
          <w:i/>
          <w:iCs/>
          <w:sz w:val="20"/>
          <w:szCs w:val="20"/>
        </w:rPr>
        <w:t>Customized products or products with less demand.</w:t>
      </w:r>
      <w:proofErr w:type="gramEnd"/>
      <w:r w:rsidR="00696AE9" w:rsidRPr="0066369F">
        <w:rPr>
          <w:i/>
          <w:iCs/>
          <w:sz w:val="20"/>
          <w:szCs w:val="20"/>
        </w:rPr>
        <w:t xml:space="preserve"> </w:t>
      </w:r>
      <w:proofErr w:type="gramStart"/>
      <w:r w:rsidR="00696AE9" w:rsidRPr="0066369F">
        <w:rPr>
          <w:i/>
          <w:iCs/>
          <w:sz w:val="20"/>
          <w:szCs w:val="20"/>
        </w:rPr>
        <w:t>Created when order is received.</w:t>
      </w:r>
      <w:proofErr w:type="gramEnd"/>
    </w:p>
    <w:p w:rsidR="00536835" w:rsidRPr="0066369F" w:rsidRDefault="00696AE9">
      <w:pPr>
        <w:rPr>
          <w:i/>
          <w:iCs/>
          <w:sz w:val="20"/>
          <w:szCs w:val="20"/>
        </w:rPr>
      </w:pPr>
      <w:r w:rsidRPr="0066369F">
        <w:rPr>
          <w:i/>
          <w:iCs/>
          <w:sz w:val="20"/>
          <w:szCs w:val="20"/>
        </w:rPr>
        <w:t>Low Inventory,</w:t>
      </w:r>
      <w:r w:rsidR="00536835" w:rsidRPr="0066369F">
        <w:rPr>
          <w:i/>
          <w:iCs/>
          <w:sz w:val="20"/>
          <w:szCs w:val="20"/>
        </w:rPr>
        <w:t xml:space="preserve"> high-margin product.</w:t>
      </w:r>
    </w:p>
    <w:p w:rsidR="00696AE9" w:rsidRPr="0066369F" w:rsidRDefault="00696AE9">
      <w:pPr>
        <w:rPr>
          <w:i/>
          <w:iCs/>
          <w:sz w:val="20"/>
          <w:szCs w:val="20"/>
        </w:rPr>
      </w:pPr>
      <w:r w:rsidRPr="0066369F">
        <w:rPr>
          <w:i/>
          <w:iCs/>
          <w:sz w:val="20"/>
          <w:szCs w:val="20"/>
        </w:rPr>
        <w:t>Delivery time is long</w:t>
      </w:r>
      <w:r w:rsidR="004F074E">
        <w:rPr>
          <w:i/>
          <w:iCs/>
          <w:sz w:val="20"/>
          <w:szCs w:val="20"/>
        </w:rPr>
        <w:t>.</w:t>
      </w:r>
    </w:p>
    <w:p w:rsidR="00536835" w:rsidRPr="0066369F" w:rsidRDefault="00536835">
      <w:pPr>
        <w:rPr>
          <w:i/>
          <w:iCs/>
          <w:sz w:val="20"/>
          <w:szCs w:val="20"/>
        </w:rPr>
      </w:pPr>
    </w:p>
    <w:p w:rsidR="00536835" w:rsidRPr="0066369F" w:rsidRDefault="00536835">
      <w:pPr>
        <w:rPr>
          <w:i/>
          <w:iCs/>
          <w:sz w:val="20"/>
          <w:szCs w:val="20"/>
        </w:rPr>
      </w:pPr>
      <w:r w:rsidRPr="0066369F">
        <w:rPr>
          <w:i/>
          <w:iCs/>
          <w:sz w:val="20"/>
          <w:szCs w:val="20"/>
        </w:rPr>
        <w:t xml:space="preserve">Movement from the former to the latter would follow the </w:t>
      </w:r>
      <w:r w:rsidR="00F17AAD" w:rsidRPr="0066369F">
        <w:rPr>
          <w:i/>
          <w:iCs/>
          <w:sz w:val="20"/>
          <w:szCs w:val="20"/>
        </w:rPr>
        <w:t xml:space="preserve">path from commodity product to </w:t>
      </w:r>
      <w:r w:rsidRPr="0066369F">
        <w:rPr>
          <w:i/>
          <w:iCs/>
          <w:sz w:val="20"/>
          <w:szCs w:val="20"/>
        </w:rPr>
        <w:t>value</w:t>
      </w:r>
      <w:r w:rsidR="00696AE9" w:rsidRPr="0066369F">
        <w:rPr>
          <w:i/>
          <w:iCs/>
          <w:sz w:val="20"/>
          <w:szCs w:val="20"/>
        </w:rPr>
        <w:t xml:space="preserve"> advantage but may change product/service delivered.</w:t>
      </w:r>
    </w:p>
    <w:p w:rsidR="00536835" w:rsidRDefault="00536835"/>
    <w:p w:rsidR="00536835" w:rsidRDefault="00536835">
      <w:r>
        <w:t>5. Provide business examples of companies that compete on each one of the identified</w:t>
      </w:r>
    </w:p>
    <w:p w:rsidR="00536835" w:rsidRDefault="00536835">
      <w:proofErr w:type="gramStart"/>
      <w:r>
        <w:t>competitive</w:t>
      </w:r>
      <w:proofErr w:type="gramEnd"/>
      <w:r>
        <w:t xml:space="preserve"> priorities. Explain how their supply chain strategies are different based on their specific competitive priority. Select one of the business examples you provided and explain how the company would need to change its supply chain strategy if it shifted its competitive priority.</w:t>
      </w:r>
    </w:p>
    <w:p w:rsidR="00536835" w:rsidRDefault="00536835"/>
    <w:p w:rsidR="00536835" w:rsidRPr="00920CB5" w:rsidRDefault="00696AE9">
      <w:pPr>
        <w:rPr>
          <w:i/>
          <w:iCs/>
          <w:sz w:val="20"/>
          <w:szCs w:val="20"/>
        </w:rPr>
      </w:pPr>
      <w:r w:rsidRPr="00920CB5">
        <w:rPr>
          <w:i/>
          <w:iCs/>
          <w:sz w:val="20"/>
          <w:szCs w:val="20"/>
        </w:rPr>
        <w:t xml:space="preserve">Cost – </w:t>
      </w:r>
      <w:proofErr w:type="spellStart"/>
      <w:r w:rsidRPr="00920CB5">
        <w:rPr>
          <w:i/>
          <w:iCs/>
          <w:sz w:val="20"/>
          <w:szCs w:val="20"/>
        </w:rPr>
        <w:t>WalMart</w:t>
      </w:r>
      <w:proofErr w:type="spellEnd"/>
    </w:p>
    <w:p w:rsidR="00696AE9" w:rsidRPr="00920CB5" w:rsidRDefault="00696AE9">
      <w:pPr>
        <w:rPr>
          <w:i/>
          <w:iCs/>
          <w:sz w:val="20"/>
          <w:szCs w:val="20"/>
        </w:rPr>
      </w:pPr>
      <w:proofErr w:type="gramStart"/>
      <w:r w:rsidRPr="00920CB5">
        <w:rPr>
          <w:i/>
          <w:iCs/>
          <w:sz w:val="20"/>
          <w:szCs w:val="20"/>
        </w:rPr>
        <w:t>Provides lowest prices (no specialization of products).</w:t>
      </w:r>
      <w:proofErr w:type="gramEnd"/>
    </w:p>
    <w:p w:rsidR="00920CB5" w:rsidRPr="00920CB5" w:rsidRDefault="00920CB5">
      <w:pPr>
        <w:rPr>
          <w:i/>
          <w:iCs/>
          <w:sz w:val="20"/>
          <w:szCs w:val="20"/>
        </w:rPr>
      </w:pPr>
      <w:proofErr w:type="spellStart"/>
      <w:r w:rsidRPr="00920CB5">
        <w:rPr>
          <w:i/>
          <w:iCs/>
          <w:sz w:val="20"/>
          <w:szCs w:val="20"/>
        </w:rPr>
        <w:t>WalMart</w:t>
      </w:r>
      <w:proofErr w:type="spellEnd"/>
      <w:r w:rsidRPr="00920CB5">
        <w:rPr>
          <w:i/>
          <w:iCs/>
          <w:sz w:val="20"/>
          <w:szCs w:val="20"/>
        </w:rPr>
        <w:t xml:space="preserve"> pushes customers to buy what they want them to buy. </w:t>
      </w:r>
      <w:proofErr w:type="spellStart"/>
      <w:r w:rsidRPr="00920CB5">
        <w:rPr>
          <w:i/>
          <w:iCs/>
          <w:sz w:val="20"/>
          <w:szCs w:val="20"/>
        </w:rPr>
        <w:t>WalMart</w:t>
      </w:r>
      <w:proofErr w:type="spellEnd"/>
      <w:r w:rsidRPr="00920CB5">
        <w:rPr>
          <w:i/>
          <w:iCs/>
          <w:sz w:val="20"/>
          <w:szCs w:val="20"/>
        </w:rPr>
        <w:t xml:space="preserve"> would need to reevaluate the data they collect and truly look at the customer in a more individual manner. </w:t>
      </w:r>
      <w:proofErr w:type="spellStart"/>
      <w:r w:rsidRPr="00920CB5">
        <w:rPr>
          <w:i/>
          <w:iCs/>
          <w:sz w:val="20"/>
          <w:szCs w:val="20"/>
        </w:rPr>
        <w:t>WalMart</w:t>
      </w:r>
      <w:proofErr w:type="spellEnd"/>
      <w:r w:rsidRPr="00920CB5">
        <w:rPr>
          <w:i/>
          <w:iCs/>
          <w:sz w:val="20"/>
          <w:szCs w:val="20"/>
        </w:rPr>
        <w:t xml:space="preserve"> could offer a higher end and better quality product line to test this strategy out.</w:t>
      </w:r>
    </w:p>
    <w:p w:rsidR="004F074E" w:rsidRDefault="004F074E">
      <w:pPr>
        <w:rPr>
          <w:i/>
          <w:iCs/>
          <w:sz w:val="20"/>
          <w:szCs w:val="20"/>
        </w:rPr>
      </w:pPr>
    </w:p>
    <w:p w:rsidR="00696AE9" w:rsidRPr="00920CB5" w:rsidRDefault="00696AE9">
      <w:pPr>
        <w:rPr>
          <w:i/>
          <w:iCs/>
          <w:sz w:val="20"/>
          <w:szCs w:val="20"/>
        </w:rPr>
      </w:pPr>
      <w:r w:rsidRPr="00920CB5">
        <w:rPr>
          <w:i/>
          <w:iCs/>
          <w:sz w:val="20"/>
          <w:szCs w:val="20"/>
        </w:rPr>
        <w:lastRenderedPageBreak/>
        <w:t>Time – UPS</w:t>
      </w:r>
    </w:p>
    <w:p w:rsidR="00612A40" w:rsidRPr="00920CB5" w:rsidRDefault="00612A40">
      <w:pPr>
        <w:rPr>
          <w:i/>
          <w:iCs/>
          <w:sz w:val="20"/>
          <w:szCs w:val="20"/>
        </w:rPr>
      </w:pPr>
      <w:proofErr w:type="gramStart"/>
      <w:r w:rsidRPr="00920CB5">
        <w:rPr>
          <w:i/>
          <w:iCs/>
          <w:sz w:val="20"/>
          <w:szCs w:val="20"/>
        </w:rPr>
        <w:t>Prides itself on exceeding time for every step in the SC.</w:t>
      </w:r>
      <w:proofErr w:type="gramEnd"/>
    </w:p>
    <w:p w:rsidR="004F074E" w:rsidRDefault="004F074E">
      <w:pPr>
        <w:rPr>
          <w:i/>
          <w:iCs/>
          <w:sz w:val="20"/>
          <w:szCs w:val="20"/>
        </w:rPr>
      </w:pPr>
    </w:p>
    <w:p w:rsidR="00696AE9" w:rsidRPr="00920CB5" w:rsidRDefault="00696AE9">
      <w:pPr>
        <w:rPr>
          <w:i/>
          <w:iCs/>
          <w:sz w:val="20"/>
          <w:szCs w:val="20"/>
        </w:rPr>
      </w:pPr>
      <w:r w:rsidRPr="00920CB5">
        <w:rPr>
          <w:i/>
          <w:iCs/>
          <w:sz w:val="20"/>
          <w:szCs w:val="20"/>
        </w:rPr>
        <w:t xml:space="preserve">Innovation – Apple </w:t>
      </w:r>
    </w:p>
    <w:p w:rsidR="00612A40" w:rsidRPr="00920CB5" w:rsidRDefault="00612A40">
      <w:pPr>
        <w:rPr>
          <w:i/>
          <w:iCs/>
          <w:sz w:val="20"/>
          <w:szCs w:val="20"/>
        </w:rPr>
      </w:pPr>
      <w:r w:rsidRPr="00920CB5">
        <w:rPr>
          <w:i/>
          <w:iCs/>
          <w:sz w:val="20"/>
          <w:szCs w:val="20"/>
        </w:rPr>
        <w:t xml:space="preserve">Provides products that they perceive the customer wants i.e.; </w:t>
      </w:r>
      <w:proofErr w:type="spellStart"/>
      <w:r w:rsidRPr="00920CB5">
        <w:rPr>
          <w:i/>
          <w:iCs/>
          <w:sz w:val="20"/>
          <w:szCs w:val="20"/>
        </w:rPr>
        <w:t>iP</w:t>
      </w:r>
      <w:r w:rsidR="004F074E">
        <w:rPr>
          <w:i/>
          <w:iCs/>
          <w:sz w:val="20"/>
          <w:szCs w:val="20"/>
        </w:rPr>
        <w:t>ad</w:t>
      </w:r>
      <w:proofErr w:type="spellEnd"/>
      <w:r w:rsidRPr="00920CB5">
        <w:rPr>
          <w:i/>
          <w:iCs/>
          <w:sz w:val="20"/>
          <w:szCs w:val="20"/>
        </w:rPr>
        <w:t>, iPhone</w:t>
      </w:r>
    </w:p>
    <w:p w:rsidR="004F074E" w:rsidRDefault="004F074E">
      <w:pPr>
        <w:rPr>
          <w:i/>
          <w:iCs/>
          <w:sz w:val="20"/>
          <w:szCs w:val="20"/>
        </w:rPr>
      </w:pPr>
    </w:p>
    <w:p w:rsidR="00696AE9" w:rsidRPr="00920CB5" w:rsidRDefault="00696AE9">
      <w:pPr>
        <w:rPr>
          <w:i/>
          <w:iCs/>
          <w:sz w:val="20"/>
          <w:szCs w:val="20"/>
        </w:rPr>
      </w:pPr>
      <w:r w:rsidRPr="00920CB5">
        <w:rPr>
          <w:i/>
          <w:iCs/>
          <w:sz w:val="20"/>
          <w:szCs w:val="20"/>
        </w:rPr>
        <w:t xml:space="preserve">Quality – Bose </w:t>
      </w:r>
    </w:p>
    <w:p w:rsidR="00612A40" w:rsidRPr="00920CB5" w:rsidRDefault="00612A40">
      <w:pPr>
        <w:rPr>
          <w:i/>
          <w:iCs/>
          <w:sz w:val="20"/>
          <w:szCs w:val="20"/>
        </w:rPr>
      </w:pPr>
      <w:r w:rsidRPr="00920CB5">
        <w:rPr>
          <w:i/>
          <w:iCs/>
          <w:sz w:val="20"/>
          <w:szCs w:val="20"/>
        </w:rPr>
        <w:t>Bose uses innovation with technology to produce superior performance.</w:t>
      </w:r>
    </w:p>
    <w:p w:rsidR="004F074E" w:rsidRDefault="004F074E">
      <w:pPr>
        <w:rPr>
          <w:i/>
          <w:iCs/>
          <w:sz w:val="20"/>
          <w:szCs w:val="20"/>
        </w:rPr>
      </w:pPr>
    </w:p>
    <w:p w:rsidR="00696AE9" w:rsidRPr="00920CB5" w:rsidRDefault="00696AE9">
      <w:pPr>
        <w:rPr>
          <w:i/>
          <w:iCs/>
          <w:sz w:val="20"/>
          <w:szCs w:val="20"/>
        </w:rPr>
      </w:pPr>
      <w:r w:rsidRPr="00920CB5">
        <w:rPr>
          <w:i/>
          <w:iCs/>
          <w:sz w:val="20"/>
          <w:szCs w:val="20"/>
        </w:rPr>
        <w:t>Service – Nordstrom</w:t>
      </w:r>
    </w:p>
    <w:p w:rsidR="00696AE9" w:rsidRPr="00920CB5" w:rsidRDefault="00612A40">
      <w:pPr>
        <w:rPr>
          <w:i/>
          <w:iCs/>
          <w:sz w:val="20"/>
          <w:szCs w:val="20"/>
        </w:rPr>
      </w:pPr>
      <w:r w:rsidRPr="00920CB5">
        <w:rPr>
          <w:i/>
          <w:iCs/>
          <w:sz w:val="20"/>
          <w:szCs w:val="20"/>
        </w:rPr>
        <w:t>A fashion specialty retailer</w:t>
      </w:r>
      <w:r w:rsidR="00920CB5" w:rsidRPr="00920CB5">
        <w:rPr>
          <w:i/>
          <w:iCs/>
          <w:sz w:val="20"/>
          <w:szCs w:val="20"/>
        </w:rPr>
        <w:t xml:space="preserve"> focused on the customer as an individual.</w:t>
      </w:r>
    </w:p>
    <w:p w:rsidR="00536835" w:rsidRDefault="00536835"/>
    <w:p w:rsidR="00536835" w:rsidRDefault="00536835">
      <w:pPr>
        <w:rPr>
          <w:b/>
          <w:bCs/>
        </w:rPr>
      </w:pPr>
      <w:r>
        <w:rPr>
          <w:b/>
          <w:bCs/>
        </w:rPr>
        <w:t>Web Exercise</w:t>
      </w:r>
    </w:p>
    <w:p w:rsidR="00536835" w:rsidRDefault="00536835">
      <w:r>
        <w:t>It is stated above that there are 5 primary competitive priorities and at least one company given as an example of each.  The competitive priorities are:</w:t>
      </w:r>
    </w:p>
    <w:p w:rsidR="00536835" w:rsidRDefault="00536835">
      <w:pPr>
        <w:numPr>
          <w:ilvl w:val="1"/>
          <w:numId w:val="6"/>
        </w:numPr>
        <w:tabs>
          <w:tab w:val="num" w:pos="2160"/>
        </w:tabs>
        <w:ind w:left="2160"/>
      </w:pPr>
      <w:r>
        <w:t>Cost</w:t>
      </w:r>
    </w:p>
    <w:p w:rsidR="00536835" w:rsidRDefault="00536835">
      <w:pPr>
        <w:numPr>
          <w:ilvl w:val="1"/>
          <w:numId w:val="6"/>
        </w:numPr>
        <w:tabs>
          <w:tab w:val="num" w:pos="2160"/>
        </w:tabs>
        <w:ind w:left="2160"/>
      </w:pPr>
      <w:r>
        <w:t>Time</w:t>
      </w:r>
    </w:p>
    <w:p w:rsidR="00536835" w:rsidRDefault="00536835">
      <w:pPr>
        <w:numPr>
          <w:ilvl w:val="1"/>
          <w:numId w:val="6"/>
        </w:numPr>
        <w:tabs>
          <w:tab w:val="num" w:pos="2160"/>
        </w:tabs>
        <w:ind w:left="2160"/>
      </w:pPr>
      <w:r>
        <w:t>Innovation</w:t>
      </w:r>
    </w:p>
    <w:p w:rsidR="00536835" w:rsidRDefault="00536835">
      <w:pPr>
        <w:numPr>
          <w:ilvl w:val="1"/>
          <w:numId w:val="6"/>
        </w:numPr>
        <w:tabs>
          <w:tab w:val="num" w:pos="2160"/>
        </w:tabs>
        <w:ind w:left="2160"/>
      </w:pPr>
      <w:r>
        <w:t>Quality</w:t>
      </w:r>
    </w:p>
    <w:p w:rsidR="00536835" w:rsidRDefault="00536835">
      <w:pPr>
        <w:numPr>
          <w:ilvl w:val="1"/>
          <w:numId w:val="6"/>
        </w:numPr>
        <w:tabs>
          <w:tab w:val="num" w:pos="2160"/>
        </w:tabs>
        <w:ind w:left="2160"/>
      </w:pPr>
      <w:r>
        <w:t>Service</w:t>
      </w:r>
    </w:p>
    <w:p w:rsidR="00536835" w:rsidRDefault="00536835">
      <w:pPr>
        <w:rPr>
          <w:b/>
          <w:bCs/>
        </w:rPr>
      </w:pPr>
    </w:p>
    <w:p w:rsidR="00536835" w:rsidRDefault="00536835">
      <w:r>
        <w:t>The companies are as follows:  Walmart.com, Dell.com, FedEx.com, UPS.com, Apple.com, LVMH.com, and shop.Nordstrom.com.</w:t>
      </w:r>
    </w:p>
    <w:p w:rsidR="00536835" w:rsidRDefault="00536835"/>
    <w:p w:rsidR="00536835" w:rsidRDefault="00536835">
      <w:r w:rsidRPr="004F074E">
        <w:rPr>
          <w:color w:val="auto"/>
        </w:rPr>
        <w:t xml:space="preserve">Divide students into seven groups, or assign each of the companies individually.  </w:t>
      </w:r>
      <w:r>
        <w:t>Explore the company assigned - how does this company illustrate the competitive priority it is paired with?  Provide specific examples to support your claims.</w:t>
      </w:r>
    </w:p>
    <w:p w:rsidR="00536835" w:rsidRDefault="00536835">
      <w:pPr>
        <w:rPr>
          <w:b/>
          <w:bCs/>
        </w:rPr>
      </w:pPr>
    </w:p>
    <w:p w:rsidR="00536835" w:rsidRDefault="00536835">
      <w:pPr>
        <w:rPr>
          <w:b/>
          <w:bCs/>
        </w:rPr>
      </w:pPr>
      <w:r>
        <w:rPr>
          <w:b/>
          <w:bCs/>
        </w:rPr>
        <w:t xml:space="preserve">Discuss Now!  </w:t>
      </w:r>
      <w:r>
        <w:t xml:space="preserve">(Application to Current Events) </w:t>
      </w:r>
    </w:p>
    <w:p w:rsidR="00536835" w:rsidRDefault="00536835">
      <w:r>
        <w:t>UPS signed a new deal with Merck to manage aspects of its’ strategic supply chain.</w:t>
      </w:r>
    </w:p>
    <w:p w:rsidR="00536835" w:rsidRDefault="00536835"/>
    <w:p w:rsidR="00536835" w:rsidRDefault="00536835">
      <w:r>
        <w:t xml:space="preserve">The new deal expands the relationship to include aspects of Merck's global supply chain in certain markets in Asia and Latin America, including the emerging markets of China and Brazil. UPS also is providing transportation services in Europe.  Read the recent article, published in “Business First” at   </w:t>
      </w:r>
      <w:hyperlink r:id="rId8" w:history="1">
        <w:r>
          <w:rPr>
            <w:color w:val="000099"/>
            <w:u w:val="single"/>
          </w:rPr>
          <w:t>UPS</w:t>
        </w:r>
      </w:hyperlink>
      <w:hyperlink r:id="rId9" w:history="1">
        <w:r>
          <w:rPr>
            <w:color w:val="000099"/>
            <w:u w:val="single"/>
          </w:rPr>
          <w:t xml:space="preserve"> </w:t>
        </w:r>
      </w:hyperlink>
      <w:hyperlink r:id="rId10" w:history="1">
        <w:r>
          <w:rPr>
            <w:color w:val="000099"/>
            <w:u w:val="single"/>
          </w:rPr>
          <w:t>Manages</w:t>
        </w:r>
      </w:hyperlink>
      <w:hyperlink r:id="rId11" w:history="1">
        <w:r>
          <w:rPr>
            <w:color w:val="000099"/>
            <w:u w:val="single"/>
          </w:rPr>
          <w:t xml:space="preserve"> </w:t>
        </w:r>
      </w:hyperlink>
      <w:hyperlink r:id="rId12" w:history="1">
        <w:r>
          <w:rPr>
            <w:color w:val="000099"/>
            <w:u w:val="single"/>
          </w:rPr>
          <w:t>Merck</w:t>
        </w:r>
      </w:hyperlink>
      <w:hyperlink r:id="rId13" w:history="1">
        <w:r>
          <w:rPr>
            <w:color w:val="000099"/>
            <w:u w:val="single"/>
          </w:rPr>
          <w:t>'</w:t>
        </w:r>
      </w:hyperlink>
      <w:hyperlink r:id="rId14" w:history="1">
        <w:r>
          <w:rPr>
            <w:color w:val="000099"/>
            <w:u w:val="single"/>
          </w:rPr>
          <w:t>s</w:t>
        </w:r>
      </w:hyperlink>
      <w:hyperlink r:id="rId15" w:history="1">
        <w:r>
          <w:rPr>
            <w:color w:val="000099"/>
            <w:u w:val="single"/>
          </w:rPr>
          <w:t xml:space="preserve"> </w:t>
        </w:r>
      </w:hyperlink>
      <w:hyperlink r:id="rId16" w:history="1">
        <w:r>
          <w:rPr>
            <w:color w:val="000099"/>
            <w:u w:val="single"/>
          </w:rPr>
          <w:t>Logistics</w:t>
        </w:r>
      </w:hyperlink>
    </w:p>
    <w:p w:rsidR="00536835" w:rsidRDefault="00536835">
      <w:pPr>
        <w:rPr>
          <w:b/>
          <w:bCs/>
        </w:rPr>
      </w:pPr>
    </w:p>
    <w:p w:rsidR="00536835" w:rsidRDefault="00536835">
      <w:r>
        <w:t>How is UPS helping Merck develop a competitive advantage, and more specifically, which ones?</w:t>
      </w:r>
    </w:p>
    <w:p w:rsidR="00536835" w:rsidRDefault="00536835">
      <w:r>
        <w:t>Why would Merck give up this responsibility to an outside company? (Which of the Strategic Designs does this reflect?)</w:t>
      </w:r>
    </w:p>
    <w:p w:rsidR="00920CB5" w:rsidRDefault="00920CB5"/>
    <w:p w:rsidR="00867006" w:rsidRPr="00867006" w:rsidRDefault="00920CB5">
      <w:pPr>
        <w:rPr>
          <w:i/>
          <w:sz w:val="20"/>
          <w:szCs w:val="20"/>
        </w:rPr>
      </w:pPr>
      <w:r w:rsidRPr="00867006">
        <w:rPr>
          <w:i/>
          <w:sz w:val="20"/>
          <w:szCs w:val="20"/>
        </w:rPr>
        <w:t>Merck is using the sourcing strategy by outsourcing to UPS a significant portion of its U.S. distribution of pharmaceuticals and vaccines as well as to provide package transportation services.</w:t>
      </w:r>
      <w:r w:rsidR="004F074E">
        <w:rPr>
          <w:i/>
          <w:sz w:val="20"/>
          <w:szCs w:val="20"/>
        </w:rPr>
        <w:t xml:space="preserve"> </w:t>
      </w:r>
      <w:r w:rsidR="00867006">
        <w:rPr>
          <w:i/>
          <w:sz w:val="20"/>
          <w:szCs w:val="20"/>
        </w:rPr>
        <w:t>UPS can</w:t>
      </w:r>
      <w:r w:rsidR="00867006" w:rsidRPr="00867006">
        <w:rPr>
          <w:i/>
          <w:sz w:val="20"/>
          <w:szCs w:val="20"/>
        </w:rPr>
        <w:t xml:space="preserve"> leverage the new facilities for other healthcare customers</w:t>
      </w:r>
      <w:r w:rsidR="004F074E">
        <w:rPr>
          <w:i/>
          <w:sz w:val="20"/>
          <w:szCs w:val="20"/>
        </w:rPr>
        <w:t xml:space="preserve">. </w:t>
      </w:r>
      <w:r w:rsidR="00867006">
        <w:rPr>
          <w:i/>
          <w:sz w:val="20"/>
          <w:szCs w:val="20"/>
        </w:rPr>
        <w:t>Merck can</w:t>
      </w:r>
      <w:r w:rsidR="00867006" w:rsidRPr="00867006">
        <w:rPr>
          <w:i/>
          <w:sz w:val="20"/>
          <w:szCs w:val="20"/>
        </w:rPr>
        <w:t xml:space="preserve"> take advantage of UPS's existing healthcare distribution network. </w:t>
      </w:r>
      <w:r w:rsidR="004F074E">
        <w:rPr>
          <w:i/>
          <w:sz w:val="20"/>
          <w:szCs w:val="20"/>
        </w:rPr>
        <w:t xml:space="preserve"> </w:t>
      </w:r>
      <w:r w:rsidR="00867006" w:rsidRPr="00867006">
        <w:rPr>
          <w:i/>
          <w:sz w:val="20"/>
          <w:szCs w:val="20"/>
        </w:rPr>
        <w:t xml:space="preserve">Merck </w:t>
      </w:r>
      <w:r w:rsidR="00867006">
        <w:rPr>
          <w:i/>
          <w:sz w:val="20"/>
          <w:szCs w:val="20"/>
        </w:rPr>
        <w:t>can</w:t>
      </w:r>
      <w:r w:rsidR="00867006" w:rsidRPr="00867006">
        <w:rPr>
          <w:i/>
          <w:sz w:val="20"/>
          <w:szCs w:val="20"/>
        </w:rPr>
        <w:t xml:space="preserve"> utilize a broad spectrum of UPS services to gain additional supply chain flexibility needed for initiatives such as new product launches. Through this arrangement with UPS, Merck will be able to improve its cost structure while providing enhanced customer service.</w:t>
      </w:r>
    </w:p>
    <w:p w:rsidR="00920CB5" w:rsidRPr="00920CB5" w:rsidRDefault="00920CB5">
      <w:pPr>
        <w:rPr>
          <w:sz w:val="20"/>
          <w:szCs w:val="20"/>
        </w:rPr>
      </w:pPr>
    </w:p>
    <w:p w:rsidR="00536835" w:rsidRDefault="00536835"/>
    <w:p w:rsidR="00536835" w:rsidRDefault="004177D1">
      <w:r w:rsidRPr="004177D1">
        <w:rPr>
          <w:b/>
        </w:rPr>
        <w:t>Problems</w:t>
      </w:r>
      <w:r>
        <w:t>:</w:t>
      </w:r>
    </w:p>
    <w:p w:rsidR="004177D1" w:rsidRDefault="004177D1"/>
    <w:p w:rsidR="004177D1" w:rsidRPr="004F074E" w:rsidRDefault="004177D1" w:rsidP="004F074E">
      <w:pPr>
        <w:pStyle w:val="ListParagraph"/>
        <w:numPr>
          <w:ilvl w:val="0"/>
          <w:numId w:val="9"/>
        </w:numPr>
        <w:autoSpaceDE w:val="0"/>
        <w:autoSpaceDN w:val="0"/>
        <w:adjustRightInd w:val="0"/>
        <w:spacing w:line="240" w:lineRule="auto"/>
        <w:rPr>
          <w:color w:val="auto"/>
          <w:lang w:eastAsia="en-US" w:bidi="ar-SA"/>
        </w:rPr>
      </w:pPr>
      <w:r w:rsidRPr="004177D1">
        <w:rPr>
          <w:color w:val="auto"/>
          <w:lang w:eastAsia="en-US" w:bidi="ar-SA"/>
        </w:rPr>
        <w:t>Mario’s Pizzeria is a local pizza shop. Mario is trying to evaluate the productivity of</w:t>
      </w:r>
      <w:r w:rsidR="004F074E">
        <w:rPr>
          <w:color w:val="auto"/>
          <w:lang w:eastAsia="en-US" w:bidi="ar-SA"/>
        </w:rPr>
        <w:t xml:space="preserve"> </w:t>
      </w:r>
      <w:r w:rsidRPr="004F074E">
        <w:rPr>
          <w:color w:val="auto"/>
          <w:lang w:eastAsia="en-US" w:bidi="ar-SA"/>
        </w:rPr>
        <w:t>his operation. One worker can make approximately three pizzas in 30 minutes,</w:t>
      </w:r>
      <w:r w:rsidR="004F074E">
        <w:rPr>
          <w:color w:val="auto"/>
          <w:lang w:eastAsia="en-US" w:bidi="ar-SA"/>
        </w:rPr>
        <w:t xml:space="preserve"> </w:t>
      </w:r>
      <w:r w:rsidRPr="004F074E">
        <w:rPr>
          <w:color w:val="auto"/>
          <w:lang w:eastAsia="en-US" w:bidi="ar-SA"/>
        </w:rPr>
        <w:t>whereas another four pizzas in 20 minutes. Which worker is more productive?</w:t>
      </w:r>
    </w:p>
    <w:p w:rsidR="00867006" w:rsidRDefault="00867006" w:rsidP="004177D1">
      <w:pPr>
        <w:autoSpaceDE w:val="0"/>
        <w:autoSpaceDN w:val="0"/>
        <w:adjustRightInd w:val="0"/>
        <w:spacing w:line="240" w:lineRule="auto"/>
        <w:ind w:left="360"/>
        <w:rPr>
          <w:color w:val="auto"/>
          <w:lang w:eastAsia="en-US" w:bidi="ar-SA"/>
        </w:rPr>
      </w:pPr>
    </w:p>
    <w:p w:rsidR="00867006" w:rsidRPr="00364A49" w:rsidRDefault="00867006" w:rsidP="004177D1">
      <w:pPr>
        <w:autoSpaceDE w:val="0"/>
        <w:autoSpaceDN w:val="0"/>
        <w:adjustRightInd w:val="0"/>
        <w:spacing w:line="240" w:lineRule="auto"/>
        <w:ind w:left="360"/>
        <w:rPr>
          <w:i/>
          <w:color w:val="auto"/>
          <w:sz w:val="20"/>
          <w:szCs w:val="20"/>
          <w:lang w:eastAsia="en-US" w:bidi="ar-SA"/>
        </w:rPr>
      </w:pPr>
      <w:r w:rsidRPr="00364A49">
        <w:rPr>
          <w:i/>
          <w:color w:val="auto"/>
          <w:sz w:val="20"/>
          <w:szCs w:val="20"/>
          <w:lang w:eastAsia="en-US" w:bidi="ar-SA"/>
        </w:rPr>
        <w:t>3 / 3</w:t>
      </w:r>
      <w:r w:rsidR="00364A49" w:rsidRPr="00364A49">
        <w:rPr>
          <w:i/>
          <w:color w:val="auto"/>
          <w:sz w:val="20"/>
          <w:szCs w:val="20"/>
          <w:lang w:eastAsia="en-US" w:bidi="ar-SA"/>
        </w:rPr>
        <w:t>0</w:t>
      </w:r>
      <w:r w:rsidRPr="00364A49">
        <w:rPr>
          <w:i/>
          <w:color w:val="auto"/>
          <w:sz w:val="20"/>
          <w:szCs w:val="20"/>
          <w:lang w:eastAsia="en-US" w:bidi="ar-SA"/>
        </w:rPr>
        <w:t xml:space="preserve"> = </w:t>
      </w:r>
      <w:r w:rsidR="00364A49" w:rsidRPr="00364A49">
        <w:rPr>
          <w:i/>
          <w:color w:val="auto"/>
          <w:sz w:val="20"/>
          <w:szCs w:val="20"/>
          <w:lang w:eastAsia="en-US" w:bidi="ar-SA"/>
        </w:rPr>
        <w:t>.1</w:t>
      </w:r>
    </w:p>
    <w:p w:rsidR="00867006" w:rsidRPr="00364A49" w:rsidRDefault="00364A49" w:rsidP="004177D1">
      <w:pPr>
        <w:autoSpaceDE w:val="0"/>
        <w:autoSpaceDN w:val="0"/>
        <w:adjustRightInd w:val="0"/>
        <w:spacing w:line="240" w:lineRule="auto"/>
        <w:ind w:left="360"/>
        <w:rPr>
          <w:i/>
          <w:color w:val="auto"/>
          <w:sz w:val="20"/>
          <w:szCs w:val="20"/>
          <w:lang w:eastAsia="en-US" w:bidi="ar-SA"/>
        </w:rPr>
      </w:pPr>
      <w:r w:rsidRPr="00364A49">
        <w:rPr>
          <w:i/>
          <w:color w:val="auto"/>
          <w:sz w:val="20"/>
          <w:szCs w:val="20"/>
          <w:lang w:eastAsia="en-US" w:bidi="ar-SA"/>
        </w:rPr>
        <w:t>4</w:t>
      </w:r>
      <w:r w:rsidR="00867006" w:rsidRPr="00364A49">
        <w:rPr>
          <w:i/>
          <w:color w:val="auto"/>
          <w:sz w:val="20"/>
          <w:szCs w:val="20"/>
          <w:lang w:eastAsia="en-US" w:bidi="ar-SA"/>
        </w:rPr>
        <w:t xml:space="preserve"> / </w:t>
      </w:r>
      <w:r w:rsidRPr="00364A49">
        <w:rPr>
          <w:i/>
          <w:color w:val="auto"/>
          <w:sz w:val="20"/>
          <w:szCs w:val="20"/>
          <w:lang w:eastAsia="en-US" w:bidi="ar-SA"/>
        </w:rPr>
        <w:t>20 = .</w:t>
      </w:r>
      <w:proofErr w:type="gramStart"/>
      <w:r w:rsidRPr="00364A49">
        <w:rPr>
          <w:i/>
          <w:color w:val="auto"/>
          <w:sz w:val="20"/>
          <w:szCs w:val="20"/>
          <w:lang w:eastAsia="en-US" w:bidi="ar-SA"/>
        </w:rPr>
        <w:t xml:space="preserve">2  </w:t>
      </w:r>
      <w:r>
        <w:rPr>
          <w:i/>
          <w:color w:val="auto"/>
          <w:sz w:val="20"/>
          <w:szCs w:val="20"/>
          <w:lang w:eastAsia="en-US" w:bidi="ar-SA"/>
        </w:rPr>
        <w:t>is</w:t>
      </w:r>
      <w:proofErr w:type="gramEnd"/>
      <w:r>
        <w:rPr>
          <w:i/>
          <w:color w:val="auto"/>
          <w:sz w:val="20"/>
          <w:szCs w:val="20"/>
          <w:lang w:eastAsia="en-US" w:bidi="ar-SA"/>
        </w:rPr>
        <w:t xml:space="preserve"> more productive (partial)</w:t>
      </w:r>
    </w:p>
    <w:p w:rsidR="00364A49" w:rsidRPr="00364A49" w:rsidRDefault="00364A49" w:rsidP="004177D1">
      <w:pPr>
        <w:autoSpaceDE w:val="0"/>
        <w:autoSpaceDN w:val="0"/>
        <w:adjustRightInd w:val="0"/>
        <w:spacing w:line="240" w:lineRule="auto"/>
        <w:ind w:left="360"/>
        <w:rPr>
          <w:i/>
          <w:color w:val="auto"/>
          <w:sz w:val="20"/>
          <w:szCs w:val="20"/>
          <w:lang w:eastAsia="en-US" w:bidi="ar-SA"/>
        </w:rPr>
      </w:pPr>
    </w:p>
    <w:p w:rsidR="004177D1" w:rsidRPr="00364A49" w:rsidRDefault="004177D1" w:rsidP="004177D1">
      <w:pPr>
        <w:autoSpaceDE w:val="0"/>
        <w:autoSpaceDN w:val="0"/>
        <w:adjustRightInd w:val="0"/>
        <w:spacing w:line="240" w:lineRule="auto"/>
        <w:ind w:left="360"/>
        <w:rPr>
          <w:i/>
          <w:color w:val="auto"/>
          <w:sz w:val="20"/>
          <w:szCs w:val="20"/>
          <w:lang w:eastAsia="en-US" w:bidi="ar-SA"/>
        </w:rPr>
      </w:pPr>
    </w:p>
    <w:p w:rsidR="004177D1" w:rsidRPr="004F074E" w:rsidRDefault="004177D1" w:rsidP="004F074E">
      <w:pPr>
        <w:pStyle w:val="ListParagraph"/>
        <w:numPr>
          <w:ilvl w:val="0"/>
          <w:numId w:val="9"/>
        </w:numPr>
        <w:autoSpaceDE w:val="0"/>
        <w:autoSpaceDN w:val="0"/>
        <w:adjustRightInd w:val="0"/>
        <w:spacing w:line="240" w:lineRule="auto"/>
        <w:rPr>
          <w:color w:val="auto"/>
          <w:lang w:eastAsia="en-US" w:bidi="ar-SA"/>
        </w:rPr>
      </w:pPr>
      <w:r w:rsidRPr="004177D1">
        <w:rPr>
          <w:color w:val="auto"/>
          <w:lang w:eastAsia="en-US" w:bidi="ar-SA"/>
        </w:rPr>
        <w:t>An automated packaging machine used in warehousing can sort and pack six large</w:t>
      </w:r>
      <w:r w:rsidR="004F074E">
        <w:rPr>
          <w:color w:val="auto"/>
          <w:lang w:eastAsia="en-US" w:bidi="ar-SA"/>
        </w:rPr>
        <w:t xml:space="preserve"> boxes in </w:t>
      </w:r>
      <w:r w:rsidRPr="004F074E">
        <w:rPr>
          <w:color w:val="auto"/>
          <w:lang w:eastAsia="en-US" w:bidi="ar-SA"/>
        </w:rPr>
        <w:t>15 minutes. A new machine that is being considered can sort and pack four</w:t>
      </w:r>
      <w:r w:rsidR="004F074E">
        <w:rPr>
          <w:color w:val="auto"/>
          <w:lang w:eastAsia="en-US" w:bidi="ar-SA"/>
        </w:rPr>
        <w:t xml:space="preserve"> </w:t>
      </w:r>
      <w:r w:rsidRPr="004F074E">
        <w:rPr>
          <w:color w:val="auto"/>
          <w:lang w:eastAsia="en-US" w:bidi="ar-SA"/>
        </w:rPr>
        <w:t>boxes in 8 minutes. How much more productive is the new machine?</w:t>
      </w:r>
    </w:p>
    <w:p w:rsidR="00867006" w:rsidRDefault="00867006" w:rsidP="004177D1">
      <w:pPr>
        <w:autoSpaceDE w:val="0"/>
        <w:autoSpaceDN w:val="0"/>
        <w:adjustRightInd w:val="0"/>
        <w:spacing w:line="240" w:lineRule="auto"/>
        <w:ind w:firstLine="360"/>
        <w:rPr>
          <w:color w:val="auto"/>
          <w:lang w:eastAsia="en-US" w:bidi="ar-SA"/>
        </w:rPr>
      </w:pPr>
    </w:p>
    <w:p w:rsidR="00867006" w:rsidRPr="00364A49" w:rsidRDefault="00867006" w:rsidP="004177D1">
      <w:pPr>
        <w:autoSpaceDE w:val="0"/>
        <w:autoSpaceDN w:val="0"/>
        <w:adjustRightInd w:val="0"/>
        <w:spacing w:line="240" w:lineRule="auto"/>
        <w:ind w:firstLine="360"/>
        <w:rPr>
          <w:i/>
          <w:color w:val="auto"/>
          <w:sz w:val="20"/>
          <w:szCs w:val="20"/>
          <w:lang w:eastAsia="en-US" w:bidi="ar-SA"/>
        </w:rPr>
      </w:pPr>
      <w:r w:rsidRPr="00364A49">
        <w:rPr>
          <w:i/>
          <w:color w:val="auto"/>
          <w:sz w:val="20"/>
          <w:szCs w:val="20"/>
          <w:lang w:eastAsia="en-US" w:bidi="ar-SA"/>
        </w:rPr>
        <w:t xml:space="preserve">6 </w:t>
      </w:r>
      <w:proofErr w:type="spellStart"/>
      <w:r w:rsidRPr="00364A49">
        <w:rPr>
          <w:i/>
          <w:color w:val="auto"/>
          <w:sz w:val="20"/>
          <w:szCs w:val="20"/>
          <w:lang w:eastAsia="en-US" w:bidi="ar-SA"/>
        </w:rPr>
        <w:t>lg</w:t>
      </w:r>
      <w:proofErr w:type="spellEnd"/>
      <w:r w:rsidRPr="00364A49">
        <w:rPr>
          <w:i/>
          <w:color w:val="auto"/>
          <w:sz w:val="20"/>
          <w:szCs w:val="20"/>
          <w:lang w:eastAsia="en-US" w:bidi="ar-SA"/>
        </w:rPr>
        <w:t xml:space="preserve"> boxes / 15 min = </w:t>
      </w:r>
      <w:r w:rsidR="00364A49" w:rsidRPr="00364A49">
        <w:rPr>
          <w:i/>
          <w:color w:val="auto"/>
          <w:sz w:val="20"/>
          <w:szCs w:val="20"/>
          <w:lang w:eastAsia="en-US" w:bidi="ar-SA"/>
        </w:rPr>
        <w:t>.4</w:t>
      </w:r>
    </w:p>
    <w:p w:rsidR="00867006" w:rsidRPr="00364A49" w:rsidRDefault="00364A49" w:rsidP="004177D1">
      <w:pPr>
        <w:autoSpaceDE w:val="0"/>
        <w:autoSpaceDN w:val="0"/>
        <w:adjustRightInd w:val="0"/>
        <w:spacing w:line="240" w:lineRule="auto"/>
        <w:ind w:firstLine="360"/>
        <w:rPr>
          <w:i/>
          <w:color w:val="auto"/>
          <w:sz w:val="20"/>
          <w:szCs w:val="20"/>
          <w:lang w:eastAsia="en-US" w:bidi="ar-SA"/>
        </w:rPr>
      </w:pPr>
      <w:r w:rsidRPr="00364A49">
        <w:rPr>
          <w:i/>
          <w:color w:val="auto"/>
          <w:sz w:val="20"/>
          <w:szCs w:val="20"/>
          <w:lang w:eastAsia="en-US" w:bidi="ar-SA"/>
        </w:rPr>
        <w:t>4     b</w:t>
      </w:r>
      <w:r w:rsidR="00867006" w:rsidRPr="00364A49">
        <w:rPr>
          <w:i/>
          <w:color w:val="auto"/>
          <w:sz w:val="20"/>
          <w:szCs w:val="20"/>
          <w:lang w:eastAsia="en-US" w:bidi="ar-SA"/>
        </w:rPr>
        <w:t xml:space="preserve">oxes </w:t>
      </w:r>
      <w:proofErr w:type="gramStart"/>
      <w:r w:rsidR="00867006" w:rsidRPr="00364A49">
        <w:rPr>
          <w:i/>
          <w:color w:val="auto"/>
          <w:sz w:val="20"/>
          <w:szCs w:val="20"/>
          <w:lang w:eastAsia="en-US" w:bidi="ar-SA"/>
        </w:rPr>
        <w:t>/  8</w:t>
      </w:r>
      <w:proofErr w:type="gramEnd"/>
      <w:r w:rsidR="00867006" w:rsidRPr="00364A49">
        <w:rPr>
          <w:i/>
          <w:color w:val="auto"/>
          <w:sz w:val="20"/>
          <w:szCs w:val="20"/>
          <w:lang w:eastAsia="en-US" w:bidi="ar-SA"/>
        </w:rPr>
        <w:t xml:space="preserve"> min = </w:t>
      </w:r>
      <w:r w:rsidRPr="00364A49">
        <w:rPr>
          <w:i/>
          <w:color w:val="auto"/>
          <w:sz w:val="20"/>
          <w:szCs w:val="20"/>
          <w:lang w:eastAsia="en-US" w:bidi="ar-SA"/>
        </w:rPr>
        <w:t>.5</w:t>
      </w:r>
    </w:p>
    <w:p w:rsidR="00364A49" w:rsidRPr="00364A49" w:rsidRDefault="00364A49" w:rsidP="004177D1">
      <w:pPr>
        <w:autoSpaceDE w:val="0"/>
        <w:autoSpaceDN w:val="0"/>
        <w:adjustRightInd w:val="0"/>
        <w:spacing w:line="240" w:lineRule="auto"/>
        <w:ind w:firstLine="360"/>
        <w:rPr>
          <w:i/>
          <w:color w:val="auto"/>
          <w:sz w:val="20"/>
          <w:szCs w:val="20"/>
          <w:lang w:eastAsia="en-US" w:bidi="ar-SA"/>
        </w:rPr>
      </w:pPr>
    </w:p>
    <w:p w:rsidR="00364A49" w:rsidRPr="00364A49" w:rsidRDefault="00364A49" w:rsidP="004F074E">
      <w:pPr>
        <w:autoSpaceDE w:val="0"/>
        <w:autoSpaceDN w:val="0"/>
        <w:adjustRightInd w:val="0"/>
        <w:spacing w:line="240" w:lineRule="auto"/>
        <w:ind w:left="360"/>
        <w:rPr>
          <w:i/>
          <w:color w:val="auto"/>
          <w:sz w:val="20"/>
          <w:szCs w:val="20"/>
          <w:lang w:eastAsia="en-US" w:bidi="ar-SA"/>
        </w:rPr>
      </w:pPr>
      <w:r w:rsidRPr="00364A49">
        <w:rPr>
          <w:i/>
          <w:color w:val="auto"/>
          <w:sz w:val="20"/>
          <w:szCs w:val="20"/>
          <w:lang w:eastAsia="en-US" w:bidi="ar-SA"/>
        </w:rPr>
        <w:t xml:space="preserve">One would assume the second is more productive. However, the machine is producing “boxes” </w:t>
      </w:r>
      <w:proofErr w:type="spellStart"/>
      <w:r w:rsidRPr="00364A49">
        <w:rPr>
          <w:i/>
          <w:color w:val="auto"/>
          <w:sz w:val="20"/>
          <w:szCs w:val="20"/>
          <w:lang w:eastAsia="en-US" w:bidi="ar-SA"/>
        </w:rPr>
        <w:t>vs</w:t>
      </w:r>
      <w:proofErr w:type="spellEnd"/>
      <w:r w:rsidRPr="00364A49">
        <w:rPr>
          <w:i/>
          <w:color w:val="auto"/>
          <w:sz w:val="20"/>
          <w:szCs w:val="20"/>
          <w:lang w:eastAsia="en-US" w:bidi="ar-SA"/>
        </w:rPr>
        <w:t xml:space="preserve"> “large boxes”. </w:t>
      </w:r>
      <w:r w:rsidR="004F074E">
        <w:rPr>
          <w:i/>
          <w:color w:val="auto"/>
          <w:sz w:val="20"/>
          <w:szCs w:val="20"/>
          <w:lang w:eastAsia="en-US" w:bidi="ar-SA"/>
        </w:rPr>
        <w:t>The machine producing large boxes could be considered more productive.</w:t>
      </w:r>
    </w:p>
    <w:p w:rsidR="004177D1" w:rsidRDefault="004177D1" w:rsidP="004177D1">
      <w:pPr>
        <w:autoSpaceDE w:val="0"/>
        <w:autoSpaceDN w:val="0"/>
        <w:adjustRightInd w:val="0"/>
        <w:spacing w:line="240" w:lineRule="auto"/>
        <w:ind w:firstLine="360"/>
        <w:rPr>
          <w:color w:val="auto"/>
          <w:lang w:eastAsia="en-US" w:bidi="ar-SA"/>
        </w:rPr>
      </w:pPr>
    </w:p>
    <w:p w:rsidR="004177D1" w:rsidRDefault="004177D1" w:rsidP="004F074E">
      <w:pPr>
        <w:pStyle w:val="ListParagraph"/>
        <w:numPr>
          <w:ilvl w:val="0"/>
          <w:numId w:val="9"/>
        </w:numPr>
        <w:autoSpaceDE w:val="0"/>
        <w:autoSpaceDN w:val="0"/>
        <w:adjustRightInd w:val="0"/>
        <w:spacing w:line="240" w:lineRule="auto"/>
        <w:rPr>
          <w:color w:val="auto"/>
          <w:lang w:eastAsia="en-US" w:bidi="ar-SA"/>
        </w:rPr>
      </w:pPr>
      <w:r w:rsidRPr="004177D1">
        <w:rPr>
          <w:color w:val="auto"/>
          <w:lang w:eastAsia="en-US" w:bidi="ar-SA"/>
        </w:rPr>
        <w:t>The diagnostic department at Saints Memorial Hospital provides medical tests and</w:t>
      </w:r>
      <w:r w:rsidR="004F074E">
        <w:rPr>
          <w:color w:val="auto"/>
          <w:lang w:eastAsia="en-US" w:bidi="ar-SA"/>
        </w:rPr>
        <w:t xml:space="preserve"> </w:t>
      </w:r>
      <w:r w:rsidRPr="004F074E">
        <w:rPr>
          <w:rFonts w:cs="Arial"/>
          <w:color w:val="auto"/>
          <w:szCs w:val="22"/>
          <w:lang w:eastAsia="en-US" w:bidi="ar-SA"/>
        </w:rPr>
        <w:t>evaluations for patients, ranging from analyzing blood samples to performing</w:t>
      </w:r>
      <w:r w:rsidR="004F074E">
        <w:rPr>
          <w:rFonts w:cs="Arial"/>
          <w:color w:val="auto"/>
          <w:szCs w:val="22"/>
          <w:lang w:eastAsia="en-US" w:bidi="ar-SA"/>
        </w:rPr>
        <w:t xml:space="preserve"> </w:t>
      </w:r>
      <w:r w:rsidRPr="004F074E">
        <w:rPr>
          <w:color w:val="auto"/>
          <w:lang w:eastAsia="en-US" w:bidi="ar-SA"/>
        </w:rPr>
        <w:t>magnetic resonance imaging (MRI). Average cost to patients is $60 per patient.</w:t>
      </w:r>
      <w:r w:rsidR="004F074E">
        <w:rPr>
          <w:color w:val="auto"/>
          <w:lang w:eastAsia="en-US" w:bidi="ar-SA"/>
        </w:rPr>
        <w:t xml:space="preserve"> </w:t>
      </w:r>
      <w:r w:rsidRPr="004F074E">
        <w:rPr>
          <w:color w:val="auto"/>
          <w:lang w:eastAsia="en-US" w:bidi="ar-SA"/>
        </w:rPr>
        <w:t>Labor costs average $15 per patient, materials costs are $20 per patient, and overhead</w:t>
      </w:r>
      <w:r w:rsidR="004F074E">
        <w:rPr>
          <w:color w:val="auto"/>
          <w:lang w:eastAsia="en-US" w:bidi="ar-SA"/>
        </w:rPr>
        <w:t xml:space="preserve"> </w:t>
      </w:r>
      <w:r w:rsidRPr="004F074E">
        <w:rPr>
          <w:color w:val="auto"/>
          <w:lang w:eastAsia="en-US" w:bidi="ar-SA"/>
        </w:rPr>
        <w:t>costs are averaged at $20 per patient.</w:t>
      </w:r>
    </w:p>
    <w:p w:rsidR="004F074E" w:rsidRPr="004F074E" w:rsidRDefault="004F074E" w:rsidP="004F074E">
      <w:pPr>
        <w:pStyle w:val="ListParagraph"/>
        <w:autoSpaceDE w:val="0"/>
        <w:autoSpaceDN w:val="0"/>
        <w:adjustRightInd w:val="0"/>
        <w:spacing w:line="240" w:lineRule="auto"/>
        <w:ind w:left="360"/>
        <w:rPr>
          <w:color w:val="auto"/>
          <w:lang w:eastAsia="en-US" w:bidi="ar-SA"/>
        </w:rPr>
      </w:pPr>
    </w:p>
    <w:p w:rsidR="004177D1" w:rsidRPr="004177D1" w:rsidRDefault="004177D1" w:rsidP="004177D1">
      <w:pPr>
        <w:pStyle w:val="ListParagraph"/>
        <w:numPr>
          <w:ilvl w:val="1"/>
          <w:numId w:val="9"/>
        </w:numPr>
        <w:autoSpaceDE w:val="0"/>
        <w:autoSpaceDN w:val="0"/>
        <w:adjustRightInd w:val="0"/>
        <w:spacing w:line="240" w:lineRule="auto"/>
        <w:rPr>
          <w:color w:val="auto"/>
          <w:lang w:eastAsia="en-US" w:bidi="ar-SA"/>
        </w:rPr>
      </w:pPr>
      <w:r w:rsidRPr="004177D1">
        <w:rPr>
          <w:color w:val="auto"/>
          <w:lang w:eastAsia="en-US" w:bidi="ar-SA"/>
        </w:rPr>
        <w:t>What is the multifactor productivity ratio for the diagnostic department? What</w:t>
      </w:r>
    </w:p>
    <w:p w:rsidR="004177D1" w:rsidRDefault="004177D1" w:rsidP="004177D1">
      <w:pPr>
        <w:autoSpaceDE w:val="0"/>
        <w:autoSpaceDN w:val="0"/>
        <w:adjustRightInd w:val="0"/>
        <w:spacing w:line="240" w:lineRule="auto"/>
        <w:ind w:left="360" w:firstLine="720"/>
        <w:rPr>
          <w:color w:val="auto"/>
          <w:lang w:eastAsia="en-US" w:bidi="ar-SA"/>
        </w:rPr>
      </w:pPr>
      <w:proofErr w:type="gramStart"/>
      <w:r w:rsidRPr="004177D1">
        <w:rPr>
          <w:color w:val="auto"/>
          <w:lang w:eastAsia="en-US" w:bidi="ar-SA"/>
        </w:rPr>
        <w:t>does</w:t>
      </w:r>
      <w:proofErr w:type="gramEnd"/>
      <w:r w:rsidRPr="004177D1">
        <w:rPr>
          <w:color w:val="auto"/>
          <w:lang w:eastAsia="en-US" w:bidi="ar-SA"/>
        </w:rPr>
        <w:t xml:space="preserve"> this find</w:t>
      </w:r>
      <w:r>
        <w:rPr>
          <w:color w:val="auto"/>
          <w:lang w:eastAsia="en-US" w:bidi="ar-SA"/>
        </w:rPr>
        <w:t>ing mean?</w:t>
      </w:r>
    </w:p>
    <w:p w:rsidR="009351A3" w:rsidRDefault="009351A3" w:rsidP="004177D1">
      <w:pPr>
        <w:autoSpaceDE w:val="0"/>
        <w:autoSpaceDN w:val="0"/>
        <w:adjustRightInd w:val="0"/>
        <w:spacing w:line="240" w:lineRule="auto"/>
        <w:ind w:left="360" w:firstLine="720"/>
        <w:rPr>
          <w:i/>
          <w:color w:val="auto"/>
          <w:lang w:eastAsia="en-US" w:bidi="ar-SA"/>
        </w:rPr>
      </w:pPr>
    </w:p>
    <w:p w:rsidR="00364A49" w:rsidRPr="009351A3" w:rsidRDefault="00364A49" w:rsidP="004177D1">
      <w:pPr>
        <w:autoSpaceDE w:val="0"/>
        <w:autoSpaceDN w:val="0"/>
        <w:adjustRightInd w:val="0"/>
        <w:spacing w:line="240" w:lineRule="auto"/>
        <w:ind w:left="360" w:firstLine="720"/>
        <w:rPr>
          <w:i/>
          <w:color w:val="auto"/>
          <w:sz w:val="20"/>
          <w:szCs w:val="20"/>
          <w:lang w:eastAsia="en-US" w:bidi="ar-SA"/>
        </w:rPr>
      </w:pPr>
      <w:r w:rsidRPr="009351A3">
        <w:rPr>
          <w:i/>
          <w:color w:val="auto"/>
          <w:sz w:val="20"/>
          <w:szCs w:val="20"/>
          <w:lang w:eastAsia="en-US" w:bidi="ar-SA"/>
        </w:rPr>
        <w:t xml:space="preserve">Output / labor + Capital + Overhead = </w:t>
      </w:r>
    </w:p>
    <w:p w:rsidR="00364A49" w:rsidRPr="009351A3" w:rsidRDefault="00364A49" w:rsidP="004177D1">
      <w:pPr>
        <w:autoSpaceDE w:val="0"/>
        <w:autoSpaceDN w:val="0"/>
        <w:adjustRightInd w:val="0"/>
        <w:spacing w:line="240" w:lineRule="auto"/>
        <w:ind w:left="360" w:firstLine="720"/>
        <w:rPr>
          <w:i/>
          <w:color w:val="auto"/>
          <w:sz w:val="20"/>
          <w:szCs w:val="20"/>
          <w:lang w:eastAsia="en-US" w:bidi="ar-SA"/>
        </w:rPr>
      </w:pPr>
      <w:r w:rsidRPr="009351A3">
        <w:rPr>
          <w:i/>
          <w:color w:val="auto"/>
          <w:sz w:val="20"/>
          <w:szCs w:val="20"/>
          <w:lang w:eastAsia="en-US" w:bidi="ar-SA"/>
        </w:rPr>
        <w:t>$60 / $15 + $20 + $20 = $60 / $55 = 1.09</w:t>
      </w:r>
    </w:p>
    <w:p w:rsidR="00364A49" w:rsidRPr="009351A3" w:rsidRDefault="00364A49" w:rsidP="004177D1">
      <w:pPr>
        <w:autoSpaceDE w:val="0"/>
        <w:autoSpaceDN w:val="0"/>
        <w:adjustRightInd w:val="0"/>
        <w:spacing w:line="240" w:lineRule="auto"/>
        <w:ind w:left="360" w:firstLine="720"/>
        <w:rPr>
          <w:i/>
          <w:color w:val="auto"/>
          <w:sz w:val="20"/>
          <w:szCs w:val="20"/>
          <w:lang w:eastAsia="en-US" w:bidi="ar-SA"/>
        </w:rPr>
      </w:pPr>
    </w:p>
    <w:p w:rsidR="00364A49" w:rsidRPr="009351A3" w:rsidRDefault="00364A49" w:rsidP="00364A49">
      <w:pPr>
        <w:autoSpaceDE w:val="0"/>
        <w:autoSpaceDN w:val="0"/>
        <w:adjustRightInd w:val="0"/>
        <w:spacing w:line="240" w:lineRule="auto"/>
        <w:ind w:left="1080"/>
        <w:rPr>
          <w:i/>
          <w:color w:val="auto"/>
          <w:sz w:val="20"/>
          <w:szCs w:val="20"/>
          <w:lang w:eastAsia="en-US" w:bidi="ar-SA"/>
        </w:rPr>
      </w:pPr>
      <w:r w:rsidRPr="009351A3">
        <w:rPr>
          <w:i/>
          <w:color w:val="auto"/>
          <w:sz w:val="20"/>
          <w:szCs w:val="20"/>
          <w:lang w:eastAsia="en-US" w:bidi="ar-SA"/>
        </w:rPr>
        <w:t>One would need to look at the ratio over time to get a better idea of how efficient a company is at using its resources. A high productivity ratio is good.</w:t>
      </w:r>
    </w:p>
    <w:p w:rsidR="004177D1" w:rsidRDefault="004177D1" w:rsidP="004177D1">
      <w:pPr>
        <w:autoSpaceDE w:val="0"/>
        <w:autoSpaceDN w:val="0"/>
        <w:adjustRightInd w:val="0"/>
        <w:spacing w:line="240" w:lineRule="auto"/>
        <w:ind w:left="360" w:firstLine="720"/>
        <w:rPr>
          <w:color w:val="auto"/>
          <w:lang w:eastAsia="en-US" w:bidi="ar-SA"/>
        </w:rPr>
      </w:pPr>
    </w:p>
    <w:p w:rsidR="004177D1" w:rsidRPr="004177D1" w:rsidRDefault="004177D1" w:rsidP="004177D1">
      <w:pPr>
        <w:pStyle w:val="ListParagraph"/>
        <w:numPr>
          <w:ilvl w:val="1"/>
          <w:numId w:val="9"/>
        </w:numPr>
        <w:autoSpaceDE w:val="0"/>
        <w:autoSpaceDN w:val="0"/>
        <w:adjustRightInd w:val="0"/>
        <w:spacing w:line="240" w:lineRule="auto"/>
        <w:rPr>
          <w:color w:val="auto"/>
          <w:lang w:eastAsia="en-US" w:bidi="ar-SA"/>
        </w:rPr>
      </w:pPr>
      <w:r w:rsidRPr="004177D1">
        <w:rPr>
          <w:color w:val="auto"/>
          <w:lang w:eastAsia="en-US" w:bidi="ar-SA"/>
        </w:rPr>
        <w:t>If the average lab worker spends three hours for each patient, what is the labor</w:t>
      </w:r>
    </w:p>
    <w:p w:rsidR="004177D1" w:rsidRPr="004177D1" w:rsidRDefault="004177D1" w:rsidP="004177D1">
      <w:pPr>
        <w:ind w:left="360" w:firstLine="720"/>
      </w:pPr>
      <w:proofErr w:type="gramStart"/>
      <w:r w:rsidRPr="004177D1">
        <w:rPr>
          <w:color w:val="auto"/>
          <w:lang w:eastAsia="en-US" w:bidi="ar-SA"/>
        </w:rPr>
        <w:t>productivity</w:t>
      </w:r>
      <w:proofErr w:type="gramEnd"/>
      <w:r w:rsidRPr="004177D1">
        <w:rPr>
          <w:color w:val="auto"/>
          <w:lang w:eastAsia="en-US" w:bidi="ar-SA"/>
        </w:rPr>
        <w:t xml:space="preserve"> ratio?</w:t>
      </w:r>
    </w:p>
    <w:p w:rsidR="00536835" w:rsidRDefault="00536835"/>
    <w:p w:rsidR="009351A3" w:rsidRPr="009351A3" w:rsidRDefault="009351A3" w:rsidP="009351A3">
      <w:pPr>
        <w:tabs>
          <w:tab w:val="left" w:pos="1080"/>
        </w:tabs>
        <w:ind w:left="720"/>
        <w:rPr>
          <w:i/>
          <w:sz w:val="20"/>
          <w:szCs w:val="20"/>
        </w:rPr>
      </w:pPr>
      <w:r>
        <w:tab/>
      </w:r>
      <w:r w:rsidRPr="009351A3">
        <w:rPr>
          <w:i/>
          <w:sz w:val="20"/>
          <w:szCs w:val="20"/>
        </w:rPr>
        <w:t>1 patient / 3 hours = .33 patients per hour</w:t>
      </w:r>
    </w:p>
    <w:p w:rsidR="009351A3" w:rsidRPr="009351A3" w:rsidRDefault="009351A3" w:rsidP="009351A3">
      <w:pPr>
        <w:ind w:left="720"/>
        <w:rPr>
          <w:i/>
          <w:sz w:val="20"/>
          <w:szCs w:val="20"/>
        </w:rPr>
      </w:pPr>
    </w:p>
    <w:p w:rsidR="009351A3" w:rsidRPr="009351A3" w:rsidRDefault="009351A3" w:rsidP="009351A3">
      <w:pPr>
        <w:tabs>
          <w:tab w:val="left" w:pos="1080"/>
        </w:tabs>
        <w:ind w:left="720"/>
        <w:rPr>
          <w:i/>
          <w:sz w:val="20"/>
          <w:szCs w:val="20"/>
        </w:rPr>
      </w:pPr>
      <w:r w:rsidRPr="009351A3">
        <w:rPr>
          <w:i/>
          <w:sz w:val="20"/>
          <w:szCs w:val="20"/>
        </w:rPr>
        <w:tab/>
        <w:t>This is a very low productivity ratio.</w:t>
      </w:r>
    </w:p>
    <w:p w:rsidR="00536835" w:rsidRDefault="00536835">
      <w:pPr>
        <w:spacing w:line="240" w:lineRule="auto"/>
      </w:pPr>
    </w:p>
    <w:p w:rsidR="004177D1" w:rsidRPr="004177D1" w:rsidRDefault="004177D1">
      <w:pPr>
        <w:spacing w:line="240" w:lineRule="auto"/>
        <w:rPr>
          <w:b/>
        </w:rPr>
      </w:pPr>
      <w:r w:rsidRPr="004177D1">
        <w:rPr>
          <w:b/>
        </w:rPr>
        <w:t>Case Questions:</w:t>
      </w:r>
    </w:p>
    <w:p w:rsidR="004177D1" w:rsidRDefault="004177D1" w:rsidP="004177D1">
      <w:pPr>
        <w:pStyle w:val="ListParagraph"/>
        <w:numPr>
          <w:ilvl w:val="0"/>
          <w:numId w:val="10"/>
        </w:numPr>
        <w:autoSpaceDE w:val="0"/>
        <w:autoSpaceDN w:val="0"/>
        <w:adjustRightInd w:val="0"/>
        <w:spacing w:line="240" w:lineRule="auto"/>
        <w:rPr>
          <w:color w:val="auto"/>
          <w:lang w:eastAsia="en-US" w:bidi="ar-SA"/>
        </w:rPr>
      </w:pPr>
      <w:r w:rsidRPr="004177D1">
        <w:rPr>
          <w:color w:val="auto"/>
          <w:lang w:eastAsia="en-US" w:bidi="ar-SA"/>
        </w:rPr>
        <w:t xml:space="preserve">Identify the steps that </w:t>
      </w:r>
      <w:proofErr w:type="spellStart"/>
      <w:r w:rsidRPr="004177D1">
        <w:rPr>
          <w:color w:val="auto"/>
          <w:lang w:eastAsia="en-US" w:bidi="ar-SA"/>
        </w:rPr>
        <w:t>Derick</w:t>
      </w:r>
      <w:proofErr w:type="spellEnd"/>
      <w:r w:rsidRPr="004177D1">
        <w:rPr>
          <w:color w:val="auto"/>
          <w:lang w:eastAsia="en-US" w:bidi="ar-SA"/>
        </w:rPr>
        <w:t xml:space="preserve"> should take to solve his problem.</w:t>
      </w:r>
    </w:p>
    <w:p w:rsidR="004F074E" w:rsidRDefault="004F074E" w:rsidP="004177D1">
      <w:pPr>
        <w:pStyle w:val="ListParagraph"/>
        <w:autoSpaceDE w:val="0"/>
        <w:autoSpaceDN w:val="0"/>
        <w:adjustRightInd w:val="0"/>
        <w:spacing w:line="240" w:lineRule="auto"/>
        <w:ind w:left="360"/>
        <w:rPr>
          <w:i/>
          <w:color w:val="auto"/>
          <w:sz w:val="20"/>
          <w:szCs w:val="20"/>
          <w:lang w:eastAsia="en-US" w:bidi="ar-SA"/>
        </w:rPr>
      </w:pPr>
    </w:p>
    <w:p w:rsidR="004177D1" w:rsidRPr="006515E9" w:rsidRDefault="006515E9" w:rsidP="004177D1">
      <w:pPr>
        <w:pStyle w:val="ListParagraph"/>
        <w:autoSpaceDE w:val="0"/>
        <w:autoSpaceDN w:val="0"/>
        <w:adjustRightInd w:val="0"/>
        <w:spacing w:line="240" w:lineRule="auto"/>
        <w:ind w:left="360"/>
        <w:rPr>
          <w:i/>
          <w:color w:val="auto"/>
          <w:sz w:val="20"/>
          <w:szCs w:val="20"/>
          <w:lang w:eastAsia="en-US" w:bidi="ar-SA"/>
        </w:rPr>
      </w:pPr>
      <w:proofErr w:type="spellStart"/>
      <w:r w:rsidRPr="006515E9">
        <w:rPr>
          <w:i/>
          <w:color w:val="auto"/>
          <w:sz w:val="20"/>
          <w:szCs w:val="20"/>
          <w:lang w:eastAsia="en-US" w:bidi="ar-SA"/>
        </w:rPr>
        <w:t>Derick</w:t>
      </w:r>
      <w:proofErr w:type="spellEnd"/>
      <w:r w:rsidRPr="006515E9">
        <w:rPr>
          <w:i/>
          <w:color w:val="auto"/>
          <w:sz w:val="20"/>
          <w:szCs w:val="20"/>
          <w:lang w:eastAsia="en-US" w:bidi="ar-SA"/>
        </w:rPr>
        <w:t xml:space="preserve"> should be building relationships throughout his SC. Since the business strategy is changed, he needs to work out the alignment with the SC strategy. </w:t>
      </w:r>
      <w:proofErr w:type="spellStart"/>
      <w:r w:rsidRPr="006515E9">
        <w:rPr>
          <w:i/>
          <w:color w:val="auto"/>
          <w:sz w:val="20"/>
          <w:szCs w:val="20"/>
          <w:lang w:eastAsia="en-US" w:bidi="ar-SA"/>
        </w:rPr>
        <w:t>Derick</w:t>
      </w:r>
      <w:proofErr w:type="spellEnd"/>
      <w:r w:rsidRPr="006515E9">
        <w:rPr>
          <w:i/>
          <w:color w:val="auto"/>
          <w:sz w:val="20"/>
          <w:szCs w:val="20"/>
          <w:lang w:eastAsia="en-US" w:bidi="ar-SA"/>
        </w:rPr>
        <w:t xml:space="preserve"> needs to research competition, vendors, and costs with other chemical suppliers. Although they have been focused on costs in the pasts, they are now resetting priorities for their SC design.</w:t>
      </w:r>
    </w:p>
    <w:p w:rsidR="009351A3" w:rsidRDefault="009351A3" w:rsidP="004177D1">
      <w:pPr>
        <w:pStyle w:val="ListParagraph"/>
        <w:autoSpaceDE w:val="0"/>
        <w:autoSpaceDN w:val="0"/>
        <w:adjustRightInd w:val="0"/>
        <w:spacing w:line="240" w:lineRule="auto"/>
        <w:ind w:left="360"/>
        <w:rPr>
          <w:color w:val="auto"/>
          <w:lang w:eastAsia="en-US" w:bidi="ar-SA"/>
        </w:rPr>
      </w:pPr>
    </w:p>
    <w:p w:rsidR="0066369F" w:rsidRDefault="0066369F" w:rsidP="004177D1">
      <w:pPr>
        <w:pStyle w:val="ListParagraph"/>
        <w:autoSpaceDE w:val="0"/>
        <w:autoSpaceDN w:val="0"/>
        <w:adjustRightInd w:val="0"/>
        <w:spacing w:line="240" w:lineRule="auto"/>
        <w:ind w:left="360"/>
        <w:rPr>
          <w:color w:val="auto"/>
          <w:lang w:eastAsia="en-US" w:bidi="ar-SA"/>
        </w:rPr>
      </w:pPr>
    </w:p>
    <w:p w:rsidR="0066369F" w:rsidRDefault="0066369F" w:rsidP="004177D1">
      <w:pPr>
        <w:pStyle w:val="ListParagraph"/>
        <w:autoSpaceDE w:val="0"/>
        <w:autoSpaceDN w:val="0"/>
        <w:adjustRightInd w:val="0"/>
        <w:spacing w:line="240" w:lineRule="auto"/>
        <w:ind w:left="360"/>
        <w:rPr>
          <w:color w:val="auto"/>
          <w:lang w:eastAsia="en-US" w:bidi="ar-SA"/>
        </w:rPr>
      </w:pPr>
    </w:p>
    <w:p w:rsidR="0066369F" w:rsidRDefault="0066369F" w:rsidP="004177D1">
      <w:pPr>
        <w:pStyle w:val="ListParagraph"/>
        <w:autoSpaceDE w:val="0"/>
        <w:autoSpaceDN w:val="0"/>
        <w:adjustRightInd w:val="0"/>
        <w:spacing w:line="240" w:lineRule="auto"/>
        <w:ind w:left="360"/>
        <w:rPr>
          <w:color w:val="auto"/>
          <w:lang w:eastAsia="en-US" w:bidi="ar-SA"/>
        </w:rPr>
      </w:pPr>
    </w:p>
    <w:p w:rsidR="0066369F" w:rsidRDefault="0066369F" w:rsidP="004177D1">
      <w:pPr>
        <w:pStyle w:val="ListParagraph"/>
        <w:autoSpaceDE w:val="0"/>
        <w:autoSpaceDN w:val="0"/>
        <w:adjustRightInd w:val="0"/>
        <w:spacing w:line="240" w:lineRule="auto"/>
        <w:ind w:left="360"/>
        <w:rPr>
          <w:color w:val="auto"/>
          <w:lang w:eastAsia="en-US" w:bidi="ar-SA"/>
        </w:rPr>
      </w:pPr>
    </w:p>
    <w:p w:rsidR="004177D1" w:rsidRPr="004F074E" w:rsidRDefault="004177D1" w:rsidP="004F074E">
      <w:pPr>
        <w:pStyle w:val="ListParagraph"/>
        <w:numPr>
          <w:ilvl w:val="0"/>
          <w:numId w:val="10"/>
        </w:numPr>
        <w:autoSpaceDE w:val="0"/>
        <w:autoSpaceDN w:val="0"/>
        <w:adjustRightInd w:val="0"/>
        <w:spacing w:line="240" w:lineRule="auto"/>
        <w:rPr>
          <w:color w:val="auto"/>
          <w:lang w:eastAsia="en-US" w:bidi="ar-SA"/>
        </w:rPr>
      </w:pPr>
      <w:r w:rsidRPr="004177D1">
        <w:rPr>
          <w:rFonts w:cs="Arial"/>
          <w:color w:val="auto"/>
          <w:szCs w:val="22"/>
          <w:lang w:eastAsia="en-US" w:bidi="ar-SA"/>
        </w:rPr>
        <w:t xml:space="preserve">Should </w:t>
      </w:r>
      <w:proofErr w:type="spellStart"/>
      <w:r w:rsidRPr="004177D1">
        <w:rPr>
          <w:rFonts w:cs="Arial"/>
          <w:color w:val="auto"/>
          <w:szCs w:val="22"/>
          <w:lang w:eastAsia="en-US" w:bidi="ar-SA"/>
        </w:rPr>
        <w:t>Derick</w:t>
      </w:r>
      <w:proofErr w:type="spellEnd"/>
      <w:r w:rsidRPr="004177D1">
        <w:rPr>
          <w:rFonts w:cs="Arial"/>
          <w:color w:val="auto"/>
          <w:szCs w:val="22"/>
          <w:lang w:eastAsia="en-US" w:bidi="ar-SA"/>
        </w:rPr>
        <w:t xml:space="preserve"> ask for the required changes from the current suppliers? If they do not</w:t>
      </w:r>
      <w:r w:rsidR="004F074E">
        <w:rPr>
          <w:rFonts w:cs="Arial"/>
          <w:color w:val="auto"/>
          <w:szCs w:val="22"/>
          <w:lang w:eastAsia="en-US" w:bidi="ar-SA"/>
        </w:rPr>
        <w:t xml:space="preserve"> </w:t>
      </w:r>
      <w:r w:rsidRPr="004F074E">
        <w:rPr>
          <w:color w:val="auto"/>
          <w:lang w:eastAsia="en-US" w:bidi="ar-SA"/>
        </w:rPr>
        <w:t>comply, should he solicit new suppliers? How might he do this?</w:t>
      </w:r>
    </w:p>
    <w:p w:rsidR="004F074E" w:rsidRDefault="004F074E" w:rsidP="006515E9">
      <w:pPr>
        <w:autoSpaceDE w:val="0"/>
        <w:autoSpaceDN w:val="0"/>
        <w:adjustRightInd w:val="0"/>
        <w:spacing w:line="240" w:lineRule="auto"/>
        <w:ind w:left="360"/>
        <w:rPr>
          <w:i/>
          <w:color w:val="auto"/>
          <w:sz w:val="20"/>
          <w:szCs w:val="20"/>
          <w:lang w:eastAsia="en-US" w:bidi="ar-SA"/>
        </w:rPr>
      </w:pPr>
    </w:p>
    <w:p w:rsidR="004177D1" w:rsidRPr="006515E9" w:rsidRDefault="006515E9" w:rsidP="006515E9">
      <w:pPr>
        <w:autoSpaceDE w:val="0"/>
        <w:autoSpaceDN w:val="0"/>
        <w:adjustRightInd w:val="0"/>
        <w:spacing w:line="240" w:lineRule="auto"/>
        <w:ind w:left="360"/>
        <w:rPr>
          <w:i/>
          <w:color w:val="auto"/>
          <w:sz w:val="20"/>
          <w:szCs w:val="20"/>
          <w:lang w:eastAsia="en-US" w:bidi="ar-SA"/>
        </w:rPr>
      </w:pPr>
      <w:r w:rsidRPr="006515E9">
        <w:rPr>
          <w:i/>
          <w:color w:val="auto"/>
          <w:sz w:val="20"/>
          <w:szCs w:val="20"/>
          <w:lang w:eastAsia="en-US" w:bidi="ar-SA"/>
        </w:rPr>
        <w:t xml:space="preserve">Yes, this is a part of building relationships in the SC. If they do not comply, </w:t>
      </w:r>
      <w:proofErr w:type="spellStart"/>
      <w:r w:rsidRPr="006515E9">
        <w:rPr>
          <w:i/>
          <w:color w:val="auto"/>
          <w:sz w:val="20"/>
          <w:szCs w:val="20"/>
          <w:lang w:eastAsia="en-US" w:bidi="ar-SA"/>
        </w:rPr>
        <w:t>Derick</w:t>
      </w:r>
      <w:proofErr w:type="spellEnd"/>
      <w:r w:rsidRPr="006515E9">
        <w:rPr>
          <w:i/>
          <w:color w:val="auto"/>
          <w:sz w:val="20"/>
          <w:szCs w:val="20"/>
          <w:lang w:eastAsia="en-US" w:bidi="ar-SA"/>
        </w:rPr>
        <w:t xml:space="preserve"> will need to seek out other vendors. He has done bids for 1 year contracts and could continue to do so with the new specifications.</w:t>
      </w:r>
    </w:p>
    <w:p w:rsidR="006515E9" w:rsidRDefault="006515E9" w:rsidP="004177D1">
      <w:pPr>
        <w:autoSpaceDE w:val="0"/>
        <w:autoSpaceDN w:val="0"/>
        <w:adjustRightInd w:val="0"/>
        <w:spacing w:line="240" w:lineRule="auto"/>
        <w:ind w:firstLine="360"/>
        <w:rPr>
          <w:color w:val="auto"/>
          <w:lang w:eastAsia="en-US" w:bidi="ar-SA"/>
        </w:rPr>
      </w:pPr>
    </w:p>
    <w:p w:rsidR="004177D1" w:rsidRPr="004F074E" w:rsidRDefault="004177D1" w:rsidP="004F074E">
      <w:pPr>
        <w:pStyle w:val="ListParagraph"/>
        <w:numPr>
          <w:ilvl w:val="0"/>
          <w:numId w:val="10"/>
        </w:numPr>
        <w:autoSpaceDE w:val="0"/>
        <w:autoSpaceDN w:val="0"/>
        <w:adjustRightInd w:val="0"/>
        <w:spacing w:line="240" w:lineRule="auto"/>
        <w:rPr>
          <w:color w:val="auto"/>
          <w:lang w:eastAsia="en-US" w:bidi="ar-SA"/>
        </w:rPr>
      </w:pPr>
      <w:r w:rsidRPr="004177D1">
        <w:rPr>
          <w:color w:val="auto"/>
          <w:lang w:eastAsia="en-US" w:bidi="ar-SA"/>
        </w:rPr>
        <w:t xml:space="preserve">Should </w:t>
      </w:r>
      <w:proofErr w:type="spellStart"/>
      <w:r w:rsidRPr="004177D1">
        <w:rPr>
          <w:color w:val="auto"/>
          <w:lang w:eastAsia="en-US" w:bidi="ar-SA"/>
        </w:rPr>
        <w:t>Derick</w:t>
      </w:r>
      <w:proofErr w:type="spellEnd"/>
      <w:r w:rsidRPr="004177D1">
        <w:rPr>
          <w:color w:val="auto"/>
          <w:lang w:eastAsia="en-US" w:bidi="ar-SA"/>
        </w:rPr>
        <w:t xml:space="preserve"> go through a competitive bid in the future? If so, should he do it for all</w:t>
      </w:r>
      <w:r w:rsidR="004F074E">
        <w:rPr>
          <w:color w:val="auto"/>
          <w:lang w:eastAsia="en-US" w:bidi="ar-SA"/>
        </w:rPr>
        <w:t xml:space="preserve"> </w:t>
      </w:r>
      <w:r w:rsidRPr="004F074E">
        <w:rPr>
          <w:color w:val="auto"/>
          <w:lang w:eastAsia="en-US" w:bidi="ar-SA"/>
        </w:rPr>
        <w:t>purchased products or just some products?</w:t>
      </w:r>
    </w:p>
    <w:p w:rsidR="004F074E" w:rsidRDefault="004F074E" w:rsidP="00700FB6">
      <w:pPr>
        <w:autoSpaceDE w:val="0"/>
        <w:autoSpaceDN w:val="0"/>
        <w:adjustRightInd w:val="0"/>
        <w:spacing w:line="240" w:lineRule="auto"/>
        <w:ind w:left="360"/>
        <w:rPr>
          <w:i/>
          <w:color w:val="auto"/>
          <w:sz w:val="20"/>
          <w:szCs w:val="20"/>
          <w:lang w:eastAsia="en-US" w:bidi="ar-SA"/>
        </w:rPr>
      </w:pPr>
    </w:p>
    <w:p w:rsidR="00700FB6" w:rsidRDefault="00700FB6" w:rsidP="00700FB6">
      <w:pPr>
        <w:autoSpaceDE w:val="0"/>
        <w:autoSpaceDN w:val="0"/>
        <w:adjustRightInd w:val="0"/>
        <w:spacing w:line="240" w:lineRule="auto"/>
        <w:ind w:left="360"/>
        <w:rPr>
          <w:color w:val="auto"/>
          <w:lang w:eastAsia="en-US" w:bidi="ar-SA"/>
        </w:rPr>
      </w:pPr>
      <w:r>
        <w:rPr>
          <w:i/>
          <w:color w:val="auto"/>
          <w:sz w:val="20"/>
          <w:szCs w:val="20"/>
          <w:lang w:eastAsia="en-US" w:bidi="ar-SA"/>
        </w:rPr>
        <w:t xml:space="preserve">This is a strategy that has worked for </w:t>
      </w:r>
      <w:proofErr w:type="spellStart"/>
      <w:r>
        <w:rPr>
          <w:i/>
          <w:color w:val="auto"/>
          <w:sz w:val="20"/>
          <w:szCs w:val="20"/>
          <w:lang w:eastAsia="en-US" w:bidi="ar-SA"/>
        </w:rPr>
        <w:t>Derick</w:t>
      </w:r>
      <w:proofErr w:type="spellEnd"/>
      <w:r>
        <w:rPr>
          <w:i/>
          <w:color w:val="auto"/>
          <w:sz w:val="20"/>
          <w:szCs w:val="20"/>
          <w:lang w:eastAsia="en-US" w:bidi="ar-SA"/>
        </w:rPr>
        <w:t xml:space="preserve"> and company. He should continue in order to keep any of the priorities (cost, time, innovation, quality, service) as part of the SC strategy.</w:t>
      </w:r>
    </w:p>
    <w:p w:rsidR="00700FB6" w:rsidRDefault="00700FB6" w:rsidP="004177D1">
      <w:pPr>
        <w:autoSpaceDE w:val="0"/>
        <w:autoSpaceDN w:val="0"/>
        <w:adjustRightInd w:val="0"/>
        <w:spacing w:line="240" w:lineRule="auto"/>
        <w:ind w:firstLine="360"/>
        <w:rPr>
          <w:color w:val="auto"/>
          <w:lang w:eastAsia="en-US" w:bidi="ar-SA"/>
        </w:rPr>
      </w:pPr>
    </w:p>
    <w:p w:rsidR="004177D1" w:rsidRPr="004F074E" w:rsidRDefault="004177D1" w:rsidP="004F074E">
      <w:pPr>
        <w:pStyle w:val="ListParagraph"/>
        <w:numPr>
          <w:ilvl w:val="0"/>
          <w:numId w:val="10"/>
        </w:numPr>
        <w:autoSpaceDE w:val="0"/>
        <w:autoSpaceDN w:val="0"/>
        <w:adjustRightInd w:val="0"/>
        <w:spacing w:line="240" w:lineRule="auto"/>
        <w:rPr>
          <w:color w:val="auto"/>
          <w:lang w:eastAsia="en-US" w:bidi="ar-SA"/>
        </w:rPr>
      </w:pPr>
      <w:r w:rsidRPr="004177D1">
        <w:rPr>
          <w:color w:val="auto"/>
          <w:lang w:eastAsia="en-US" w:bidi="ar-SA"/>
        </w:rPr>
        <w:t>What are the differences when looking for suppliers to meet cost standards versus</w:t>
      </w:r>
      <w:r w:rsidR="004F074E">
        <w:rPr>
          <w:color w:val="auto"/>
          <w:lang w:eastAsia="en-US" w:bidi="ar-SA"/>
        </w:rPr>
        <w:t xml:space="preserve"> </w:t>
      </w:r>
      <w:r w:rsidRPr="004F074E">
        <w:rPr>
          <w:color w:val="auto"/>
          <w:lang w:eastAsia="en-US" w:bidi="ar-SA"/>
        </w:rPr>
        <w:t>quality standards?</w:t>
      </w:r>
    </w:p>
    <w:p w:rsidR="004F074E" w:rsidRDefault="004F074E" w:rsidP="004177D1">
      <w:pPr>
        <w:spacing w:line="240" w:lineRule="auto"/>
        <w:ind w:firstLine="360"/>
        <w:rPr>
          <w:i/>
          <w:color w:val="auto"/>
          <w:sz w:val="20"/>
          <w:szCs w:val="20"/>
          <w:lang w:eastAsia="en-US" w:bidi="ar-SA"/>
        </w:rPr>
      </w:pPr>
    </w:p>
    <w:p w:rsidR="00700FB6" w:rsidRDefault="00700FB6" w:rsidP="004177D1">
      <w:pPr>
        <w:spacing w:line="240" w:lineRule="auto"/>
        <w:ind w:firstLine="360"/>
        <w:rPr>
          <w:i/>
          <w:color w:val="auto"/>
          <w:sz w:val="20"/>
          <w:szCs w:val="20"/>
          <w:lang w:eastAsia="en-US" w:bidi="ar-SA"/>
        </w:rPr>
      </w:pPr>
      <w:bookmarkStart w:id="0" w:name="_GoBack"/>
      <w:bookmarkEnd w:id="0"/>
      <w:r>
        <w:rPr>
          <w:i/>
          <w:color w:val="auto"/>
          <w:sz w:val="20"/>
          <w:szCs w:val="20"/>
          <w:lang w:eastAsia="en-US" w:bidi="ar-SA"/>
        </w:rPr>
        <w:t>If a supplier is only focused on costs they more than likely have a poor supply chain themselves.</w:t>
      </w:r>
    </w:p>
    <w:p w:rsidR="00700FB6" w:rsidRDefault="00700FB6" w:rsidP="00700FB6">
      <w:pPr>
        <w:spacing w:line="240" w:lineRule="auto"/>
        <w:ind w:left="360"/>
        <w:rPr>
          <w:i/>
          <w:color w:val="auto"/>
          <w:sz w:val="20"/>
          <w:szCs w:val="20"/>
          <w:lang w:eastAsia="en-US" w:bidi="ar-SA"/>
        </w:rPr>
      </w:pPr>
      <w:r>
        <w:rPr>
          <w:i/>
          <w:color w:val="auto"/>
          <w:sz w:val="20"/>
          <w:szCs w:val="20"/>
          <w:lang w:eastAsia="en-US" w:bidi="ar-SA"/>
        </w:rPr>
        <w:t>Quality is usually a major priority that will lack in products if costs is the only thing a company is focused on. Quality is also a factor in consumers perceived “value” of the product/service being delivered.</w:t>
      </w:r>
    </w:p>
    <w:p w:rsidR="00700FB6" w:rsidRPr="004177D1" w:rsidRDefault="00700FB6" w:rsidP="004177D1">
      <w:pPr>
        <w:spacing w:line="240" w:lineRule="auto"/>
        <w:ind w:firstLine="360"/>
      </w:pPr>
    </w:p>
    <w:sectPr w:rsidR="00700FB6" w:rsidRPr="004177D1" w:rsidSect="00F17AAD">
      <w:footerReference w:type="default" r:id="rId17"/>
      <w:pgSz w:w="12240" w:h="15840"/>
      <w:pgMar w:top="1440" w:right="117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465" w:rsidRDefault="00273465" w:rsidP="004347AB">
      <w:pPr>
        <w:spacing w:line="240" w:lineRule="auto"/>
      </w:pPr>
      <w:r>
        <w:separator/>
      </w:r>
    </w:p>
  </w:endnote>
  <w:endnote w:type="continuationSeparator" w:id="0">
    <w:p w:rsidR="00273465" w:rsidRDefault="00273465" w:rsidP="00434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0A87" w:usb1="00000000" w:usb2="00000000" w:usb3="00000000" w:csb0="000001B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35" w:rsidRDefault="00A177A0">
    <w:pPr>
      <w:pStyle w:val="Footer"/>
      <w:jc w:val="right"/>
    </w:pPr>
    <w:r>
      <w:fldChar w:fldCharType="begin"/>
    </w:r>
    <w:r>
      <w:instrText xml:space="preserve"> PAGE   \* MERGEFORMAT </w:instrText>
    </w:r>
    <w:r>
      <w:fldChar w:fldCharType="separate"/>
    </w:r>
    <w:r w:rsidR="004F074E">
      <w:rPr>
        <w:noProof/>
      </w:rPr>
      <w:t>1</w:t>
    </w:r>
    <w:r>
      <w:rPr>
        <w:noProof/>
      </w:rPr>
      <w:fldChar w:fldCharType="end"/>
    </w:r>
  </w:p>
  <w:p w:rsidR="00536835" w:rsidRDefault="00536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465" w:rsidRDefault="00273465" w:rsidP="004347AB">
      <w:pPr>
        <w:spacing w:line="240" w:lineRule="auto"/>
      </w:pPr>
      <w:r>
        <w:separator/>
      </w:r>
    </w:p>
  </w:footnote>
  <w:footnote w:type="continuationSeparator" w:id="0">
    <w:p w:rsidR="00273465" w:rsidRDefault="00273465" w:rsidP="004347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9EAA845A">
      <w:start w:val="1"/>
      <w:numFmt w:val="bullet"/>
      <w:lvlText w:val="●"/>
      <w:lvlJc w:val="left"/>
      <w:pPr>
        <w:tabs>
          <w:tab w:val="num" w:pos="360"/>
        </w:tabs>
        <w:ind w:left="720" w:hanging="360"/>
      </w:pPr>
      <w:rPr>
        <w:rFonts w:ascii="Arial" w:eastAsia="Times New Roman" w:hAnsi="Arial"/>
        <w:b/>
        <w:i w:val="0"/>
        <w:strike w:val="0"/>
        <w:color w:val="000000"/>
        <w:sz w:val="22"/>
        <w:u w:val="none"/>
      </w:rPr>
    </w:lvl>
    <w:lvl w:ilvl="1" w:tplc="ECA06262">
      <w:start w:val="1"/>
      <w:numFmt w:val="bullet"/>
      <w:lvlText w:val="○"/>
      <w:lvlJc w:val="left"/>
      <w:pPr>
        <w:tabs>
          <w:tab w:val="num" w:pos="1080"/>
        </w:tabs>
        <w:ind w:left="1440" w:hanging="360"/>
      </w:pPr>
      <w:rPr>
        <w:rFonts w:ascii="Arial" w:eastAsia="Times New Roman" w:hAnsi="Arial"/>
        <w:b/>
        <w:i w:val="0"/>
        <w:strike w:val="0"/>
        <w:color w:val="000000"/>
        <w:sz w:val="22"/>
        <w:u w:val="none"/>
      </w:rPr>
    </w:lvl>
    <w:lvl w:ilvl="2" w:tplc="C37E45F2">
      <w:start w:val="1"/>
      <w:numFmt w:val="bullet"/>
      <w:lvlText w:val="■"/>
      <w:lvlJc w:val="right"/>
      <w:pPr>
        <w:tabs>
          <w:tab w:val="num" w:pos="1800"/>
        </w:tabs>
        <w:ind w:left="2160" w:hanging="180"/>
      </w:pPr>
      <w:rPr>
        <w:rFonts w:ascii="Arial" w:eastAsia="Times New Roman" w:hAnsi="Arial"/>
        <w:b/>
        <w:i w:val="0"/>
        <w:strike w:val="0"/>
        <w:color w:val="000000"/>
        <w:sz w:val="22"/>
        <w:u w:val="none"/>
      </w:rPr>
    </w:lvl>
    <w:lvl w:ilvl="3" w:tplc="C0285A40">
      <w:start w:val="1"/>
      <w:numFmt w:val="bullet"/>
      <w:lvlText w:val="●"/>
      <w:lvlJc w:val="left"/>
      <w:pPr>
        <w:tabs>
          <w:tab w:val="num" w:pos="2520"/>
        </w:tabs>
        <w:ind w:left="2880" w:hanging="360"/>
      </w:pPr>
      <w:rPr>
        <w:rFonts w:ascii="Arial" w:eastAsia="Times New Roman" w:hAnsi="Arial"/>
        <w:b/>
        <w:i w:val="0"/>
        <w:strike w:val="0"/>
        <w:color w:val="000000"/>
        <w:sz w:val="22"/>
        <w:u w:val="none"/>
      </w:rPr>
    </w:lvl>
    <w:lvl w:ilvl="4" w:tplc="9AB8FC3A">
      <w:start w:val="1"/>
      <w:numFmt w:val="bullet"/>
      <w:lvlText w:val="○"/>
      <w:lvlJc w:val="left"/>
      <w:pPr>
        <w:tabs>
          <w:tab w:val="num" w:pos="3240"/>
        </w:tabs>
        <w:ind w:left="3600" w:hanging="360"/>
      </w:pPr>
      <w:rPr>
        <w:rFonts w:ascii="Arial" w:eastAsia="Times New Roman" w:hAnsi="Arial"/>
        <w:b/>
        <w:i w:val="0"/>
        <w:strike w:val="0"/>
        <w:color w:val="000000"/>
        <w:sz w:val="22"/>
        <w:u w:val="none"/>
      </w:rPr>
    </w:lvl>
    <w:lvl w:ilvl="5" w:tplc="0B46D12A">
      <w:start w:val="1"/>
      <w:numFmt w:val="bullet"/>
      <w:lvlText w:val="■"/>
      <w:lvlJc w:val="right"/>
      <w:pPr>
        <w:tabs>
          <w:tab w:val="num" w:pos="3960"/>
        </w:tabs>
        <w:ind w:left="4320" w:hanging="180"/>
      </w:pPr>
      <w:rPr>
        <w:rFonts w:ascii="Arial" w:eastAsia="Times New Roman" w:hAnsi="Arial"/>
        <w:b/>
        <w:i w:val="0"/>
        <w:strike w:val="0"/>
        <w:color w:val="000000"/>
        <w:sz w:val="22"/>
        <w:u w:val="none"/>
      </w:rPr>
    </w:lvl>
    <w:lvl w:ilvl="6" w:tplc="CFE04A60">
      <w:start w:val="1"/>
      <w:numFmt w:val="bullet"/>
      <w:lvlText w:val="●"/>
      <w:lvlJc w:val="left"/>
      <w:pPr>
        <w:tabs>
          <w:tab w:val="num" w:pos="4680"/>
        </w:tabs>
        <w:ind w:left="5040" w:hanging="360"/>
      </w:pPr>
      <w:rPr>
        <w:rFonts w:ascii="Arial" w:eastAsia="Times New Roman" w:hAnsi="Arial"/>
        <w:b/>
        <w:i w:val="0"/>
        <w:strike w:val="0"/>
        <w:color w:val="000000"/>
        <w:sz w:val="22"/>
        <w:u w:val="none"/>
      </w:rPr>
    </w:lvl>
    <w:lvl w:ilvl="7" w:tplc="B9A46DD8">
      <w:start w:val="1"/>
      <w:numFmt w:val="bullet"/>
      <w:lvlText w:val="○"/>
      <w:lvlJc w:val="left"/>
      <w:pPr>
        <w:tabs>
          <w:tab w:val="num" w:pos="5400"/>
        </w:tabs>
        <w:ind w:left="5760" w:hanging="360"/>
      </w:pPr>
      <w:rPr>
        <w:rFonts w:ascii="Arial" w:eastAsia="Times New Roman" w:hAnsi="Arial"/>
        <w:b/>
        <w:i w:val="0"/>
        <w:strike w:val="0"/>
        <w:color w:val="000000"/>
        <w:sz w:val="22"/>
        <w:u w:val="none"/>
      </w:rPr>
    </w:lvl>
    <w:lvl w:ilvl="8" w:tplc="5620A0A0">
      <w:start w:val="1"/>
      <w:numFmt w:val="bullet"/>
      <w:lvlText w:val="■"/>
      <w:lvlJc w:val="right"/>
      <w:pPr>
        <w:tabs>
          <w:tab w:val="num" w:pos="6120"/>
        </w:tabs>
        <w:ind w:left="6480" w:hanging="180"/>
      </w:pPr>
      <w:rPr>
        <w:rFonts w:ascii="Arial" w:eastAsia="Times New Roman" w:hAnsi="Arial"/>
        <w:b/>
        <w:i w:val="0"/>
        <w:strike w:val="0"/>
        <w:color w:val="000000"/>
        <w:sz w:val="22"/>
        <w:u w:val="none"/>
      </w:rPr>
    </w:lvl>
  </w:abstractNum>
  <w:abstractNum w:abstractNumId="1">
    <w:nsid w:val="00000002"/>
    <w:multiLevelType w:val="hybridMultilevel"/>
    <w:tmpl w:val="00000002"/>
    <w:lvl w:ilvl="0" w:tplc="4C5E366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2C8E9690">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A74EDA46">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51B64730">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6D68B2E4">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5FF4676C">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35126648">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78E45BC4">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FCDC0AE2">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2">
    <w:nsid w:val="00000003"/>
    <w:multiLevelType w:val="hybridMultilevel"/>
    <w:tmpl w:val="00000003"/>
    <w:lvl w:ilvl="0" w:tplc="954AC69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0B3A0E40">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E9A04796">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A702ABD0">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DCE97F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7A5486E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0EDA3AD0">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A1FE2E52">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86CE2430">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3">
    <w:nsid w:val="00000004"/>
    <w:multiLevelType w:val="hybridMultilevel"/>
    <w:tmpl w:val="00000004"/>
    <w:lvl w:ilvl="0" w:tplc="94088E76">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D8444456">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F32449FA">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5192A6DE">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0802A590">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EDD8393C">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1C64A83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9C226254">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96F83000">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4">
    <w:nsid w:val="00000005"/>
    <w:multiLevelType w:val="hybridMultilevel"/>
    <w:tmpl w:val="00000005"/>
    <w:lvl w:ilvl="0" w:tplc="8654C5DE">
      <w:start w:val="1"/>
      <w:numFmt w:val="bullet"/>
      <w:lvlText w:val="●"/>
      <w:lvlJc w:val="left"/>
      <w:pPr>
        <w:tabs>
          <w:tab w:val="num" w:pos="360"/>
        </w:tabs>
        <w:ind w:left="720" w:hanging="360"/>
      </w:pPr>
      <w:rPr>
        <w:rFonts w:ascii="Arial" w:eastAsia="Times New Roman" w:hAnsi="Arial"/>
        <w:b/>
        <w:i w:val="0"/>
        <w:strike w:val="0"/>
        <w:color w:val="000000"/>
        <w:sz w:val="22"/>
        <w:u w:val="none"/>
      </w:rPr>
    </w:lvl>
    <w:lvl w:ilvl="1" w:tplc="8F0C6854">
      <w:start w:val="1"/>
      <w:numFmt w:val="bullet"/>
      <w:lvlText w:val="○"/>
      <w:lvlJc w:val="left"/>
      <w:pPr>
        <w:tabs>
          <w:tab w:val="num" w:pos="1080"/>
        </w:tabs>
        <w:ind w:left="1440" w:hanging="360"/>
      </w:pPr>
      <w:rPr>
        <w:rFonts w:ascii="Arial" w:eastAsia="Times New Roman" w:hAnsi="Arial"/>
        <w:b/>
        <w:i w:val="0"/>
        <w:strike w:val="0"/>
        <w:color w:val="000000"/>
        <w:sz w:val="22"/>
        <w:u w:val="none"/>
      </w:rPr>
    </w:lvl>
    <w:lvl w:ilvl="2" w:tplc="CA6E84B0">
      <w:start w:val="1"/>
      <w:numFmt w:val="bullet"/>
      <w:lvlText w:val="■"/>
      <w:lvlJc w:val="right"/>
      <w:pPr>
        <w:tabs>
          <w:tab w:val="num" w:pos="1800"/>
        </w:tabs>
        <w:ind w:left="2160" w:hanging="180"/>
      </w:pPr>
      <w:rPr>
        <w:rFonts w:ascii="Arial" w:eastAsia="Times New Roman" w:hAnsi="Arial"/>
        <w:b/>
        <w:i w:val="0"/>
        <w:strike w:val="0"/>
        <w:color w:val="000000"/>
        <w:sz w:val="22"/>
        <w:u w:val="none"/>
      </w:rPr>
    </w:lvl>
    <w:lvl w:ilvl="3" w:tplc="D0E2FFEC">
      <w:start w:val="1"/>
      <w:numFmt w:val="bullet"/>
      <w:lvlText w:val="●"/>
      <w:lvlJc w:val="left"/>
      <w:pPr>
        <w:tabs>
          <w:tab w:val="num" w:pos="2520"/>
        </w:tabs>
        <w:ind w:left="2880" w:hanging="360"/>
      </w:pPr>
      <w:rPr>
        <w:rFonts w:ascii="Arial" w:eastAsia="Times New Roman" w:hAnsi="Arial"/>
        <w:b/>
        <w:i w:val="0"/>
        <w:strike w:val="0"/>
        <w:color w:val="000000"/>
        <w:sz w:val="22"/>
        <w:u w:val="none"/>
      </w:rPr>
    </w:lvl>
    <w:lvl w:ilvl="4" w:tplc="A7EA2C58">
      <w:start w:val="1"/>
      <w:numFmt w:val="bullet"/>
      <w:lvlText w:val="○"/>
      <w:lvlJc w:val="left"/>
      <w:pPr>
        <w:tabs>
          <w:tab w:val="num" w:pos="3240"/>
        </w:tabs>
        <w:ind w:left="3600" w:hanging="360"/>
      </w:pPr>
      <w:rPr>
        <w:rFonts w:ascii="Arial" w:eastAsia="Times New Roman" w:hAnsi="Arial"/>
        <w:b/>
        <w:i w:val="0"/>
        <w:strike w:val="0"/>
        <w:color w:val="000000"/>
        <w:sz w:val="22"/>
        <w:u w:val="none"/>
      </w:rPr>
    </w:lvl>
    <w:lvl w:ilvl="5" w:tplc="75025992">
      <w:start w:val="1"/>
      <w:numFmt w:val="bullet"/>
      <w:lvlText w:val="■"/>
      <w:lvlJc w:val="right"/>
      <w:pPr>
        <w:tabs>
          <w:tab w:val="num" w:pos="3960"/>
        </w:tabs>
        <w:ind w:left="4320" w:hanging="180"/>
      </w:pPr>
      <w:rPr>
        <w:rFonts w:ascii="Arial" w:eastAsia="Times New Roman" w:hAnsi="Arial"/>
        <w:b/>
        <w:i w:val="0"/>
        <w:strike w:val="0"/>
        <w:color w:val="000000"/>
        <w:sz w:val="22"/>
        <w:u w:val="none"/>
      </w:rPr>
    </w:lvl>
    <w:lvl w:ilvl="6" w:tplc="B8925650">
      <w:start w:val="1"/>
      <w:numFmt w:val="bullet"/>
      <w:lvlText w:val="●"/>
      <w:lvlJc w:val="left"/>
      <w:pPr>
        <w:tabs>
          <w:tab w:val="num" w:pos="4680"/>
        </w:tabs>
        <w:ind w:left="5040" w:hanging="360"/>
      </w:pPr>
      <w:rPr>
        <w:rFonts w:ascii="Arial" w:eastAsia="Times New Roman" w:hAnsi="Arial"/>
        <w:b/>
        <w:i w:val="0"/>
        <w:strike w:val="0"/>
        <w:color w:val="000000"/>
        <w:sz w:val="22"/>
        <w:u w:val="none"/>
      </w:rPr>
    </w:lvl>
    <w:lvl w:ilvl="7" w:tplc="AB10F986">
      <w:start w:val="1"/>
      <w:numFmt w:val="bullet"/>
      <w:lvlText w:val="○"/>
      <w:lvlJc w:val="left"/>
      <w:pPr>
        <w:tabs>
          <w:tab w:val="num" w:pos="5400"/>
        </w:tabs>
        <w:ind w:left="5760" w:hanging="360"/>
      </w:pPr>
      <w:rPr>
        <w:rFonts w:ascii="Arial" w:eastAsia="Times New Roman" w:hAnsi="Arial"/>
        <w:b/>
        <w:i w:val="0"/>
        <w:strike w:val="0"/>
        <w:color w:val="000000"/>
        <w:sz w:val="22"/>
        <w:u w:val="none"/>
      </w:rPr>
    </w:lvl>
    <w:lvl w:ilvl="8" w:tplc="312CCFAC">
      <w:start w:val="1"/>
      <w:numFmt w:val="bullet"/>
      <w:lvlText w:val="■"/>
      <w:lvlJc w:val="right"/>
      <w:pPr>
        <w:tabs>
          <w:tab w:val="num" w:pos="6120"/>
        </w:tabs>
        <w:ind w:left="6480" w:hanging="180"/>
      </w:pPr>
      <w:rPr>
        <w:rFonts w:ascii="Arial" w:eastAsia="Times New Roman" w:hAnsi="Arial"/>
        <w:b/>
        <w:i w:val="0"/>
        <w:strike w:val="0"/>
        <w:color w:val="000000"/>
        <w:sz w:val="22"/>
        <w:u w:val="none"/>
      </w:rPr>
    </w:lvl>
  </w:abstractNum>
  <w:abstractNum w:abstractNumId="5">
    <w:nsid w:val="00000006"/>
    <w:multiLevelType w:val="hybridMultilevel"/>
    <w:tmpl w:val="00000006"/>
    <w:lvl w:ilvl="0" w:tplc="CE60CFBC">
      <w:start w:val="1"/>
      <w:numFmt w:val="bullet"/>
      <w:lvlText w:val="●"/>
      <w:lvlJc w:val="left"/>
      <w:pPr>
        <w:tabs>
          <w:tab w:val="num" w:pos="360"/>
        </w:tabs>
        <w:ind w:left="720" w:hanging="360"/>
      </w:pPr>
      <w:rPr>
        <w:rFonts w:ascii="Arial" w:eastAsia="Times New Roman" w:hAnsi="Arial"/>
        <w:b/>
        <w:i w:val="0"/>
        <w:strike w:val="0"/>
        <w:color w:val="000000"/>
        <w:sz w:val="22"/>
        <w:u w:val="none"/>
      </w:rPr>
    </w:lvl>
    <w:lvl w:ilvl="1" w:tplc="DA5CACFE">
      <w:start w:val="1"/>
      <w:numFmt w:val="bullet"/>
      <w:lvlText w:val="○"/>
      <w:lvlJc w:val="left"/>
      <w:pPr>
        <w:tabs>
          <w:tab w:val="num" w:pos="1080"/>
        </w:tabs>
        <w:ind w:left="1440" w:hanging="360"/>
      </w:pPr>
      <w:rPr>
        <w:rFonts w:ascii="Arial" w:eastAsia="Times New Roman" w:hAnsi="Arial"/>
        <w:b/>
        <w:i w:val="0"/>
        <w:strike w:val="0"/>
        <w:color w:val="000000"/>
        <w:sz w:val="22"/>
        <w:u w:val="none"/>
      </w:rPr>
    </w:lvl>
    <w:lvl w:ilvl="2" w:tplc="16BCA07C">
      <w:start w:val="1"/>
      <w:numFmt w:val="bullet"/>
      <w:lvlText w:val="■"/>
      <w:lvlJc w:val="right"/>
      <w:pPr>
        <w:tabs>
          <w:tab w:val="num" w:pos="1800"/>
        </w:tabs>
        <w:ind w:left="2160" w:hanging="180"/>
      </w:pPr>
      <w:rPr>
        <w:rFonts w:ascii="Arial" w:eastAsia="Times New Roman" w:hAnsi="Arial"/>
        <w:b/>
        <w:i w:val="0"/>
        <w:strike w:val="0"/>
        <w:color w:val="000000"/>
        <w:sz w:val="22"/>
        <w:u w:val="none"/>
      </w:rPr>
    </w:lvl>
    <w:lvl w:ilvl="3" w:tplc="415AAC8C">
      <w:start w:val="1"/>
      <w:numFmt w:val="bullet"/>
      <w:lvlText w:val="●"/>
      <w:lvlJc w:val="left"/>
      <w:pPr>
        <w:tabs>
          <w:tab w:val="num" w:pos="2520"/>
        </w:tabs>
        <w:ind w:left="2880" w:hanging="360"/>
      </w:pPr>
      <w:rPr>
        <w:rFonts w:ascii="Arial" w:eastAsia="Times New Roman" w:hAnsi="Arial"/>
        <w:b/>
        <w:i w:val="0"/>
        <w:strike w:val="0"/>
        <w:color w:val="000000"/>
        <w:sz w:val="22"/>
        <w:u w:val="none"/>
      </w:rPr>
    </w:lvl>
    <w:lvl w:ilvl="4" w:tplc="F18AF202">
      <w:start w:val="1"/>
      <w:numFmt w:val="bullet"/>
      <w:lvlText w:val="○"/>
      <w:lvlJc w:val="left"/>
      <w:pPr>
        <w:tabs>
          <w:tab w:val="num" w:pos="3240"/>
        </w:tabs>
        <w:ind w:left="3600" w:hanging="360"/>
      </w:pPr>
      <w:rPr>
        <w:rFonts w:ascii="Arial" w:eastAsia="Times New Roman" w:hAnsi="Arial"/>
        <w:b/>
        <w:i w:val="0"/>
        <w:strike w:val="0"/>
        <w:color w:val="000000"/>
        <w:sz w:val="22"/>
        <w:u w:val="none"/>
      </w:rPr>
    </w:lvl>
    <w:lvl w:ilvl="5" w:tplc="EDA209C0">
      <w:start w:val="1"/>
      <w:numFmt w:val="bullet"/>
      <w:lvlText w:val="■"/>
      <w:lvlJc w:val="right"/>
      <w:pPr>
        <w:tabs>
          <w:tab w:val="num" w:pos="3960"/>
        </w:tabs>
        <w:ind w:left="4320" w:hanging="180"/>
      </w:pPr>
      <w:rPr>
        <w:rFonts w:ascii="Arial" w:eastAsia="Times New Roman" w:hAnsi="Arial"/>
        <w:b/>
        <w:i w:val="0"/>
        <w:strike w:val="0"/>
        <w:color w:val="000000"/>
        <w:sz w:val="22"/>
        <w:u w:val="none"/>
      </w:rPr>
    </w:lvl>
    <w:lvl w:ilvl="6" w:tplc="8F5C4A52">
      <w:start w:val="1"/>
      <w:numFmt w:val="bullet"/>
      <w:lvlText w:val="●"/>
      <w:lvlJc w:val="left"/>
      <w:pPr>
        <w:tabs>
          <w:tab w:val="num" w:pos="4680"/>
        </w:tabs>
        <w:ind w:left="5040" w:hanging="360"/>
      </w:pPr>
      <w:rPr>
        <w:rFonts w:ascii="Arial" w:eastAsia="Times New Roman" w:hAnsi="Arial"/>
        <w:b/>
        <w:i w:val="0"/>
        <w:strike w:val="0"/>
        <w:color w:val="000000"/>
        <w:sz w:val="22"/>
        <w:u w:val="none"/>
      </w:rPr>
    </w:lvl>
    <w:lvl w:ilvl="7" w:tplc="90C0949A">
      <w:start w:val="1"/>
      <w:numFmt w:val="bullet"/>
      <w:lvlText w:val="○"/>
      <w:lvlJc w:val="left"/>
      <w:pPr>
        <w:tabs>
          <w:tab w:val="num" w:pos="5400"/>
        </w:tabs>
        <w:ind w:left="5760" w:hanging="360"/>
      </w:pPr>
      <w:rPr>
        <w:rFonts w:ascii="Arial" w:eastAsia="Times New Roman" w:hAnsi="Arial"/>
        <w:b/>
        <w:i w:val="0"/>
        <w:strike w:val="0"/>
        <w:color w:val="000000"/>
        <w:sz w:val="22"/>
        <w:u w:val="none"/>
      </w:rPr>
    </w:lvl>
    <w:lvl w:ilvl="8" w:tplc="443C254E">
      <w:start w:val="1"/>
      <w:numFmt w:val="bullet"/>
      <w:lvlText w:val="■"/>
      <w:lvlJc w:val="right"/>
      <w:pPr>
        <w:tabs>
          <w:tab w:val="num" w:pos="6120"/>
        </w:tabs>
        <w:ind w:left="6480" w:hanging="180"/>
      </w:pPr>
      <w:rPr>
        <w:rFonts w:ascii="Arial" w:eastAsia="Times New Roman" w:hAnsi="Arial"/>
        <w:b/>
        <w:i w:val="0"/>
        <w:strike w:val="0"/>
        <w:color w:val="000000"/>
        <w:sz w:val="22"/>
        <w:u w:val="none"/>
      </w:rPr>
    </w:lvl>
  </w:abstractNum>
  <w:abstractNum w:abstractNumId="6">
    <w:nsid w:val="00000007"/>
    <w:multiLevelType w:val="hybridMultilevel"/>
    <w:tmpl w:val="00000007"/>
    <w:lvl w:ilvl="0" w:tplc="449A4CCE">
      <w:start w:val="1"/>
      <w:numFmt w:val="bullet"/>
      <w:lvlText w:val="●"/>
      <w:lvlJc w:val="left"/>
      <w:pPr>
        <w:tabs>
          <w:tab w:val="num" w:pos="360"/>
        </w:tabs>
        <w:ind w:left="720" w:hanging="360"/>
      </w:pPr>
      <w:rPr>
        <w:rFonts w:ascii="Arial" w:eastAsia="Times New Roman" w:hAnsi="Arial"/>
        <w:b/>
        <w:i w:val="0"/>
        <w:strike w:val="0"/>
        <w:color w:val="000000"/>
        <w:sz w:val="22"/>
        <w:u w:val="none"/>
      </w:rPr>
    </w:lvl>
    <w:lvl w:ilvl="1" w:tplc="112C398C">
      <w:start w:val="1"/>
      <w:numFmt w:val="bullet"/>
      <w:lvlText w:val="○"/>
      <w:lvlJc w:val="left"/>
      <w:pPr>
        <w:tabs>
          <w:tab w:val="num" w:pos="1080"/>
        </w:tabs>
        <w:ind w:left="1440" w:hanging="360"/>
      </w:pPr>
      <w:rPr>
        <w:rFonts w:ascii="Arial" w:eastAsia="Times New Roman" w:hAnsi="Arial"/>
        <w:b/>
        <w:i w:val="0"/>
        <w:strike w:val="0"/>
        <w:color w:val="000000"/>
        <w:sz w:val="22"/>
        <w:u w:val="none"/>
      </w:rPr>
    </w:lvl>
    <w:lvl w:ilvl="2" w:tplc="17A0DADA">
      <w:start w:val="1"/>
      <w:numFmt w:val="bullet"/>
      <w:lvlText w:val="■"/>
      <w:lvlJc w:val="right"/>
      <w:pPr>
        <w:tabs>
          <w:tab w:val="num" w:pos="1800"/>
        </w:tabs>
        <w:ind w:left="2160" w:hanging="180"/>
      </w:pPr>
      <w:rPr>
        <w:rFonts w:ascii="Arial" w:eastAsia="Times New Roman" w:hAnsi="Arial"/>
        <w:b/>
        <w:i w:val="0"/>
        <w:strike w:val="0"/>
        <w:color w:val="000000"/>
        <w:sz w:val="22"/>
        <w:u w:val="none"/>
      </w:rPr>
    </w:lvl>
    <w:lvl w:ilvl="3" w:tplc="935CB436">
      <w:start w:val="1"/>
      <w:numFmt w:val="bullet"/>
      <w:lvlText w:val="●"/>
      <w:lvlJc w:val="left"/>
      <w:pPr>
        <w:tabs>
          <w:tab w:val="num" w:pos="2520"/>
        </w:tabs>
        <w:ind w:left="2880" w:hanging="360"/>
      </w:pPr>
      <w:rPr>
        <w:rFonts w:ascii="Arial" w:eastAsia="Times New Roman" w:hAnsi="Arial"/>
        <w:b/>
        <w:i w:val="0"/>
        <w:strike w:val="0"/>
        <w:color w:val="000000"/>
        <w:sz w:val="22"/>
        <w:u w:val="none"/>
      </w:rPr>
    </w:lvl>
    <w:lvl w:ilvl="4" w:tplc="062062DE">
      <w:start w:val="1"/>
      <w:numFmt w:val="bullet"/>
      <w:lvlText w:val="○"/>
      <w:lvlJc w:val="left"/>
      <w:pPr>
        <w:tabs>
          <w:tab w:val="num" w:pos="3240"/>
        </w:tabs>
        <w:ind w:left="3600" w:hanging="360"/>
      </w:pPr>
      <w:rPr>
        <w:rFonts w:ascii="Arial" w:eastAsia="Times New Roman" w:hAnsi="Arial"/>
        <w:b/>
        <w:i w:val="0"/>
        <w:strike w:val="0"/>
        <w:color w:val="000000"/>
        <w:sz w:val="22"/>
        <w:u w:val="none"/>
      </w:rPr>
    </w:lvl>
    <w:lvl w:ilvl="5" w:tplc="49387150">
      <w:start w:val="1"/>
      <w:numFmt w:val="bullet"/>
      <w:lvlText w:val="■"/>
      <w:lvlJc w:val="right"/>
      <w:pPr>
        <w:tabs>
          <w:tab w:val="num" w:pos="3960"/>
        </w:tabs>
        <w:ind w:left="4320" w:hanging="180"/>
      </w:pPr>
      <w:rPr>
        <w:rFonts w:ascii="Arial" w:eastAsia="Times New Roman" w:hAnsi="Arial"/>
        <w:b/>
        <w:i w:val="0"/>
        <w:strike w:val="0"/>
        <w:color w:val="000000"/>
        <w:sz w:val="22"/>
        <w:u w:val="none"/>
      </w:rPr>
    </w:lvl>
    <w:lvl w:ilvl="6" w:tplc="75FA8030">
      <w:start w:val="1"/>
      <w:numFmt w:val="bullet"/>
      <w:lvlText w:val="●"/>
      <w:lvlJc w:val="left"/>
      <w:pPr>
        <w:tabs>
          <w:tab w:val="num" w:pos="4680"/>
        </w:tabs>
        <w:ind w:left="5040" w:hanging="360"/>
      </w:pPr>
      <w:rPr>
        <w:rFonts w:ascii="Arial" w:eastAsia="Times New Roman" w:hAnsi="Arial"/>
        <w:b/>
        <w:i w:val="0"/>
        <w:strike w:val="0"/>
        <w:color w:val="000000"/>
        <w:sz w:val="22"/>
        <w:u w:val="none"/>
      </w:rPr>
    </w:lvl>
    <w:lvl w:ilvl="7" w:tplc="1610E39A">
      <w:start w:val="1"/>
      <w:numFmt w:val="bullet"/>
      <w:lvlText w:val="○"/>
      <w:lvlJc w:val="left"/>
      <w:pPr>
        <w:tabs>
          <w:tab w:val="num" w:pos="5400"/>
        </w:tabs>
        <w:ind w:left="5760" w:hanging="360"/>
      </w:pPr>
      <w:rPr>
        <w:rFonts w:ascii="Arial" w:eastAsia="Times New Roman" w:hAnsi="Arial"/>
        <w:b/>
        <w:i w:val="0"/>
        <w:strike w:val="0"/>
        <w:color w:val="000000"/>
        <w:sz w:val="22"/>
        <w:u w:val="none"/>
      </w:rPr>
    </w:lvl>
    <w:lvl w:ilvl="8" w:tplc="065414D0">
      <w:start w:val="1"/>
      <w:numFmt w:val="bullet"/>
      <w:lvlText w:val="■"/>
      <w:lvlJc w:val="right"/>
      <w:pPr>
        <w:tabs>
          <w:tab w:val="num" w:pos="6120"/>
        </w:tabs>
        <w:ind w:left="6480" w:hanging="180"/>
      </w:pPr>
      <w:rPr>
        <w:rFonts w:ascii="Arial" w:eastAsia="Times New Roman" w:hAnsi="Arial"/>
        <w:b/>
        <w:i w:val="0"/>
        <w:strike w:val="0"/>
        <w:color w:val="000000"/>
        <w:sz w:val="22"/>
        <w:u w:val="none"/>
      </w:rPr>
    </w:lvl>
  </w:abstractNum>
  <w:abstractNum w:abstractNumId="7">
    <w:nsid w:val="00000008"/>
    <w:multiLevelType w:val="hybridMultilevel"/>
    <w:tmpl w:val="00000008"/>
    <w:lvl w:ilvl="0" w:tplc="6D48D964">
      <w:start w:val="1"/>
      <w:numFmt w:val="bullet"/>
      <w:lvlText w:val="●"/>
      <w:lvlJc w:val="left"/>
      <w:pPr>
        <w:tabs>
          <w:tab w:val="num" w:pos="360"/>
        </w:tabs>
        <w:ind w:left="720" w:hanging="360"/>
      </w:pPr>
      <w:rPr>
        <w:rFonts w:ascii="Arial" w:eastAsia="Times New Roman" w:hAnsi="Arial"/>
        <w:b/>
        <w:i w:val="0"/>
        <w:strike w:val="0"/>
        <w:color w:val="000000"/>
        <w:sz w:val="22"/>
        <w:u w:val="none"/>
      </w:rPr>
    </w:lvl>
    <w:lvl w:ilvl="1" w:tplc="8BBAD348">
      <w:start w:val="1"/>
      <w:numFmt w:val="bullet"/>
      <w:lvlText w:val="○"/>
      <w:lvlJc w:val="left"/>
      <w:pPr>
        <w:tabs>
          <w:tab w:val="num" w:pos="1080"/>
        </w:tabs>
        <w:ind w:left="1440" w:hanging="360"/>
      </w:pPr>
      <w:rPr>
        <w:rFonts w:ascii="Arial" w:eastAsia="Times New Roman" w:hAnsi="Arial"/>
        <w:b/>
        <w:i w:val="0"/>
        <w:strike w:val="0"/>
        <w:color w:val="000000"/>
        <w:sz w:val="22"/>
        <w:u w:val="none"/>
      </w:rPr>
    </w:lvl>
    <w:lvl w:ilvl="2" w:tplc="03509066">
      <w:start w:val="1"/>
      <w:numFmt w:val="bullet"/>
      <w:lvlText w:val="■"/>
      <w:lvlJc w:val="right"/>
      <w:pPr>
        <w:tabs>
          <w:tab w:val="num" w:pos="1800"/>
        </w:tabs>
        <w:ind w:left="2160" w:hanging="180"/>
      </w:pPr>
      <w:rPr>
        <w:rFonts w:ascii="Arial" w:eastAsia="Times New Roman" w:hAnsi="Arial"/>
        <w:b/>
        <w:i w:val="0"/>
        <w:strike w:val="0"/>
        <w:color w:val="000000"/>
        <w:sz w:val="22"/>
        <w:u w:val="none"/>
      </w:rPr>
    </w:lvl>
    <w:lvl w:ilvl="3" w:tplc="0914BC7C">
      <w:start w:val="1"/>
      <w:numFmt w:val="bullet"/>
      <w:lvlText w:val="●"/>
      <w:lvlJc w:val="left"/>
      <w:pPr>
        <w:tabs>
          <w:tab w:val="num" w:pos="2520"/>
        </w:tabs>
        <w:ind w:left="2880" w:hanging="360"/>
      </w:pPr>
      <w:rPr>
        <w:rFonts w:ascii="Arial" w:eastAsia="Times New Roman" w:hAnsi="Arial"/>
        <w:b/>
        <w:i w:val="0"/>
        <w:strike w:val="0"/>
        <w:color w:val="000000"/>
        <w:sz w:val="22"/>
        <w:u w:val="none"/>
      </w:rPr>
    </w:lvl>
    <w:lvl w:ilvl="4" w:tplc="8B7205D8">
      <w:start w:val="1"/>
      <w:numFmt w:val="bullet"/>
      <w:lvlText w:val="○"/>
      <w:lvlJc w:val="left"/>
      <w:pPr>
        <w:tabs>
          <w:tab w:val="num" w:pos="3240"/>
        </w:tabs>
        <w:ind w:left="3600" w:hanging="360"/>
      </w:pPr>
      <w:rPr>
        <w:rFonts w:ascii="Arial" w:eastAsia="Times New Roman" w:hAnsi="Arial"/>
        <w:b/>
        <w:i w:val="0"/>
        <w:strike w:val="0"/>
        <w:color w:val="000000"/>
        <w:sz w:val="22"/>
        <w:u w:val="none"/>
      </w:rPr>
    </w:lvl>
    <w:lvl w:ilvl="5" w:tplc="6E286AC8">
      <w:start w:val="1"/>
      <w:numFmt w:val="bullet"/>
      <w:lvlText w:val="■"/>
      <w:lvlJc w:val="right"/>
      <w:pPr>
        <w:tabs>
          <w:tab w:val="num" w:pos="3960"/>
        </w:tabs>
        <w:ind w:left="4320" w:hanging="180"/>
      </w:pPr>
      <w:rPr>
        <w:rFonts w:ascii="Arial" w:eastAsia="Times New Roman" w:hAnsi="Arial"/>
        <w:b/>
        <w:i w:val="0"/>
        <w:strike w:val="0"/>
        <w:color w:val="000000"/>
        <w:sz w:val="22"/>
        <w:u w:val="none"/>
      </w:rPr>
    </w:lvl>
    <w:lvl w:ilvl="6" w:tplc="01624BA2">
      <w:start w:val="1"/>
      <w:numFmt w:val="bullet"/>
      <w:lvlText w:val="●"/>
      <w:lvlJc w:val="left"/>
      <w:pPr>
        <w:tabs>
          <w:tab w:val="num" w:pos="4680"/>
        </w:tabs>
        <w:ind w:left="5040" w:hanging="360"/>
      </w:pPr>
      <w:rPr>
        <w:rFonts w:ascii="Arial" w:eastAsia="Times New Roman" w:hAnsi="Arial"/>
        <w:b/>
        <w:i w:val="0"/>
        <w:strike w:val="0"/>
        <w:color w:val="000000"/>
        <w:sz w:val="22"/>
        <w:u w:val="none"/>
      </w:rPr>
    </w:lvl>
    <w:lvl w:ilvl="7" w:tplc="1D049B0A">
      <w:start w:val="1"/>
      <w:numFmt w:val="bullet"/>
      <w:lvlText w:val="○"/>
      <w:lvlJc w:val="left"/>
      <w:pPr>
        <w:tabs>
          <w:tab w:val="num" w:pos="5400"/>
        </w:tabs>
        <w:ind w:left="5760" w:hanging="360"/>
      </w:pPr>
      <w:rPr>
        <w:rFonts w:ascii="Arial" w:eastAsia="Times New Roman" w:hAnsi="Arial"/>
        <w:b/>
        <w:i w:val="0"/>
        <w:strike w:val="0"/>
        <w:color w:val="000000"/>
        <w:sz w:val="22"/>
        <w:u w:val="none"/>
      </w:rPr>
    </w:lvl>
    <w:lvl w:ilvl="8" w:tplc="66449C04">
      <w:start w:val="1"/>
      <w:numFmt w:val="bullet"/>
      <w:lvlText w:val="■"/>
      <w:lvlJc w:val="right"/>
      <w:pPr>
        <w:tabs>
          <w:tab w:val="num" w:pos="6120"/>
        </w:tabs>
        <w:ind w:left="6480" w:hanging="180"/>
      </w:pPr>
      <w:rPr>
        <w:rFonts w:ascii="Arial" w:eastAsia="Times New Roman" w:hAnsi="Arial"/>
        <w:b/>
        <w:i w:val="0"/>
        <w:strike w:val="0"/>
        <w:color w:val="000000"/>
        <w:sz w:val="22"/>
        <w:u w:val="none"/>
      </w:rPr>
    </w:lvl>
  </w:abstractNum>
  <w:abstractNum w:abstractNumId="8">
    <w:nsid w:val="04B963AC"/>
    <w:multiLevelType w:val="hybridMultilevel"/>
    <w:tmpl w:val="F4FAD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1E01CA"/>
    <w:multiLevelType w:val="hybridMultilevel"/>
    <w:tmpl w:val="F54E6A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F61DE6"/>
    <w:multiLevelType w:val="hybridMultilevel"/>
    <w:tmpl w:val="BCFA4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1DC8"/>
    <w:rsid w:val="000E1FE7"/>
    <w:rsid w:val="002618CA"/>
    <w:rsid w:val="00273465"/>
    <w:rsid w:val="002805C8"/>
    <w:rsid w:val="00364A49"/>
    <w:rsid w:val="004177D1"/>
    <w:rsid w:val="004347AB"/>
    <w:rsid w:val="004F074E"/>
    <w:rsid w:val="005175A6"/>
    <w:rsid w:val="00536835"/>
    <w:rsid w:val="00612A40"/>
    <w:rsid w:val="0063318C"/>
    <w:rsid w:val="006515E9"/>
    <w:rsid w:val="0066369F"/>
    <w:rsid w:val="00696AE9"/>
    <w:rsid w:val="006C5FD0"/>
    <w:rsid w:val="00700FB6"/>
    <w:rsid w:val="00867006"/>
    <w:rsid w:val="008B4A51"/>
    <w:rsid w:val="00920CB5"/>
    <w:rsid w:val="009351A3"/>
    <w:rsid w:val="00A177A0"/>
    <w:rsid w:val="00A77B3E"/>
    <w:rsid w:val="00A9083C"/>
    <w:rsid w:val="00AF691F"/>
    <w:rsid w:val="00B23A19"/>
    <w:rsid w:val="00EB48B6"/>
    <w:rsid w:val="00F17A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1F"/>
    <w:pPr>
      <w:spacing w:line="276" w:lineRule="auto"/>
    </w:pPr>
    <w:rPr>
      <w:rFonts w:ascii="Arial" w:hAnsi="Arial" w:cs="Arial"/>
      <w:color w:val="000000"/>
      <w:lang w:eastAsia="zh-CN" w:bidi="th-TH"/>
    </w:rPr>
  </w:style>
  <w:style w:type="paragraph" w:styleId="Heading1">
    <w:name w:val="heading 1"/>
    <w:basedOn w:val="Normal"/>
    <w:next w:val="Normal"/>
    <w:link w:val="Heading1Char"/>
    <w:uiPriority w:val="99"/>
    <w:qFormat/>
    <w:rsid w:val="002805C8"/>
    <w:pPr>
      <w:spacing w:before="480" w:after="120" w:line="240" w:lineRule="auto"/>
      <w:outlineLvl w:val="0"/>
    </w:pPr>
    <w:rPr>
      <w:b/>
      <w:bCs/>
      <w:sz w:val="48"/>
      <w:szCs w:val="48"/>
    </w:rPr>
  </w:style>
  <w:style w:type="paragraph" w:styleId="Heading2">
    <w:name w:val="heading 2"/>
    <w:basedOn w:val="Normal"/>
    <w:next w:val="Normal"/>
    <w:link w:val="Heading2Char"/>
    <w:uiPriority w:val="99"/>
    <w:qFormat/>
    <w:rsid w:val="002805C8"/>
    <w:pPr>
      <w:spacing w:before="360" w:after="80" w:line="240" w:lineRule="auto"/>
      <w:outlineLvl w:val="1"/>
    </w:pPr>
    <w:rPr>
      <w:b/>
      <w:bCs/>
      <w:sz w:val="36"/>
      <w:szCs w:val="36"/>
    </w:rPr>
  </w:style>
  <w:style w:type="paragraph" w:styleId="Heading3">
    <w:name w:val="heading 3"/>
    <w:basedOn w:val="Normal"/>
    <w:next w:val="Normal"/>
    <w:link w:val="Heading3Char"/>
    <w:uiPriority w:val="99"/>
    <w:qFormat/>
    <w:rsid w:val="002805C8"/>
    <w:pPr>
      <w:spacing w:before="280" w:after="80" w:line="240" w:lineRule="auto"/>
      <w:outlineLvl w:val="2"/>
    </w:pPr>
    <w:rPr>
      <w:b/>
      <w:bCs/>
      <w:sz w:val="28"/>
      <w:szCs w:val="28"/>
    </w:rPr>
  </w:style>
  <w:style w:type="paragraph" w:styleId="Heading4">
    <w:name w:val="heading 4"/>
    <w:basedOn w:val="Normal"/>
    <w:next w:val="Normal"/>
    <w:link w:val="Heading4Char"/>
    <w:uiPriority w:val="99"/>
    <w:qFormat/>
    <w:rsid w:val="002805C8"/>
    <w:pPr>
      <w:spacing w:before="240" w:after="40" w:line="240" w:lineRule="auto"/>
      <w:outlineLvl w:val="3"/>
    </w:pPr>
    <w:rPr>
      <w:b/>
      <w:bCs/>
      <w:sz w:val="24"/>
      <w:szCs w:val="24"/>
    </w:rPr>
  </w:style>
  <w:style w:type="paragraph" w:styleId="Heading5">
    <w:name w:val="heading 5"/>
    <w:basedOn w:val="Normal"/>
    <w:next w:val="Normal"/>
    <w:link w:val="Heading5Char"/>
    <w:uiPriority w:val="99"/>
    <w:qFormat/>
    <w:rsid w:val="002805C8"/>
    <w:pPr>
      <w:spacing w:before="220" w:after="40" w:line="240" w:lineRule="auto"/>
      <w:outlineLvl w:val="4"/>
    </w:pPr>
    <w:rPr>
      <w:b/>
      <w:bCs/>
    </w:rPr>
  </w:style>
  <w:style w:type="paragraph" w:styleId="Heading6">
    <w:name w:val="heading 6"/>
    <w:basedOn w:val="Normal"/>
    <w:next w:val="Normal"/>
    <w:link w:val="Heading6Char"/>
    <w:uiPriority w:val="99"/>
    <w:qFormat/>
    <w:rsid w:val="002805C8"/>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FC5"/>
    <w:rPr>
      <w:rFonts w:asciiTheme="majorHAnsi" w:eastAsiaTheme="majorEastAsia" w:hAnsiTheme="majorHAnsi" w:cs="Angsana New"/>
      <w:b/>
      <w:bCs/>
      <w:color w:val="000000"/>
      <w:kern w:val="32"/>
      <w:sz w:val="32"/>
      <w:szCs w:val="40"/>
      <w:lang w:eastAsia="zh-CN" w:bidi="th-TH"/>
    </w:rPr>
  </w:style>
  <w:style w:type="character" w:customStyle="1" w:styleId="Heading2Char">
    <w:name w:val="Heading 2 Char"/>
    <w:basedOn w:val="DefaultParagraphFont"/>
    <w:link w:val="Heading2"/>
    <w:uiPriority w:val="9"/>
    <w:semiHidden/>
    <w:rsid w:val="00415FC5"/>
    <w:rPr>
      <w:rFonts w:asciiTheme="majorHAnsi" w:eastAsiaTheme="majorEastAsia" w:hAnsiTheme="majorHAnsi" w:cs="Angsana New"/>
      <w:b/>
      <w:bCs/>
      <w:i/>
      <w:iCs/>
      <w:color w:val="000000"/>
      <w:sz w:val="28"/>
      <w:szCs w:val="35"/>
      <w:lang w:eastAsia="zh-CN" w:bidi="th-TH"/>
    </w:rPr>
  </w:style>
  <w:style w:type="character" w:customStyle="1" w:styleId="Heading3Char">
    <w:name w:val="Heading 3 Char"/>
    <w:basedOn w:val="DefaultParagraphFont"/>
    <w:link w:val="Heading3"/>
    <w:uiPriority w:val="9"/>
    <w:semiHidden/>
    <w:rsid w:val="00415FC5"/>
    <w:rPr>
      <w:rFonts w:asciiTheme="majorHAnsi" w:eastAsiaTheme="majorEastAsia" w:hAnsiTheme="majorHAnsi" w:cs="Angsana New"/>
      <w:b/>
      <w:bCs/>
      <w:color w:val="000000"/>
      <w:sz w:val="26"/>
      <w:szCs w:val="33"/>
      <w:lang w:eastAsia="zh-CN" w:bidi="th-TH"/>
    </w:rPr>
  </w:style>
  <w:style w:type="character" w:customStyle="1" w:styleId="Heading4Char">
    <w:name w:val="Heading 4 Char"/>
    <w:basedOn w:val="DefaultParagraphFont"/>
    <w:link w:val="Heading4"/>
    <w:uiPriority w:val="9"/>
    <w:semiHidden/>
    <w:rsid w:val="00415FC5"/>
    <w:rPr>
      <w:rFonts w:asciiTheme="minorHAnsi" w:eastAsiaTheme="minorEastAsia" w:hAnsiTheme="minorHAnsi" w:cs="Angsana New"/>
      <w:b/>
      <w:bCs/>
      <w:color w:val="000000"/>
      <w:sz w:val="28"/>
      <w:szCs w:val="35"/>
      <w:lang w:eastAsia="zh-CN" w:bidi="th-TH"/>
    </w:rPr>
  </w:style>
  <w:style w:type="character" w:customStyle="1" w:styleId="Heading5Char">
    <w:name w:val="Heading 5 Char"/>
    <w:basedOn w:val="DefaultParagraphFont"/>
    <w:link w:val="Heading5"/>
    <w:uiPriority w:val="9"/>
    <w:semiHidden/>
    <w:rsid w:val="00415FC5"/>
    <w:rPr>
      <w:rFonts w:asciiTheme="minorHAnsi" w:eastAsiaTheme="minorEastAsia" w:hAnsiTheme="minorHAnsi" w:cs="Angsana New"/>
      <w:b/>
      <w:bCs/>
      <w:i/>
      <w:iCs/>
      <w:color w:val="000000"/>
      <w:sz w:val="26"/>
      <w:szCs w:val="33"/>
      <w:lang w:eastAsia="zh-CN" w:bidi="th-TH"/>
    </w:rPr>
  </w:style>
  <w:style w:type="character" w:customStyle="1" w:styleId="Heading6Char">
    <w:name w:val="Heading 6 Char"/>
    <w:basedOn w:val="DefaultParagraphFont"/>
    <w:link w:val="Heading6"/>
    <w:uiPriority w:val="9"/>
    <w:semiHidden/>
    <w:rsid w:val="00415FC5"/>
    <w:rPr>
      <w:rFonts w:asciiTheme="minorHAnsi" w:eastAsiaTheme="minorEastAsia" w:hAnsiTheme="minorHAnsi" w:cs="Angsana New"/>
      <w:b/>
      <w:bCs/>
      <w:color w:val="000000"/>
      <w:szCs w:val="28"/>
      <w:lang w:eastAsia="zh-CN" w:bidi="th-TH"/>
    </w:rPr>
  </w:style>
  <w:style w:type="character" w:styleId="CommentReference">
    <w:name w:val="annotation reference"/>
    <w:basedOn w:val="DefaultParagraphFont"/>
    <w:uiPriority w:val="99"/>
    <w:rsid w:val="002805C8"/>
    <w:rPr>
      <w:rFonts w:cs="Times New Roman"/>
      <w:sz w:val="16"/>
      <w:szCs w:val="16"/>
    </w:rPr>
  </w:style>
  <w:style w:type="paragraph" w:styleId="Header">
    <w:name w:val="header"/>
    <w:basedOn w:val="Normal"/>
    <w:link w:val="HeaderChar"/>
    <w:uiPriority w:val="99"/>
    <w:rsid w:val="004347AB"/>
    <w:pPr>
      <w:tabs>
        <w:tab w:val="center" w:pos="4680"/>
        <w:tab w:val="right" w:pos="9360"/>
      </w:tabs>
    </w:pPr>
    <w:rPr>
      <w:rFonts w:cs="Cordia New"/>
      <w:szCs w:val="28"/>
    </w:rPr>
  </w:style>
  <w:style w:type="character" w:customStyle="1" w:styleId="HeaderChar">
    <w:name w:val="Header Char"/>
    <w:basedOn w:val="DefaultParagraphFont"/>
    <w:link w:val="Header"/>
    <w:uiPriority w:val="99"/>
    <w:locked/>
    <w:rsid w:val="004347AB"/>
    <w:rPr>
      <w:rFonts w:ascii="Arial" w:eastAsia="Times New Roman" w:hAnsi="Arial" w:cs="Cordia New"/>
      <w:color w:val="000000"/>
      <w:sz w:val="28"/>
      <w:szCs w:val="28"/>
      <w:lang w:bidi="th-TH"/>
    </w:rPr>
  </w:style>
  <w:style w:type="paragraph" w:styleId="Footer">
    <w:name w:val="footer"/>
    <w:basedOn w:val="Normal"/>
    <w:link w:val="FooterChar"/>
    <w:uiPriority w:val="99"/>
    <w:rsid w:val="004347AB"/>
    <w:pPr>
      <w:tabs>
        <w:tab w:val="center" w:pos="4680"/>
        <w:tab w:val="right" w:pos="9360"/>
      </w:tabs>
    </w:pPr>
    <w:rPr>
      <w:rFonts w:cs="Cordia New"/>
      <w:szCs w:val="28"/>
    </w:rPr>
  </w:style>
  <w:style w:type="character" w:customStyle="1" w:styleId="FooterChar">
    <w:name w:val="Footer Char"/>
    <w:basedOn w:val="DefaultParagraphFont"/>
    <w:link w:val="Footer"/>
    <w:uiPriority w:val="99"/>
    <w:locked/>
    <w:rsid w:val="004347AB"/>
    <w:rPr>
      <w:rFonts w:ascii="Arial" w:eastAsia="Times New Roman" w:hAnsi="Arial" w:cs="Cordia New"/>
      <w:color w:val="000000"/>
      <w:sz w:val="28"/>
      <w:szCs w:val="28"/>
      <w:lang w:bidi="th-TH"/>
    </w:rPr>
  </w:style>
  <w:style w:type="paragraph" w:styleId="BalloonText">
    <w:name w:val="Balloon Text"/>
    <w:basedOn w:val="Normal"/>
    <w:link w:val="BalloonTextChar"/>
    <w:uiPriority w:val="99"/>
    <w:rsid w:val="004347AB"/>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locked/>
    <w:rsid w:val="004347AB"/>
    <w:rPr>
      <w:rFonts w:ascii="Tahoma" w:eastAsia="Times New Roman" w:hAnsi="Tahoma" w:cs="Angsana New"/>
      <w:color w:val="000000"/>
      <w:sz w:val="16"/>
      <w:lang w:bidi="th-TH"/>
    </w:rPr>
  </w:style>
  <w:style w:type="paragraph" w:styleId="CommentText">
    <w:name w:val="annotation text"/>
    <w:basedOn w:val="Normal"/>
    <w:link w:val="CommentTextChar"/>
    <w:uiPriority w:val="99"/>
    <w:rsid w:val="00AF691F"/>
    <w:pPr>
      <w:spacing w:line="240" w:lineRule="auto"/>
    </w:pPr>
    <w:rPr>
      <w:rFonts w:cs="Cordia New"/>
      <w:sz w:val="20"/>
      <w:szCs w:val="25"/>
    </w:rPr>
  </w:style>
  <w:style w:type="character" w:customStyle="1" w:styleId="CommentTextChar">
    <w:name w:val="Comment Text Char"/>
    <w:basedOn w:val="DefaultParagraphFont"/>
    <w:link w:val="CommentText"/>
    <w:uiPriority w:val="99"/>
    <w:locked/>
    <w:rsid w:val="00AF691F"/>
    <w:rPr>
      <w:rFonts w:ascii="Arial" w:eastAsia="Times New Roman" w:hAnsi="Arial" w:cs="Cordia New"/>
      <w:color w:val="000000"/>
      <w:sz w:val="25"/>
      <w:szCs w:val="25"/>
      <w:lang w:bidi="th-TH"/>
    </w:rPr>
  </w:style>
  <w:style w:type="paragraph" w:styleId="ListParagraph">
    <w:name w:val="List Paragraph"/>
    <w:basedOn w:val="Normal"/>
    <w:uiPriority w:val="34"/>
    <w:qFormat/>
    <w:rsid w:val="004177D1"/>
    <w:pPr>
      <w:ind w:left="720"/>
      <w:contextualSpacing/>
    </w:pPr>
    <w:rPr>
      <w:rFonts w:cs="Cordia New"/>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1F"/>
    <w:pPr>
      <w:spacing w:line="276" w:lineRule="auto"/>
    </w:pPr>
    <w:rPr>
      <w:rFonts w:ascii="Arial" w:hAnsi="Arial" w:cs="Arial"/>
      <w:color w:val="000000"/>
      <w:lang w:eastAsia="zh-CN" w:bidi="th-TH"/>
    </w:rPr>
  </w:style>
  <w:style w:type="paragraph" w:styleId="Heading1">
    <w:name w:val="heading 1"/>
    <w:basedOn w:val="Normal"/>
    <w:next w:val="Normal"/>
    <w:link w:val="Heading1Char"/>
    <w:uiPriority w:val="99"/>
    <w:qFormat/>
    <w:rsid w:val="002805C8"/>
    <w:pPr>
      <w:spacing w:before="480" w:after="120" w:line="240" w:lineRule="auto"/>
      <w:outlineLvl w:val="0"/>
    </w:pPr>
    <w:rPr>
      <w:b/>
      <w:bCs/>
      <w:sz w:val="48"/>
      <w:szCs w:val="48"/>
    </w:rPr>
  </w:style>
  <w:style w:type="paragraph" w:styleId="Heading2">
    <w:name w:val="heading 2"/>
    <w:basedOn w:val="Normal"/>
    <w:next w:val="Normal"/>
    <w:link w:val="Heading2Char"/>
    <w:uiPriority w:val="99"/>
    <w:qFormat/>
    <w:rsid w:val="002805C8"/>
    <w:pPr>
      <w:spacing w:before="360" w:after="80" w:line="240" w:lineRule="auto"/>
      <w:outlineLvl w:val="1"/>
    </w:pPr>
    <w:rPr>
      <w:b/>
      <w:bCs/>
      <w:sz w:val="36"/>
      <w:szCs w:val="36"/>
    </w:rPr>
  </w:style>
  <w:style w:type="paragraph" w:styleId="Heading3">
    <w:name w:val="heading 3"/>
    <w:basedOn w:val="Normal"/>
    <w:next w:val="Normal"/>
    <w:link w:val="Heading3Char"/>
    <w:uiPriority w:val="99"/>
    <w:qFormat/>
    <w:rsid w:val="002805C8"/>
    <w:pPr>
      <w:spacing w:before="280" w:after="80" w:line="240" w:lineRule="auto"/>
      <w:outlineLvl w:val="2"/>
    </w:pPr>
    <w:rPr>
      <w:b/>
      <w:bCs/>
      <w:sz w:val="28"/>
      <w:szCs w:val="28"/>
    </w:rPr>
  </w:style>
  <w:style w:type="paragraph" w:styleId="Heading4">
    <w:name w:val="heading 4"/>
    <w:basedOn w:val="Normal"/>
    <w:next w:val="Normal"/>
    <w:link w:val="Heading4Char"/>
    <w:uiPriority w:val="99"/>
    <w:qFormat/>
    <w:rsid w:val="002805C8"/>
    <w:pPr>
      <w:spacing w:before="240" w:after="40" w:line="240" w:lineRule="auto"/>
      <w:outlineLvl w:val="3"/>
    </w:pPr>
    <w:rPr>
      <w:b/>
      <w:bCs/>
      <w:sz w:val="24"/>
      <w:szCs w:val="24"/>
    </w:rPr>
  </w:style>
  <w:style w:type="paragraph" w:styleId="Heading5">
    <w:name w:val="heading 5"/>
    <w:basedOn w:val="Normal"/>
    <w:next w:val="Normal"/>
    <w:link w:val="Heading5Char"/>
    <w:uiPriority w:val="99"/>
    <w:qFormat/>
    <w:rsid w:val="002805C8"/>
    <w:pPr>
      <w:spacing w:before="220" w:after="40" w:line="240" w:lineRule="auto"/>
      <w:outlineLvl w:val="4"/>
    </w:pPr>
    <w:rPr>
      <w:b/>
      <w:bCs/>
    </w:rPr>
  </w:style>
  <w:style w:type="paragraph" w:styleId="Heading6">
    <w:name w:val="heading 6"/>
    <w:basedOn w:val="Normal"/>
    <w:next w:val="Normal"/>
    <w:link w:val="Heading6Char"/>
    <w:uiPriority w:val="99"/>
    <w:qFormat/>
    <w:rsid w:val="002805C8"/>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FC5"/>
    <w:rPr>
      <w:rFonts w:asciiTheme="majorHAnsi" w:eastAsiaTheme="majorEastAsia" w:hAnsiTheme="majorHAnsi" w:cs="Angsana New"/>
      <w:b/>
      <w:bCs/>
      <w:color w:val="000000"/>
      <w:kern w:val="32"/>
      <w:sz w:val="32"/>
      <w:szCs w:val="40"/>
      <w:lang w:eastAsia="zh-CN" w:bidi="th-TH"/>
    </w:rPr>
  </w:style>
  <w:style w:type="character" w:customStyle="1" w:styleId="Heading2Char">
    <w:name w:val="Heading 2 Char"/>
    <w:basedOn w:val="DefaultParagraphFont"/>
    <w:link w:val="Heading2"/>
    <w:uiPriority w:val="9"/>
    <w:semiHidden/>
    <w:rsid w:val="00415FC5"/>
    <w:rPr>
      <w:rFonts w:asciiTheme="majorHAnsi" w:eastAsiaTheme="majorEastAsia" w:hAnsiTheme="majorHAnsi" w:cs="Angsana New"/>
      <w:b/>
      <w:bCs/>
      <w:i/>
      <w:iCs/>
      <w:color w:val="000000"/>
      <w:sz w:val="28"/>
      <w:szCs w:val="35"/>
      <w:lang w:eastAsia="zh-CN" w:bidi="th-TH"/>
    </w:rPr>
  </w:style>
  <w:style w:type="character" w:customStyle="1" w:styleId="Heading3Char">
    <w:name w:val="Heading 3 Char"/>
    <w:basedOn w:val="DefaultParagraphFont"/>
    <w:link w:val="Heading3"/>
    <w:uiPriority w:val="9"/>
    <w:semiHidden/>
    <w:rsid w:val="00415FC5"/>
    <w:rPr>
      <w:rFonts w:asciiTheme="majorHAnsi" w:eastAsiaTheme="majorEastAsia" w:hAnsiTheme="majorHAnsi" w:cs="Angsana New"/>
      <w:b/>
      <w:bCs/>
      <w:color w:val="000000"/>
      <w:sz w:val="26"/>
      <w:szCs w:val="33"/>
      <w:lang w:eastAsia="zh-CN" w:bidi="th-TH"/>
    </w:rPr>
  </w:style>
  <w:style w:type="character" w:customStyle="1" w:styleId="Heading4Char">
    <w:name w:val="Heading 4 Char"/>
    <w:basedOn w:val="DefaultParagraphFont"/>
    <w:link w:val="Heading4"/>
    <w:uiPriority w:val="9"/>
    <w:semiHidden/>
    <w:rsid w:val="00415FC5"/>
    <w:rPr>
      <w:rFonts w:asciiTheme="minorHAnsi" w:eastAsiaTheme="minorEastAsia" w:hAnsiTheme="minorHAnsi" w:cs="Angsana New"/>
      <w:b/>
      <w:bCs/>
      <w:color w:val="000000"/>
      <w:sz w:val="28"/>
      <w:szCs w:val="35"/>
      <w:lang w:eastAsia="zh-CN" w:bidi="th-TH"/>
    </w:rPr>
  </w:style>
  <w:style w:type="character" w:customStyle="1" w:styleId="Heading5Char">
    <w:name w:val="Heading 5 Char"/>
    <w:basedOn w:val="DefaultParagraphFont"/>
    <w:link w:val="Heading5"/>
    <w:uiPriority w:val="9"/>
    <w:semiHidden/>
    <w:rsid w:val="00415FC5"/>
    <w:rPr>
      <w:rFonts w:asciiTheme="minorHAnsi" w:eastAsiaTheme="minorEastAsia" w:hAnsiTheme="minorHAnsi" w:cs="Angsana New"/>
      <w:b/>
      <w:bCs/>
      <w:i/>
      <w:iCs/>
      <w:color w:val="000000"/>
      <w:sz w:val="26"/>
      <w:szCs w:val="33"/>
      <w:lang w:eastAsia="zh-CN" w:bidi="th-TH"/>
    </w:rPr>
  </w:style>
  <w:style w:type="character" w:customStyle="1" w:styleId="Heading6Char">
    <w:name w:val="Heading 6 Char"/>
    <w:basedOn w:val="DefaultParagraphFont"/>
    <w:link w:val="Heading6"/>
    <w:uiPriority w:val="9"/>
    <w:semiHidden/>
    <w:rsid w:val="00415FC5"/>
    <w:rPr>
      <w:rFonts w:asciiTheme="minorHAnsi" w:eastAsiaTheme="minorEastAsia" w:hAnsiTheme="minorHAnsi" w:cs="Angsana New"/>
      <w:b/>
      <w:bCs/>
      <w:color w:val="000000"/>
      <w:szCs w:val="28"/>
      <w:lang w:eastAsia="zh-CN" w:bidi="th-TH"/>
    </w:rPr>
  </w:style>
  <w:style w:type="character" w:styleId="CommentReference">
    <w:name w:val="annotation reference"/>
    <w:basedOn w:val="DefaultParagraphFont"/>
    <w:uiPriority w:val="99"/>
    <w:rsid w:val="002805C8"/>
    <w:rPr>
      <w:rFonts w:cs="Times New Roman"/>
      <w:sz w:val="16"/>
      <w:szCs w:val="16"/>
    </w:rPr>
  </w:style>
  <w:style w:type="paragraph" w:styleId="Header">
    <w:name w:val="header"/>
    <w:basedOn w:val="Normal"/>
    <w:link w:val="HeaderChar"/>
    <w:uiPriority w:val="99"/>
    <w:rsid w:val="004347AB"/>
    <w:pPr>
      <w:tabs>
        <w:tab w:val="center" w:pos="4680"/>
        <w:tab w:val="right" w:pos="9360"/>
      </w:tabs>
    </w:pPr>
    <w:rPr>
      <w:rFonts w:cs="Cordia New"/>
      <w:szCs w:val="28"/>
    </w:rPr>
  </w:style>
  <w:style w:type="character" w:customStyle="1" w:styleId="HeaderChar">
    <w:name w:val="Header Char"/>
    <w:basedOn w:val="DefaultParagraphFont"/>
    <w:link w:val="Header"/>
    <w:uiPriority w:val="99"/>
    <w:locked/>
    <w:rsid w:val="004347AB"/>
    <w:rPr>
      <w:rFonts w:ascii="Arial" w:eastAsia="Times New Roman" w:hAnsi="Arial" w:cs="Cordia New"/>
      <w:color w:val="000000"/>
      <w:sz w:val="28"/>
      <w:szCs w:val="28"/>
      <w:lang w:bidi="th-TH"/>
    </w:rPr>
  </w:style>
  <w:style w:type="paragraph" w:styleId="Footer">
    <w:name w:val="footer"/>
    <w:basedOn w:val="Normal"/>
    <w:link w:val="FooterChar"/>
    <w:uiPriority w:val="99"/>
    <w:rsid w:val="004347AB"/>
    <w:pPr>
      <w:tabs>
        <w:tab w:val="center" w:pos="4680"/>
        <w:tab w:val="right" w:pos="9360"/>
      </w:tabs>
    </w:pPr>
    <w:rPr>
      <w:rFonts w:cs="Cordia New"/>
      <w:szCs w:val="28"/>
    </w:rPr>
  </w:style>
  <w:style w:type="character" w:customStyle="1" w:styleId="FooterChar">
    <w:name w:val="Footer Char"/>
    <w:basedOn w:val="DefaultParagraphFont"/>
    <w:link w:val="Footer"/>
    <w:uiPriority w:val="99"/>
    <w:locked/>
    <w:rsid w:val="004347AB"/>
    <w:rPr>
      <w:rFonts w:ascii="Arial" w:eastAsia="Times New Roman" w:hAnsi="Arial" w:cs="Cordia New"/>
      <w:color w:val="000000"/>
      <w:sz w:val="28"/>
      <w:szCs w:val="28"/>
      <w:lang w:bidi="th-TH"/>
    </w:rPr>
  </w:style>
  <w:style w:type="paragraph" w:styleId="BalloonText">
    <w:name w:val="Balloon Text"/>
    <w:basedOn w:val="Normal"/>
    <w:link w:val="BalloonTextChar"/>
    <w:uiPriority w:val="99"/>
    <w:rsid w:val="004347AB"/>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locked/>
    <w:rsid w:val="004347AB"/>
    <w:rPr>
      <w:rFonts w:ascii="Tahoma" w:eastAsia="Times New Roman" w:hAnsi="Tahoma" w:cs="Angsana New"/>
      <w:color w:val="000000"/>
      <w:sz w:val="16"/>
      <w:lang w:bidi="th-TH"/>
    </w:rPr>
  </w:style>
  <w:style w:type="paragraph" w:styleId="CommentText">
    <w:name w:val="annotation text"/>
    <w:basedOn w:val="Normal"/>
    <w:link w:val="CommentTextChar"/>
    <w:uiPriority w:val="99"/>
    <w:rsid w:val="00AF691F"/>
    <w:pPr>
      <w:spacing w:line="240" w:lineRule="auto"/>
    </w:pPr>
    <w:rPr>
      <w:rFonts w:cs="Cordia New"/>
      <w:sz w:val="20"/>
      <w:szCs w:val="25"/>
    </w:rPr>
  </w:style>
  <w:style w:type="character" w:customStyle="1" w:styleId="CommentTextChar">
    <w:name w:val="Comment Text Char"/>
    <w:basedOn w:val="DefaultParagraphFont"/>
    <w:link w:val="CommentText"/>
    <w:uiPriority w:val="99"/>
    <w:locked/>
    <w:rsid w:val="00AF691F"/>
    <w:rPr>
      <w:rFonts w:ascii="Arial" w:eastAsia="Times New Roman" w:hAnsi="Arial" w:cs="Cordia New"/>
      <w:color w:val="000000"/>
      <w:sz w:val="25"/>
      <w:szCs w:val="25"/>
      <w:lang w:bidi="th-TH"/>
    </w:rPr>
  </w:style>
  <w:style w:type="paragraph" w:styleId="ListParagraph">
    <w:name w:val="List Paragraph"/>
    <w:basedOn w:val="Normal"/>
    <w:uiPriority w:val="34"/>
    <w:qFormat/>
    <w:rsid w:val="004177D1"/>
    <w:pPr>
      <w:ind w:left="720"/>
      <w:contextualSpacing/>
    </w:pPr>
    <w:rPr>
      <w:rFonts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6cr8ctb." TargetMode="External"/><Relationship Id="rId13" Type="http://schemas.openxmlformats.org/officeDocument/2006/relationships/hyperlink" Target="http://tinyurl.com/6cr8ctb."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inyurl.com/6cr8ct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inyurl.com/6cr8ct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inyurl.com/6cr8ctb." TargetMode="External"/><Relationship Id="rId5" Type="http://schemas.openxmlformats.org/officeDocument/2006/relationships/webSettings" Target="webSettings.xml"/><Relationship Id="rId15" Type="http://schemas.openxmlformats.org/officeDocument/2006/relationships/hyperlink" Target="http://tinyurl.com/6cr8ctb." TargetMode="External"/><Relationship Id="rId10" Type="http://schemas.openxmlformats.org/officeDocument/2006/relationships/hyperlink" Target="http://tinyurl.com/6cr8ct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url.com/6cr8ctb." TargetMode="External"/><Relationship Id="rId14" Type="http://schemas.openxmlformats.org/officeDocument/2006/relationships/hyperlink" Target="http://tinyurl.com/6cr8c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3064</Words>
  <Characters>16289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SANDERS, SUPPLY CHAIN MANAGEMENT</vt:lpstr>
    </vt:vector>
  </TitlesOfParts>
  <Company>John Wiley and Sons, Inc.</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SANDERS, SUPPLY CHAIN MANAGEMENT</dc:title>
  <dc:creator>WileyService</dc:creator>
  <cp:lastModifiedBy>WileyService</cp:lastModifiedBy>
  <cp:revision>2</cp:revision>
  <cp:lastPrinted>2011-08-22T16:54:00Z</cp:lastPrinted>
  <dcterms:created xsi:type="dcterms:W3CDTF">2012-04-02T19:33:00Z</dcterms:created>
  <dcterms:modified xsi:type="dcterms:W3CDTF">2012-04-02T19:33:00Z</dcterms:modified>
</cp:coreProperties>
</file>