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True / False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social media marketing plan does not require monitoring or adjustment during its implementation.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most popular uses for social media are brand awareness and building </w:t>
            </w:r>
            <w:r>
              <w:rPr>
                <w:rStyle w:val="DefaultParagraphFont"/>
                <w:rFonts w:ascii="MinionPro-Regular" w:eastAsia="MinionPro-Regular" w:hAnsi="MinionPro-Regular" w:cs="MinionPro-Regular"/>
                <w:b w:val="0"/>
                <w:bCs w:val="0"/>
                <w:i w:val="0"/>
                <w:iCs w:val="0"/>
                <w:smallCaps w:val="0"/>
                <w:color w:val="000000"/>
                <w:sz w:val="21"/>
                <w:szCs w:val="21"/>
                <w:bdr w:val="nil"/>
                <w:rtl w:val="0"/>
              </w:rPr>
              <w:t>brand preference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Some of a brand's most passionate advocates can start off as disgruntled customers.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It is very important for brands looking to engage in social media to focus on broadcasting and promoting their message on these channels at every opportunity.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social media marketing strategy is something that should be developed to support a brand's overall marketing plan.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Increasing search engine rankings and site traffic are two important goals for brands that social media marketing cannot help achieve.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Multiple Choice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is 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part of the social media marketing planning cycle?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7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Setting goals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Tuning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Driving traffic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Implementing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Monitoring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Why is it important to listen to conversations about a brand?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0"/>
              <w:gridCol w:w="80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see how many people buy your products.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helps a company evaluate its advertising strategy.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makes your customers think you care about what they say.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Listening can help a company identify those keywords people use for its products.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Comments can help a company understand how it is perceived and where opportunities may lie.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Social media marketing goals must be flexible because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0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brand cannot be sure its goals will be achieved.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ew developments sometimes occur while using social media.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particular social network might disappear.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onsumers are fickle, so it is difficult to forecast their behavior.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rand management might not support certain social media marketing goals.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All of the following are key objectives of SMM EXCEPT: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ustomer service.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rand awareness.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rand development.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rand preference.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ew customer leads.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addition to the primary SMM objectives, other secondary objectives include all of these EXCEPT: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6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chieving a desired brand positioning.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upporting public relations and advertising campaigns.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xpanding brand loyalty.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eing prepared to handle reputation management in a crisis.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producing new product ideas.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can be learned from listening includes all of these EXCEPT: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7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ow people feel about a company, product, service, person or issue.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​w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hich media platforms appear to be the most viable in order to achieve SMM goals.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ow competitors are using social media platforms.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ll of these are correct.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 of these is correct.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"call to action" can be defined as: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4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rand building.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ead generation and/or sales.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 objectives of a social media campaign.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 process of measuring a social media campaign.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 action you want someone to take at each stage of your marketing campaign.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developing social media strategies, it is important that companies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6"/>
              <w:gridCol w:w="80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ook to what their competitors are doing.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nsure they include Facebook, because it is one of the most popular social networks.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nclude the 8 C's.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​m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ake sure to adapt them to their individual strengths, weaknesses, opportunities, and threats.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​d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efine the call to action first.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not considered a social media marketing goal?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8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Increasing customer satisfaction (customer service)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Driving recommendations from friends and family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Generating new leads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Crisis communication and online reputation management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Increasing the number of Facebook fans and Twitter followers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8 C's refer to understanding the etiquette, nuances and spoken or unspoken rules of a particular social media platform?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Convert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Categorize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Collaborate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Comprehend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Contribute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leading purchase influencer in four different countries is: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2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Twitter feeds.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​w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ord of mouth.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raditional advertising.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blogs.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ocial media posts from friends and family.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Subjective Short Answer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primary reason why social media marketing efforts fail?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2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Poor planning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Why is it important for a company to identify social media marketing goals?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6"/>
              <w:gridCol w:w="77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identify what will be accomplished through social media and to set guidelines and expectations.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02—Goals and Strategies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02—Goals and Strategies</dc:title>
  <dc:creator>Lina Cole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GE2TONZYG44TAMRW</vt:lpwstr>
  </property>
</Properties>
</file>