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95FE" w14:textId="77777777" w:rsidR="00B75E0D" w:rsidRPr="002728CF" w:rsidRDefault="00B75E0D" w:rsidP="00427C94">
      <w:pPr>
        <w:pStyle w:val="Heading1"/>
      </w:pPr>
      <w:bookmarkStart w:id="0" w:name="_GoBack"/>
      <w:bookmarkEnd w:id="0"/>
      <w:r w:rsidRPr="002728CF">
        <w:t xml:space="preserve">Chapter </w:t>
      </w:r>
      <w:r>
        <w:t>2</w:t>
      </w:r>
      <w:r w:rsidR="00427C94">
        <w:br/>
      </w:r>
      <w:r w:rsidR="00427C94">
        <w:br/>
      </w:r>
      <w:r>
        <w:t>Organization Strategy and Project Selection</w:t>
      </w:r>
    </w:p>
    <w:p w14:paraId="166E2291" w14:textId="77777777" w:rsidR="00B75E0D" w:rsidRPr="00E73479" w:rsidRDefault="00B75E0D" w:rsidP="00B75E0D">
      <w:pPr>
        <w:autoSpaceDE w:val="0"/>
        <w:autoSpaceDN w:val="0"/>
        <w:adjustRightInd w:val="0"/>
        <w:jc w:val="both"/>
      </w:pPr>
    </w:p>
    <w:p w14:paraId="1A30E0BB" w14:textId="77777777" w:rsidR="00B75E0D" w:rsidRPr="00E73479" w:rsidRDefault="00B75E0D" w:rsidP="00427C94">
      <w:pPr>
        <w:pStyle w:val="Heading2"/>
      </w:pPr>
      <w:r w:rsidRPr="00E73479">
        <w:t>Chapter Outline</w:t>
      </w:r>
    </w:p>
    <w:p w14:paraId="602A276B" w14:textId="77777777" w:rsidR="00B75E0D" w:rsidRPr="00E73479" w:rsidRDefault="00B75E0D" w:rsidP="00B75E0D">
      <w:pPr>
        <w:tabs>
          <w:tab w:val="left" w:pos="360"/>
        </w:tabs>
        <w:autoSpaceDE w:val="0"/>
        <w:autoSpaceDN w:val="0"/>
        <w:adjustRightInd w:val="0"/>
        <w:ind w:left="360" w:hanging="360"/>
        <w:jc w:val="both"/>
      </w:pPr>
    </w:p>
    <w:p w14:paraId="4C372AA2" w14:textId="5DDDFD7C" w:rsidR="00D266D7" w:rsidRPr="002B4E3C" w:rsidRDefault="00E0730D" w:rsidP="00E0730D">
      <w:pPr>
        <w:tabs>
          <w:tab w:val="left" w:pos="360"/>
          <w:tab w:val="left" w:pos="720"/>
        </w:tabs>
        <w:spacing w:before="120" w:after="120"/>
        <w:rPr>
          <w:color w:val="000000"/>
        </w:rPr>
      </w:pPr>
      <w:r>
        <w:rPr>
          <w:color w:val="000000"/>
        </w:rPr>
        <w:t>1.</w:t>
      </w:r>
      <w:r w:rsidR="009A3C7D">
        <w:rPr>
          <w:color w:val="000000"/>
        </w:rPr>
        <w:tab/>
      </w:r>
      <w:r w:rsidR="00D266D7" w:rsidRPr="002B4E3C">
        <w:rPr>
          <w:color w:val="000000"/>
        </w:rPr>
        <w:t xml:space="preserve">Why Project Managers Need to </w:t>
      </w:r>
      <w:r w:rsidR="00B01D3B" w:rsidRPr="002B4E3C">
        <w:rPr>
          <w:color w:val="000000"/>
        </w:rPr>
        <w:t>Understand</w:t>
      </w:r>
      <w:r w:rsidR="00D266D7" w:rsidRPr="002B4E3C">
        <w:rPr>
          <w:color w:val="000000"/>
        </w:rPr>
        <w:t xml:space="preserve"> </w:t>
      </w:r>
      <w:r w:rsidR="00B01D3B" w:rsidRPr="002B4E3C">
        <w:rPr>
          <w:color w:val="000000"/>
        </w:rPr>
        <w:t>Strategy</w:t>
      </w:r>
    </w:p>
    <w:p w14:paraId="7B6B5EDE" w14:textId="77777777" w:rsidR="00B75E0D" w:rsidRPr="002B4E3C" w:rsidRDefault="00D266D7" w:rsidP="00E0730D">
      <w:pPr>
        <w:tabs>
          <w:tab w:val="left" w:pos="360"/>
          <w:tab w:val="left" w:pos="720"/>
        </w:tabs>
        <w:spacing w:before="120" w:after="120"/>
        <w:rPr>
          <w:color w:val="000000"/>
        </w:rPr>
      </w:pPr>
      <w:r w:rsidRPr="002B4E3C">
        <w:rPr>
          <w:color w:val="000000"/>
        </w:rPr>
        <w:t>2.</w:t>
      </w:r>
      <w:r>
        <w:rPr>
          <w:color w:val="000000"/>
        </w:rPr>
        <w:t xml:space="preserve">   </w:t>
      </w:r>
      <w:r w:rsidR="00B75E0D" w:rsidRPr="002B4E3C">
        <w:rPr>
          <w:color w:val="000000"/>
        </w:rPr>
        <w:t xml:space="preserve">The </w:t>
      </w:r>
      <w:r w:rsidR="00B75E0D" w:rsidRPr="003A7F66">
        <w:t>Strategic</w:t>
      </w:r>
      <w:r w:rsidR="00B75E0D" w:rsidRPr="002B4E3C">
        <w:rPr>
          <w:color w:val="000000"/>
        </w:rPr>
        <w:t xml:space="preserve"> Management Process:</w:t>
      </w:r>
      <w:r w:rsidR="00A23636" w:rsidRPr="002B4E3C">
        <w:rPr>
          <w:color w:val="000000"/>
        </w:rPr>
        <w:t xml:space="preserve"> </w:t>
      </w:r>
      <w:r w:rsidR="00B75E0D" w:rsidRPr="002B4E3C">
        <w:rPr>
          <w:color w:val="000000"/>
        </w:rPr>
        <w:t>An Overview</w:t>
      </w:r>
    </w:p>
    <w:p w14:paraId="61235891" w14:textId="77777777" w:rsidR="00B75E0D" w:rsidRDefault="00B75E0D" w:rsidP="00845F7D">
      <w:pPr>
        <w:tabs>
          <w:tab w:val="left" w:pos="360"/>
          <w:tab w:val="left" w:pos="720"/>
        </w:tabs>
        <w:spacing w:before="120" w:after="120"/>
        <w:ind w:left="360"/>
        <w:rPr>
          <w:color w:val="000000"/>
        </w:rPr>
      </w:pPr>
      <w:r>
        <w:rPr>
          <w:color w:val="000000"/>
        </w:rPr>
        <w:t>A.</w:t>
      </w:r>
      <w:r>
        <w:rPr>
          <w:color w:val="000000"/>
        </w:rPr>
        <w:tab/>
        <w:t>Four Activities of the Strategic Management Process</w:t>
      </w:r>
    </w:p>
    <w:p w14:paraId="24099E80" w14:textId="77777777" w:rsidR="00D266D7" w:rsidRDefault="00715326" w:rsidP="00715326">
      <w:pPr>
        <w:tabs>
          <w:tab w:val="left" w:pos="360"/>
          <w:tab w:val="left" w:pos="720"/>
          <w:tab w:val="left" w:pos="1080"/>
        </w:tabs>
        <w:spacing w:before="120" w:after="120"/>
        <w:ind w:left="720"/>
        <w:rPr>
          <w:color w:val="000000"/>
        </w:rPr>
      </w:pPr>
      <w:r>
        <w:rPr>
          <w:color w:val="000000"/>
        </w:rPr>
        <w:t>i.</w:t>
      </w:r>
      <w:r>
        <w:rPr>
          <w:color w:val="000000"/>
        </w:rPr>
        <w:tab/>
      </w:r>
      <w:r w:rsidR="00D266D7">
        <w:rPr>
          <w:color w:val="000000"/>
        </w:rPr>
        <w:t>Review and Define the Organizational Mission</w:t>
      </w:r>
    </w:p>
    <w:p w14:paraId="20125697" w14:textId="77777777" w:rsidR="00715326" w:rsidRDefault="00D266D7" w:rsidP="00715326">
      <w:pPr>
        <w:tabs>
          <w:tab w:val="left" w:pos="360"/>
          <w:tab w:val="left" w:pos="720"/>
          <w:tab w:val="left" w:pos="1080"/>
        </w:tabs>
        <w:spacing w:before="120" w:after="120"/>
        <w:ind w:left="720"/>
        <w:rPr>
          <w:color w:val="000000"/>
        </w:rPr>
      </w:pPr>
      <w:r>
        <w:rPr>
          <w:color w:val="000000"/>
        </w:rPr>
        <w:t>ii.</w:t>
      </w:r>
      <w:r>
        <w:rPr>
          <w:color w:val="000000"/>
        </w:rPr>
        <w:tab/>
      </w:r>
      <w:r w:rsidR="00715326">
        <w:rPr>
          <w:color w:val="000000"/>
        </w:rPr>
        <w:t>Analyze and Formulate Strategies</w:t>
      </w:r>
    </w:p>
    <w:p w14:paraId="7A909A45" w14:textId="45ED0C0C" w:rsidR="00715326" w:rsidRDefault="00715326" w:rsidP="00715326">
      <w:pPr>
        <w:tabs>
          <w:tab w:val="left" w:pos="360"/>
          <w:tab w:val="left" w:pos="720"/>
          <w:tab w:val="left" w:pos="1080"/>
        </w:tabs>
        <w:spacing w:before="120" w:after="120"/>
        <w:ind w:left="720"/>
        <w:rPr>
          <w:color w:val="000000"/>
        </w:rPr>
      </w:pPr>
      <w:r>
        <w:rPr>
          <w:color w:val="000000"/>
        </w:rPr>
        <w:t>ii</w:t>
      </w:r>
      <w:r w:rsidR="00D266D7">
        <w:rPr>
          <w:color w:val="000000"/>
        </w:rPr>
        <w:t>i.</w:t>
      </w:r>
      <w:r>
        <w:rPr>
          <w:color w:val="000000"/>
        </w:rPr>
        <w:tab/>
        <w:t>Set Objectives to Achieve Strategies</w:t>
      </w:r>
    </w:p>
    <w:p w14:paraId="187B4AD8" w14:textId="493ECBBD" w:rsidR="00715326" w:rsidRDefault="00715326" w:rsidP="00715326">
      <w:pPr>
        <w:tabs>
          <w:tab w:val="left" w:pos="360"/>
          <w:tab w:val="left" w:pos="720"/>
          <w:tab w:val="left" w:pos="1080"/>
        </w:tabs>
        <w:spacing w:before="120" w:after="120"/>
        <w:ind w:left="720"/>
        <w:rPr>
          <w:color w:val="000000"/>
        </w:rPr>
      </w:pPr>
      <w:r>
        <w:rPr>
          <w:color w:val="000000"/>
        </w:rPr>
        <w:t>i</w:t>
      </w:r>
      <w:r w:rsidR="00D266D7">
        <w:rPr>
          <w:color w:val="000000"/>
        </w:rPr>
        <w:t>v</w:t>
      </w:r>
      <w:r>
        <w:rPr>
          <w:color w:val="000000"/>
        </w:rPr>
        <w:t>.</w:t>
      </w:r>
      <w:r>
        <w:rPr>
          <w:color w:val="000000"/>
        </w:rPr>
        <w:tab/>
        <w:t>Implement Strategies through Projects</w:t>
      </w:r>
    </w:p>
    <w:p w14:paraId="4CF30B06" w14:textId="706A0DF6" w:rsidR="00B75E0D" w:rsidRDefault="00E0730D" w:rsidP="00845F7D">
      <w:pPr>
        <w:tabs>
          <w:tab w:val="left" w:pos="360"/>
          <w:tab w:val="left" w:pos="720"/>
        </w:tabs>
        <w:spacing w:before="120" w:after="120"/>
        <w:rPr>
          <w:color w:val="000000"/>
        </w:rPr>
      </w:pPr>
      <w:r>
        <w:rPr>
          <w:color w:val="000000"/>
        </w:rPr>
        <w:t>3</w:t>
      </w:r>
      <w:r w:rsidR="00B75E0D">
        <w:rPr>
          <w:color w:val="000000"/>
        </w:rPr>
        <w:t>.</w:t>
      </w:r>
      <w:r w:rsidR="00B75E0D">
        <w:rPr>
          <w:color w:val="000000"/>
        </w:rPr>
        <w:tab/>
        <w:t>The Need for a Project Priority System</w:t>
      </w:r>
    </w:p>
    <w:p w14:paraId="22FAB4C1" w14:textId="77777777" w:rsidR="00B75E0D" w:rsidRDefault="00B75E0D" w:rsidP="00845F7D">
      <w:pPr>
        <w:tabs>
          <w:tab w:val="left" w:pos="360"/>
          <w:tab w:val="left" w:pos="720"/>
        </w:tabs>
        <w:spacing w:before="120" w:after="120"/>
        <w:ind w:left="360"/>
        <w:rPr>
          <w:color w:val="000000"/>
        </w:rPr>
      </w:pPr>
      <w:r>
        <w:rPr>
          <w:color w:val="000000"/>
        </w:rPr>
        <w:t>A.</w:t>
      </w:r>
      <w:r>
        <w:rPr>
          <w:color w:val="000000"/>
        </w:rPr>
        <w:tab/>
        <w:t>Problem 1:</w:t>
      </w:r>
      <w:r w:rsidR="00A23636">
        <w:rPr>
          <w:color w:val="000000"/>
        </w:rPr>
        <w:t xml:space="preserve"> </w:t>
      </w:r>
      <w:r w:rsidRPr="003A7F66">
        <w:t>The</w:t>
      </w:r>
      <w:r>
        <w:rPr>
          <w:color w:val="000000"/>
        </w:rPr>
        <w:t xml:space="preserve"> Implementation Gap</w:t>
      </w:r>
    </w:p>
    <w:p w14:paraId="06F52636" w14:textId="77777777" w:rsidR="00B75E0D" w:rsidRDefault="00B75E0D" w:rsidP="00845F7D">
      <w:pPr>
        <w:tabs>
          <w:tab w:val="left" w:pos="360"/>
          <w:tab w:val="left" w:pos="720"/>
        </w:tabs>
        <w:spacing w:before="120" w:after="120"/>
        <w:ind w:left="360"/>
        <w:rPr>
          <w:color w:val="000000"/>
        </w:rPr>
      </w:pPr>
      <w:r>
        <w:rPr>
          <w:color w:val="000000"/>
        </w:rPr>
        <w:t>B.</w:t>
      </w:r>
      <w:r>
        <w:rPr>
          <w:color w:val="000000"/>
        </w:rPr>
        <w:tab/>
        <w:t>Problem 2:</w:t>
      </w:r>
      <w:r w:rsidR="00A23636">
        <w:rPr>
          <w:color w:val="000000"/>
        </w:rPr>
        <w:t xml:space="preserve"> </w:t>
      </w:r>
      <w:r w:rsidRPr="003A7F66">
        <w:t>Organizational</w:t>
      </w:r>
      <w:r>
        <w:rPr>
          <w:color w:val="000000"/>
        </w:rPr>
        <w:t xml:space="preserve"> Politics</w:t>
      </w:r>
    </w:p>
    <w:p w14:paraId="05C78DC8" w14:textId="77777777" w:rsidR="00B75E0D" w:rsidRPr="004E1601" w:rsidRDefault="00B75E0D" w:rsidP="00845F7D">
      <w:pPr>
        <w:tabs>
          <w:tab w:val="left" w:pos="360"/>
          <w:tab w:val="left" w:pos="720"/>
        </w:tabs>
        <w:spacing w:before="120" w:after="120"/>
        <w:ind w:left="360"/>
        <w:rPr>
          <w:color w:val="000000"/>
        </w:rPr>
      </w:pPr>
      <w:r>
        <w:rPr>
          <w:color w:val="000000"/>
        </w:rPr>
        <w:t>C.</w:t>
      </w:r>
      <w:r>
        <w:rPr>
          <w:color w:val="000000"/>
        </w:rPr>
        <w:tab/>
        <w:t>Problem 3:</w:t>
      </w:r>
      <w:r w:rsidR="00A23636">
        <w:rPr>
          <w:color w:val="000000"/>
        </w:rPr>
        <w:t xml:space="preserve"> </w:t>
      </w:r>
      <w:r w:rsidRPr="003A7F66">
        <w:t>Resource</w:t>
      </w:r>
      <w:r>
        <w:rPr>
          <w:color w:val="000000"/>
        </w:rPr>
        <w:t xml:space="preserve"> Conflicts and Multitasking</w:t>
      </w:r>
    </w:p>
    <w:p w14:paraId="5396F2EB" w14:textId="7AD8E8B3" w:rsidR="00B75E0D" w:rsidRDefault="00E0730D" w:rsidP="00684AA6">
      <w:pPr>
        <w:tabs>
          <w:tab w:val="left" w:pos="360"/>
          <w:tab w:val="left" w:pos="720"/>
        </w:tabs>
        <w:spacing w:before="120" w:after="120"/>
        <w:rPr>
          <w:color w:val="000000"/>
        </w:rPr>
      </w:pPr>
      <w:r>
        <w:rPr>
          <w:color w:val="000000"/>
        </w:rPr>
        <w:t>4</w:t>
      </w:r>
      <w:r w:rsidR="00B75E0D">
        <w:rPr>
          <w:color w:val="000000"/>
        </w:rPr>
        <w:t>.</w:t>
      </w:r>
      <w:r w:rsidR="00B75E0D">
        <w:rPr>
          <w:color w:val="000000"/>
        </w:rPr>
        <w:tab/>
      </w:r>
      <w:r w:rsidR="00D1417B">
        <w:rPr>
          <w:color w:val="000000"/>
        </w:rPr>
        <w:t xml:space="preserve">Project </w:t>
      </w:r>
      <w:r w:rsidR="00D1417B" w:rsidRPr="00684AA6">
        <w:rPr>
          <w:color w:val="000000"/>
        </w:rPr>
        <w:t>Classification</w:t>
      </w:r>
    </w:p>
    <w:p w14:paraId="60F2033A" w14:textId="6E64215F" w:rsidR="00D1417B" w:rsidRDefault="00E0730D" w:rsidP="002B4E3C">
      <w:pPr>
        <w:tabs>
          <w:tab w:val="left" w:pos="360"/>
          <w:tab w:val="left" w:pos="720"/>
        </w:tabs>
        <w:spacing w:before="120" w:after="120"/>
        <w:rPr>
          <w:color w:val="000000"/>
        </w:rPr>
      </w:pPr>
      <w:r>
        <w:rPr>
          <w:color w:val="000000"/>
        </w:rPr>
        <w:t>5</w:t>
      </w:r>
      <w:r w:rsidR="00D1417B">
        <w:rPr>
          <w:color w:val="000000"/>
        </w:rPr>
        <w:t>.</w:t>
      </w:r>
      <w:r w:rsidR="00D1417B">
        <w:rPr>
          <w:color w:val="000000"/>
        </w:rPr>
        <w:tab/>
        <w:t>Phase Gate Model</w:t>
      </w:r>
    </w:p>
    <w:p w14:paraId="3F72AA74" w14:textId="4A8D508F" w:rsidR="00B75E0D" w:rsidRDefault="00E0730D" w:rsidP="00845F7D">
      <w:pPr>
        <w:tabs>
          <w:tab w:val="left" w:pos="360"/>
          <w:tab w:val="left" w:pos="720"/>
        </w:tabs>
        <w:spacing w:before="120" w:after="120"/>
        <w:rPr>
          <w:color w:val="000000"/>
        </w:rPr>
      </w:pPr>
      <w:r>
        <w:rPr>
          <w:color w:val="000000"/>
        </w:rPr>
        <w:t>6</w:t>
      </w:r>
      <w:r w:rsidR="00D1417B">
        <w:rPr>
          <w:color w:val="000000"/>
        </w:rPr>
        <w:t xml:space="preserve">. </w:t>
      </w:r>
      <w:r w:rsidR="009A3C7D">
        <w:rPr>
          <w:color w:val="000000"/>
        </w:rPr>
        <w:tab/>
      </w:r>
      <w:r w:rsidR="00B75E0D">
        <w:rPr>
          <w:color w:val="000000"/>
        </w:rPr>
        <w:t xml:space="preserve">Selection </w:t>
      </w:r>
      <w:r w:rsidR="00B75E0D" w:rsidRPr="003A7F66">
        <w:t>Criteria</w:t>
      </w:r>
    </w:p>
    <w:p w14:paraId="2D01EA93" w14:textId="77777777" w:rsidR="00B75E0D" w:rsidRDefault="00B75E0D" w:rsidP="00845F7D">
      <w:pPr>
        <w:tabs>
          <w:tab w:val="left" w:pos="360"/>
          <w:tab w:val="left" w:pos="720"/>
        </w:tabs>
        <w:spacing w:before="120" w:after="120"/>
        <w:ind w:left="360"/>
        <w:rPr>
          <w:color w:val="000000"/>
        </w:rPr>
      </w:pPr>
      <w:r>
        <w:rPr>
          <w:color w:val="000000"/>
        </w:rPr>
        <w:t>A.</w:t>
      </w:r>
      <w:r>
        <w:rPr>
          <w:color w:val="000000"/>
        </w:rPr>
        <w:tab/>
        <w:t>Financial Criteria</w:t>
      </w:r>
    </w:p>
    <w:p w14:paraId="3D90D95A" w14:textId="77777777" w:rsidR="00715326" w:rsidRDefault="00715326" w:rsidP="00715326">
      <w:pPr>
        <w:tabs>
          <w:tab w:val="left" w:pos="360"/>
          <w:tab w:val="left" w:pos="720"/>
          <w:tab w:val="left" w:pos="1080"/>
        </w:tabs>
        <w:spacing w:before="120" w:after="120"/>
        <w:ind w:left="720"/>
        <w:rPr>
          <w:color w:val="000000"/>
        </w:rPr>
      </w:pPr>
      <w:r>
        <w:rPr>
          <w:color w:val="000000"/>
        </w:rPr>
        <w:t>i.</w:t>
      </w:r>
      <w:r>
        <w:rPr>
          <w:color w:val="000000"/>
        </w:rPr>
        <w:tab/>
        <w:t>Financial Models</w:t>
      </w:r>
    </w:p>
    <w:p w14:paraId="78EF2443" w14:textId="77777777" w:rsidR="00B75E0D" w:rsidRDefault="00B75E0D" w:rsidP="00845F7D">
      <w:pPr>
        <w:tabs>
          <w:tab w:val="left" w:pos="360"/>
          <w:tab w:val="left" w:pos="720"/>
        </w:tabs>
        <w:spacing w:before="120" w:after="120"/>
        <w:ind w:left="360"/>
        <w:rPr>
          <w:color w:val="000000"/>
        </w:rPr>
      </w:pPr>
      <w:r w:rsidRPr="002C1D83">
        <w:rPr>
          <w:color w:val="000000"/>
        </w:rPr>
        <w:t>B.</w:t>
      </w:r>
      <w:r w:rsidRPr="002C1D83">
        <w:rPr>
          <w:color w:val="000000"/>
        </w:rPr>
        <w:tab/>
      </w:r>
      <w:r w:rsidRPr="003A7F66">
        <w:t>Nonfinancial</w:t>
      </w:r>
      <w:r>
        <w:rPr>
          <w:color w:val="000000"/>
        </w:rPr>
        <w:t xml:space="preserve"> Criteria</w:t>
      </w:r>
    </w:p>
    <w:p w14:paraId="094F24FD" w14:textId="12612D94" w:rsidR="00715326" w:rsidRDefault="00E0730D" w:rsidP="00684AA6">
      <w:pPr>
        <w:tabs>
          <w:tab w:val="left" w:pos="360"/>
          <w:tab w:val="left" w:pos="720"/>
          <w:tab w:val="left" w:pos="1080"/>
        </w:tabs>
        <w:spacing w:before="120" w:after="120"/>
        <w:rPr>
          <w:color w:val="000000"/>
        </w:rPr>
      </w:pPr>
      <w:r>
        <w:rPr>
          <w:color w:val="000000"/>
        </w:rPr>
        <w:tab/>
        <w:t>C.</w:t>
      </w:r>
      <w:r>
        <w:rPr>
          <w:color w:val="000000"/>
        </w:rPr>
        <w:tab/>
      </w:r>
      <w:r w:rsidR="00715326">
        <w:rPr>
          <w:color w:val="000000"/>
        </w:rPr>
        <w:t>Two Multi-Criteria Selection Models</w:t>
      </w:r>
    </w:p>
    <w:p w14:paraId="3C4AC11F" w14:textId="351E482E" w:rsidR="00E0730D" w:rsidRDefault="00E0730D" w:rsidP="00E0730D">
      <w:pPr>
        <w:tabs>
          <w:tab w:val="left" w:pos="360"/>
          <w:tab w:val="left" w:pos="720"/>
          <w:tab w:val="left" w:pos="1080"/>
        </w:tabs>
        <w:spacing w:before="120" w:after="120"/>
        <w:rPr>
          <w:color w:val="000000"/>
        </w:rPr>
      </w:pPr>
      <w:r>
        <w:rPr>
          <w:color w:val="000000"/>
        </w:rPr>
        <w:tab/>
      </w:r>
      <w:r>
        <w:rPr>
          <w:color w:val="000000"/>
        </w:rPr>
        <w:tab/>
        <w:t xml:space="preserve">i. </w:t>
      </w:r>
      <w:r w:rsidR="009A3C7D">
        <w:rPr>
          <w:color w:val="000000"/>
        </w:rPr>
        <w:tab/>
      </w:r>
      <w:r>
        <w:rPr>
          <w:color w:val="000000"/>
        </w:rPr>
        <w:t>Checklist Models</w:t>
      </w:r>
    </w:p>
    <w:p w14:paraId="1ADF997B" w14:textId="77777777" w:rsidR="00E0730D" w:rsidRDefault="00E0730D" w:rsidP="002B4E3C">
      <w:pPr>
        <w:tabs>
          <w:tab w:val="left" w:pos="360"/>
          <w:tab w:val="left" w:pos="720"/>
          <w:tab w:val="left" w:pos="1080"/>
        </w:tabs>
        <w:spacing w:before="120" w:after="120"/>
        <w:rPr>
          <w:color w:val="000000"/>
        </w:rPr>
      </w:pPr>
      <w:r>
        <w:rPr>
          <w:color w:val="000000"/>
        </w:rPr>
        <w:tab/>
      </w:r>
      <w:r>
        <w:rPr>
          <w:color w:val="000000"/>
        </w:rPr>
        <w:tab/>
        <w:t>ii.  Multi-Weighted Scoring Models</w:t>
      </w:r>
    </w:p>
    <w:p w14:paraId="0F0FC7A6" w14:textId="77777777" w:rsidR="00B75E0D" w:rsidRDefault="00E0730D" w:rsidP="00845F7D">
      <w:pPr>
        <w:tabs>
          <w:tab w:val="left" w:pos="360"/>
          <w:tab w:val="left" w:pos="720"/>
        </w:tabs>
        <w:spacing w:before="120" w:after="120"/>
        <w:rPr>
          <w:color w:val="000000"/>
        </w:rPr>
      </w:pPr>
      <w:r>
        <w:rPr>
          <w:color w:val="000000"/>
        </w:rPr>
        <w:t>7</w:t>
      </w:r>
      <w:r w:rsidR="00B75E0D">
        <w:rPr>
          <w:color w:val="000000"/>
        </w:rPr>
        <w:t>.</w:t>
      </w:r>
      <w:r w:rsidR="00B75E0D">
        <w:rPr>
          <w:color w:val="000000"/>
        </w:rPr>
        <w:tab/>
        <w:t xml:space="preserve">Applying a </w:t>
      </w:r>
      <w:r w:rsidR="00B75E0D" w:rsidRPr="003A7F66">
        <w:t>Selection</w:t>
      </w:r>
      <w:r w:rsidR="00B75E0D">
        <w:rPr>
          <w:color w:val="000000"/>
        </w:rPr>
        <w:t xml:space="preserve"> Model</w:t>
      </w:r>
    </w:p>
    <w:p w14:paraId="6B6AD51D" w14:textId="77777777" w:rsidR="00715326" w:rsidRDefault="00715326" w:rsidP="00845F7D">
      <w:pPr>
        <w:tabs>
          <w:tab w:val="left" w:pos="360"/>
          <w:tab w:val="left" w:pos="720"/>
        </w:tabs>
        <w:spacing w:before="120" w:after="120"/>
        <w:ind w:left="360"/>
        <w:rPr>
          <w:color w:val="000000"/>
        </w:rPr>
      </w:pPr>
      <w:r>
        <w:rPr>
          <w:color w:val="000000"/>
        </w:rPr>
        <w:t>A.</w:t>
      </w:r>
      <w:r>
        <w:rPr>
          <w:color w:val="000000"/>
        </w:rPr>
        <w:tab/>
        <w:t>Project Classification</w:t>
      </w:r>
    </w:p>
    <w:p w14:paraId="7C7EA102" w14:textId="77777777" w:rsidR="00715326" w:rsidRDefault="00715326" w:rsidP="00715326">
      <w:pPr>
        <w:tabs>
          <w:tab w:val="left" w:pos="360"/>
          <w:tab w:val="left" w:pos="720"/>
          <w:tab w:val="left" w:pos="1080"/>
        </w:tabs>
        <w:spacing w:before="120" w:after="120"/>
        <w:ind w:left="720"/>
        <w:rPr>
          <w:color w:val="000000"/>
        </w:rPr>
      </w:pPr>
      <w:r>
        <w:rPr>
          <w:color w:val="000000"/>
        </w:rPr>
        <w:t>i.</w:t>
      </w:r>
      <w:r>
        <w:rPr>
          <w:color w:val="000000"/>
        </w:rPr>
        <w:tab/>
        <w:t>Selecting a Model</w:t>
      </w:r>
    </w:p>
    <w:p w14:paraId="20F3C416" w14:textId="77777777" w:rsidR="00B75E0D" w:rsidRPr="002C1D83" w:rsidRDefault="00715326" w:rsidP="00845F7D">
      <w:pPr>
        <w:tabs>
          <w:tab w:val="left" w:pos="360"/>
          <w:tab w:val="left" w:pos="720"/>
        </w:tabs>
        <w:spacing w:before="120" w:after="120"/>
        <w:ind w:left="360"/>
        <w:rPr>
          <w:color w:val="000000"/>
        </w:rPr>
      </w:pPr>
      <w:r>
        <w:rPr>
          <w:color w:val="000000"/>
        </w:rPr>
        <w:t>B</w:t>
      </w:r>
      <w:r w:rsidR="00B75E0D" w:rsidRPr="002C1D83">
        <w:rPr>
          <w:color w:val="000000"/>
        </w:rPr>
        <w:t>.</w:t>
      </w:r>
      <w:r w:rsidR="00B75E0D">
        <w:rPr>
          <w:color w:val="000000"/>
        </w:rPr>
        <w:tab/>
      </w:r>
      <w:r w:rsidR="00B75E0D" w:rsidRPr="003A7F66">
        <w:t>Sources</w:t>
      </w:r>
      <w:r w:rsidR="00B75E0D" w:rsidRPr="002C1D83">
        <w:rPr>
          <w:color w:val="000000"/>
        </w:rPr>
        <w:t xml:space="preserve"> and </w:t>
      </w:r>
      <w:r w:rsidR="00B75E0D">
        <w:rPr>
          <w:color w:val="000000"/>
        </w:rPr>
        <w:t>S</w:t>
      </w:r>
      <w:r w:rsidR="00B75E0D" w:rsidRPr="002C1D83">
        <w:rPr>
          <w:color w:val="000000"/>
        </w:rPr>
        <w:t xml:space="preserve">olicitation of </w:t>
      </w:r>
      <w:r w:rsidR="00B75E0D">
        <w:rPr>
          <w:color w:val="000000"/>
        </w:rPr>
        <w:t>P</w:t>
      </w:r>
      <w:r w:rsidR="00B75E0D" w:rsidRPr="002C1D83">
        <w:rPr>
          <w:color w:val="000000"/>
        </w:rPr>
        <w:t xml:space="preserve">roject </w:t>
      </w:r>
      <w:r w:rsidR="00B75E0D">
        <w:rPr>
          <w:color w:val="000000"/>
        </w:rPr>
        <w:t>P</w:t>
      </w:r>
      <w:r w:rsidR="00B75E0D" w:rsidRPr="002C1D83">
        <w:rPr>
          <w:color w:val="000000"/>
        </w:rPr>
        <w:t>roposals</w:t>
      </w:r>
    </w:p>
    <w:p w14:paraId="42B64B4C" w14:textId="77777777" w:rsidR="00B75E0D" w:rsidRDefault="00715326" w:rsidP="00845F7D">
      <w:pPr>
        <w:tabs>
          <w:tab w:val="left" w:pos="360"/>
          <w:tab w:val="left" w:pos="720"/>
        </w:tabs>
        <w:spacing w:before="120" w:after="120"/>
        <w:ind w:left="360"/>
        <w:rPr>
          <w:color w:val="000000"/>
        </w:rPr>
      </w:pPr>
      <w:r>
        <w:rPr>
          <w:color w:val="000000"/>
        </w:rPr>
        <w:t>C</w:t>
      </w:r>
      <w:r w:rsidR="00B75E0D" w:rsidRPr="002C1D83">
        <w:rPr>
          <w:color w:val="000000"/>
        </w:rPr>
        <w:t>.</w:t>
      </w:r>
      <w:r w:rsidR="00B75E0D">
        <w:rPr>
          <w:color w:val="000000"/>
        </w:rPr>
        <w:tab/>
      </w:r>
      <w:r w:rsidR="00B75E0D" w:rsidRPr="002C1D83">
        <w:rPr>
          <w:color w:val="000000"/>
        </w:rPr>
        <w:t xml:space="preserve">Ranking </w:t>
      </w:r>
      <w:r w:rsidR="00B75E0D" w:rsidRPr="003A7F66">
        <w:t>Proposals</w:t>
      </w:r>
      <w:r w:rsidR="00B75E0D" w:rsidRPr="002C1D83">
        <w:rPr>
          <w:color w:val="000000"/>
        </w:rPr>
        <w:t xml:space="preserve"> and </w:t>
      </w:r>
      <w:r w:rsidR="00B75E0D">
        <w:rPr>
          <w:color w:val="000000"/>
        </w:rPr>
        <w:t>S</w:t>
      </w:r>
      <w:r w:rsidR="00B75E0D" w:rsidRPr="002C1D83">
        <w:rPr>
          <w:color w:val="000000"/>
        </w:rPr>
        <w:t xml:space="preserve">election of </w:t>
      </w:r>
      <w:r w:rsidR="00B75E0D">
        <w:rPr>
          <w:color w:val="000000"/>
        </w:rPr>
        <w:t>P</w:t>
      </w:r>
      <w:r w:rsidR="00B75E0D" w:rsidRPr="002C1D83">
        <w:rPr>
          <w:color w:val="000000"/>
        </w:rPr>
        <w:t>rojects</w:t>
      </w:r>
    </w:p>
    <w:p w14:paraId="66736B23" w14:textId="77777777" w:rsidR="00715326" w:rsidRPr="002C1D83" w:rsidRDefault="00715326" w:rsidP="00715326">
      <w:pPr>
        <w:tabs>
          <w:tab w:val="left" w:pos="360"/>
          <w:tab w:val="left" w:pos="720"/>
          <w:tab w:val="left" w:pos="1080"/>
        </w:tabs>
        <w:spacing w:before="120" w:after="120"/>
        <w:ind w:left="720"/>
        <w:rPr>
          <w:color w:val="000000"/>
        </w:rPr>
      </w:pPr>
      <w:r>
        <w:rPr>
          <w:color w:val="000000"/>
        </w:rPr>
        <w:t>i.</w:t>
      </w:r>
      <w:r>
        <w:rPr>
          <w:color w:val="000000"/>
        </w:rPr>
        <w:tab/>
        <w:t>Responsibility for Prioritizing</w:t>
      </w:r>
    </w:p>
    <w:p w14:paraId="74E21752" w14:textId="65C3D624" w:rsidR="00B75E0D" w:rsidRPr="007637E2" w:rsidRDefault="00E0730D" w:rsidP="00845F7D">
      <w:pPr>
        <w:tabs>
          <w:tab w:val="left" w:pos="360"/>
          <w:tab w:val="left" w:pos="720"/>
        </w:tabs>
        <w:spacing w:before="120" w:after="120"/>
        <w:rPr>
          <w:color w:val="000000"/>
        </w:rPr>
      </w:pPr>
      <w:r>
        <w:rPr>
          <w:color w:val="000000"/>
        </w:rPr>
        <w:t>8</w:t>
      </w:r>
      <w:r w:rsidR="00B75E0D" w:rsidRPr="007637E2">
        <w:rPr>
          <w:color w:val="000000"/>
        </w:rPr>
        <w:t>.</w:t>
      </w:r>
      <w:r w:rsidR="00B75E0D" w:rsidRPr="007637E2">
        <w:rPr>
          <w:color w:val="000000"/>
        </w:rPr>
        <w:tab/>
      </w:r>
      <w:r w:rsidR="00B75E0D">
        <w:rPr>
          <w:color w:val="000000"/>
        </w:rPr>
        <w:t xml:space="preserve">Managing </w:t>
      </w:r>
      <w:r w:rsidR="00B75E0D" w:rsidRPr="003A7F66">
        <w:t>the</w:t>
      </w:r>
      <w:r w:rsidR="00B75E0D">
        <w:rPr>
          <w:color w:val="000000"/>
        </w:rPr>
        <w:t xml:space="preserve"> P</w:t>
      </w:r>
      <w:r w:rsidR="00B75E0D" w:rsidRPr="007637E2">
        <w:rPr>
          <w:color w:val="000000"/>
        </w:rPr>
        <w:t>ortfolio System</w:t>
      </w:r>
    </w:p>
    <w:p w14:paraId="20A59D6D" w14:textId="77777777" w:rsidR="00715326" w:rsidRDefault="00715326" w:rsidP="00715326">
      <w:pPr>
        <w:tabs>
          <w:tab w:val="left" w:pos="360"/>
          <w:tab w:val="left" w:pos="720"/>
        </w:tabs>
        <w:spacing w:before="120" w:after="120"/>
        <w:ind w:left="360"/>
        <w:rPr>
          <w:color w:val="000000"/>
        </w:rPr>
      </w:pPr>
      <w:r>
        <w:rPr>
          <w:color w:val="000000"/>
        </w:rPr>
        <w:lastRenderedPageBreak/>
        <w:t>A.</w:t>
      </w:r>
      <w:r>
        <w:rPr>
          <w:color w:val="000000"/>
        </w:rPr>
        <w:tab/>
        <w:t>Senior Management Input</w:t>
      </w:r>
    </w:p>
    <w:p w14:paraId="0C952329" w14:textId="24FAFD38" w:rsidR="00715326" w:rsidRDefault="00715326" w:rsidP="00715326">
      <w:pPr>
        <w:tabs>
          <w:tab w:val="left" w:pos="360"/>
          <w:tab w:val="left" w:pos="720"/>
        </w:tabs>
        <w:spacing w:before="120" w:after="120"/>
        <w:ind w:left="360"/>
        <w:rPr>
          <w:color w:val="000000"/>
        </w:rPr>
      </w:pPr>
      <w:r>
        <w:rPr>
          <w:color w:val="000000"/>
        </w:rPr>
        <w:t>B.</w:t>
      </w:r>
      <w:r>
        <w:rPr>
          <w:color w:val="000000"/>
        </w:rPr>
        <w:tab/>
        <w:t>Governance Team Responsibilities</w:t>
      </w:r>
    </w:p>
    <w:p w14:paraId="50729716" w14:textId="77777777" w:rsidR="00715326" w:rsidRPr="00715326" w:rsidRDefault="00715326" w:rsidP="00715326">
      <w:pPr>
        <w:tabs>
          <w:tab w:val="left" w:pos="360"/>
          <w:tab w:val="left" w:pos="720"/>
        </w:tabs>
        <w:spacing w:before="120" w:after="120"/>
        <w:ind w:left="360"/>
        <w:rPr>
          <w:color w:val="000000"/>
        </w:rPr>
      </w:pPr>
      <w:r>
        <w:rPr>
          <w:color w:val="000000"/>
        </w:rPr>
        <w:t>C</w:t>
      </w:r>
      <w:r w:rsidR="00B75E0D" w:rsidRPr="007637E2">
        <w:rPr>
          <w:color w:val="000000"/>
        </w:rPr>
        <w:t>.</w:t>
      </w:r>
      <w:r w:rsidR="00B75E0D" w:rsidRPr="007637E2">
        <w:rPr>
          <w:color w:val="000000"/>
        </w:rPr>
        <w:tab/>
        <w:t xml:space="preserve">Balancing the </w:t>
      </w:r>
      <w:r w:rsidR="00B75E0D" w:rsidRPr="003A7F66">
        <w:t>Portfolio</w:t>
      </w:r>
      <w:r w:rsidR="00B75E0D" w:rsidRPr="007637E2">
        <w:rPr>
          <w:color w:val="000000"/>
        </w:rPr>
        <w:t xml:space="preserve"> for </w:t>
      </w:r>
      <w:r w:rsidR="00B75E0D">
        <w:rPr>
          <w:color w:val="000000"/>
        </w:rPr>
        <w:t>R</w:t>
      </w:r>
      <w:r w:rsidR="00B75E0D" w:rsidRPr="007637E2">
        <w:rPr>
          <w:color w:val="000000"/>
        </w:rPr>
        <w:t xml:space="preserve">isks and </w:t>
      </w:r>
      <w:r w:rsidR="00B75E0D">
        <w:rPr>
          <w:color w:val="000000"/>
        </w:rPr>
        <w:t>T</w:t>
      </w:r>
      <w:r w:rsidR="00B75E0D" w:rsidRPr="007637E2">
        <w:rPr>
          <w:color w:val="000000"/>
        </w:rPr>
        <w:t xml:space="preserve">ypes of </w:t>
      </w:r>
      <w:r w:rsidR="00B75E0D">
        <w:rPr>
          <w:color w:val="000000"/>
        </w:rPr>
        <w:t>P</w:t>
      </w:r>
      <w:r w:rsidR="00B75E0D" w:rsidRPr="007637E2">
        <w:rPr>
          <w:color w:val="000000"/>
        </w:rPr>
        <w:t>rojects</w:t>
      </w:r>
    </w:p>
    <w:p w14:paraId="571B13DD" w14:textId="2B8E0501" w:rsidR="00B75E0D" w:rsidRPr="00D1122F" w:rsidRDefault="00E0730D" w:rsidP="00684AA6">
      <w:pPr>
        <w:tabs>
          <w:tab w:val="left" w:pos="360"/>
        </w:tabs>
      </w:pPr>
      <w:r>
        <w:t>9.</w:t>
      </w:r>
      <w:r w:rsidR="009A3C7D">
        <w:tab/>
      </w:r>
      <w:r w:rsidR="00B75E0D" w:rsidRPr="00D1122F">
        <w:t>Summary</w:t>
      </w:r>
    </w:p>
    <w:p w14:paraId="44D5DC34" w14:textId="1FC7BA31" w:rsidR="00B75E0D" w:rsidRPr="00D1122F" w:rsidRDefault="00E0730D" w:rsidP="00845F7D">
      <w:pPr>
        <w:tabs>
          <w:tab w:val="left" w:pos="360"/>
          <w:tab w:val="left" w:pos="720"/>
        </w:tabs>
        <w:spacing w:before="120" w:after="120"/>
      </w:pPr>
      <w:r w:rsidRPr="00684AA6">
        <w:t>10</w:t>
      </w:r>
      <w:r w:rsidR="00B75E0D" w:rsidRPr="00684AA6">
        <w:t>.</w:t>
      </w:r>
      <w:r w:rsidR="00B75E0D" w:rsidRPr="00684AA6">
        <w:tab/>
      </w:r>
      <w:r w:rsidR="00B75E0D" w:rsidRPr="00D1122F">
        <w:t xml:space="preserve">Key </w:t>
      </w:r>
      <w:r w:rsidR="00B75E0D">
        <w:t>T</w:t>
      </w:r>
      <w:r w:rsidR="00B75E0D" w:rsidRPr="00D1122F">
        <w:t>erms</w:t>
      </w:r>
    </w:p>
    <w:p w14:paraId="5B6D8557" w14:textId="5FF8EE7F" w:rsidR="00B75E0D" w:rsidRDefault="00212D22" w:rsidP="00845F7D">
      <w:pPr>
        <w:tabs>
          <w:tab w:val="left" w:pos="360"/>
          <w:tab w:val="left" w:pos="720"/>
        </w:tabs>
        <w:spacing w:before="120" w:after="120"/>
        <w:rPr>
          <w:color w:val="000000"/>
        </w:rPr>
      </w:pPr>
      <w:r w:rsidRPr="00684AA6">
        <w:t>1</w:t>
      </w:r>
      <w:r w:rsidR="00E0730D" w:rsidRPr="00684AA6">
        <w:t>1</w:t>
      </w:r>
      <w:r w:rsidR="00B75E0D" w:rsidRPr="00684AA6">
        <w:t>.</w:t>
      </w:r>
      <w:r w:rsidR="00B75E0D" w:rsidRPr="00684AA6">
        <w:tab/>
      </w:r>
      <w:r w:rsidR="00B75E0D" w:rsidRPr="003A7F66">
        <w:t>Review</w:t>
      </w:r>
      <w:r w:rsidR="00B75E0D">
        <w:rPr>
          <w:color w:val="000000"/>
        </w:rPr>
        <w:t xml:space="preserve"> Questions</w:t>
      </w:r>
    </w:p>
    <w:p w14:paraId="13A13B44" w14:textId="3A24CA54" w:rsidR="00D1417B" w:rsidRDefault="00D1417B" w:rsidP="00845F7D">
      <w:pPr>
        <w:tabs>
          <w:tab w:val="left" w:pos="360"/>
          <w:tab w:val="left" w:pos="720"/>
        </w:tabs>
        <w:spacing w:before="120" w:after="120"/>
        <w:rPr>
          <w:color w:val="000000"/>
        </w:rPr>
      </w:pPr>
      <w:r>
        <w:rPr>
          <w:color w:val="000000"/>
        </w:rPr>
        <w:t>1</w:t>
      </w:r>
      <w:r w:rsidR="00E0730D">
        <w:rPr>
          <w:color w:val="000000"/>
        </w:rPr>
        <w:t>2</w:t>
      </w:r>
      <w:r>
        <w:rPr>
          <w:color w:val="000000"/>
        </w:rPr>
        <w:t>.</w:t>
      </w:r>
      <w:r>
        <w:rPr>
          <w:color w:val="000000"/>
        </w:rPr>
        <w:tab/>
        <w:t>Snapshot from Practice</w:t>
      </w:r>
      <w:r w:rsidR="009A3C7D">
        <w:rPr>
          <w:color w:val="000000"/>
        </w:rPr>
        <w:t>:</w:t>
      </w:r>
      <w:r>
        <w:rPr>
          <w:color w:val="000000"/>
        </w:rPr>
        <w:t xml:space="preserve"> Discussion Questions</w:t>
      </w:r>
    </w:p>
    <w:p w14:paraId="2B6B5F52" w14:textId="7F81AA7E" w:rsidR="00B75E0D" w:rsidRDefault="00B75E0D" w:rsidP="00845F7D">
      <w:pPr>
        <w:tabs>
          <w:tab w:val="left" w:pos="360"/>
          <w:tab w:val="left" w:pos="720"/>
        </w:tabs>
        <w:spacing w:before="120" w:after="120"/>
        <w:rPr>
          <w:color w:val="000000"/>
        </w:rPr>
      </w:pPr>
      <w:r>
        <w:rPr>
          <w:color w:val="000000"/>
        </w:rPr>
        <w:t>1</w:t>
      </w:r>
      <w:r w:rsidR="00E0730D">
        <w:rPr>
          <w:color w:val="000000"/>
        </w:rPr>
        <w:t>3</w:t>
      </w:r>
      <w:r>
        <w:rPr>
          <w:color w:val="000000"/>
        </w:rPr>
        <w:t>.</w:t>
      </w:r>
      <w:r>
        <w:rPr>
          <w:color w:val="000000"/>
        </w:rPr>
        <w:tab/>
      </w:r>
      <w:r w:rsidRPr="003A7F66">
        <w:t>Exercises</w:t>
      </w:r>
    </w:p>
    <w:p w14:paraId="5134886E" w14:textId="7EE5ECD7" w:rsidR="00B75E0D" w:rsidRDefault="00B75E0D" w:rsidP="00845F7D">
      <w:pPr>
        <w:tabs>
          <w:tab w:val="left" w:pos="360"/>
          <w:tab w:val="left" w:pos="720"/>
        </w:tabs>
        <w:spacing w:before="120" w:after="120"/>
        <w:rPr>
          <w:color w:val="000000"/>
        </w:rPr>
      </w:pPr>
      <w:r>
        <w:rPr>
          <w:color w:val="000000"/>
        </w:rPr>
        <w:t>1</w:t>
      </w:r>
      <w:r w:rsidR="00E0730D">
        <w:rPr>
          <w:color w:val="000000"/>
        </w:rPr>
        <w:t>4</w:t>
      </w:r>
      <w:r>
        <w:rPr>
          <w:color w:val="000000"/>
        </w:rPr>
        <w:t>.</w:t>
      </w:r>
      <w:r>
        <w:rPr>
          <w:color w:val="000000"/>
        </w:rPr>
        <w:tab/>
        <w:t>Case</w:t>
      </w:r>
      <w:r w:rsidR="00CB0AF6">
        <w:rPr>
          <w:color w:val="000000"/>
        </w:rPr>
        <w:t xml:space="preserve"> 2.1</w:t>
      </w:r>
      <w:r>
        <w:rPr>
          <w:color w:val="000000"/>
        </w:rPr>
        <w:t>:</w:t>
      </w:r>
      <w:r w:rsidR="00A23636">
        <w:rPr>
          <w:color w:val="000000"/>
        </w:rPr>
        <w:t xml:space="preserve"> </w:t>
      </w:r>
      <w:r>
        <w:rPr>
          <w:color w:val="000000"/>
        </w:rPr>
        <w:t>Hector Gaming Company</w:t>
      </w:r>
    </w:p>
    <w:p w14:paraId="6762D447" w14:textId="25A2CED2" w:rsidR="00B75E0D" w:rsidRDefault="00B75E0D" w:rsidP="00845F7D">
      <w:pPr>
        <w:tabs>
          <w:tab w:val="left" w:pos="360"/>
          <w:tab w:val="left" w:pos="720"/>
        </w:tabs>
        <w:spacing w:before="120" w:after="120"/>
        <w:rPr>
          <w:color w:val="000000"/>
        </w:rPr>
      </w:pPr>
      <w:r>
        <w:rPr>
          <w:color w:val="000000"/>
        </w:rPr>
        <w:t>1</w:t>
      </w:r>
      <w:r w:rsidR="00E0730D">
        <w:rPr>
          <w:color w:val="000000"/>
        </w:rPr>
        <w:t>5</w:t>
      </w:r>
      <w:r>
        <w:rPr>
          <w:color w:val="000000"/>
        </w:rPr>
        <w:t>.</w:t>
      </w:r>
      <w:r>
        <w:rPr>
          <w:color w:val="000000"/>
        </w:rPr>
        <w:tab/>
        <w:t>Case</w:t>
      </w:r>
      <w:r w:rsidR="00CB0AF6">
        <w:rPr>
          <w:color w:val="000000"/>
        </w:rPr>
        <w:t xml:space="preserve"> 2.2</w:t>
      </w:r>
      <w:r>
        <w:rPr>
          <w:color w:val="000000"/>
        </w:rPr>
        <w:t>:</w:t>
      </w:r>
      <w:r w:rsidR="00A23636">
        <w:rPr>
          <w:color w:val="000000"/>
        </w:rPr>
        <w:t xml:space="preserve"> </w:t>
      </w:r>
      <w:r>
        <w:rPr>
          <w:color w:val="000000"/>
        </w:rPr>
        <w:t>Film Prioritization</w:t>
      </w:r>
    </w:p>
    <w:p w14:paraId="55768C59" w14:textId="71E515C5" w:rsidR="00B75E0D" w:rsidRDefault="00B75E0D" w:rsidP="00845F7D">
      <w:pPr>
        <w:tabs>
          <w:tab w:val="left" w:pos="360"/>
          <w:tab w:val="left" w:pos="720"/>
        </w:tabs>
        <w:spacing w:before="120" w:after="120"/>
        <w:rPr>
          <w:color w:val="000000"/>
        </w:rPr>
      </w:pPr>
      <w:r>
        <w:rPr>
          <w:color w:val="000000"/>
        </w:rPr>
        <w:t>1</w:t>
      </w:r>
      <w:r w:rsidR="00E0730D">
        <w:rPr>
          <w:color w:val="000000"/>
        </w:rPr>
        <w:t>6</w:t>
      </w:r>
      <w:r>
        <w:rPr>
          <w:color w:val="000000"/>
        </w:rPr>
        <w:t>.</w:t>
      </w:r>
      <w:r>
        <w:rPr>
          <w:color w:val="000000"/>
        </w:rPr>
        <w:tab/>
        <w:t>Case</w:t>
      </w:r>
      <w:r w:rsidR="00CB0AF6">
        <w:rPr>
          <w:color w:val="000000"/>
        </w:rPr>
        <w:t xml:space="preserve"> 2.3</w:t>
      </w:r>
      <w:r>
        <w:rPr>
          <w:color w:val="000000"/>
        </w:rPr>
        <w:t>:</w:t>
      </w:r>
      <w:r w:rsidR="00A23636">
        <w:rPr>
          <w:color w:val="000000"/>
        </w:rPr>
        <w:t xml:space="preserve"> </w:t>
      </w:r>
      <w:r w:rsidRPr="003A7F66">
        <w:t>Fund</w:t>
      </w:r>
      <w:r>
        <w:rPr>
          <w:color w:val="000000"/>
        </w:rPr>
        <w:t xml:space="preserve"> Raising Project Selection</w:t>
      </w:r>
    </w:p>
    <w:p w14:paraId="3FF30308" w14:textId="7C810B57" w:rsidR="00241970" w:rsidRDefault="00241970" w:rsidP="00460B3F">
      <w:pPr>
        <w:pStyle w:val="Heading2"/>
        <w:tabs>
          <w:tab w:val="left" w:pos="360"/>
          <w:tab w:val="left" w:pos="1080"/>
        </w:tabs>
      </w:pPr>
    </w:p>
    <w:p w14:paraId="68C8156F" w14:textId="77777777" w:rsidR="00460B3F" w:rsidRDefault="00460B3F" w:rsidP="00460B3F">
      <w:pPr>
        <w:pStyle w:val="Heading2"/>
        <w:tabs>
          <w:tab w:val="left" w:pos="360"/>
          <w:tab w:val="left" w:pos="1080"/>
        </w:tabs>
      </w:pPr>
      <w:r>
        <w:t>Chapter Learning Objectives</w:t>
      </w:r>
    </w:p>
    <w:p w14:paraId="5EEB20C2" w14:textId="77777777" w:rsidR="00460B3F" w:rsidRDefault="00460B3F" w:rsidP="00460B3F"/>
    <w:p w14:paraId="7D549FB8" w14:textId="77777777" w:rsidR="00460B3F" w:rsidRDefault="00460B3F" w:rsidP="00460B3F">
      <w:r>
        <w:t>After reading this chapter you should be able to:</w:t>
      </w:r>
    </w:p>
    <w:p w14:paraId="32804F9A" w14:textId="77777777" w:rsidR="00460B3F" w:rsidRDefault="00460B3F" w:rsidP="00460B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190"/>
      </w:tblGrid>
      <w:tr w:rsidR="00460B3F" w14:paraId="646FC249" w14:textId="77777777" w:rsidTr="00807FDE">
        <w:tc>
          <w:tcPr>
            <w:tcW w:w="1440" w:type="dxa"/>
          </w:tcPr>
          <w:p w14:paraId="7F7AA73A" w14:textId="77777777" w:rsidR="00460B3F" w:rsidRDefault="00460B3F" w:rsidP="00807FDE">
            <w:r>
              <w:t>LO 2-1</w:t>
            </w:r>
          </w:p>
        </w:tc>
        <w:tc>
          <w:tcPr>
            <w:tcW w:w="7190" w:type="dxa"/>
          </w:tcPr>
          <w:p w14:paraId="1F6E4592" w14:textId="77777777" w:rsidR="00460B3F" w:rsidRDefault="00460B3F" w:rsidP="00807FDE">
            <w:r>
              <w:t>Explain why it is important for project managers to understand their organization's strategy.</w:t>
            </w:r>
          </w:p>
        </w:tc>
      </w:tr>
      <w:tr w:rsidR="00460B3F" w14:paraId="13EEE50B" w14:textId="77777777" w:rsidTr="00807FDE">
        <w:tc>
          <w:tcPr>
            <w:tcW w:w="1440" w:type="dxa"/>
          </w:tcPr>
          <w:p w14:paraId="2E7D58F7" w14:textId="77777777" w:rsidR="00460B3F" w:rsidRDefault="00460B3F" w:rsidP="00807FDE"/>
        </w:tc>
        <w:tc>
          <w:tcPr>
            <w:tcW w:w="7190" w:type="dxa"/>
          </w:tcPr>
          <w:p w14:paraId="19CACB88" w14:textId="77777777" w:rsidR="00460B3F" w:rsidRPr="006E16B8" w:rsidRDefault="00460B3F" w:rsidP="00807FDE"/>
        </w:tc>
      </w:tr>
      <w:tr w:rsidR="00460B3F" w14:paraId="7DE9AD72" w14:textId="77777777" w:rsidTr="00807FDE">
        <w:tc>
          <w:tcPr>
            <w:tcW w:w="1440" w:type="dxa"/>
          </w:tcPr>
          <w:p w14:paraId="4ED59928" w14:textId="77777777" w:rsidR="00460B3F" w:rsidRDefault="00460B3F" w:rsidP="00807FDE">
            <w:r>
              <w:t>LO 2-2</w:t>
            </w:r>
          </w:p>
        </w:tc>
        <w:tc>
          <w:tcPr>
            <w:tcW w:w="7190" w:type="dxa"/>
          </w:tcPr>
          <w:p w14:paraId="73617C47" w14:textId="7D9D14A5" w:rsidR="00460B3F" w:rsidRPr="006E16B8" w:rsidRDefault="00E0730D" w:rsidP="00807FDE">
            <w:r>
              <w:t>I</w:t>
            </w:r>
            <w:r w:rsidR="00460B3F">
              <w:t xml:space="preserve">dentify the significant role </w:t>
            </w:r>
            <w:r w:rsidR="00B01D3B">
              <w:t>projects</w:t>
            </w:r>
            <w:r w:rsidR="00460B3F">
              <w:t xml:space="preserve"> contribute to the strategic direction of the organization.</w:t>
            </w:r>
          </w:p>
        </w:tc>
      </w:tr>
      <w:tr w:rsidR="00460B3F" w14:paraId="5E908672" w14:textId="77777777" w:rsidTr="00807FDE">
        <w:tc>
          <w:tcPr>
            <w:tcW w:w="1440" w:type="dxa"/>
          </w:tcPr>
          <w:p w14:paraId="08AFDFC9" w14:textId="77777777" w:rsidR="00460B3F" w:rsidRDefault="00460B3F" w:rsidP="00807FDE"/>
        </w:tc>
        <w:tc>
          <w:tcPr>
            <w:tcW w:w="7190" w:type="dxa"/>
          </w:tcPr>
          <w:p w14:paraId="5E28CEC0" w14:textId="77777777" w:rsidR="00460B3F" w:rsidRPr="006E16B8" w:rsidRDefault="00460B3F" w:rsidP="00807FDE"/>
        </w:tc>
      </w:tr>
      <w:tr w:rsidR="00460B3F" w14:paraId="7064FD2B" w14:textId="77777777" w:rsidTr="00807FDE">
        <w:tc>
          <w:tcPr>
            <w:tcW w:w="1440" w:type="dxa"/>
          </w:tcPr>
          <w:p w14:paraId="6982B66D" w14:textId="77777777" w:rsidR="00460B3F" w:rsidRDefault="00460B3F" w:rsidP="00807FDE">
            <w:r>
              <w:t>LO 2-3</w:t>
            </w:r>
          </w:p>
        </w:tc>
        <w:tc>
          <w:tcPr>
            <w:tcW w:w="7190" w:type="dxa"/>
          </w:tcPr>
          <w:p w14:paraId="569D6CD5" w14:textId="0E2DEA84" w:rsidR="00460B3F" w:rsidRPr="006E16B8" w:rsidRDefault="00E0730D" w:rsidP="00807FDE">
            <w:r>
              <w:t>U</w:t>
            </w:r>
            <w:r w:rsidR="00460B3F">
              <w:t>nderstand the need for a project priority system.</w:t>
            </w:r>
          </w:p>
        </w:tc>
      </w:tr>
      <w:tr w:rsidR="00460B3F" w14:paraId="602916D1" w14:textId="77777777" w:rsidTr="00807FDE">
        <w:tc>
          <w:tcPr>
            <w:tcW w:w="1440" w:type="dxa"/>
          </w:tcPr>
          <w:p w14:paraId="6D5159FF" w14:textId="77777777" w:rsidR="00460B3F" w:rsidRDefault="00460B3F" w:rsidP="00807FDE"/>
        </w:tc>
        <w:tc>
          <w:tcPr>
            <w:tcW w:w="7190" w:type="dxa"/>
          </w:tcPr>
          <w:p w14:paraId="64F683BF" w14:textId="77777777" w:rsidR="00460B3F" w:rsidRPr="006E16B8" w:rsidRDefault="00460B3F" w:rsidP="00807FDE"/>
        </w:tc>
      </w:tr>
      <w:tr w:rsidR="00460B3F" w14:paraId="02EBEC86" w14:textId="77777777" w:rsidTr="00807FDE">
        <w:tc>
          <w:tcPr>
            <w:tcW w:w="1440" w:type="dxa"/>
          </w:tcPr>
          <w:p w14:paraId="235D475D" w14:textId="77777777" w:rsidR="00460B3F" w:rsidRDefault="00460B3F" w:rsidP="00807FDE">
            <w:r>
              <w:t>LO 2-4</w:t>
            </w:r>
          </w:p>
        </w:tc>
        <w:tc>
          <w:tcPr>
            <w:tcW w:w="7190" w:type="dxa"/>
          </w:tcPr>
          <w:p w14:paraId="4C8782CA" w14:textId="77777777" w:rsidR="00B01D3B" w:rsidRDefault="00B01D3B" w:rsidP="00B01D3B">
            <w:pPr>
              <w:tabs>
                <w:tab w:val="left" w:pos="1080"/>
              </w:tabs>
              <w:ind w:left="1080" w:hanging="1080"/>
            </w:pPr>
            <w:r>
              <w:t>Distinguish among three kinds of projects</w:t>
            </w:r>
            <w:r w:rsidR="00241970">
              <w:t>.</w:t>
            </w:r>
          </w:p>
          <w:p w14:paraId="05B16E95" w14:textId="77777777" w:rsidR="00460B3F" w:rsidRPr="006E16B8" w:rsidRDefault="00460B3F" w:rsidP="002B4E3C">
            <w:pPr>
              <w:tabs>
                <w:tab w:val="left" w:pos="1080"/>
              </w:tabs>
            </w:pPr>
          </w:p>
        </w:tc>
      </w:tr>
      <w:tr w:rsidR="00460B3F" w14:paraId="1DB3F067" w14:textId="77777777" w:rsidTr="00807FDE">
        <w:tc>
          <w:tcPr>
            <w:tcW w:w="1440" w:type="dxa"/>
          </w:tcPr>
          <w:p w14:paraId="2FDD9278" w14:textId="77777777" w:rsidR="00460B3F" w:rsidRDefault="00460B3F" w:rsidP="00807FDE">
            <w:r>
              <w:t>LO 2-5</w:t>
            </w:r>
          </w:p>
        </w:tc>
        <w:tc>
          <w:tcPr>
            <w:tcW w:w="7190" w:type="dxa"/>
          </w:tcPr>
          <w:p w14:paraId="6248CB81" w14:textId="77777777" w:rsidR="00460B3F" w:rsidRPr="006E16B8" w:rsidRDefault="00B01D3B" w:rsidP="00460B3F">
            <w:pPr>
              <w:tabs>
                <w:tab w:val="left" w:pos="1080"/>
              </w:tabs>
              <w:ind w:left="1080" w:hanging="1080"/>
            </w:pPr>
            <w:r>
              <w:t>Describe how the phase gate model applies to project management</w:t>
            </w:r>
            <w:r w:rsidR="00241970">
              <w:t>.</w:t>
            </w:r>
          </w:p>
        </w:tc>
      </w:tr>
      <w:tr w:rsidR="00460B3F" w14:paraId="4E7CC76A" w14:textId="77777777" w:rsidTr="00807FDE">
        <w:tc>
          <w:tcPr>
            <w:tcW w:w="1440" w:type="dxa"/>
          </w:tcPr>
          <w:p w14:paraId="1B1A5F69" w14:textId="77777777" w:rsidR="00460B3F" w:rsidRDefault="00460B3F" w:rsidP="00807FDE"/>
        </w:tc>
        <w:tc>
          <w:tcPr>
            <w:tcW w:w="7190" w:type="dxa"/>
          </w:tcPr>
          <w:p w14:paraId="5DCAF744" w14:textId="77777777" w:rsidR="00460B3F" w:rsidRPr="006E16B8" w:rsidRDefault="00460B3F" w:rsidP="00807FDE"/>
        </w:tc>
      </w:tr>
      <w:tr w:rsidR="00460B3F" w14:paraId="00F68463" w14:textId="77777777" w:rsidTr="00807FDE">
        <w:tc>
          <w:tcPr>
            <w:tcW w:w="1440" w:type="dxa"/>
          </w:tcPr>
          <w:p w14:paraId="23FB13F0" w14:textId="128A8513" w:rsidR="00460B3F" w:rsidRDefault="00460B3F" w:rsidP="00807FDE">
            <w:r>
              <w:t>LO 2-6</w:t>
            </w:r>
          </w:p>
        </w:tc>
        <w:tc>
          <w:tcPr>
            <w:tcW w:w="7190" w:type="dxa"/>
          </w:tcPr>
          <w:p w14:paraId="72389D46" w14:textId="77777777" w:rsidR="00460B3F" w:rsidRPr="006E16B8" w:rsidRDefault="00B01D3B" w:rsidP="00684AA6">
            <w:r>
              <w:t>Apply financial and nonfinancial criteria to assess the value of projects.</w:t>
            </w:r>
          </w:p>
        </w:tc>
      </w:tr>
      <w:tr w:rsidR="00460B3F" w14:paraId="0F077C14" w14:textId="77777777" w:rsidTr="00807FDE">
        <w:tc>
          <w:tcPr>
            <w:tcW w:w="1440" w:type="dxa"/>
          </w:tcPr>
          <w:p w14:paraId="0C418A7B" w14:textId="77777777" w:rsidR="00460B3F" w:rsidRDefault="00460B3F" w:rsidP="00807FDE"/>
        </w:tc>
        <w:tc>
          <w:tcPr>
            <w:tcW w:w="7190" w:type="dxa"/>
          </w:tcPr>
          <w:p w14:paraId="496A5339" w14:textId="77777777" w:rsidR="00460B3F" w:rsidRPr="006E16B8" w:rsidRDefault="00460B3F" w:rsidP="00807FDE"/>
        </w:tc>
      </w:tr>
      <w:tr w:rsidR="00B01D3B" w14:paraId="7C7256CF" w14:textId="77777777" w:rsidTr="00807FDE">
        <w:tc>
          <w:tcPr>
            <w:tcW w:w="1440" w:type="dxa"/>
          </w:tcPr>
          <w:p w14:paraId="2D2FB647" w14:textId="671FE971" w:rsidR="00B01D3B" w:rsidRDefault="00B01D3B" w:rsidP="00B01D3B">
            <w:r>
              <w:t>L</w:t>
            </w:r>
            <w:r w:rsidR="00241970">
              <w:t>O</w:t>
            </w:r>
            <w:r>
              <w:t xml:space="preserve"> 2-7</w:t>
            </w:r>
          </w:p>
          <w:p w14:paraId="1A707F50" w14:textId="77777777" w:rsidR="00B01D3B" w:rsidRDefault="00B01D3B" w:rsidP="00B01D3B"/>
          <w:p w14:paraId="68D0D868" w14:textId="77777777" w:rsidR="00B01D3B" w:rsidRDefault="00B01D3B" w:rsidP="00B01D3B">
            <w:r>
              <w:t>LO 2-8</w:t>
            </w:r>
          </w:p>
          <w:p w14:paraId="2F0AFE66" w14:textId="77777777" w:rsidR="00B01D3B" w:rsidRDefault="00B01D3B" w:rsidP="00B01D3B"/>
          <w:p w14:paraId="53CE691E" w14:textId="77777777" w:rsidR="00B01D3B" w:rsidRDefault="00B01D3B" w:rsidP="00B01D3B">
            <w:r>
              <w:t>LO 2-9</w:t>
            </w:r>
          </w:p>
        </w:tc>
        <w:tc>
          <w:tcPr>
            <w:tcW w:w="7190" w:type="dxa"/>
          </w:tcPr>
          <w:p w14:paraId="30A38A7A" w14:textId="77777777" w:rsidR="00B01D3B" w:rsidRDefault="00B01D3B" w:rsidP="00B01D3B">
            <w:pPr>
              <w:tabs>
                <w:tab w:val="left" w:pos="1080"/>
              </w:tabs>
              <w:ind w:left="1080" w:hanging="1080"/>
            </w:pPr>
            <w:r>
              <w:t>Understand how multi</w:t>
            </w:r>
            <w:r w:rsidR="00E0730D">
              <w:t>-</w:t>
            </w:r>
            <w:r>
              <w:t xml:space="preserve">criteria models can be used to select projects. </w:t>
            </w:r>
          </w:p>
          <w:p w14:paraId="0D04375A" w14:textId="77777777" w:rsidR="00B01D3B" w:rsidRDefault="00B01D3B" w:rsidP="00B01D3B">
            <w:pPr>
              <w:tabs>
                <w:tab w:val="left" w:pos="1080"/>
              </w:tabs>
              <w:ind w:left="1080" w:hanging="1080"/>
            </w:pPr>
            <w:r>
              <w:t xml:space="preserve"> </w:t>
            </w:r>
          </w:p>
          <w:p w14:paraId="75CC20AE" w14:textId="77777777" w:rsidR="00B01D3B" w:rsidRDefault="00B01D3B" w:rsidP="00B01D3B">
            <w:pPr>
              <w:tabs>
                <w:tab w:val="left" w:pos="1080"/>
              </w:tabs>
              <w:ind w:left="1080" w:hanging="1080"/>
            </w:pPr>
            <w:r>
              <w:t>Apply an objective priority system to project selection.</w:t>
            </w:r>
          </w:p>
          <w:p w14:paraId="330E9AC3" w14:textId="77777777" w:rsidR="00B01D3B" w:rsidRDefault="00B01D3B" w:rsidP="00B01D3B">
            <w:pPr>
              <w:tabs>
                <w:tab w:val="left" w:pos="1080"/>
              </w:tabs>
              <w:ind w:left="1080" w:hanging="1080"/>
            </w:pPr>
          </w:p>
          <w:p w14:paraId="525405E0" w14:textId="77777777" w:rsidR="00B01D3B" w:rsidRPr="006E16B8" w:rsidRDefault="00B01D3B" w:rsidP="00B01D3B">
            <w:pPr>
              <w:tabs>
                <w:tab w:val="left" w:pos="1080"/>
              </w:tabs>
              <w:ind w:left="1080" w:hanging="1080"/>
            </w:pPr>
            <w:r>
              <w:t>Understand the need to manage the project portfolio.</w:t>
            </w:r>
          </w:p>
        </w:tc>
      </w:tr>
      <w:tr w:rsidR="00B01D3B" w14:paraId="4B9E7887" w14:textId="77777777" w:rsidTr="00807FDE">
        <w:tc>
          <w:tcPr>
            <w:tcW w:w="1440" w:type="dxa"/>
          </w:tcPr>
          <w:p w14:paraId="49794DBE" w14:textId="77777777" w:rsidR="00B01D3B" w:rsidRDefault="00B01D3B" w:rsidP="00B01D3B"/>
        </w:tc>
        <w:tc>
          <w:tcPr>
            <w:tcW w:w="7190" w:type="dxa"/>
          </w:tcPr>
          <w:p w14:paraId="4DA84651" w14:textId="77777777" w:rsidR="00B01D3B" w:rsidRDefault="00B01D3B" w:rsidP="00684AA6">
            <w:pPr>
              <w:tabs>
                <w:tab w:val="left" w:pos="1080"/>
              </w:tabs>
              <w:ind w:left="1080" w:hanging="1080"/>
            </w:pPr>
          </w:p>
        </w:tc>
      </w:tr>
    </w:tbl>
    <w:p w14:paraId="1982AA7D" w14:textId="77777777" w:rsidR="00460B3F" w:rsidRDefault="00460B3F" w:rsidP="00460B3F"/>
    <w:p w14:paraId="44D32FE9" w14:textId="77777777" w:rsidR="00460B3F" w:rsidRDefault="00460B3F">
      <w:pPr>
        <w:rPr>
          <w:rFonts w:ascii="Arial" w:hAnsi="Arial" w:cs="Times New Roman"/>
          <w:b/>
          <w:bCs/>
          <w:iCs/>
          <w:sz w:val="28"/>
          <w:szCs w:val="28"/>
        </w:rPr>
      </w:pPr>
      <w:r>
        <w:br w:type="page"/>
      </w:r>
    </w:p>
    <w:p w14:paraId="74E1E7D1" w14:textId="77777777" w:rsidR="00A23636" w:rsidRDefault="00A23636" w:rsidP="00A23636">
      <w:pPr>
        <w:pStyle w:val="Heading2"/>
      </w:pPr>
      <w:r>
        <w:lastRenderedPageBreak/>
        <w:t>Review Questions</w:t>
      </w:r>
    </w:p>
    <w:p w14:paraId="19872587" w14:textId="77777777" w:rsidR="00A23636" w:rsidRDefault="00A23636" w:rsidP="00A23636">
      <w:pPr>
        <w:tabs>
          <w:tab w:val="left" w:pos="1080"/>
        </w:tabs>
        <w:autoSpaceDE w:val="0"/>
        <w:autoSpaceDN w:val="0"/>
        <w:adjustRightInd w:val="0"/>
        <w:jc w:val="both"/>
        <w:rPr>
          <w:color w:val="000000"/>
        </w:rPr>
      </w:pPr>
    </w:p>
    <w:p w14:paraId="70B77565" w14:textId="77777777" w:rsidR="00A23636" w:rsidRPr="00DD5676" w:rsidRDefault="00A23636" w:rsidP="00A23636">
      <w:pPr>
        <w:autoSpaceDE w:val="0"/>
        <w:autoSpaceDN w:val="0"/>
        <w:adjustRightInd w:val="0"/>
        <w:ind w:left="360" w:hanging="360"/>
        <w:rPr>
          <w:rFonts w:cs="Times New Roman"/>
          <w:b/>
          <w:bCs/>
          <w:szCs w:val="24"/>
        </w:rPr>
      </w:pPr>
      <w:r w:rsidRPr="00DD5676">
        <w:rPr>
          <w:rFonts w:cs="Times New Roman"/>
          <w:b/>
          <w:bCs/>
          <w:szCs w:val="24"/>
        </w:rPr>
        <w:t>1.</w:t>
      </w:r>
      <w:r w:rsidRPr="00DD5676">
        <w:rPr>
          <w:rFonts w:cs="Times New Roman"/>
          <w:b/>
          <w:bCs/>
          <w:szCs w:val="24"/>
        </w:rPr>
        <w:tab/>
        <w:t>Describe the major components of the strategic management process.</w:t>
      </w:r>
    </w:p>
    <w:p w14:paraId="491F9D3A" w14:textId="77777777" w:rsidR="00A23636" w:rsidRPr="00DD5676" w:rsidRDefault="00A23636" w:rsidP="00A23636">
      <w:pPr>
        <w:autoSpaceDE w:val="0"/>
        <w:autoSpaceDN w:val="0"/>
        <w:adjustRightInd w:val="0"/>
        <w:rPr>
          <w:rFonts w:cs="Times New Roman"/>
          <w:szCs w:val="24"/>
        </w:rPr>
      </w:pPr>
    </w:p>
    <w:p w14:paraId="5CDF8586" w14:textId="77777777" w:rsidR="00A23636" w:rsidRDefault="00A23636" w:rsidP="00A23636">
      <w:pPr>
        <w:autoSpaceDE w:val="0"/>
        <w:autoSpaceDN w:val="0"/>
        <w:adjustRightInd w:val="0"/>
        <w:ind w:left="360"/>
        <w:rPr>
          <w:rFonts w:cs="Times New Roman"/>
          <w:szCs w:val="24"/>
        </w:rPr>
      </w:pPr>
      <w:r w:rsidRPr="00DD5676">
        <w:rPr>
          <w:rFonts w:cs="Times New Roman"/>
          <w:szCs w:val="24"/>
        </w:rPr>
        <w:t>The strategic management process involves assessing what we are, what we want to become, and how we are going to get there.</w:t>
      </w:r>
      <w:r>
        <w:rPr>
          <w:rFonts w:cs="Times New Roman"/>
          <w:szCs w:val="24"/>
        </w:rPr>
        <w:t xml:space="preserve"> </w:t>
      </w:r>
      <w:r w:rsidRPr="00DD5676">
        <w:rPr>
          <w:rFonts w:cs="Times New Roman"/>
          <w:szCs w:val="24"/>
        </w:rPr>
        <w:t>The major generic components of the process include the following:</w:t>
      </w:r>
    </w:p>
    <w:p w14:paraId="06123C27" w14:textId="77777777" w:rsidR="00A23636" w:rsidRPr="00DD5676" w:rsidRDefault="00A23636" w:rsidP="00A23636">
      <w:pPr>
        <w:autoSpaceDE w:val="0"/>
        <w:autoSpaceDN w:val="0"/>
        <w:adjustRightInd w:val="0"/>
        <w:rPr>
          <w:rFonts w:cs="Times New Roman"/>
          <w:szCs w:val="24"/>
        </w:rPr>
      </w:pPr>
    </w:p>
    <w:p w14:paraId="049A48D0" w14:textId="77777777" w:rsidR="00A23636" w:rsidRPr="00DD5676" w:rsidRDefault="00A23636" w:rsidP="00A23636">
      <w:pPr>
        <w:autoSpaceDE w:val="0"/>
        <w:autoSpaceDN w:val="0"/>
        <w:adjustRightInd w:val="0"/>
        <w:ind w:left="720" w:hanging="360"/>
        <w:rPr>
          <w:rFonts w:cs="Times New Roman"/>
          <w:szCs w:val="24"/>
        </w:rPr>
      </w:pPr>
      <w:r>
        <w:rPr>
          <w:rFonts w:cs="Times New Roman"/>
          <w:szCs w:val="24"/>
        </w:rPr>
        <w:t>a</w:t>
      </w:r>
      <w:r w:rsidRPr="00DD5676">
        <w:rPr>
          <w:rFonts w:cs="Times New Roman"/>
          <w:szCs w:val="24"/>
        </w:rPr>
        <w:t>.</w:t>
      </w:r>
      <w:r w:rsidRPr="00DD5676">
        <w:rPr>
          <w:rFonts w:cs="Times New Roman"/>
          <w:szCs w:val="24"/>
        </w:rPr>
        <w:tab/>
      </w:r>
      <w:r>
        <w:rPr>
          <w:rFonts w:cs="Times New Roman"/>
          <w:szCs w:val="24"/>
        </w:rPr>
        <w:t>D</w:t>
      </w:r>
      <w:r w:rsidRPr="00DD5676">
        <w:rPr>
          <w:rFonts w:cs="Times New Roman"/>
          <w:szCs w:val="24"/>
        </w:rPr>
        <w:t>efining the mission of the organization</w:t>
      </w:r>
    </w:p>
    <w:p w14:paraId="2DE80039" w14:textId="77777777" w:rsidR="00A23636" w:rsidRPr="00DD5676" w:rsidRDefault="00A23636" w:rsidP="00A23636">
      <w:pPr>
        <w:autoSpaceDE w:val="0"/>
        <w:autoSpaceDN w:val="0"/>
        <w:adjustRightInd w:val="0"/>
        <w:ind w:left="720" w:hanging="360"/>
        <w:rPr>
          <w:rFonts w:cs="Times New Roman"/>
          <w:szCs w:val="24"/>
        </w:rPr>
      </w:pPr>
      <w:r>
        <w:rPr>
          <w:rFonts w:cs="Times New Roman"/>
          <w:szCs w:val="24"/>
        </w:rPr>
        <w:t>b</w:t>
      </w:r>
      <w:r w:rsidRPr="00DD5676">
        <w:rPr>
          <w:rFonts w:cs="Times New Roman"/>
          <w:szCs w:val="24"/>
        </w:rPr>
        <w:t>.</w:t>
      </w:r>
      <w:r w:rsidRPr="00DD5676">
        <w:rPr>
          <w:rFonts w:cs="Times New Roman"/>
          <w:szCs w:val="24"/>
        </w:rPr>
        <w:tab/>
      </w:r>
      <w:r>
        <w:rPr>
          <w:rFonts w:cs="Times New Roman"/>
          <w:szCs w:val="24"/>
        </w:rPr>
        <w:t>A</w:t>
      </w:r>
      <w:r w:rsidRPr="00DD5676">
        <w:rPr>
          <w:rFonts w:cs="Times New Roman"/>
          <w:szCs w:val="24"/>
        </w:rPr>
        <w:t>nalysis of the external and internal environments</w:t>
      </w:r>
    </w:p>
    <w:p w14:paraId="385D4813" w14:textId="77777777" w:rsidR="00A23636" w:rsidRPr="00DD5676" w:rsidRDefault="00A23636" w:rsidP="00A23636">
      <w:pPr>
        <w:autoSpaceDE w:val="0"/>
        <w:autoSpaceDN w:val="0"/>
        <w:adjustRightInd w:val="0"/>
        <w:ind w:left="720" w:hanging="360"/>
        <w:rPr>
          <w:rFonts w:cs="Times New Roman"/>
          <w:szCs w:val="24"/>
        </w:rPr>
      </w:pPr>
      <w:r>
        <w:rPr>
          <w:rFonts w:cs="Times New Roman"/>
          <w:szCs w:val="24"/>
        </w:rPr>
        <w:t>c.</w:t>
      </w:r>
      <w:r>
        <w:rPr>
          <w:rFonts w:cs="Times New Roman"/>
          <w:szCs w:val="24"/>
        </w:rPr>
        <w:tab/>
        <w:t>Se</w:t>
      </w:r>
      <w:r w:rsidRPr="00DD5676">
        <w:rPr>
          <w:rFonts w:cs="Times New Roman"/>
          <w:szCs w:val="24"/>
        </w:rPr>
        <w:t>tting objectives</w:t>
      </w:r>
    </w:p>
    <w:p w14:paraId="6DA2D1AC" w14:textId="77777777" w:rsidR="00A23636" w:rsidRPr="00DD5676" w:rsidRDefault="00A23636" w:rsidP="00A23636">
      <w:pPr>
        <w:autoSpaceDE w:val="0"/>
        <w:autoSpaceDN w:val="0"/>
        <w:adjustRightInd w:val="0"/>
        <w:ind w:left="720" w:hanging="360"/>
        <w:rPr>
          <w:rFonts w:cs="Times New Roman"/>
          <w:szCs w:val="24"/>
        </w:rPr>
      </w:pPr>
      <w:r>
        <w:rPr>
          <w:rFonts w:cs="Times New Roman"/>
          <w:szCs w:val="24"/>
        </w:rPr>
        <w:t>d.</w:t>
      </w:r>
      <w:r>
        <w:rPr>
          <w:rFonts w:cs="Times New Roman"/>
          <w:szCs w:val="24"/>
        </w:rPr>
        <w:tab/>
        <w:t>Fo</w:t>
      </w:r>
      <w:r w:rsidRPr="00DD5676">
        <w:rPr>
          <w:rFonts w:cs="Times New Roman"/>
          <w:szCs w:val="24"/>
        </w:rPr>
        <w:t>rmulating strategies to reach objectives</w:t>
      </w:r>
    </w:p>
    <w:p w14:paraId="1A52AC59" w14:textId="16264CC5" w:rsidR="00A23636" w:rsidRPr="00DD5676" w:rsidRDefault="00A23636" w:rsidP="00A23636">
      <w:pPr>
        <w:autoSpaceDE w:val="0"/>
        <w:autoSpaceDN w:val="0"/>
        <w:adjustRightInd w:val="0"/>
        <w:ind w:left="720" w:hanging="360"/>
        <w:rPr>
          <w:rFonts w:cs="Times New Roman"/>
          <w:szCs w:val="24"/>
        </w:rPr>
      </w:pPr>
      <w:r>
        <w:rPr>
          <w:rFonts w:cs="Times New Roman"/>
          <w:szCs w:val="24"/>
        </w:rPr>
        <w:t>e</w:t>
      </w:r>
      <w:r w:rsidRPr="00DD5676">
        <w:rPr>
          <w:rFonts w:cs="Times New Roman"/>
          <w:szCs w:val="24"/>
        </w:rPr>
        <w:t>.</w:t>
      </w:r>
      <w:r w:rsidRPr="00DD5676">
        <w:rPr>
          <w:rFonts w:cs="Times New Roman"/>
          <w:szCs w:val="24"/>
        </w:rPr>
        <w:tab/>
      </w:r>
      <w:r>
        <w:rPr>
          <w:rFonts w:cs="Times New Roman"/>
          <w:szCs w:val="24"/>
        </w:rPr>
        <w:t>I</w:t>
      </w:r>
      <w:r w:rsidRPr="00DD5676">
        <w:rPr>
          <w:rFonts w:cs="Times New Roman"/>
          <w:szCs w:val="24"/>
        </w:rPr>
        <w:t>mplementing strategies through projects</w:t>
      </w:r>
    </w:p>
    <w:p w14:paraId="70AA855B" w14:textId="77777777" w:rsidR="00A23636" w:rsidRPr="00DD5676" w:rsidRDefault="00A23636" w:rsidP="00A23636">
      <w:pPr>
        <w:autoSpaceDE w:val="0"/>
        <w:autoSpaceDN w:val="0"/>
        <w:adjustRightInd w:val="0"/>
        <w:rPr>
          <w:rFonts w:cs="Times New Roman"/>
          <w:szCs w:val="24"/>
        </w:rPr>
      </w:pPr>
    </w:p>
    <w:p w14:paraId="58CAE8A5" w14:textId="77777777" w:rsidR="00A23636" w:rsidRPr="00DD5676" w:rsidRDefault="00A23636" w:rsidP="00A23636">
      <w:pPr>
        <w:autoSpaceDE w:val="0"/>
        <w:autoSpaceDN w:val="0"/>
        <w:adjustRightInd w:val="0"/>
        <w:ind w:left="360" w:hanging="360"/>
        <w:rPr>
          <w:rFonts w:cs="Times New Roman"/>
          <w:szCs w:val="24"/>
        </w:rPr>
      </w:pPr>
      <w:r w:rsidRPr="00DD5676">
        <w:rPr>
          <w:rFonts w:cs="Times New Roman"/>
          <w:b/>
          <w:bCs/>
          <w:szCs w:val="24"/>
        </w:rPr>
        <w:t>2.</w:t>
      </w:r>
      <w:r w:rsidRPr="00DD5676">
        <w:rPr>
          <w:rFonts w:cs="Times New Roman"/>
          <w:b/>
          <w:bCs/>
          <w:szCs w:val="24"/>
        </w:rPr>
        <w:tab/>
        <w:t>Explain the role projects play in the strategic management process.</w:t>
      </w:r>
    </w:p>
    <w:p w14:paraId="7B4BF40E" w14:textId="77777777" w:rsidR="00A23636" w:rsidRPr="00DD5676" w:rsidRDefault="00A23636" w:rsidP="00A23636">
      <w:pPr>
        <w:autoSpaceDE w:val="0"/>
        <w:autoSpaceDN w:val="0"/>
        <w:adjustRightInd w:val="0"/>
        <w:rPr>
          <w:rFonts w:cs="Times New Roman"/>
          <w:szCs w:val="24"/>
        </w:rPr>
      </w:pPr>
    </w:p>
    <w:p w14:paraId="2BDEAF6E" w14:textId="77777777" w:rsidR="00A23636" w:rsidRPr="00DD5676" w:rsidRDefault="00A23636" w:rsidP="00A23636">
      <w:pPr>
        <w:autoSpaceDE w:val="0"/>
        <w:autoSpaceDN w:val="0"/>
        <w:adjustRightInd w:val="0"/>
        <w:ind w:left="360"/>
        <w:rPr>
          <w:rFonts w:cs="Times New Roman"/>
          <w:szCs w:val="24"/>
        </w:rPr>
      </w:pPr>
      <w:r w:rsidRPr="00DD5676">
        <w:rPr>
          <w:rFonts w:cs="Times New Roman"/>
          <w:szCs w:val="24"/>
        </w:rPr>
        <w:t>Strategy is implemented primarily through projects.</w:t>
      </w:r>
      <w:r>
        <w:rPr>
          <w:rFonts w:cs="Times New Roman"/>
          <w:szCs w:val="24"/>
        </w:rPr>
        <w:t xml:space="preserve"> </w:t>
      </w:r>
      <w:r w:rsidRPr="00DD5676">
        <w:rPr>
          <w:rFonts w:cs="Times New Roman"/>
          <w:szCs w:val="24"/>
        </w:rPr>
        <w:t>Successful implementation of projects means reaching the goals of the organization and thus meeting the needs of its customers.</w:t>
      </w:r>
      <w:r>
        <w:rPr>
          <w:rFonts w:cs="Times New Roman"/>
          <w:szCs w:val="24"/>
        </w:rPr>
        <w:t xml:space="preserve"> </w:t>
      </w:r>
      <w:r w:rsidRPr="00DD5676">
        <w:rPr>
          <w:rFonts w:cs="Times New Roman"/>
          <w:szCs w:val="24"/>
        </w:rPr>
        <w:t>Projects that do not contribute to the strategic plan waste critical organization resources.</w:t>
      </w:r>
    </w:p>
    <w:p w14:paraId="18FCC9A2" w14:textId="77777777" w:rsidR="00A23636" w:rsidRPr="00DD5676" w:rsidRDefault="00A23636" w:rsidP="00A23636">
      <w:pPr>
        <w:autoSpaceDE w:val="0"/>
        <w:autoSpaceDN w:val="0"/>
        <w:adjustRightInd w:val="0"/>
        <w:rPr>
          <w:rFonts w:cs="Times New Roman"/>
          <w:szCs w:val="24"/>
        </w:rPr>
      </w:pPr>
    </w:p>
    <w:p w14:paraId="34D007F2" w14:textId="77777777" w:rsidR="00A23636" w:rsidRPr="00DD5676" w:rsidRDefault="00A23636" w:rsidP="00A23636">
      <w:pPr>
        <w:autoSpaceDE w:val="0"/>
        <w:autoSpaceDN w:val="0"/>
        <w:adjustRightInd w:val="0"/>
        <w:ind w:left="360" w:hanging="360"/>
        <w:rPr>
          <w:rFonts w:cs="Times New Roman"/>
          <w:szCs w:val="24"/>
        </w:rPr>
      </w:pPr>
      <w:r w:rsidRPr="00DD5676">
        <w:rPr>
          <w:rFonts w:cs="Times New Roman"/>
          <w:b/>
          <w:bCs/>
          <w:szCs w:val="24"/>
        </w:rPr>
        <w:t>3.</w:t>
      </w:r>
      <w:r w:rsidRPr="00DD5676">
        <w:rPr>
          <w:rFonts w:cs="Times New Roman"/>
          <w:b/>
          <w:bCs/>
          <w:szCs w:val="24"/>
        </w:rPr>
        <w:tab/>
        <w:t>How are projects linked to the strategic plan?</w:t>
      </w:r>
    </w:p>
    <w:p w14:paraId="2BCD9C51" w14:textId="77777777" w:rsidR="00A23636" w:rsidRPr="00DD5676" w:rsidRDefault="00A23636" w:rsidP="00A23636">
      <w:pPr>
        <w:autoSpaceDE w:val="0"/>
        <w:autoSpaceDN w:val="0"/>
        <w:adjustRightInd w:val="0"/>
        <w:rPr>
          <w:rFonts w:cs="Times New Roman"/>
          <w:szCs w:val="24"/>
        </w:rPr>
      </w:pPr>
    </w:p>
    <w:p w14:paraId="09F29B42" w14:textId="77777777" w:rsidR="00A23636" w:rsidRPr="00DD5676" w:rsidRDefault="00A23636" w:rsidP="00A23636">
      <w:pPr>
        <w:autoSpaceDE w:val="0"/>
        <w:autoSpaceDN w:val="0"/>
        <w:adjustRightInd w:val="0"/>
        <w:ind w:left="360"/>
        <w:rPr>
          <w:rFonts w:cs="Times New Roman"/>
          <w:szCs w:val="24"/>
        </w:rPr>
      </w:pPr>
      <w:r w:rsidRPr="00DD5676">
        <w:rPr>
          <w:rFonts w:cs="Times New Roman"/>
          <w:szCs w:val="24"/>
        </w:rPr>
        <w:t xml:space="preserve">Projects are linked to the strategic plan because projects represent </w:t>
      </w:r>
      <w:r w:rsidRPr="00DD5676">
        <w:rPr>
          <w:rFonts w:cs="Times New Roman"/>
          <w:i/>
          <w:iCs/>
          <w:szCs w:val="24"/>
        </w:rPr>
        <w:t>how</w:t>
      </w:r>
      <w:r w:rsidRPr="00DD5676">
        <w:rPr>
          <w:rFonts w:cs="Times New Roman"/>
          <w:szCs w:val="24"/>
        </w:rPr>
        <w:t xml:space="preserve"> a strategy is to be implemented.</w:t>
      </w:r>
      <w:r>
        <w:rPr>
          <w:rFonts w:cs="Times New Roman"/>
          <w:szCs w:val="24"/>
        </w:rPr>
        <w:t xml:space="preserve"> </w:t>
      </w:r>
      <w:r w:rsidRPr="00DD5676">
        <w:rPr>
          <w:rFonts w:cs="Times New Roman"/>
          <w:szCs w:val="24"/>
        </w:rPr>
        <w:t>Since some projects are more important than others, the best way to maximize the organization’s scarce resources is through a priority scheme which allocates resources to a portfolio of projects which balance risk and contribute the most to the strategic plan.</w:t>
      </w:r>
    </w:p>
    <w:p w14:paraId="3B3ADF8F" w14:textId="77777777" w:rsidR="00A23636" w:rsidRPr="00DD5676" w:rsidRDefault="00A23636" w:rsidP="00A23636">
      <w:pPr>
        <w:autoSpaceDE w:val="0"/>
        <w:autoSpaceDN w:val="0"/>
        <w:adjustRightInd w:val="0"/>
        <w:rPr>
          <w:rFonts w:cs="Times New Roman"/>
          <w:szCs w:val="24"/>
        </w:rPr>
      </w:pPr>
    </w:p>
    <w:p w14:paraId="5C9F4DB6" w14:textId="77777777" w:rsidR="00A23636" w:rsidRPr="00DD5676" w:rsidRDefault="00A23636" w:rsidP="00A23636">
      <w:pPr>
        <w:autoSpaceDE w:val="0"/>
        <w:autoSpaceDN w:val="0"/>
        <w:adjustRightInd w:val="0"/>
        <w:ind w:left="360" w:hanging="360"/>
        <w:rPr>
          <w:rFonts w:cs="Times New Roman"/>
          <w:b/>
          <w:bCs/>
          <w:szCs w:val="24"/>
        </w:rPr>
      </w:pPr>
      <w:r w:rsidRPr="00DD5676">
        <w:rPr>
          <w:rFonts w:cs="Times New Roman"/>
          <w:b/>
          <w:bCs/>
          <w:szCs w:val="24"/>
        </w:rPr>
        <w:t>4.</w:t>
      </w:r>
      <w:r w:rsidRPr="00DD5676">
        <w:rPr>
          <w:rFonts w:cs="Times New Roman"/>
          <w:b/>
          <w:bCs/>
          <w:szCs w:val="24"/>
        </w:rPr>
        <w:tab/>
        <w:t>The portfolio of projects is typically represented by compliance, strategic, and operations projects.</w:t>
      </w:r>
      <w:r>
        <w:rPr>
          <w:rFonts w:cs="Times New Roman"/>
          <w:b/>
          <w:bCs/>
          <w:szCs w:val="24"/>
        </w:rPr>
        <w:t xml:space="preserve"> </w:t>
      </w:r>
      <w:r w:rsidRPr="00DD5676">
        <w:rPr>
          <w:rFonts w:cs="Times New Roman"/>
          <w:b/>
          <w:bCs/>
          <w:szCs w:val="24"/>
        </w:rPr>
        <w:t>What impact can this classificat</w:t>
      </w:r>
      <w:r>
        <w:rPr>
          <w:rFonts w:cs="Times New Roman"/>
          <w:b/>
          <w:bCs/>
          <w:szCs w:val="24"/>
        </w:rPr>
        <w:t>ion have on project selection?</w:t>
      </w:r>
    </w:p>
    <w:p w14:paraId="66751402" w14:textId="77777777" w:rsidR="00A23636" w:rsidRPr="004E42B5" w:rsidRDefault="00A23636" w:rsidP="00A23636">
      <w:pPr>
        <w:autoSpaceDE w:val="0"/>
        <w:autoSpaceDN w:val="0"/>
        <w:adjustRightInd w:val="0"/>
        <w:rPr>
          <w:rFonts w:cs="Times New Roman"/>
          <w:bCs/>
          <w:szCs w:val="24"/>
        </w:rPr>
      </w:pPr>
    </w:p>
    <w:p w14:paraId="348D8936" w14:textId="77777777" w:rsidR="00A23636" w:rsidRPr="00DD5676" w:rsidRDefault="00A23636" w:rsidP="00A23636">
      <w:pPr>
        <w:autoSpaceDE w:val="0"/>
        <w:autoSpaceDN w:val="0"/>
        <w:adjustRightInd w:val="0"/>
        <w:ind w:left="360"/>
        <w:rPr>
          <w:rFonts w:cs="Times New Roman"/>
          <w:b/>
          <w:bCs/>
          <w:szCs w:val="24"/>
        </w:rPr>
      </w:pPr>
      <w:r w:rsidRPr="00DD5676">
        <w:rPr>
          <w:rFonts w:cs="Times New Roman"/>
          <w:szCs w:val="24"/>
        </w:rPr>
        <w:t>By carefully aligning your project proposal with one classification, you may increase the chances of it being selected.</w:t>
      </w:r>
      <w:r>
        <w:rPr>
          <w:rFonts w:cs="Times New Roman"/>
          <w:szCs w:val="24"/>
        </w:rPr>
        <w:t xml:space="preserve"> </w:t>
      </w:r>
      <w:r w:rsidRPr="00DD5676">
        <w:rPr>
          <w:rFonts w:cs="Times New Roman"/>
          <w:szCs w:val="24"/>
        </w:rPr>
        <w:t>Remember, senior management typically allots budgets for each category independent of actual project selection.</w:t>
      </w:r>
      <w:r>
        <w:rPr>
          <w:rFonts w:cs="Times New Roman"/>
          <w:szCs w:val="24"/>
        </w:rPr>
        <w:t xml:space="preserve"> </w:t>
      </w:r>
      <w:r w:rsidRPr="00DD5676">
        <w:rPr>
          <w:rFonts w:cs="Times New Roman"/>
          <w:szCs w:val="24"/>
        </w:rPr>
        <w:t>Knowledge of funds available, risk portfolio, senior management bias, etc. may cause some to attempt to move their project proposal to a different classification to improve the chances of the project being selected.</w:t>
      </w:r>
    </w:p>
    <w:p w14:paraId="34D5B974" w14:textId="77777777" w:rsidR="00A23636" w:rsidRPr="004E42B5" w:rsidRDefault="00A23636" w:rsidP="00A23636">
      <w:pPr>
        <w:autoSpaceDE w:val="0"/>
        <w:autoSpaceDN w:val="0"/>
        <w:adjustRightInd w:val="0"/>
        <w:rPr>
          <w:rFonts w:cs="Times New Roman"/>
          <w:bCs/>
          <w:szCs w:val="24"/>
        </w:rPr>
      </w:pPr>
    </w:p>
    <w:p w14:paraId="06387302" w14:textId="77777777" w:rsidR="00A23636" w:rsidRPr="00DD5676" w:rsidRDefault="00797F10" w:rsidP="00A23636">
      <w:pPr>
        <w:autoSpaceDE w:val="0"/>
        <w:autoSpaceDN w:val="0"/>
        <w:adjustRightInd w:val="0"/>
        <w:ind w:left="360" w:hanging="360"/>
        <w:rPr>
          <w:rFonts w:cs="Times New Roman"/>
          <w:szCs w:val="24"/>
        </w:rPr>
      </w:pPr>
      <w:r>
        <w:rPr>
          <w:rFonts w:cs="Times New Roman"/>
          <w:b/>
          <w:bCs/>
          <w:szCs w:val="24"/>
        </w:rPr>
        <w:br w:type="page"/>
      </w:r>
      <w:r w:rsidR="00A23636" w:rsidRPr="00DD5676">
        <w:rPr>
          <w:rFonts w:cs="Times New Roman"/>
          <w:b/>
          <w:bCs/>
          <w:szCs w:val="24"/>
        </w:rPr>
        <w:lastRenderedPageBreak/>
        <w:t>5.</w:t>
      </w:r>
      <w:r w:rsidR="00A23636" w:rsidRPr="00DD5676">
        <w:rPr>
          <w:rFonts w:cs="Times New Roman"/>
          <w:b/>
          <w:bCs/>
          <w:szCs w:val="24"/>
        </w:rPr>
        <w:tab/>
        <w:t>Why does the priority system described in this chapter require that it be open and published?</w:t>
      </w:r>
      <w:r w:rsidR="00A23636">
        <w:rPr>
          <w:rFonts w:cs="Times New Roman"/>
          <w:b/>
          <w:bCs/>
          <w:szCs w:val="24"/>
        </w:rPr>
        <w:t xml:space="preserve"> </w:t>
      </w:r>
      <w:r w:rsidR="00A23636" w:rsidRPr="00DD5676">
        <w:rPr>
          <w:rFonts w:cs="Times New Roman"/>
          <w:b/>
          <w:bCs/>
          <w:szCs w:val="24"/>
        </w:rPr>
        <w:t>Does the process encourage bottom-up initiation of projects?</w:t>
      </w:r>
      <w:r w:rsidR="00A23636">
        <w:rPr>
          <w:rFonts w:cs="Times New Roman"/>
          <w:b/>
          <w:bCs/>
          <w:szCs w:val="24"/>
        </w:rPr>
        <w:t xml:space="preserve"> </w:t>
      </w:r>
      <w:r w:rsidR="00A23636" w:rsidRPr="00DD5676">
        <w:rPr>
          <w:rFonts w:cs="Times New Roman"/>
          <w:b/>
          <w:bCs/>
          <w:szCs w:val="24"/>
        </w:rPr>
        <w:t>Does it discourage some projects?</w:t>
      </w:r>
      <w:r w:rsidR="00A23636">
        <w:rPr>
          <w:rFonts w:cs="Times New Roman"/>
          <w:b/>
          <w:bCs/>
          <w:szCs w:val="24"/>
        </w:rPr>
        <w:t xml:space="preserve"> </w:t>
      </w:r>
      <w:r w:rsidR="00A23636" w:rsidRPr="00DD5676">
        <w:rPr>
          <w:rFonts w:cs="Times New Roman"/>
          <w:b/>
          <w:bCs/>
          <w:szCs w:val="24"/>
        </w:rPr>
        <w:t>Why?</w:t>
      </w:r>
    </w:p>
    <w:p w14:paraId="3EA0BB5D" w14:textId="77777777" w:rsidR="00A23636" w:rsidRPr="00DD5676" w:rsidRDefault="00A23636" w:rsidP="00A23636">
      <w:pPr>
        <w:autoSpaceDE w:val="0"/>
        <w:autoSpaceDN w:val="0"/>
        <w:adjustRightInd w:val="0"/>
        <w:rPr>
          <w:rFonts w:cs="Times New Roman"/>
          <w:szCs w:val="24"/>
        </w:rPr>
      </w:pPr>
    </w:p>
    <w:p w14:paraId="3740BBFF" w14:textId="77777777" w:rsidR="00A23636" w:rsidRPr="00DD5676" w:rsidRDefault="00A23636" w:rsidP="00A23636">
      <w:pPr>
        <w:autoSpaceDE w:val="0"/>
        <w:autoSpaceDN w:val="0"/>
        <w:adjustRightInd w:val="0"/>
        <w:ind w:left="360"/>
        <w:rPr>
          <w:rFonts w:cs="Times New Roman"/>
          <w:szCs w:val="24"/>
        </w:rPr>
      </w:pPr>
      <w:r w:rsidRPr="00DD5676">
        <w:rPr>
          <w:rFonts w:cs="Times New Roman"/>
          <w:szCs w:val="24"/>
        </w:rPr>
        <w:t>An open, published priority system ensures projects are selected on the basis of their contribution to the organization.</w:t>
      </w:r>
      <w:r>
        <w:rPr>
          <w:rFonts w:cs="Times New Roman"/>
          <w:szCs w:val="24"/>
        </w:rPr>
        <w:t xml:space="preserve"> </w:t>
      </w:r>
      <w:r w:rsidRPr="00DD5676">
        <w:rPr>
          <w:rFonts w:cs="Times New Roman"/>
          <w:szCs w:val="24"/>
        </w:rPr>
        <w:t>If the priority system is not open, squeaky wheels, strong people, and key departments all get their projects selected for the wrong reasons.</w:t>
      </w:r>
      <w:r>
        <w:rPr>
          <w:rFonts w:cs="Times New Roman"/>
          <w:szCs w:val="24"/>
        </w:rPr>
        <w:t xml:space="preserve"> </w:t>
      </w:r>
      <w:r w:rsidRPr="00DD5676">
        <w:rPr>
          <w:rFonts w:cs="Times New Roman"/>
          <w:szCs w:val="24"/>
        </w:rPr>
        <w:t xml:space="preserve">Bottom-up </w:t>
      </w:r>
      <w:r w:rsidR="00797F10">
        <w:rPr>
          <w:rFonts w:cs="Times New Roman"/>
          <w:szCs w:val="24"/>
        </w:rPr>
        <w:t xml:space="preserve">evaluation </w:t>
      </w:r>
      <w:r w:rsidRPr="00DD5676">
        <w:rPr>
          <w:rFonts w:cs="Times New Roman"/>
          <w:szCs w:val="24"/>
        </w:rPr>
        <w:t xml:space="preserve">is encouraged because every organization member can </w:t>
      </w:r>
      <w:r w:rsidR="00797F10" w:rsidRPr="00DD5676">
        <w:rPr>
          <w:rFonts w:cs="Times New Roman"/>
          <w:szCs w:val="24"/>
        </w:rPr>
        <w:t>self-evaluate</w:t>
      </w:r>
      <w:r w:rsidRPr="00DD5676">
        <w:rPr>
          <w:rFonts w:cs="Times New Roman"/>
          <w:szCs w:val="24"/>
        </w:rPr>
        <w:t xml:space="preserve"> their project idea against priorities</w:t>
      </w:r>
      <w:r>
        <w:rPr>
          <w:rFonts w:cs="Times New Roman"/>
          <w:szCs w:val="24"/>
        </w:rPr>
        <w:t xml:space="preserve"> – </w:t>
      </w:r>
      <w:r w:rsidRPr="00DD5676">
        <w:rPr>
          <w:rFonts w:cs="Times New Roman"/>
          <w:szCs w:val="24"/>
        </w:rPr>
        <w:t>and so can everyone else in the organization.</w:t>
      </w:r>
      <w:r>
        <w:rPr>
          <w:rFonts w:cs="Times New Roman"/>
          <w:szCs w:val="24"/>
        </w:rPr>
        <w:t xml:space="preserve"> </w:t>
      </w:r>
      <w:r w:rsidRPr="00DD5676">
        <w:rPr>
          <w:rFonts w:cs="Times New Roman"/>
          <w:szCs w:val="24"/>
        </w:rPr>
        <w:t xml:space="preserve">To some, this approach may look </w:t>
      </w:r>
      <w:r w:rsidR="00B01D3B" w:rsidRPr="00DD5676">
        <w:rPr>
          <w:rFonts w:cs="Times New Roman"/>
          <w:szCs w:val="24"/>
        </w:rPr>
        <w:t>intimidating,</w:t>
      </w:r>
      <w:r w:rsidRPr="00DD5676">
        <w:rPr>
          <w:rFonts w:cs="Times New Roman"/>
          <w:szCs w:val="24"/>
        </w:rPr>
        <w:t xml:space="preserve"> but </w:t>
      </w:r>
      <w:r w:rsidR="00797F10">
        <w:rPr>
          <w:rFonts w:cs="Times New Roman"/>
          <w:szCs w:val="24"/>
        </w:rPr>
        <w:t xml:space="preserve">it </w:t>
      </w:r>
      <w:r w:rsidRPr="00DD5676">
        <w:rPr>
          <w:rFonts w:cs="Times New Roman"/>
          <w:szCs w:val="24"/>
        </w:rPr>
        <w:t>rarely is in practice; however, it does discourage projects that clearly will not make positive, significant contributio</w:t>
      </w:r>
      <w:r>
        <w:rPr>
          <w:rFonts w:cs="Times New Roman"/>
          <w:szCs w:val="24"/>
        </w:rPr>
        <w:t>ns to the organization vision.</w:t>
      </w:r>
    </w:p>
    <w:p w14:paraId="4978FDFA" w14:textId="77777777" w:rsidR="00A23636" w:rsidRPr="00DD5676" w:rsidRDefault="00A23636" w:rsidP="00A23636">
      <w:pPr>
        <w:autoSpaceDE w:val="0"/>
        <w:autoSpaceDN w:val="0"/>
        <w:adjustRightInd w:val="0"/>
        <w:rPr>
          <w:rFonts w:cs="Times New Roman"/>
          <w:szCs w:val="24"/>
        </w:rPr>
      </w:pPr>
    </w:p>
    <w:p w14:paraId="41B43F94" w14:textId="77777777" w:rsidR="00A23636" w:rsidRPr="00DD5676" w:rsidRDefault="00A23636" w:rsidP="00A23636">
      <w:pPr>
        <w:autoSpaceDE w:val="0"/>
        <w:autoSpaceDN w:val="0"/>
        <w:adjustRightInd w:val="0"/>
        <w:ind w:left="360" w:hanging="360"/>
        <w:rPr>
          <w:rFonts w:cs="Times New Roman"/>
          <w:b/>
          <w:bCs/>
          <w:szCs w:val="24"/>
        </w:rPr>
      </w:pPr>
      <w:r w:rsidRPr="00DD5676">
        <w:rPr>
          <w:rFonts w:cs="Times New Roman"/>
          <w:b/>
          <w:bCs/>
          <w:szCs w:val="24"/>
        </w:rPr>
        <w:t>6.</w:t>
      </w:r>
      <w:r w:rsidRPr="00DD5676">
        <w:rPr>
          <w:rFonts w:cs="Times New Roman"/>
          <w:b/>
          <w:bCs/>
          <w:szCs w:val="24"/>
        </w:rPr>
        <w:tab/>
        <w:t>Why should an organization not rely only on ROI to select projects?</w:t>
      </w:r>
    </w:p>
    <w:p w14:paraId="3AF7EFDA" w14:textId="77777777" w:rsidR="00A23636" w:rsidRPr="004E42B5" w:rsidRDefault="00A23636" w:rsidP="00A23636">
      <w:pPr>
        <w:autoSpaceDE w:val="0"/>
        <w:autoSpaceDN w:val="0"/>
        <w:adjustRightInd w:val="0"/>
        <w:rPr>
          <w:rFonts w:cs="Times New Roman"/>
          <w:bCs/>
          <w:szCs w:val="24"/>
        </w:rPr>
      </w:pPr>
    </w:p>
    <w:p w14:paraId="54B944ED" w14:textId="77777777" w:rsidR="00A23636" w:rsidRPr="00DD5676" w:rsidRDefault="00A23636" w:rsidP="00A23636">
      <w:pPr>
        <w:autoSpaceDE w:val="0"/>
        <w:autoSpaceDN w:val="0"/>
        <w:adjustRightInd w:val="0"/>
        <w:ind w:left="360"/>
        <w:rPr>
          <w:rFonts w:cs="Times New Roman"/>
          <w:szCs w:val="24"/>
        </w:rPr>
      </w:pPr>
      <w:r w:rsidRPr="00DD5676">
        <w:rPr>
          <w:rFonts w:cs="Times New Roman"/>
          <w:szCs w:val="24"/>
        </w:rPr>
        <w:t>Financial criteria, like ROI alone, will not ensure that selected projects contribute to the mission and strategy of a firm.</w:t>
      </w:r>
      <w:r>
        <w:rPr>
          <w:rFonts w:cs="Times New Roman"/>
          <w:szCs w:val="24"/>
        </w:rPr>
        <w:t xml:space="preserve"> </w:t>
      </w:r>
      <w:r w:rsidRPr="00DD5676">
        <w:rPr>
          <w:rFonts w:cs="Times New Roman"/>
          <w:szCs w:val="24"/>
        </w:rPr>
        <w:t>Other considerations such as developing new technology, public image, brand loyalty, ethical position, and maintaining core competencies should be considered.</w:t>
      </w:r>
      <w:r>
        <w:rPr>
          <w:rFonts w:cs="Times New Roman"/>
          <w:szCs w:val="24"/>
        </w:rPr>
        <w:t xml:space="preserve"> </w:t>
      </w:r>
      <w:r w:rsidRPr="00DD5676">
        <w:rPr>
          <w:rFonts w:cs="Times New Roman"/>
          <w:szCs w:val="24"/>
        </w:rPr>
        <w:t>Furthermore, it is difficult or next to impossible to assess ROI for many important projects (e</w:t>
      </w:r>
      <w:r>
        <w:rPr>
          <w:rFonts w:cs="Times New Roman"/>
          <w:szCs w:val="24"/>
        </w:rPr>
        <w:t>.</w:t>
      </w:r>
      <w:r w:rsidRPr="00DD5676">
        <w:rPr>
          <w:rFonts w:cs="Times New Roman"/>
          <w:szCs w:val="24"/>
        </w:rPr>
        <w:t>g., projects</w:t>
      </w:r>
      <w:r w:rsidR="00797F10">
        <w:rPr>
          <w:rFonts w:cs="Times New Roman"/>
          <w:szCs w:val="24"/>
        </w:rPr>
        <w:t xml:space="preserve"> to develop new technologies</w:t>
      </w:r>
      <w:r w:rsidRPr="00DD5676">
        <w:rPr>
          <w:rFonts w:cs="Times New Roman"/>
          <w:szCs w:val="24"/>
        </w:rPr>
        <w:t>).</w:t>
      </w:r>
      <w:r>
        <w:rPr>
          <w:rFonts w:cs="Times New Roman"/>
          <w:szCs w:val="24"/>
        </w:rPr>
        <w:t xml:space="preserve"> </w:t>
      </w:r>
      <w:r w:rsidRPr="00DD5676">
        <w:rPr>
          <w:rFonts w:cs="Times New Roman"/>
          <w:szCs w:val="24"/>
        </w:rPr>
        <w:t>While ROI is likely to be a key consideration for many organizations, multiple screening criteria are recommended for selec</w:t>
      </w:r>
      <w:r>
        <w:rPr>
          <w:rFonts w:cs="Times New Roman"/>
          <w:szCs w:val="24"/>
        </w:rPr>
        <w:t>ting and prioritizing projects.</w:t>
      </w:r>
    </w:p>
    <w:p w14:paraId="629623EB" w14:textId="77777777" w:rsidR="00A23636" w:rsidRPr="004E42B5" w:rsidRDefault="00A23636" w:rsidP="00A23636">
      <w:pPr>
        <w:autoSpaceDE w:val="0"/>
        <w:autoSpaceDN w:val="0"/>
        <w:adjustRightInd w:val="0"/>
        <w:rPr>
          <w:rFonts w:cs="Times New Roman"/>
          <w:szCs w:val="24"/>
        </w:rPr>
      </w:pPr>
    </w:p>
    <w:p w14:paraId="34ECD6D2" w14:textId="77777777" w:rsidR="00A23636" w:rsidRDefault="00A23636" w:rsidP="00A23636">
      <w:pPr>
        <w:autoSpaceDE w:val="0"/>
        <w:autoSpaceDN w:val="0"/>
        <w:adjustRightInd w:val="0"/>
        <w:ind w:left="360" w:hanging="360"/>
        <w:rPr>
          <w:rFonts w:cs="Times New Roman"/>
          <w:b/>
          <w:bCs/>
          <w:szCs w:val="24"/>
        </w:rPr>
      </w:pPr>
      <w:r w:rsidRPr="004E42B5">
        <w:rPr>
          <w:rFonts w:cs="Times New Roman"/>
          <w:b/>
          <w:bCs/>
          <w:szCs w:val="24"/>
        </w:rPr>
        <w:t>7.</w:t>
      </w:r>
      <w:r>
        <w:rPr>
          <w:rFonts w:cs="Times New Roman"/>
          <w:b/>
          <w:bCs/>
          <w:szCs w:val="24"/>
        </w:rPr>
        <w:tab/>
      </w:r>
      <w:r w:rsidRPr="004E42B5">
        <w:rPr>
          <w:rFonts w:cs="Times New Roman"/>
          <w:b/>
          <w:bCs/>
          <w:szCs w:val="24"/>
        </w:rPr>
        <w:t>Discuss the pros and cons of the checklist versus the weighted factor methods of selecting projects.</w:t>
      </w:r>
    </w:p>
    <w:p w14:paraId="7CFA1811" w14:textId="77777777" w:rsidR="00A23636" w:rsidRPr="004E42B5" w:rsidRDefault="00A23636" w:rsidP="00A23636">
      <w:pPr>
        <w:autoSpaceDE w:val="0"/>
        <w:autoSpaceDN w:val="0"/>
        <w:adjustRightInd w:val="0"/>
        <w:rPr>
          <w:rFonts w:cs="Times New Roman"/>
          <w:bCs/>
          <w:szCs w:val="24"/>
        </w:rPr>
      </w:pPr>
    </w:p>
    <w:p w14:paraId="217A45F4" w14:textId="77777777" w:rsidR="00A23636" w:rsidRPr="00797F10" w:rsidRDefault="00A23636" w:rsidP="00A23636">
      <w:pPr>
        <w:autoSpaceDE w:val="0"/>
        <w:autoSpaceDN w:val="0"/>
        <w:adjustRightInd w:val="0"/>
        <w:ind w:left="360"/>
        <w:rPr>
          <w:rFonts w:cs="Times New Roman"/>
          <w:b/>
          <w:szCs w:val="24"/>
        </w:rPr>
      </w:pPr>
      <w:r w:rsidRPr="00797F10">
        <w:rPr>
          <w:rFonts w:cs="Times New Roman"/>
          <w:b/>
          <w:szCs w:val="24"/>
        </w:rPr>
        <w:t>Checklist Model</w:t>
      </w:r>
    </w:p>
    <w:p w14:paraId="6ADA6C31" w14:textId="77777777" w:rsidR="00A23636" w:rsidRPr="004E42B5" w:rsidRDefault="00A23636" w:rsidP="00A23636">
      <w:pPr>
        <w:numPr>
          <w:ilvl w:val="0"/>
          <w:numId w:val="9"/>
        </w:numPr>
        <w:tabs>
          <w:tab w:val="clear" w:pos="1440"/>
        </w:tabs>
        <w:autoSpaceDE w:val="0"/>
        <w:autoSpaceDN w:val="0"/>
        <w:adjustRightInd w:val="0"/>
        <w:ind w:left="720"/>
        <w:rPr>
          <w:color w:val="000000"/>
        </w:rPr>
      </w:pPr>
      <w:r w:rsidRPr="004E42B5">
        <w:rPr>
          <w:color w:val="000000"/>
        </w:rPr>
        <w:t>Flexible</w:t>
      </w:r>
    </w:p>
    <w:p w14:paraId="587589BD" w14:textId="77777777" w:rsidR="00A23636" w:rsidRPr="004E42B5" w:rsidRDefault="00A23636" w:rsidP="00A23636">
      <w:pPr>
        <w:numPr>
          <w:ilvl w:val="0"/>
          <w:numId w:val="9"/>
        </w:numPr>
        <w:tabs>
          <w:tab w:val="clear" w:pos="1440"/>
        </w:tabs>
        <w:autoSpaceDE w:val="0"/>
        <w:autoSpaceDN w:val="0"/>
        <w:adjustRightInd w:val="0"/>
        <w:ind w:left="720"/>
        <w:rPr>
          <w:color w:val="000000"/>
        </w:rPr>
      </w:pPr>
      <w:r w:rsidRPr="004E42B5">
        <w:rPr>
          <w:color w:val="000000"/>
        </w:rPr>
        <w:t>Applies over a wide range of different types of projects, divisions</w:t>
      </w:r>
      <w:r>
        <w:rPr>
          <w:color w:val="000000"/>
        </w:rPr>
        <w:t>,</w:t>
      </w:r>
      <w:r w:rsidRPr="004E42B5">
        <w:rPr>
          <w:color w:val="000000"/>
        </w:rPr>
        <w:t xml:space="preserve"> and locations</w:t>
      </w:r>
    </w:p>
    <w:p w14:paraId="3031EDE7" w14:textId="77777777" w:rsidR="00A23636" w:rsidRPr="004E42B5" w:rsidRDefault="00A23636" w:rsidP="00A23636">
      <w:pPr>
        <w:numPr>
          <w:ilvl w:val="0"/>
          <w:numId w:val="9"/>
        </w:numPr>
        <w:tabs>
          <w:tab w:val="clear" w:pos="1440"/>
        </w:tabs>
        <w:autoSpaceDE w:val="0"/>
        <w:autoSpaceDN w:val="0"/>
        <w:adjustRightInd w:val="0"/>
        <w:ind w:left="720"/>
        <w:rPr>
          <w:color w:val="000000"/>
        </w:rPr>
      </w:pPr>
      <w:r w:rsidRPr="004E42B5">
        <w:rPr>
          <w:color w:val="000000"/>
        </w:rPr>
        <w:t>Impossible to rigorously compare and rank project by priority</w:t>
      </w:r>
    </w:p>
    <w:p w14:paraId="06809362" w14:textId="565BD9C3" w:rsidR="00A23636" w:rsidRDefault="00A23636" w:rsidP="00A23636">
      <w:pPr>
        <w:numPr>
          <w:ilvl w:val="0"/>
          <w:numId w:val="9"/>
        </w:numPr>
        <w:tabs>
          <w:tab w:val="clear" w:pos="1440"/>
        </w:tabs>
        <w:autoSpaceDE w:val="0"/>
        <w:autoSpaceDN w:val="0"/>
        <w:adjustRightInd w:val="0"/>
        <w:ind w:left="720"/>
        <w:rPr>
          <w:color w:val="000000"/>
        </w:rPr>
      </w:pPr>
      <w:r w:rsidRPr="004E42B5">
        <w:rPr>
          <w:color w:val="000000"/>
        </w:rPr>
        <w:t>Politics, power, and manipulation of project selection is very possible</w:t>
      </w:r>
    </w:p>
    <w:p w14:paraId="0DA2CFA0" w14:textId="77777777" w:rsidR="00A23636" w:rsidRPr="004E42B5" w:rsidRDefault="00A23636" w:rsidP="00A23636">
      <w:pPr>
        <w:autoSpaceDE w:val="0"/>
        <w:autoSpaceDN w:val="0"/>
        <w:adjustRightInd w:val="0"/>
        <w:rPr>
          <w:color w:val="000000"/>
        </w:rPr>
      </w:pPr>
    </w:p>
    <w:p w14:paraId="3A03E95E" w14:textId="77777777" w:rsidR="00A23636" w:rsidRPr="00797F10" w:rsidRDefault="00A23636" w:rsidP="00A23636">
      <w:pPr>
        <w:autoSpaceDE w:val="0"/>
        <w:autoSpaceDN w:val="0"/>
        <w:adjustRightInd w:val="0"/>
        <w:ind w:left="360"/>
        <w:rPr>
          <w:rFonts w:cs="Times New Roman"/>
          <w:b/>
          <w:szCs w:val="24"/>
        </w:rPr>
      </w:pPr>
      <w:r w:rsidRPr="00797F10">
        <w:rPr>
          <w:rFonts w:cs="Times New Roman"/>
          <w:b/>
          <w:szCs w:val="24"/>
        </w:rPr>
        <w:t>Weighted Factor Model</w:t>
      </w:r>
    </w:p>
    <w:p w14:paraId="431C967C" w14:textId="77777777" w:rsidR="00A23636" w:rsidRPr="004E42B5" w:rsidRDefault="00A23636" w:rsidP="00A23636">
      <w:pPr>
        <w:numPr>
          <w:ilvl w:val="0"/>
          <w:numId w:val="9"/>
        </w:numPr>
        <w:tabs>
          <w:tab w:val="clear" w:pos="1440"/>
        </w:tabs>
        <w:autoSpaceDE w:val="0"/>
        <w:autoSpaceDN w:val="0"/>
        <w:adjustRightInd w:val="0"/>
        <w:ind w:left="720"/>
        <w:rPr>
          <w:color w:val="000000"/>
        </w:rPr>
      </w:pPr>
      <w:r w:rsidRPr="004E42B5">
        <w:rPr>
          <w:color w:val="000000"/>
        </w:rPr>
        <w:t>Allows comparison and ranking of potential projects</w:t>
      </w:r>
    </w:p>
    <w:p w14:paraId="3AC5FCFF" w14:textId="77777777" w:rsidR="00A23636" w:rsidRPr="004E42B5" w:rsidRDefault="00A23636" w:rsidP="00A23636">
      <w:pPr>
        <w:numPr>
          <w:ilvl w:val="0"/>
          <w:numId w:val="9"/>
        </w:numPr>
        <w:tabs>
          <w:tab w:val="clear" w:pos="1440"/>
        </w:tabs>
        <w:autoSpaceDE w:val="0"/>
        <w:autoSpaceDN w:val="0"/>
        <w:adjustRightInd w:val="0"/>
        <w:ind w:left="720"/>
        <w:rPr>
          <w:color w:val="000000"/>
        </w:rPr>
      </w:pPr>
      <w:r w:rsidRPr="004E42B5">
        <w:rPr>
          <w:color w:val="000000"/>
        </w:rPr>
        <w:t>Open system</w:t>
      </w:r>
    </w:p>
    <w:p w14:paraId="58879655" w14:textId="77777777" w:rsidR="00A23636" w:rsidRPr="004E42B5" w:rsidRDefault="00A23636" w:rsidP="00A23636">
      <w:pPr>
        <w:numPr>
          <w:ilvl w:val="0"/>
          <w:numId w:val="9"/>
        </w:numPr>
        <w:tabs>
          <w:tab w:val="clear" w:pos="1440"/>
        </w:tabs>
        <w:autoSpaceDE w:val="0"/>
        <w:autoSpaceDN w:val="0"/>
        <w:adjustRightInd w:val="0"/>
        <w:ind w:left="720"/>
        <w:rPr>
          <w:color w:val="000000"/>
        </w:rPr>
      </w:pPr>
      <w:r w:rsidRPr="004E42B5">
        <w:rPr>
          <w:color w:val="000000"/>
        </w:rPr>
        <w:t xml:space="preserve">Allows for </w:t>
      </w:r>
      <w:r w:rsidR="00797F10" w:rsidRPr="004E42B5">
        <w:rPr>
          <w:color w:val="000000"/>
        </w:rPr>
        <w:t>self-eva</w:t>
      </w:r>
      <w:r w:rsidR="00797F10">
        <w:rPr>
          <w:color w:val="000000"/>
        </w:rPr>
        <w:t>l</w:t>
      </w:r>
      <w:r w:rsidR="00797F10" w:rsidRPr="004E42B5">
        <w:rPr>
          <w:color w:val="000000"/>
        </w:rPr>
        <w:t>uation</w:t>
      </w:r>
      <w:r w:rsidRPr="004E42B5">
        <w:rPr>
          <w:color w:val="000000"/>
        </w:rPr>
        <w:t xml:space="preserve"> of proposed proj</w:t>
      </w:r>
      <w:r>
        <w:rPr>
          <w:color w:val="000000"/>
        </w:rPr>
        <w:t>e</w:t>
      </w:r>
      <w:r w:rsidRPr="004E42B5">
        <w:rPr>
          <w:color w:val="000000"/>
        </w:rPr>
        <w:t>ct</w:t>
      </w:r>
    </w:p>
    <w:p w14:paraId="649F1098" w14:textId="1CBDF086" w:rsidR="00A23636" w:rsidRPr="004E42B5" w:rsidRDefault="00A23636" w:rsidP="00A23636">
      <w:pPr>
        <w:numPr>
          <w:ilvl w:val="0"/>
          <w:numId w:val="9"/>
        </w:numPr>
        <w:tabs>
          <w:tab w:val="clear" w:pos="1440"/>
        </w:tabs>
        <w:autoSpaceDE w:val="0"/>
        <w:autoSpaceDN w:val="0"/>
        <w:adjustRightInd w:val="0"/>
        <w:ind w:left="720"/>
        <w:rPr>
          <w:color w:val="000000"/>
        </w:rPr>
      </w:pPr>
      <w:r w:rsidRPr="004E42B5">
        <w:rPr>
          <w:color w:val="000000"/>
        </w:rPr>
        <w:t>Power and politic games are exposed</w:t>
      </w:r>
    </w:p>
    <w:p w14:paraId="454C8FA1" w14:textId="77777777" w:rsidR="00212D22" w:rsidRDefault="00797F10" w:rsidP="00274641">
      <w:pPr>
        <w:pStyle w:val="Heading2"/>
      </w:pPr>
      <w:r>
        <w:br w:type="page"/>
      </w:r>
    </w:p>
    <w:p w14:paraId="252EE95C" w14:textId="77777777" w:rsidR="00212D22" w:rsidRPr="000F6E11" w:rsidRDefault="001C4A21" w:rsidP="002B4E3C">
      <w:pPr>
        <w:rPr>
          <w:rFonts w:cs="Arial"/>
        </w:rPr>
      </w:pPr>
      <w:r w:rsidRPr="002B4E3C">
        <w:rPr>
          <w:rFonts w:ascii="Arial" w:hAnsi="Arial" w:cs="Arial"/>
          <w:b/>
          <w:bCs/>
          <w:sz w:val="28"/>
          <w:szCs w:val="28"/>
        </w:rPr>
        <w:lastRenderedPageBreak/>
        <w:t>Snapshot</w:t>
      </w:r>
      <w:r w:rsidR="00212D22" w:rsidRPr="002B4E3C">
        <w:rPr>
          <w:rFonts w:ascii="Arial" w:hAnsi="Arial" w:cs="Arial"/>
          <w:b/>
          <w:bCs/>
          <w:sz w:val="28"/>
          <w:szCs w:val="28"/>
        </w:rPr>
        <w:t xml:space="preserve"> from Practice</w:t>
      </w:r>
      <w:r w:rsidR="00E0730D" w:rsidRPr="002B4E3C">
        <w:rPr>
          <w:rFonts w:ascii="Arial" w:hAnsi="Arial" w:cs="Arial"/>
          <w:b/>
          <w:bCs/>
          <w:sz w:val="28"/>
          <w:szCs w:val="28"/>
        </w:rPr>
        <w:t xml:space="preserve">: </w:t>
      </w:r>
      <w:r w:rsidR="00212D22" w:rsidRPr="002B4E3C">
        <w:rPr>
          <w:rFonts w:ascii="Arial" w:hAnsi="Arial" w:cs="Arial"/>
          <w:b/>
          <w:bCs/>
          <w:sz w:val="28"/>
          <w:szCs w:val="28"/>
        </w:rPr>
        <w:t>Discussion Questions</w:t>
      </w:r>
    </w:p>
    <w:p w14:paraId="13BB280B" w14:textId="77777777" w:rsidR="00212D22" w:rsidRDefault="00212D22" w:rsidP="00212D22"/>
    <w:p w14:paraId="0DFBFBA0" w14:textId="576177DB" w:rsidR="00212D22" w:rsidRDefault="00212D22" w:rsidP="00212D22">
      <w:pPr>
        <w:rPr>
          <w:i/>
          <w:iCs/>
        </w:rPr>
      </w:pPr>
      <w:r w:rsidRPr="002B4E3C">
        <w:rPr>
          <w:i/>
          <w:iCs/>
        </w:rPr>
        <w:t>2.1</w:t>
      </w:r>
      <w:r>
        <w:t xml:space="preserve"> </w:t>
      </w:r>
      <w:r>
        <w:rPr>
          <w:i/>
          <w:iCs/>
        </w:rPr>
        <w:t>Do</w:t>
      </w:r>
      <w:r w:rsidR="009655A9">
        <w:rPr>
          <w:i/>
          <w:iCs/>
        </w:rPr>
        <w:t>e</w:t>
      </w:r>
      <w:r>
        <w:rPr>
          <w:i/>
          <w:iCs/>
        </w:rPr>
        <w:t>s IBM’s Watson’s Jeopardy Project Represent a Change in Strategy</w:t>
      </w:r>
      <w:r w:rsidR="009A3C7D">
        <w:rPr>
          <w:i/>
          <w:iCs/>
        </w:rPr>
        <w:t>?</w:t>
      </w:r>
    </w:p>
    <w:p w14:paraId="16F0E37F" w14:textId="77777777" w:rsidR="00212D22" w:rsidRDefault="00212D22" w:rsidP="00212D22">
      <w:pPr>
        <w:rPr>
          <w:rFonts w:cs="Times New Roman"/>
          <w:szCs w:val="24"/>
        </w:rPr>
      </w:pPr>
      <w:r>
        <w:rPr>
          <w:rFonts w:cs="Times New Roman"/>
          <w:szCs w:val="24"/>
        </w:rPr>
        <w:t>1. Why would IBM want to move from computer hardware to service products?</w:t>
      </w:r>
    </w:p>
    <w:p w14:paraId="325445B8" w14:textId="77777777" w:rsidR="00212D22" w:rsidRDefault="00212D22" w:rsidP="00212D22">
      <w:pPr>
        <w:rPr>
          <w:rFonts w:cs="Times New Roman"/>
          <w:szCs w:val="24"/>
        </w:rPr>
      </w:pPr>
    </w:p>
    <w:p w14:paraId="660381BA" w14:textId="392112FF" w:rsidR="008E07A6" w:rsidRDefault="008E07A6" w:rsidP="00212D22">
      <w:pPr>
        <w:rPr>
          <w:rFonts w:cs="Times New Roman"/>
          <w:szCs w:val="24"/>
        </w:rPr>
      </w:pPr>
      <w:r>
        <w:rPr>
          <w:rFonts w:cs="Times New Roman"/>
          <w:szCs w:val="24"/>
        </w:rPr>
        <w:t>IBM realize</w:t>
      </w:r>
      <w:r w:rsidR="00E0730D">
        <w:rPr>
          <w:rFonts w:cs="Times New Roman"/>
          <w:szCs w:val="24"/>
        </w:rPr>
        <w:t>s</w:t>
      </w:r>
      <w:r>
        <w:rPr>
          <w:rFonts w:cs="Times New Roman"/>
          <w:szCs w:val="24"/>
        </w:rPr>
        <w:t xml:space="preserve"> that hardware had low profit margins given competition and subject to disruptive technology. The tendency to outsource IT service provides a reliable income stream and allows IBM to invest in its competitive advantage.</w:t>
      </w:r>
    </w:p>
    <w:p w14:paraId="2F94AD44" w14:textId="77777777" w:rsidR="00E0730D" w:rsidRDefault="00E0730D" w:rsidP="00E0730D">
      <w:pPr>
        <w:rPr>
          <w:rFonts w:cs="Times New Roman"/>
          <w:szCs w:val="24"/>
        </w:rPr>
      </w:pPr>
    </w:p>
    <w:p w14:paraId="75C7C45E" w14:textId="77777777" w:rsidR="00212D22" w:rsidRPr="00E0730D" w:rsidRDefault="00E0730D" w:rsidP="002B4E3C">
      <w:pPr>
        <w:rPr>
          <w:rFonts w:cs="Times New Roman"/>
          <w:szCs w:val="24"/>
        </w:rPr>
      </w:pPr>
      <w:r>
        <w:rPr>
          <w:rFonts w:cs="Times New Roman"/>
          <w:szCs w:val="24"/>
        </w:rPr>
        <w:t>2. W</w:t>
      </w:r>
      <w:r w:rsidR="00212D22" w:rsidRPr="00E0730D">
        <w:rPr>
          <w:rFonts w:cs="Times New Roman"/>
          <w:szCs w:val="24"/>
        </w:rPr>
        <w:t>hat impact will Artificial Intelligence (AI) have on the field of project management?</w:t>
      </w:r>
    </w:p>
    <w:p w14:paraId="0BC552F9" w14:textId="77777777" w:rsidR="008E07A6" w:rsidRDefault="008E07A6" w:rsidP="008E07A6">
      <w:pPr>
        <w:rPr>
          <w:rFonts w:cs="Times New Roman"/>
          <w:szCs w:val="24"/>
        </w:rPr>
      </w:pPr>
    </w:p>
    <w:p w14:paraId="2C0CC1A5" w14:textId="414D8E86" w:rsidR="008E07A6" w:rsidRPr="008E07A6" w:rsidRDefault="008E07A6" w:rsidP="002B4E3C">
      <w:pPr>
        <w:rPr>
          <w:rFonts w:cs="Times New Roman"/>
          <w:szCs w:val="24"/>
        </w:rPr>
      </w:pPr>
      <w:r>
        <w:rPr>
          <w:rFonts w:cs="Times New Roman"/>
          <w:szCs w:val="24"/>
        </w:rPr>
        <w:t xml:space="preserve">Experts have announced AI as the second tech revolution (the first being digital). </w:t>
      </w:r>
      <w:r w:rsidR="004211D6">
        <w:rPr>
          <w:rFonts w:cs="Times New Roman"/>
          <w:szCs w:val="24"/>
        </w:rPr>
        <w:t xml:space="preserve">This will lead to an increase in the number of projects as AI transforms existing products as well as create new products. AI should improve estimating and risk management on projects.  </w:t>
      </w:r>
    </w:p>
    <w:p w14:paraId="006DB0B6" w14:textId="77777777" w:rsidR="00212D22" w:rsidRPr="00212D22" w:rsidRDefault="00212D22" w:rsidP="002B4E3C">
      <w:pPr>
        <w:pStyle w:val="ListParagraph"/>
        <w:rPr>
          <w:rFonts w:cs="Times New Roman"/>
          <w:szCs w:val="24"/>
        </w:rPr>
      </w:pPr>
    </w:p>
    <w:p w14:paraId="0B20DA76" w14:textId="513FE9D8" w:rsidR="00212D22" w:rsidRPr="002B4E3C" w:rsidRDefault="00212D22" w:rsidP="002B4E3C">
      <w:pPr>
        <w:pStyle w:val="ListParagraph"/>
        <w:numPr>
          <w:ilvl w:val="1"/>
          <w:numId w:val="15"/>
        </w:numPr>
      </w:pPr>
      <w:r w:rsidRPr="002B4E3C">
        <w:rPr>
          <w:i/>
          <w:iCs/>
        </w:rPr>
        <w:t xml:space="preserve"> Crisis IT</w:t>
      </w:r>
    </w:p>
    <w:p w14:paraId="06699805" w14:textId="77777777" w:rsidR="00212D22" w:rsidRDefault="00212D22" w:rsidP="002B4E3C">
      <w:pPr>
        <w:pStyle w:val="ListParagraph"/>
        <w:numPr>
          <w:ilvl w:val="0"/>
          <w:numId w:val="14"/>
        </w:numPr>
        <w:ind w:left="360"/>
      </w:pPr>
      <w:r>
        <w:t xml:space="preserve">What are the benefits </w:t>
      </w:r>
      <w:r w:rsidR="009655A9">
        <w:t>of</w:t>
      </w:r>
      <w:r>
        <w:t xml:space="preserve"> Frontier Airlines using a weighted scoring scheme to assess the value of </w:t>
      </w:r>
      <w:r w:rsidR="001C4A21">
        <w:t>projects?</w:t>
      </w:r>
      <w:r w:rsidR="006D0F75">
        <w:t xml:space="preserve">  </w:t>
      </w:r>
    </w:p>
    <w:p w14:paraId="1BF9AACF" w14:textId="77777777" w:rsidR="001C4A21" w:rsidRDefault="001C4A21" w:rsidP="002B4E3C">
      <w:pPr>
        <w:pStyle w:val="ListParagraph"/>
        <w:ind w:left="360"/>
      </w:pPr>
    </w:p>
    <w:p w14:paraId="541A7EC2" w14:textId="1BFAE2C8" w:rsidR="001C4A21" w:rsidRDefault="001C4A21" w:rsidP="002B4E3C">
      <w:pPr>
        <w:pStyle w:val="ListParagraph"/>
        <w:ind w:left="0"/>
      </w:pPr>
      <w:r>
        <w:t>Weighted scoring schemes reduce politics and provide a basis for evaluating projects in terms of a firm’s priorities and mission. This allowed them to quickly identify low priority projects to cut.</w:t>
      </w:r>
    </w:p>
    <w:p w14:paraId="177DB979" w14:textId="77777777" w:rsidR="001C4A21" w:rsidRDefault="001C4A21" w:rsidP="002B4E3C">
      <w:pPr>
        <w:pStyle w:val="ListParagraph"/>
      </w:pPr>
      <w:r>
        <w:t xml:space="preserve">  </w:t>
      </w:r>
    </w:p>
    <w:p w14:paraId="4D4122C9" w14:textId="77777777" w:rsidR="006D0F75" w:rsidRPr="002B4E3C" w:rsidRDefault="006D0F75" w:rsidP="002B4E3C">
      <w:pPr>
        <w:pStyle w:val="ListParagraph"/>
        <w:numPr>
          <w:ilvl w:val="1"/>
          <w:numId w:val="15"/>
        </w:numPr>
        <w:rPr>
          <w:i/>
          <w:iCs/>
        </w:rPr>
      </w:pPr>
      <w:r w:rsidRPr="002B4E3C">
        <w:rPr>
          <w:i/>
          <w:iCs/>
        </w:rPr>
        <w:t>Project Code Names</w:t>
      </w:r>
    </w:p>
    <w:p w14:paraId="56E04BF7" w14:textId="02DAC7EF" w:rsidR="006D0F75" w:rsidRDefault="006D0F75" w:rsidP="002B4E3C">
      <w:pPr>
        <w:pStyle w:val="ListParagraph"/>
        <w:numPr>
          <w:ilvl w:val="0"/>
          <w:numId w:val="16"/>
        </w:numPr>
        <w:ind w:left="360"/>
      </w:pPr>
      <w:r>
        <w:t xml:space="preserve"> Can you think of a project code name not mentioned in the Snapshot? What function did it serve?</w:t>
      </w:r>
    </w:p>
    <w:p w14:paraId="75CF1F7D" w14:textId="77777777" w:rsidR="001C4A21" w:rsidRDefault="001C4A21"/>
    <w:p w14:paraId="25F7F9AB" w14:textId="6E5516D9" w:rsidR="001C4A21" w:rsidRDefault="001C4A21" w:rsidP="002B4E3C">
      <w:r>
        <w:t xml:space="preserve">Usually one or more students can draw upon their own experience to identify a code name to analyze. Microsoft was known for location names: Vienna (Windows </w:t>
      </w:r>
      <w:r w:rsidR="00FF023B">
        <w:t>7</w:t>
      </w:r>
      <w:r>
        <w:t xml:space="preserve">), Cairo (Windows NT 4.). Google </w:t>
      </w:r>
      <w:r w:rsidR="001E5EB9">
        <w:t xml:space="preserve">prefers to deserts/candy: Jelly Bean (Android 4.1-3), KitKat (Android 4.4). In both cases, the code names </w:t>
      </w:r>
      <w:r>
        <w:t>appear to be used primarily to identify th</w:t>
      </w:r>
      <w:r w:rsidR="001E5EB9">
        <w:t>e</w:t>
      </w:r>
      <w:r>
        <w:t xml:space="preserve"> project within the organization.</w:t>
      </w:r>
    </w:p>
    <w:p w14:paraId="3531E752" w14:textId="77777777" w:rsidR="001E5EB9" w:rsidRPr="006D0F75" w:rsidRDefault="001E5EB9" w:rsidP="002B4E3C">
      <w:pPr>
        <w:ind w:left="360"/>
      </w:pPr>
    </w:p>
    <w:p w14:paraId="5A0B9631" w14:textId="77777777" w:rsidR="009A3C7D" w:rsidRDefault="009A3C7D">
      <w:pPr>
        <w:rPr>
          <w:rFonts w:ascii="Arial" w:hAnsi="Arial" w:cs="Times New Roman"/>
          <w:b/>
          <w:bCs/>
          <w:iCs/>
          <w:sz w:val="28"/>
          <w:szCs w:val="28"/>
        </w:rPr>
      </w:pPr>
      <w:r>
        <w:br w:type="page"/>
      </w:r>
    </w:p>
    <w:p w14:paraId="5683F23B" w14:textId="70E9F291" w:rsidR="00274641" w:rsidRPr="00D071D4" w:rsidRDefault="00274641" w:rsidP="00274641">
      <w:pPr>
        <w:pStyle w:val="Heading2"/>
      </w:pPr>
      <w:r w:rsidRPr="00D071D4">
        <w:lastRenderedPageBreak/>
        <w:t>Exercises</w:t>
      </w:r>
    </w:p>
    <w:p w14:paraId="1EF0992D" w14:textId="77777777" w:rsidR="00274641" w:rsidRPr="00D071D4" w:rsidRDefault="00274641" w:rsidP="00274641">
      <w:pPr>
        <w:autoSpaceDE w:val="0"/>
        <w:autoSpaceDN w:val="0"/>
        <w:adjustRightInd w:val="0"/>
        <w:jc w:val="both"/>
        <w:rPr>
          <w:szCs w:val="24"/>
        </w:rPr>
      </w:pPr>
    </w:p>
    <w:p w14:paraId="0F3121BA" w14:textId="77777777" w:rsidR="00274641" w:rsidRDefault="00274641" w:rsidP="00EB4560">
      <w:pPr>
        <w:ind w:left="360" w:hanging="360"/>
        <w:rPr>
          <w:b/>
          <w:szCs w:val="24"/>
        </w:rPr>
      </w:pPr>
      <w:r w:rsidRPr="00D071D4">
        <w:rPr>
          <w:b/>
          <w:szCs w:val="24"/>
        </w:rPr>
        <w:t>1.</w:t>
      </w:r>
      <w:r w:rsidRPr="00D071D4">
        <w:rPr>
          <w:b/>
          <w:szCs w:val="24"/>
        </w:rPr>
        <w:tab/>
        <w:t>You manage a hotel resort located on the South Beach on the Island of Kau</w:t>
      </w:r>
      <w:r>
        <w:rPr>
          <w:b/>
          <w:szCs w:val="24"/>
        </w:rPr>
        <w:t>a</w:t>
      </w:r>
      <w:r w:rsidRPr="00D071D4">
        <w:rPr>
          <w:b/>
          <w:szCs w:val="24"/>
        </w:rPr>
        <w:t>i in Hawaii.</w:t>
      </w:r>
      <w:r w:rsidR="00EB4560">
        <w:rPr>
          <w:b/>
          <w:szCs w:val="24"/>
        </w:rPr>
        <w:t xml:space="preserve"> </w:t>
      </w:r>
      <w:r w:rsidRPr="00D071D4">
        <w:rPr>
          <w:b/>
          <w:szCs w:val="24"/>
        </w:rPr>
        <w:t>You are shifting the focus of your resort from a traditional fun-in-the-sun destination to eco-tourism.</w:t>
      </w:r>
      <w:r w:rsidR="00EB4560">
        <w:rPr>
          <w:b/>
          <w:szCs w:val="24"/>
        </w:rPr>
        <w:t xml:space="preserve"> </w:t>
      </w:r>
      <w:r>
        <w:rPr>
          <w:b/>
          <w:szCs w:val="24"/>
        </w:rPr>
        <w:t>(Eco-tourism focuses on environmental awareness and education.)</w:t>
      </w:r>
      <w:r w:rsidR="00EB4560">
        <w:rPr>
          <w:b/>
          <w:szCs w:val="24"/>
        </w:rPr>
        <w:t xml:space="preserve"> </w:t>
      </w:r>
      <w:r w:rsidRPr="00D071D4">
        <w:rPr>
          <w:b/>
          <w:szCs w:val="24"/>
        </w:rPr>
        <w:t>How would you classify the following projects in terms of compliance, strategic, and operational?</w:t>
      </w:r>
    </w:p>
    <w:p w14:paraId="6AE78FE5" w14:textId="77777777" w:rsidR="00274641" w:rsidRDefault="00274641" w:rsidP="00274641">
      <w:pPr>
        <w:ind w:left="360" w:hanging="360"/>
        <w:jc w:val="both"/>
        <w:rPr>
          <w:b/>
          <w:szCs w:val="24"/>
        </w:rPr>
      </w:pPr>
    </w:p>
    <w:p w14:paraId="50882E4A" w14:textId="77777777" w:rsidR="00274641" w:rsidRPr="00E0275D" w:rsidRDefault="00274641" w:rsidP="00EB4560">
      <w:pPr>
        <w:tabs>
          <w:tab w:val="num" w:pos="1890"/>
        </w:tabs>
        <w:ind w:left="1080" w:hanging="360"/>
        <w:rPr>
          <w:b/>
          <w:bCs/>
          <w:szCs w:val="24"/>
        </w:rPr>
      </w:pPr>
      <w:r w:rsidRPr="00E0275D">
        <w:rPr>
          <w:b/>
          <w:bCs/>
          <w:szCs w:val="24"/>
        </w:rPr>
        <w:t>a.</w:t>
      </w:r>
      <w:r w:rsidRPr="00E0275D">
        <w:rPr>
          <w:b/>
          <w:bCs/>
          <w:szCs w:val="24"/>
        </w:rPr>
        <w:tab/>
        <w:t>Convert the pool heating system from electrical to solar power.</w:t>
      </w:r>
    </w:p>
    <w:p w14:paraId="1364AE84" w14:textId="3DC1009F" w:rsidR="00274641" w:rsidRPr="00E0275D" w:rsidRDefault="00274641" w:rsidP="00EB4560">
      <w:pPr>
        <w:tabs>
          <w:tab w:val="num" w:pos="1890"/>
        </w:tabs>
        <w:ind w:left="1080" w:hanging="360"/>
        <w:rPr>
          <w:b/>
          <w:bCs/>
          <w:szCs w:val="24"/>
        </w:rPr>
      </w:pPr>
      <w:r w:rsidRPr="00E0275D">
        <w:rPr>
          <w:b/>
          <w:bCs/>
          <w:szCs w:val="24"/>
        </w:rPr>
        <w:t>b.</w:t>
      </w:r>
      <w:r w:rsidRPr="00E0275D">
        <w:rPr>
          <w:b/>
          <w:bCs/>
          <w:szCs w:val="24"/>
        </w:rPr>
        <w:tab/>
        <w:t xml:space="preserve">Build a </w:t>
      </w:r>
      <w:r w:rsidR="00352455">
        <w:rPr>
          <w:b/>
          <w:bCs/>
          <w:szCs w:val="24"/>
        </w:rPr>
        <w:t>four</w:t>
      </w:r>
      <w:r w:rsidRPr="00E0275D">
        <w:rPr>
          <w:b/>
          <w:bCs/>
          <w:szCs w:val="24"/>
        </w:rPr>
        <w:t>-mile nature</w:t>
      </w:r>
      <w:r>
        <w:rPr>
          <w:b/>
          <w:bCs/>
          <w:szCs w:val="24"/>
        </w:rPr>
        <w:t xml:space="preserve"> </w:t>
      </w:r>
      <w:r w:rsidRPr="00E0275D">
        <w:rPr>
          <w:b/>
          <w:bCs/>
          <w:szCs w:val="24"/>
        </w:rPr>
        <w:t>hiking trail.</w:t>
      </w:r>
    </w:p>
    <w:p w14:paraId="1887CB6F" w14:textId="77777777" w:rsidR="00274641" w:rsidRPr="00E0275D" w:rsidRDefault="00274641" w:rsidP="00EB4560">
      <w:pPr>
        <w:tabs>
          <w:tab w:val="num" w:pos="1890"/>
        </w:tabs>
        <w:ind w:left="1080" w:hanging="360"/>
        <w:rPr>
          <w:b/>
          <w:bCs/>
          <w:szCs w:val="24"/>
        </w:rPr>
      </w:pPr>
      <w:r w:rsidRPr="00E0275D">
        <w:rPr>
          <w:b/>
          <w:bCs/>
          <w:szCs w:val="24"/>
        </w:rPr>
        <w:t>c.</w:t>
      </w:r>
      <w:r w:rsidRPr="00E0275D">
        <w:rPr>
          <w:b/>
          <w:bCs/>
          <w:szCs w:val="24"/>
        </w:rPr>
        <w:tab/>
        <w:t>Renovate the horse barn.</w:t>
      </w:r>
    </w:p>
    <w:p w14:paraId="2C940DC2" w14:textId="77777777" w:rsidR="00274641" w:rsidRPr="00E0275D" w:rsidRDefault="00274641" w:rsidP="00EB4560">
      <w:pPr>
        <w:tabs>
          <w:tab w:val="num" w:pos="1890"/>
        </w:tabs>
        <w:ind w:left="1080" w:hanging="360"/>
        <w:rPr>
          <w:b/>
          <w:bCs/>
          <w:szCs w:val="24"/>
        </w:rPr>
      </w:pPr>
      <w:r>
        <w:rPr>
          <w:b/>
          <w:bCs/>
          <w:szCs w:val="24"/>
        </w:rPr>
        <w:t>d.</w:t>
      </w:r>
      <w:r w:rsidRPr="00E0275D">
        <w:rPr>
          <w:b/>
          <w:bCs/>
          <w:szCs w:val="24"/>
        </w:rPr>
        <w:tab/>
        <w:t>Launch a new promotional campaign with Hawaii Airlines.</w:t>
      </w:r>
    </w:p>
    <w:p w14:paraId="46E09A4D" w14:textId="77777777" w:rsidR="00274641" w:rsidRPr="00E0275D" w:rsidRDefault="00274641" w:rsidP="00EB4560">
      <w:pPr>
        <w:tabs>
          <w:tab w:val="num" w:pos="1890"/>
        </w:tabs>
        <w:ind w:left="1080" w:hanging="360"/>
        <w:rPr>
          <w:b/>
          <w:bCs/>
          <w:szCs w:val="24"/>
        </w:rPr>
      </w:pPr>
      <w:r>
        <w:rPr>
          <w:b/>
          <w:bCs/>
          <w:szCs w:val="24"/>
        </w:rPr>
        <w:t>e</w:t>
      </w:r>
      <w:r w:rsidRPr="00E0275D">
        <w:rPr>
          <w:b/>
          <w:bCs/>
          <w:szCs w:val="24"/>
        </w:rPr>
        <w:t>.</w:t>
      </w:r>
      <w:r w:rsidRPr="00E0275D">
        <w:rPr>
          <w:b/>
          <w:bCs/>
          <w:szCs w:val="24"/>
        </w:rPr>
        <w:tab/>
        <w:t>Convert 12 adjacent acres into a wildlife preserve.</w:t>
      </w:r>
    </w:p>
    <w:p w14:paraId="318C591C" w14:textId="77777777" w:rsidR="00274641" w:rsidRPr="00E0275D" w:rsidRDefault="00274641" w:rsidP="00EB4560">
      <w:pPr>
        <w:tabs>
          <w:tab w:val="num" w:pos="1890"/>
        </w:tabs>
        <w:ind w:left="1080" w:hanging="360"/>
        <w:rPr>
          <w:b/>
          <w:bCs/>
          <w:szCs w:val="24"/>
        </w:rPr>
      </w:pPr>
      <w:r>
        <w:rPr>
          <w:b/>
          <w:bCs/>
          <w:szCs w:val="24"/>
        </w:rPr>
        <w:t>f</w:t>
      </w:r>
      <w:r w:rsidRPr="00E0275D">
        <w:rPr>
          <w:b/>
          <w:bCs/>
          <w:szCs w:val="24"/>
        </w:rPr>
        <w:t>.</w:t>
      </w:r>
      <w:r w:rsidRPr="00E0275D">
        <w:rPr>
          <w:b/>
          <w:bCs/>
          <w:szCs w:val="24"/>
        </w:rPr>
        <w:tab/>
        <w:t>Update all the bathrooms in condos that are 10 years or older.</w:t>
      </w:r>
    </w:p>
    <w:p w14:paraId="7043588B" w14:textId="77777777" w:rsidR="00274641" w:rsidRPr="00E0275D" w:rsidRDefault="00274641" w:rsidP="00EB4560">
      <w:pPr>
        <w:tabs>
          <w:tab w:val="num" w:pos="1890"/>
        </w:tabs>
        <w:ind w:left="1080" w:hanging="360"/>
        <w:rPr>
          <w:b/>
          <w:bCs/>
          <w:szCs w:val="24"/>
        </w:rPr>
      </w:pPr>
      <w:r>
        <w:rPr>
          <w:b/>
          <w:bCs/>
          <w:szCs w:val="24"/>
        </w:rPr>
        <w:t>g</w:t>
      </w:r>
      <w:r w:rsidRPr="00E0275D">
        <w:rPr>
          <w:b/>
          <w:bCs/>
          <w:szCs w:val="24"/>
        </w:rPr>
        <w:t>.</w:t>
      </w:r>
      <w:r w:rsidRPr="00E0275D">
        <w:rPr>
          <w:b/>
          <w:bCs/>
          <w:szCs w:val="24"/>
        </w:rPr>
        <w:tab/>
        <w:t>Change hotel brochures to reflect eco-tourism image.</w:t>
      </w:r>
    </w:p>
    <w:p w14:paraId="62A8B060" w14:textId="5332BAF2" w:rsidR="00274641" w:rsidRPr="00E0275D" w:rsidRDefault="00274641" w:rsidP="00EB4560">
      <w:pPr>
        <w:tabs>
          <w:tab w:val="num" w:pos="1890"/>
        </w:tabs>
        <w:ind w:left="1080" w:hanging="360"/>
        <w:rPr>
          <w:b/>
          <w:bCs/>
          <w:szCs w:val="24"/>
        </w:rPr>
      </w:pPr>
      <w:r>
        <w:rPr>
          <w:b/>
          <w:bCs/>
          <w:szCs w:val="24"/>
        </w:rPr>
        <w:t>h</w:t>
      </w:r>
      <w:r w:rsidRPr="00E0275D">
        <w:rPr>
          <w:b/>
          <w:bCs/>
          <w:szCs w:val="24"/>
        </w:rPr>
        <w:t>.</w:t>
      </w:r>
      <w:r w:rsidRPr="00E0275D">
        <w:rPr>
          <w:b/>
          <w:bCs/>
          <w:szCs w:val="24"/>
        </w:rPr>
        <w:tab/>
        <w:t>Test and revise disaster response plan</w:t>
      </w:r>
      <w:r w:rsidR="00352455">
        <w:rPr>
          <w:b/>
          <w:bCs/>
          <w:szCs w:val="24"/>
        </w:rPr>
        <w:t xml:space="preserve"> based on new requirements</w:t>
      </w:r>
      <w:r w:rsidRPr="00E0275D">
        <w:rPr>
          <w:b/>
          <w:bCs/>
          <w:szCs w:val="24"/>
        </w:rPr>
        <w:t>.</w:t>
      </w:r>
    </w:p>
    <w:p w14:paraId="7C8331A8" w14:textId="77777777" w:rsidR="00274641" w:rsidRPr="00123649" w:rsidRDefault="00274641" w:rsidP="00684AA6">
      <w:pPr>
        <w:tabs>
          <w:tab w:val="num" w:pos="1890"/>
        </w:tabs>
        <w:ind w:left="1080" w:hanging="360"/>
        <w:rPr>
          <w:szCs w:val="24"/>
        </w:rPr>
      </w:pPr>
    </w:p>
    <w:p w14:paraId="5014F19E" w14:textId="77777777" w:rsidR="00274641" w:rsidRPr="00D071D4" w:rsidRDefault="00274641" w:rsidP="00EB4560">
      <w:pPr>
        <w:autoSpaceDE w:val="0"/>
        <w:autoSpaceDN w:val="0"/>
        <w:adjustRightInd w:val="0"/>
        <w:ind w:left="360"/>
        <w:rPr>
          <w:szCs w:val="24"/>
        </w:rPr>
      </w:pPr>
      <w:r w:rsidRPr="00D071D4">
        <w:rPr>
          <w:b/>
          <w:szCs w:val="24"/>
        </w:rPr>
        <w:t>How easy was it to classify these projects?</w:t>
      </w:r>
      <w:r w:rsidR="00EB4560">
        <w:rPr>
          <w:b/>
          <w:szCs w:val="24"/>
        </w:rPr>
        <w:t xml:space="preserve"> </w:t>
      </w:r>
      <w:r w:rsidRPr="00D071D4">
        <w:rPr>
          <w:b/>
          <w:szCs w:val="24"/>
        </w:rPr>
        <w:t>What made some projects more difficult than others?</w:t>
      </w:r>
    </w:p>
    <w:p w14:paraId="4E861057" w14:textId="77777777" w:rsidR="00274641" w:rsidRDefault="00274641" w:rsidP="00274641">
      <w:pPr>
        <w:jc w:val="both"/>
        <w:rPr>
          <w:szCs w:val="24"/>
        </w:rPr>
      </w:pPr>
    </w:p>
    <w:p w14:paraId="082DC090" w14:textId="77777777" w:rsidR="00274641" w:rsidRPr="00016046" w:rsidRDefault="00274641" w:rsidP="00EB4560">
      <w:pPr>
        <w:autoSpaceDE w:val="0"/>
        <w:autoSpaceDN w:val="0"/>
        <w:adjustRightInd w:val="0"/>
        <w:ind w:left="360"/>
        <w:rPr>
          <w:rFonts w:cs="Times New Roman"/>
          <w:szCs w:val="24"/>
        </w:rPr>
      </w:pPr>
      <w:r w:rsidRPr="00016046">
        <w:rPr>
          <w:rFonts w:cs="Times New Roman"/>
          <w:szCs w:val="24"/>
        </w:rPr>
        <w:t>Most students classify the projects as follows:</w:t>
      </w:r>
    </w:p>
    <w:p w14:paraId="5E40F774" w14:textId="77777777" w:rsidR="00274641" w:rsidRDefault="00274641" w:rsidP="00EB4560">
      <w:pPr>
        <w:autoSpaceDE w:val="0"/>
        <w:autoSpaceDN w:val="0"/>
        <w:adjustRightInd w:val="0"/>
        <w:rPr>
          <w:rFonts w:cs="Times New Roman"/>
          <w:szCs w:val="24"/>
        </w:rPr>
      </w:pPr>
    </w:p>
    <w:p w14:paraId="7D61FE3F" w14:textId="77777777" w:rsidR="00274641" w:rsidRPr="00016046" w:rsidRDefault="00274641" w:rsidP="00EB4560">
      <w:pPr>
        <w:autoSpaceDE w:val="0"/>
        <w:autoSpaceDN w:val="0"/>
        <w:adjustRightInd w:val="0"/>
        <w:ind w:firstLine="360"/>
        <w:rPr>
          <w:rFonts w:cs="Times New Roman"/>
          <w:szCs w:val="24"/>
        </w:rPr>
      </w:pPr>
      <w:r w:rsidRPr="00016046">
        <w:rPr>
          <w:rFonts w:cs="Times New Roman"/>
          <w:szCs w:val="24"/>
        </w:rPr>
        <w:t>Compliance:</w:t>
      </w:r>
      <w:r w:rsidRPr="00016046">
        <w:rPr>
          <w:rFonts w:cs="Times New Roman"/>
          <w:szCs w:val="24"/>
        </w:rPr>
        <w:tab/>
      </w:r>
      <w:r>
        <w:rPr>
          <w:rFonts w:cs="Times New Roman"/>
          <w:szCs w:val="24"/>
        </w:rPr>
        <w:t>f.</w:t>
      </w:r>
      <w:r w:rsidRPr="00016046">
        <w:rPr>
          <w:rFonts w:cs="Times New Roman"/>
          <w:szCs w:val="24"/>
        </w:rPr>
        <w:t xml:space="preserve">, </w:t>
      </w:r>
      <w:r>
        <w:rPr>
          <w:rFonts w:cs="Times New Roman"/>
          <w:szCs w:val="24"/>
        </w:rPr>
        <w:t>h.</w:t>
      </w:r>
    </w:p>
    <w:p w14:paraId="3363A050" w14:textId="154714DF" w:rsidR="00274641" w:rsidRPr="00016046" w:rsidRDefault="00274641" w:rsidP="00EB4560">
      <w:pPr>
        <w:autoSpaceDE w:val="0"/>
        <w:autoSpaceDN w:val="0"/>
        <w:adjustRightInd w:val="0"/>
        <w:ind w:firstLine="360"/>
        <w:rPr>
          <w:rFonts w:cs="Times New Roman"/>
          <w:szCs w:val="24"/>
        </w:rPr>
      </w:pPr>
      <w:r w:rsidRPr="00016046">
        <w:rPr>
          <w:rFonts w:cs="Times New Roman"/>
          <w:szCs w:val="24"/>
        </w:rPr>
        <w:t>Operational:</w:t>
      </w:r>
      <w:r w:rsidRPr="00016046">
        <w:rPr>
          <w:rFonts w:cs="Times New Roman"/>
          <w:szCs w:val="24"/>
        </w:rPr>
        <w:tab/>
      </w:r>
      <w:r>
        <w:rPr>
          <w:rFonts w:cs="Times New Roman"/>
          <w:szCs w:val="24"/>
        </w:rPr>
        <w:t>a.</w:t>
      </w:r>
      <w:r w:rsidRPr="00016046">
        <w:rPr>
          <w:rFonts w:cs="Times New Roman"/>
          <w:szCs w:val="24"/>
        </w:rPr>
        <w:t xml:space="preserve">, </w:t>
      </w:r>
      <w:r>
        <w:rPr>
          <w:rFonts w:cs="Times New Roman"/>
          <w:szCs w:val="24"/>
        </w:rPr>
        <w:t>c.</w:t>
      </w:r>
    </w:p>
    <w:p w14:paraId="1009E66C" w14:textId="77777777" w:rsidR="00274641" w:rsidRDefault="00274641" w:rsidP="00EB4560">
      <w:pPr>
        <w:autoSpaceDE w:val="0"/>
        <w:autoSpaceDN w:val="0"/>
        <w:adjustRightInd w:val="0"/>
        <w:ind w:firstLine="360"/>
        <w:rPr>
          <w:rFonts w:cs="Times New Roman"/>
          <w:szCs w:val="24"/>
        </w:rPr>
      </w:pPr>
      <w:r w:rsidRPr="00016046">
        <w:rPr>
          <w:rFonts w:cs="Times New Roman"/>
          <w:szCs w:val="24"/>
        </w:rPr>
        <w:t>Strategic:</w:t>
      </w:r>
      <w:r w:rsidRPr="00016046">
        <w:rPr>
          <w:rFonts w:cs="Times New Roman"/>
          <w:szCs w:val="24"/>
        </w:rPr>
        <w:tab/>
      </w:r>
      <w:r>
        <w:rPr>
          <w:rFonts w:cs="Times New Roman"/>
          <w:szCs w:val="24"/>
        </w:rPr>
        <w:tab/>
        <w:t>b.</w:t>
      </w:r>
      <w:r w:rsidRPr="00016046">
        <w:rPr>
          <w:rFonts w:cs="Times New Roman"/>
          <w:szCs w:val="24"/>
        </w:rPr>
        <w:t xml:space="preserve">, </w:t>
      </w:r>
      <w:r>
        <w:rPr>
          <w:rFonts w:cs="Times New Roman"/>
          <w:szCs w:val="24"/>
        </w:rPr>
        <w:t>d., e.</w:t>
      </w:r>
      <w:r w:rsidRPr="00016046">
        <w:rPr>
          <w:rFonts w:cs="Times New Roman"/>
          <w:szCs w:val="24"/>
        </w:rPr>
        <w:t xml:space="preserve">, </w:t>
      </w:r>
      <w:r>
        <w:rPr>
          <w:rFonts w:cs="Times New Roman"/>
          <w:szCs w:val="24"/>
        </w:rPr>
        <w:t>g.</w:t>
      </w:r>
    </w:p>
    <w:p w14:paraId="66D96A0A" w14:textId="77777777" w:rsidR="00274641" w:rsidRPr="00D071D4" w:rsidRDefault="00274641" w:rsidP="00EB4560">
      <w:pPr>
        <w:autoSpaceDE w:val="0"/>
        <w:autoSpaceDN w:val="0"/>
        <w:adjustRightInd w:val="0"/>
        <w:rPr>
          <w:szCs w:val="24"/>
        </w:rPr>
      </w:pPr>
    </w:p>
    <w:p w14:paraId="3DC5F34D" w14:textId="714A90F6" w:rsidR="00274641" w:rsidRPr="00016046" w:rsidRDefault="00274641" w:rsidP="00EB4560">
      <w:pPr>
        <w:autoSpaceDE w:val="0"/>
        <w:autoSpaceDN w:val="0"/>
        <w:adjustRightInd w:val="0"/>
        <w:ind w:left="360"/>
        <w:rPr>
          <w:rFonts w:cs="Times New Roman"/>
          <w:szCs w:val="24"/>
        </w:rPr>
      </w:pPr>
      <w:r w:rsidRPr="00016046">
        <w:rPr>
          <w:rFonts w:cs="Times New Roman"/>
          <w:szCs w:val="24"/>
        </w:rPr>
        <w:t>Most students claim it was not too difficult to classify the projects other than they had to make judgment calls given the limited information.</w:t>
      </w:r>
      <w:r w:rsidR="00EB4560">
        <w:rPr>
          <w:rFonts w:cs="Times New Roman"/>
          <w:szCs w:val="24"/>
        </w:rPr>
        <w:t xml:space="preserve"> </w:t>
      </w:r>
      <w:r w:rsidRPr="00016046">
        <w:rPr>
          <w:rFonts w:cs="Times New Roman"/>
          <w:szCs w:val="24"/>
        </w:rPr>
        <w:t>In real life</w:t>
      </w:r>
      <w:r w:rsidR="00352455">
        <w:rPr>
          <w:rFonts w:cs="Times New Roman"/>
          <w:szCs w:val="24"/>
        </w:rPr>
        <w:t>,</w:t>
      </w:r>
      <w:r w:rsidRPr="00016046">
        <w:rPr>
          <w:rFonts w:cs="Times New Roman"/>
          <w:szCs w:val="24"/>
        </w:rPr>
        <w:t xml:space="preserve"> they would have such information.</w:t>
      </w:r>
      <w:r w:rsidR="00EB4560">
        <w:rPr>
          <w:rFonts w:cs="Times New Roman"/>
          <w:szCs w:val="24"/>
        </w:rPr>
        <w:t xml:space="preserve"> </w:t>
      </w:r>
      <w:r w:rsidRPr="00016046">
        <w:rPr>
          <w:rFonts w:cs="Times New Roman"/>
          <w:szCs w:val="24"/>
        </w:rPr>
        <w:t>Debates occur around whether converting the heating system to solar was an operational necessity or to fit the eco-friendly image.</w:t>
      </w:r>
      <w:r w:rsidR="00EB4560">
        <w:rPr>
          <w:rFonts w:cs="Times New Roman"/>
          <w:szCs w:val="24"/>
        </w:rPr>
        <w:t xml:space="preserve"> </w:t>
      </w:r>
      <w:r w:rsidRPr="00016046">
        <w:rPr>
          <w:rFonts w:cs="Times New Roman"/>
          <w:szCs w:val="24"/>
        </w:rPr>
        <w:t>Likewise, launching the promotional campaign with Hawaii Airlines would be considered strategic if it promoted the eco-tourism theme</w:t>
      </w:r>
      <w:r w:rsidR="00352455">
        <w:rPr>
          <w:rFonts w:cs="Times New Roman"/>
          <w:szCs w:val="24"/>
        </w:rPr>
        <w:t>;</w:t>
      </w:r>
      <w:r w:rsidRPr="00016046">
        <w:rPr>
          <w:rFonts w:cs="Times New Roman"/>
          <w:szCs w:val="24"/>
        </w:rPr>
        <w:t xml:space="preserve"> otherwise</w:t>
      </w:r>
      <w:r w:rsidR="00352455">
        <w:rPr>
          <w:rFonts w:cs="Times New Roman"/>
          <w:szCs w:val="24"/>
        </w:rPr>
        <w:t>,</w:t>
      </w:r>
      <w:r w:rsidRPr="00016046">
        <w:rPr>
          <w:rFonts w:cs="Times New Roman"/>
          <w:szCs w:val="24"/>
        </w:rPr>
        <w:t xml:space="preserve"> it could be </w:t>
      </w:r>
      <w:r w:rsidR="00B01D3B" w:rsidRPr="00016046">
        <w:rPr>
          <w:rFonts w:cs="Times New Roman"/>
          <w:szCs w:val="24"/>
        </w:rPr>
        <w:t>considered</w:t>
      </w:r>
      <w:r w:rsidRPr="00016046">
        <w:rPr>
          <w:rFonts w:cs="Times New Roman"/>
          <w:szCs w:val="24"/>
        </w:rPr>
        <w:t xml:space="preserve"> operational.</w:t>
      </w:r>
    </w:p>
    <w:p w14:paraId="6E139980" w14:textId="77777777" w:rsidR="00274641" w:rsidRPr="00D071D4" w:rsidRDefault="00274641" w:rsidP="00EB4560">
      <w:pPr>
        <w:rPr>
          <w:szCs w:val="24"/>
        </w:rPr>
      </w:pPr>
    </w:p>
    <w:p w14:paraId="00F4BD1D" w14:textId="77777777" w:rsidR="00274641" w:rsidRDefault="00274641" w:rsidP="00EB4560">
      <w:pPr>
        <w:autoSpaceDE w:val="0"/>
        <w:autoSpaceDN w:val="0"/>
        <w:adjustRightInd w:val="0"/>
        <w:ind w:left="360"/>
        <w:rPr>
          <w:b/>
          <w:szCs w:val="24"/>
        </w:rPr>
      </w:pPr>
      <w:r w:rsidRPr="00D071D4">
        <w:rPr>
          <w:b/>
          <w:szCs w:val="24"/>
        </w:rPr>
        <w:t>What do you think you now know that would be useful for managing projects at the ho</w:t>
      </w:r>
      <w:r w:rsidRPr="00266890">
        <w:rPr>
          <w:b/>
          <w:szCs w:val="24"/>
        </w:rPr>
        <w:t>tel?</w:t>
      </w:r>
    </w:p>
    <w:p w14:paraId="4807AD85" w14:textId="77777777" w:rsidR="00274641" w:rsidRPr="00266890" w:rsidRDefault="00274641" w:rsidP="00EB4560">
      <w:pPr>
        <w:rPr>
          <w:szCs w:val="24"/>
        </w:rPr>
      </w:pPr>
    </w:p>
    <w:p w14:paraId="699892B1" w14:textId="77777777" w:rsidR="00274641" w:rsidRPr="00016046" w:rsidRDefault="00274641" w:rsidP="00EB4560">
      <w:pPr>
        <w:autoSpaceDE w:val="0"/>
        <w:autoSpaceDN w:val="0"/>
        <w:adjustRightInd w:val="0"/>
        <w:ind w:left="360"/>
        <w:rPr>
          <w:rFonts w:cs="Times New Roman"/>
          <w:szCs w:val="24"/>
        </w:rPr>
      </w:pPr>
      <w:r w:rsidRPr="00016046">
        <w:rPr>
          <w:rFonts w:cs="Times New Roman"/>
          <w:szCs w:val="24"/>
        </w:rPr>
        <w:t>By classifying the projects, prioritizing is more easily done.</w:t>
      </w:r>
      <w:r w:rsidR="00EB4560">
        <w:rPr>
          <w:rFonts w:cs="Times New Roman"/>
          <w:szCs w:val="24"/>
        </w:rPr>
        <w:t xml:space="preserve"> </w:t>
      </w:r>
      <w:r w:rsidRPr="00016046">
        <w:rPr>
          <w:rFonts w:cs="Times New Roman"/>
          <w:szCs w:val="24"/>
        </w:rPr>
        <w:t>Different selection criteria can be used for selecting strategic versus operational projects.</w:t>
      </w:r>
      <w:r w:rsidR="00EB4560">
        <w:rPr>
          <w:rFonts w:cs="Times New Roman"/>
          <w:szCs w:val="24"/>
        </w:rPr>
        <w:t xml:space="preserve"> </w:t>
      </w:r>
      <w:r w:rsidRPr="00016046">
        <w:rPr>
          <w:rFonts w:cs="Times New Roman"/>
          <w:szCs w:val="24"/>
        </w:rPr>
        <w:t>Financially, senior management would have more information to divide the total money pie allocated to projects.</w:t>
      </w:r>
    </w:p>
    <w:p w14:paraId="1D4091A1" w14:textId="77777777" w:rsidR="00274641" w:rsidRPr="00D071D4" w:rsidRDefault="00274641" w:rsidP="00EB4560">
      <w:pPr>
        <w:rPr>
          <w:szCs w:val="24"/>
        </w:rPr>
      </w:pPr>
    </w:p>
    <w:p w14:paraId="511F9498" w14:textId="77777777" w:rsidR="00274641" w:rsidRPr="00D071D4" w:rsidRDefault="00EB4560" w:rsidP="00EB4560">
      <w:pPr>
        <w:ind w:left="360" w:hanging="360"/>
        <w:rPr>
          <w:b/>
          <w:szCs w:val="24"/>
        </w:rPr>
      </w:pPr>
      <w:r>
        <w:rPr>
          <w:b/>
          <w:szCs w:val="24"/>
        </w:rPr>
        <w:br w:type="page"/>
      </w:r>
      <w:r w:rsidR="00274641" w:rsidRPr="00D071D4">
        <w:rPr>
          <w:b/>
          <w:szCs w:val="24"/>
        </w:rPr>
        <w:lastRenderedPageBreak/>
        <w:t>2.</w:t>
      </w:r>
      <w:r w:rsidR="00274641" w:rsidRPr="00D071D4">
        <w:rPr>
          <w:b/>
          <w:szCs w:val="24"/>
        </w:rPr>
        <w:tab/>
        <w:t>Two new software projects are proposed to a young, start-up company.</w:t>
      </w:r>
      <w:r>
        <w:rPr>
          <w:b/>
          <w:szCs w:val="24"/>
        </w:rPr>
        <w:t xml:space="preserve"> </w:t>
      </w:r>
      <w:r w:rsidR="00274641" w:rsidRPr="00D071D4">
        <w:rPr>
          <w:b/>
          <w:szCs w:val="24"/>
        </w:rPr>
        <w:t>The Alpha project will cost $150,000 to develop and is expected to have annual net cash flow of $40,000.</w:t>
      </w:r>
      <w:r>
        <w:rPr>
          <w:b/>
          <w:szCs w:val="24"/>
        </w:rPr>
        <w:t xml:space="preserve"> </w:t>
      </w:r>
      <w:r w:rsidR="00274641" w:rsidRPr="00D071D4">
        <w:rPr>
          <w:b/>
          <w:szCs w:val="24"/>
        </w:rPr>
        <w:t>The Beta project will cost $200,000 to develop and is expected to have annual net cash flow of $50,000.</w:t>
      </w:r>
      <w:r>
        <w:rPr>
          <w:b/>
          <w:szCs w:val="24"/>
        </w:rPr>
        <w:t xml:space="preserve"> </w:t>
      </w:r>
      <w:r w:rsidR="00274641" w:rsidRPr="00D071D4">
        <w:rPr>
          <w:b/>
          <w:szCs w:val="24"/>
        </w:rPr>
        <w:t>The company is very concerned about their cash flow.</w:t>
      </w:r>
      <w:r>
        <w:rPr>
          <w:b/>
          <w:szCs w:val="24"/>
        </w:rPr>
        <w:t xml:space="preserve"> </w:t>
      </w:r>
      <w:r w:rsidR="00274641" w:rsidRPr="00D071D4">
        <w:rPr>
          <w:b/>
          <w:szCs w:val="24"/>
        </w:rPr>
        <w:t>Using the payback period, which project is better from a cash flow standpoint?</w:t>
      </w:r>
      <w:r>
        <w:rPr>
          <w:b/>
          <w:szCs w:val="24"/>
        </w:rPr>
        <w:t xml:space="preserve"> </w:t>
      </w:r>
      <w:r w:rsidR="00274641" w:rsidRPr="00D071D4">
        <w:rPr>
          <w:b/>
          <w:szCs w:val="24"/>
        </w:rPr>
        <w:t>Why?</w:t>
      </w:r>
    </w:p>
    <w:p w14:paraId="43947385" w14:textId="77777777" w:rsidR="00274641" w:rsidRDefault="00274641" w:rsidP="00EB4560">
      <w:pPr>
        <w:ind w:left="360"/>
        <w:rPr>
          <w:szCs w:val="24"/>
        </w:rPr>
      </w:pPr>
    </w:p>
    <w:p w14:paraId="3120892A" w14:textId="77777777" w:rsidR="001638E5" w:rsidRPr="001638E5" w:rsidRDefault="001638E5" w:rsidP="00EB4560">
      <w:pPr>
        <w:ind w:left="360"/>
        <w:rPr>
          <w:szCs w:val="24"/>
        </w:rPr>
      </w:pPr>
      <m:oMathPara>
        <m:oMathParaPr>
          <m:jc m:val="left"/>
        </m:oMathParaPr>
        <m:oMath>
          <m:r>
            <w:rPr>
              <w:rFonts w:ascii="Cambria Math" w:hAnsi="Cambria Math"/>
              <w:szCs w:val="24"/>
            </w:rPr>
            <m:t>Payback=</m:t>
          </m:r>
          <m:f>
            <m:fPr>
              <m:ctrlPr>
                <w:rPr>
                  <w:rFonts w:ascii="Cambria Math" w:hAnsi="Cambria Math"/>
                  <w:i/>
                  <w:szCs w:val="24"/>
                </w:rPr>
              </m:ctrlPr>
            </m:fPr>
            <m:num>
              <m:r>
                <w:rPr>
                  <w:rFonts w:ascii="Cambria Math" w:hAnsi="Cambria Math"/>
                  <w:szCs w:val="24"/>
                </w:rPr>
                <m:t>Inverstment</m:t>
              </m:r>
            </m:num>
            <m:den>
              <m:r>
                <w:rPr>
                  <w:rFonts w:ascii="Cambria Math" w:hAnsi="Cambria Math"/>
                  <w:szCs w:val="24"/>
                </w:rPr>
                <m:t>Annual savings</m:t>
              </m:r>
            </m:den>
          </m:f>
        </m:oMath>
      </m:oMathPara>
    </w:p>
    <w:p w14:paraId="483ACD8D" w14:textId="77777777" w:rsidR="001638E5" w:rsidRDefault="001638E5" w:rsidP="00EB4560">
      <w:pPr>
        <w:ind w:left="360"/>
        <w:rPr>
          <w:szCs w:val="24"/>
        </w:rPr>
      </w:pPr>
    </w:p>
    <w:p w14:paraId="12EC6408" w14:textId="77777777" w:rsidR="001638E5" w:rsidRPr="001638E5" w:rsidRDefault="00AB5DDA" w:rsidP="00EB4560">
      <w:pPr>
        <w:ind w:left="360"/>
        <w:rPr>
          <w:szCs w:val="24"/>
        </w:rPr>
      </w:pPr>
      <m:oMathPara>
        <m:oMathParaPr>
          <m:jc m:val="left"/>
        </m:oMathParaPr>
        <m:oMath>
          <m:sSub>
            <m:sSubPr>
              <m:ctrlPr>
                <w:rPr>
                  <w:rFonts w:ascii="Cambria Math" w:hAnsi="Cambria Math"/>
                  <w:i/>
                  <w:szCs w:val="24"/>
                </w:rPr>
              </m:ctrlPr>
            </m:sSubPr>
            <m:e>
              <m:r>
                <w:rPr>
                  <w:rFonts w:ascii="Cambria Math" w:hAnsi="Cambria Math"/>
                  <w:szCs w:val="24"/>
                </w:rPr>
                <m:t>Payback</m:t>
              </m:r>
            </m:e>
            <m:sub>
              <m:r>
                <w:rPr>
                  <w:rFonts w:ascii="Cambria Math" w:hAnsi="Cambria Math"/>
                  <w:szCs w:val="24"/>
                </w:rPr>
                <m:t>Project Alpha</m:t>
              </m:r>
            </m:sub>
          </m:sSub>
          <m:r>
            <w:rPr>
              <w:rFonts w:ascii="Cambria Math" w:hAnsi="Cambria Math"/>
              <w:szCs w:val="24"/>
            </w:rPr>
            <m:t>=</m:t>
          </m:r>
          <m:f>
            <m:fPr>
              <m:ctrlPr>
                <w:rPr>
                  <w:rFonts w:ascii="Cambria Math" w:hAnsi="Cambria Math"/>
                  <w:i/>
                  <w:szCs w:val="24"/>
                </w:rPr>
              </m:ctrlPr>
            </m:fPr>
            <m:num>
              <m:r>
                <w:rPr>
                  <w:rFonts w:ascii="Cambria Math" w:hAnsi="Cambria Math"/>
                  <w:szCs w:val="24"/>
                </w:rPr>
                <m:t>$150,000</m:t>
              </m:r>
            </m:num>
            <m:den>
              <m:r>
                <w:rPr>
                  <w:rFonts w:ascii="Cambria Math" w:hAnsi="Cambria Math"/>
                  <w:szCs w:val="24"/>
                </w:rPr>
                <m:t>$40,000</m:t>
              </m:r>
            </m:den>
          </m:f>
          <m:r>
            <w:rPr>
              <w:rFonts w:ascii="Cambria Math" w:hAnsi="Cambria Math"/>
              <w:szCs w:val="24"/>
            </w:rPr>
            <m:t>=3.75 years</m:t>
          </m:r>
        </m:oMath>
      </m:oMathPara>
    </w:p>
    <w:p w14:paraId="11C6372A" w14:textId="77777777" w:rsidR="001638E5" w:rsidRDefault="001638E5" w:rsidP="00EB4560">
      <w:pPr>
        <w:ind w:left="360"/>
        <w:rPr>
          <w:szCs w:val="24"/>
        </w:rPr>
      </w:pPr>
    </w:p>
    <w:p w14:paraId="7C3EF8D5" w14:textId="77777777" w:rsidR="001638E5" w:rsidRPr="001638E5" w:rsidRDefault="00AB5DDA" w:rsidP="001638E5">
      <w:pPr>
        <w:ind w:left="360"/>
        <w:rPr>
          <w:szCs w:val="24"/>
        </w:rPr>
      </w:pPr>
      <m:oMathPara>
        <m:oMathParaPr>
          <m:jc m:val="left"/>
        </m:oMathParaPr>
        <m:oMath>
          <m:sSub>
            <m:sSubPr>
              <m:ctrlPr>
                <w:rPr>
                  <w:rFonts w:ascii="Cambria Math" w:hAnsi="Cambria Math"/>
                  <w:i/>
                  <w:szCs w:val="24"/>
                </w:rPr>
              </m:ctrlPr>
            </m:sSubPr>
            <m:e>
              <m:r>
                <w:rPr>
                  <w:rFonts w:ascii="Cambria Math" w:hAnsi="Cambria Math"/>
                  <w:szCs w:val="24"/>
                </w:rPr>
                <m:t>Payback</m:t>
              </m:r>
            </m:e>
            <m:sub>
              <m:r>
                <w:rPr>
                  <w:rFonts w:ascii="Cambria Math" w:hAnsi="Cambria Math"/>
                  <w:szCs w:val="24"/>
                </w:rPr>
                <m:t>Project Beta</m:t>
              </m:r>
            </m:sub>
          </m:sSub>
          <m:r>
            <w:rPr>
              <w:rFonts w:ascii="Cambria Math" w:hAnsi="Cambria Math"/>
              <w:szCs w:val="24"/>
            </w:rPr>
            <m:t>=</m:t>
          </m:r>
          <m:f>
            <m:fPr>
              <m:ctrlPr>
                <w:rPr>
                  <w:rFonts w:ascii="Cambria Math" w:hAnsi="Cambria Math"/>
                  <w:i/>
                  <w:szCs w:val="24"/>
                </w:rPr>
              </m:ctrlPr>
            </m:fPr>
            <m:num>
              <m:r>
                <w:rPr>
                  <w:rFonts w:ascii="Cambria Math" w:hAnsi="Cambria Math"/>
                  <w:szCs w:val="24"/>
                </w:rPr>
                <m:t>$200,000</m:t>
              </m:r>
            </m:num>
            <m:den>
              <m:r>
                <w:rPr>
                  <w:rFonts w:ascii="Cambria Math" w:hAnsi="Cambria Math"/>
                  <w:szCs w:val="24"/>
                </w:rPr>
                <m:t>$50,000</m:t>
              </m:r>
            </m:den>
          </m:f>
          <m:r>
            <w:rPr>
              <w:rFonts w:ascii="Cambria Math" w:hAnsi="Cambria Math"/>
              <w:szCs w:val="24"/>
            </w:rPr>
            <m:t>=4.00 years</m:t>
          </m:r>
        </m:oMath>
      </m:oMathPara>
    </w:p>
    <w:p w14:paraId="16DCF486" w14:textId="77777777" w:rsidR="00EB4560" w:rsidRDefault="00EB4560" w:rsidP="00EB4560">
      <w:pPr>
        <w:ind w:left="360"/>
        <w:rPr>
          <w:szCs w:val="24"/>
        </w:rPr>
      </w:pPr>
    </w:p>
    <w:p w14:paraId="359D76F2" w14:textId="77777777" w:rsidR="00274641" w:rsidRPr="00787E02" w:rsidRDefault="00EB4560" w:rsidP="00EB4560">
      <w:pPr>
        <w:ind w:left="360"/>
        <w:rPr>
          <w:szCs w:val="24"/>
        </w:rPr>
      </w:pPr>
      <w:r>
        <w:rPr>
          <w:szCs w:val="24"/>
        </w:rPr>
        <w:t xml:space="preserve">A lower payback is better. </w:t>
      </w:r>
      <w:r w:rsidR="00274641" w:rsidRPr="00787E02">
        <w:rPr>
          <w:szCs w:val="24"/>
        </w:rPr>
        <w:t xml:space="preserve">Project Alpha </w:t>
      </w:r>
      <w:r>
        <w:rPr>
          <w:szCs w:val="24"/>
        </w:rPr>
        <w:t>has the lower payback and so has</w:t>
      </w:r>
      <w:r w:rsidR="00274641" w:rsidRPr="00787E02">
        <w:rPr>
          <w:szCs w:val="24"/>
        </w:rPr>
        <w:t xml:space="preserve"> the better payback.</w:t>
      </w:r>
    </w:p>
    <w:p w14:paraId="74E8F994" w14:textId="77777777" w:rsidR="00274641" w:rsidRPr="00D071D4" w:rsidRDefault="00274641" w:rsidP="00EB4560">
      <w:pPr>
        <w:ind w:left="360"/>
        <w:rPr>
          <w:szCs w:val="24"/>
        </w:rPr>
      </w:pPr>
    </w:p>
    <w:p w14:paraId="28BB908A" w14:textId="77777777" w:rsidR="00274641" w:rsidRPr="00D071D4" w:rsidRDefault="00274641" w:rsidP="00EB4560">
      <w:pPr>
        <w:ind w:left="360" w:hanging="360"/>
        <w:rPr>
          <w:b/>
          <w:szCs w:val="24"/>
        </w:rPr>
      </w:pPr>
      <w:r w:rsidRPr="00D071D4">
        <w:rPr>
          <w:b/>
          <w:szCs w:val="24"/>
        </w:rPr>
        <w:t>3.</w:t>
      </w:r>
      <w:r w:rsidRPr="00D071D4">
        <w:rPr>
          <w:b/>
          <w:szCs w:val="24"/>
        </w:rPr>
        <w:tab/>
        <w:t>A five</w:t>
      </w:r>
      <w:r>
        <w:rPr>
          <w:b/>
          <w:szCs w:val="24"/>
        </w:rPr>
        <w:t>-</w:t>
      </w:r>
      <w:r w:rsidRPr="00D071D4">
        <w:rPr>
          <w:b/>
          <w:szCs w:val="24"/>
        </w:rPr>
        <w:t>year project has a projected net cash flow of $15,000, $25,000, $30,000, $20,000, and $15,000 in the next five years.</w:t>
      </w:r>
      <w:r w:rsidR="00EB4560">
        <w:rPr>
          <w:b/>
          <w:szCs w:val="24"/>
        </w:rPr>
        <w:t xml:space="preserve"> </w:t>
      </w:r>
      <w:r w:rsidRPr="00D071D4">
        <w:rPr>
          <w:b/>
          <w:szCs w:val="24"/>
        </w:rPr>
        <w:t>It will cost $50,000 to implement the project.</w:t>
      </w:r>
      <w:r w:rsidR="00EB4560">
        <w:rPr>
          <w:b/>
          <w:szCs w:val="24"/>
        </w:rPr>
        <w:t xml:space="preserve"> </w:t>
      </w:r>
      <w:r w:rsidRPr="00D071D4">
        <w:rPr>
          <w:b/>
          <w:szCs w:val="24"/>
        </w:rPr>
        <w:t>If the required rate of return is 20</w:t>
      </w:r>
      <w:r>
        <w:rPr>
          <w:b/>
          <w:szCs w:val="24"/>
        </w:rPr>
        <w:t xml:space="preserve"> percent</w:t>
      </w:r>
      <w:r w:rsidRPr="00D071D4">
        <w:rPr>
          <w:b/>
          <w:szCs w:val="24"/>
        </w:rPr>
        <w:t>, conduct a discounted cash flow calculation to determine the NPV.</w:t>
      </w:r>
    </w:p>
    <w:p w14:paraId="3EA4B5A8" w14:textId="77777777" w:rsidR="00274641" w:rsidRDefault="00274641" w:rsidP="00CE5BEE">
      <w:pPr>
        <w:ind w:left="360"/>
        <w:jc w:val="both"/>
        <w:rPr>
          <w:szCs w:val="24"/>
        </w:rPr>
      </w:pPr>
      <w:bookmarkStart w:id="1" w:name="RANGE!A1:G27"/>
      <w:bookmarkEnd w:id="1"/>
    </w:p>
    <w:p w14:paraId="4FD9B85C" w14:textId="77777777" w:rsidR="00CE5BEE" w:rsidRDefault="00617D2C" w:rsidP="00CE5BEE">
      <w:pPr>
        <w:ind w:left="360"/>
        <w:jc w:val="both"/>
        <w:rPr>
          <w:szCs w:val="24"/>
        </w:rPr>
      </w:pPr>
      <w:r>
        <w:rPr>
          <w:noProof/>
        </w:rPr>
        <w:drawing>
          <wp:inline distT="0" distB="0" distL="0" distR="0" wp14:anchorId="40819365" wp14:editId="12283073">
            <wp:extent cx="5486400" cy="1633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1633220"/>
                    </a:xfrm>
                    <a:prstGeom prst="rect">
                      <a:avLst/>
                    </a:prstGeom>
                  </pic:spPr>
                </pic:pic>
              </a:graphicData>
            </a:graphic>
          </wp:inline>
        </w:drawing>
      </w:r>
    </w:p>
    <w:p w14:paraId="6E828274" w14:textId="77777777" w:rsidR="00CE5BEE" w:rsidRPr="006A587E" w:rsidRDefault="00CE5BEE" w:rsidP="00CE5BEE">
      <w:pPr>
        <w:ind w:left="360"/>
        <w:jc w:val="both"/>
        <w:rPr>
          <w:szCs w:val="24"/>
        </w:rPr>
      </w:pPr>
    </w:p>
    <w:p w14:paraId="1FD37E99" w14:textId="2CF012EE" w:rsidR="00274641" w:rsidRPr="006A587E" w:rsidRDefault="00274641" w:rsidP="00CE5BEE">
      <w:pPr>
        <w:ind w:left="360"/>
        <w:jc w:val="both"/>
        <w:rPr>
          <w:szCs w:val="24"/>
        </w:rPr>
      </w:pPr>
      <w:r w:rsidRPr="006A587E">
        <w:rPr>
          <w:szCs w:val="24"/>
        </w:rPr>
        <w:t>Since the NP</w:t>
      </w:r>
      <w:r>
        <w:rPr>
          <w:szCs w:val="24"/>
        </w:rPr>
        <w:t xml:space="preserve">V is positive, accept </w:t>
      </w:r>
      <w:r w:rsidR="00352455">
        <w:rPr>
          <w:szCs w:val="24"/>
        </w:rPr>
        <w:t xml:space="preserve">the </w:t>
      </w:r>
      <w:r>
        <w:rPr>
          <w:szCs w:val="24"/>
        </w:rPr>
        <w:t>project.</w:t>
      </w:r>
    </w:p>
    <w:p w14:paraId="0FAC8123" w14:textId="77777777" w:rsidR="00274641" w:rsidRPr="006A587E" w:rsidRDefault="00274641" w:rsidP="00617D2C">
      <w:pPr>
        <w:ind w:left="360"/>
        <w:rPr>
          <w:color w:val="000000"/>
        </w:rPr>
      </w:pPr>
    </w:p>
    <w:p w14:paraId="67E2CF1D" w14:textId="77777777" w:rsidR="00617D2C" w:rsidRDefault="00CE5BEE" w:rsidP="00617D2C">
      <w:r>
        <w:br w:type="page"/>
      </w:r>
    </w:p>
    <w:p w14:paraId="03307C9B" w14:textId="5295AF9C" w:rsidR="00274641" w:rsidRDefault="00274641" w:rsidP="00CE5BEE">
      <w:pPr>
        <w:ind w:left="360" w:hanging="360"/>
        <w:outlineLvl w:val="0"/>
        <w:rPr>
          <w:b/>
        </w:rPr>
      </w:pPr>
      <w:r w:rsidRPr="002666E5">
        <w:rPr>
          <w:b/>
        </w:rPr>
        <w:lastRenderedPageBreak/>
        <w:t>4.</w:t>
      </w:r>
      <w:r w:rsidRPr="002666E5">
        <w:rPr>
          <w:b/>
        </w:rPr>
        <w:tab/>
        <w:t>You work for the 3T company</w:t>
      </w:r>
      <w:r>
        <w:rPr>
          <w:b/>
        </w:rPr>
        <w:t>,</w:t>
      </w:r>
      <w:r w:rsidRPr="002666E5">
        <w:rPr>
          <w:b/>
        </w:rPr>
        <w:t xml:space="preserve"> which expects to earn at least 18 percent on its investments.</w:t>
      </w:r>
      <w:r w:rsidR="00EB4560">
        <w:rPr>
          <w:b/>
        </w:rPr>
        <w:t xml:space="preserve"> </w:t>
      </w:r>
      <w:r w:rsidRPr="002666E5">
        <w:rPr>
          <w:b/>
        </w:rPr>
        <w:t>You have to choose between two similar projects.</w:t>
      </w:r>
      <w:r w:rsidR="00EB4560">
        <w:rPr>
          <w:b/>
        </w:rPr>
        <w:t xml:space="preserve"> </w:t>
      </w:r>
      <w:r w:rsidR="00352455">
        <w:rPr>
          <w:b/>
        </w:rPr>
        <w:t>The following chart shows</w:t>
      </w:r>
      <w:r w:rsidRPr="002666E5">
        <w:rPr>
          <w:b/>
        </w:rPr>
        <w:t xml:space="preserve"> the cash information for each project.</w:t>
      </w:r>
      <w:r w:rsidR="00EB4560">
        <w:rPr>
          <w:b/>
        </w:rPr>
        <w:t xml:space="preserve"> </w:t>
      </w:r>
      <w:r w:rsidRPr="002666E5">
        <w:rPr>
          <w:b/>
        </w:rPr>
        <w:t>Which of the two projects would you fund if the decision is based only on financial information?</w:t>
      </w:r>
      <w:r w:rsidR="00EB4560">
        <w:rPr>
          <w:b/>
        </w:rPr>
        <w:t xml:space="preserve"> </w:t>
      </w:r>
      <w:r w:rsidRPr="002666E5">
        <w:rPr>
          <w:b/>
        </w:rPr>
        <w:t>Why?</w:t>
      </w:r>
    </w:p>
    <w:p w14:paraId="7628FD74" w14:textId="77777777" w:rsidR="00274641" w:rsidRDefault="00274641" w:rsidP="006C5CD0">
      <w:pPr>
        <w:tabs>
          <w:tab w:val="num" w:pos="1890"/>
        </w:tabs>
        <w:ind w:left="720" w:hanging="360"/>
        <w:jc w:val="both"/>
        <w:outlineLvl w:val="0"/>
        <w:rPr>
          <w:color w:val="000000"/>
        </w:rPr>
      </w:pPr>
    </w:p>
    <w:p w14:paraId="1D903F5C" w14:textId="77777777" w:rsidR="00CE00AD" w:rsidRDefault="00807FDE" w:rsidP="006C5CD0">
      <w:pPr>
        <w:ind w:left="360"/>
      </w:pPr>
      <w:r>
        <w:rPr>
          <w:noProof/>
        </w:rPr>
        <w:drawing>
          <wp:inline distT="0" distB="0" distL="0" distR="0" wp14:anchorId="06368F56" wp14:editId="3D69FDC7">
            <wp:extent cx="5486400" cy="1980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t="-19083" r="-963" b="19083"/>
                    <a:stretch/>
                  </pic:blipFill>
                  <pic:spPr bwMode="auto">
                    <a:xfrm>
                      <a:off x="0" y="0"/>
                      <a:ext cx="5486400" cy="1980565"/>
                    </a:xfrm>
                    <a:prstGeom prst="rect">
                      <a:avLst/>
                    </a:prstGeom>
                    <a:ln>
                      <a:noFill/>
                    </a:ln>
                    <a:extLst>
                      <a:ext uri="{53640926-AAD7-44D8-BBD7-CCE9431645EC}">
                        <a14:shadowObscured xmlns:a14="http://schemas.microsoft.com/office/drawing/2010/main"/>
                      </a:ext>
                    </a:extLst>
                  </pic:spPr>
                </pic:pic>
              </a:graphicData>
            </a:graphic>
          </wp:inline>
        </w:drawing>
      </w:r>
    </w:p>
    <w:p w14:paraId="41DB6C56" w14:textId="77777777" w:rsidR="00CE00AD" w:rsidRDefault="00CE00AD" w:rsidP="006C5CD0">
      <w:pPr>
        <w:ind w:left="360"/>
      </w:pPr>
    </w:p>
    <w:p w14:paraId="19D7F6C3" w14:textId="77777777" w:rsidR="00CE00AD" w:rsidRDefault="006C5CD0" w:rsidP="006C5CD0">
      <w:pPr>
        <w:ind w:left="360"/>
      </w:pPr>
      <w:r>
        <w:t>The worksheet shown above shows the inflows (columns B and G), the outflows (columns C and H), and the sum of those two values (columns D and I). Row 11 provides the column totals.</w:t>
      </w:r>
    </w:p>
    <w:p w14:paraId="0D225050" w14:textId="77777777" w:rsidR="006C5CD0" w:rsidRDefault="006C5CD0" w:rsidP="006C5CD0">
      <w:pPr>
        <w:ind w:left="360"/>
      </w:pPr>
    </w:p>
    <w:p w14:paraId="786FCCC0" w14:textId="77777777" w:rsidR="006C5CD0" w:rsidRDefault="006C5CD0" w:rsidP="006C5CD0">
      <w:pPr>
        <w:ind w:left="360"/>
      </w:pPr>
      <w:r>
        <w:t>Based on this, the Alpha Project provides the largest cash inflow. However, the time value of money is not included in the calculations so far.</w:t>
      </w:r>
    </w:p>
    <w:p w14:paraId="740ECAB9" w14:textId="77777777" w:rsidR="00CE00AD" w:rsidRDefault="00CE00AD" w:rsidP="006C5CD0">
      <w:pPr>
        <w:ind w:left="360"/>
      </w:pPr>
    </w:p>
    <w:p w14:paraId="7684077A" w14:textId="77777777" w:rsidR="00CE00AD" w:rsidRDefault="00807FDE" w:rsidP="006C5CD0">
      <w:pPr>
        <w:ind w:left="360"/>
      </w:pPr>
      <w:r>
        <w:rPr>
          <w:noProof/>
        </w:rPr>
        <w:drawing>
          <wp:inline distT="0" distB="0" distL="0" distR="0" wp14:anchorId="52B4388B" wp14:editId="49566FD1">
            <wp:extent cx="5486400" cy="1978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1978660"/>
                    </a:xfrm>
                    <a:prstGeom prst="rect">
                      <a:avLst/>
                    </a:prstGeom>
                  </pic:spPr>
                </pic:pic>
              </a:graphicData>
            </a:graphic>
          </wp:inline>
        </w:drawing>
      </w:r>
    </w:p>
    <w:p w14:paraId="421FBF4B" w14:textId="77777777" w:rsidR="00CE00AD" w:rsidRDefault="00CE00AD" w:rsidP="006C5CD0">
      <w:pPr>
        <w:ind w:left="360"/>
      </w:pPr>
    </w:p>
    <w:p w14:paraId="56FA7058" w14:textId="77777777" w:rsidR="00CE00AD" w:rsidRDefault="006C5CD0" w:rsidP="006C5CD0">
      <w:pPr>
        <w:ind w:left="360"/>
      </w:pPr>
      <w:r>
        <w:t>The worksheet shown above modifies the original worksheet to calculate the net present value of the two net cash flows. The formulas used are shown to the right of the actual formulas. The net present value of $176,525 for Project Alpha is higher than the net present value of $119,689 for Project Omega. However, they are both positive and exceed the required 18 percent return so both should be accepted.</w:t>
      </w:r>
    </w:p>
    <w:p w14:paraId="60B4C07A" w14:textId="77777777" w:rsidR="006C5CD0" w:rsidRDefault="006C5CD0">
      <w:r>
        <w:br w:type="page"/>
      </w:r>
    </w:p>
    <w:p w14:paraId="1148E05D" w14:textId="77777777" w:rsidR="00617D2C" w:rsidRDefault="00617D2C" w:rsidP="00617D2C">
      <w:pPr>
        <w:ind w:left="360" w:hanging="360"/>
        <w:outlineLvl w:val="0"/>
        <w:rPr>
          <w:b/>
        </w:rPr>
      </w:pPr>
      <w:r w:rsidRPr="00123649">
        <w:rPr>
          <w:b/>
        </w:rPr>
        <w:lastRenderedPageBreak/>
        <w:t>5.</w:t>
      </w:r>
      <w:r>
        <w:rPr>
          <w:b/>
        </w:rPr>
        <w:tab/>
      </w:r>
      <w:r w:rsidRPr="00123649">
        <w:rPr>
          <w:b/>
        </w:rPr>
        <w:t>You are the head of the project selection team at SIMSOX.</w:t>
      </w:r>
      <w:r w:rsidR="00A00CFD">
        <w:rPr>
          <w:b/>
        </w:rPr>
        <w:t xml:space="preserve"> </w:t>
      </w:r>
      <w:r w:rsidRPr="00123649">
        <w:rPr>
          <w:b/>
        </w:rPr>
        <w:t>Your team is considering</w:t>
      </w:r>
      <w:r>
        <w:rPr>
          <w:b/>
        </w:rPr>
        <w:t xml:space="preserve"> </w:t>
      </w:r>
      <w:r w:rsidRPr="00123649">
        <w:rPr>
          <w:b/>
        </w:rPr>
        <w:t>three different projects.</w:t>
      </w:r>
      <w:r w:rsidR="00A00CFD">
        <w:rPr>
          <w:b/>
        </w:rPr>
        <w:t xml:space="preserve"> </w:t>
      </w:r>
      <w:r w:rsidRPr="00123649">
        <w:rPr>
          <w:b/>
        </w:rPr>
        <w:t>Based on past history, SIMSOX expects at</w:t>
      </w:r>
      <w:r>
        <w:rPr>
          <w:b/>
        </w:rPr>
        <w:t xml:space="preserve"> </w:t>
      </w:r>
      <w:r w:rsidRPr="00123649">
        <w:rPr>
          <w:b/>
        </w:rPr>
        <w:t>least a rate of return of 20 percent.</w:t>
      </w:r>
      <w:r w:rsidR="00A00CFD">
        <w:rPr>
          <w:b/>
        </w:rPr>
        <w:t xml:space="preserve"> </w:t>
      </w:r>
    </w:p>
    <w:p w14:paraId="33D413AC" w14:textId="77777777" w:rsidR="00617D2C" w:rsidRDefault="00617D2C" w:rsidP="00617D2C">
      <w:pPr>
        <w:ind w:left="360" w:hanging="360"/>
        <w:outlineLvl w:val="0"/>
        <w:rPr>
          <w:b/>
        </w:rPr>
      </w:pPr>
    </w:p>
    <w:p w14:paraId="6A0376B0" w14:textId="7C761590" w:rsidR="00617D2C" w:rsidRPr="00123649" w:rsidRDefault="00617D2C" w:rsidP="00617D2C">
      <w:pPr>
        <w:ind w:left="360"/>
        <w:outlineLvl w:val="0"/>
        <w:rPr>
          <w:b/>
        </w:rPr>
      </w:pPr>
      <w:r>
        <w:rPr>
          <w:b/>
        </w:rPr>
        <w:t>G</w:t>
      </w:r>
      <w:r w:rsidRPr="00123649">
        <w:rPr>
          <w:b/>
        </w:rPr>
        <w:t>iven the following information for each project, which one should be</w:t>
      </w:r>
      <w:r>
        <w:rPr>
          <w:b/>
        </w:rPr>
        <w:t xml:space="preserve"> </w:t>
      </w:r>
      <w:r w:rsidRPr="00123649">
        <w:rPr>
          <w:b/>
        </w:rPr>
        <w:t>SIMSOX</w:t>
      </w:r>
      <w:r w:rsidR="00E0730D">
        <w:rPr>
          <w:b/>
        </w:rPr>
        <w:t>’s</w:t>
      </w:r>
      <w:r w:rsidRPr="00123649">
        <w:rPr>
          <w:b/>
        </w:rPr>
        <w:t xml:space="preserve"> first priority?</w:t>
      </w:r>
      <w:r w:rsidR="00A00CFD">
        <w:rPr>
          <w:b/>
        </w:rPr>
        <w:t xml:space="preserve"> </w:t>
      </w:r>
      <w:r w:rsidRPr="00123649">
        <w:rPr>
          <w:b/>
        </w:rPr>
        <w:t>Should SIMSOX fund any of the other projects?</w:t>
      </w:r>
      <w:r w:rsidR="00A00CFD">
        <w:rPr>
          <w:b/>
        </w:rPr>
        <w:t xml:space="preserve"> </w:t>
      </w:r>
      <w:r w:rsidRPr="00123649">
        <w:rPr>
          <w:b/>
        </w:rPr>
        <w:t>If so,</w:t>
      </w:r>
      <w:r>
        <w:rPr>
          <w:b/>
        </w:rPr>
        <w:t xml:space="preserve"> </w:t>
      </w:r>
      <w:r w:rsidRPr="00123649">
        <w:rPr>
          <w:b/>
        </w:rPr>
        <w:t>what should be the order of priority based on return on investment?</w:t>
      </w:r>
    </w:p>
    <w:p w14:paraId="21ED2989" w14:textId="77777777" w:rsidR="00617D2C" w:rsidRDefault="00617D2C" w:rsidP="00617D2C"/>
    <w:p w14:paraId="225F4051" w14:textId="77777777" w:rsidR="00444626" w:rsidRPr="00444626" w:rsidRDefault="00444626" w:rsidP="00617D2C">
      <w:pPr>
        <w:ind w:left="360"/>
        <w:rPr>
          <w:szCs w:val="24"/>
        </w:rPr>
      </w:pPr>
      <m:oMathPara>
        <m:oMathParaPr>
          <m:jc m:val="left"/>
        </m:oMathParaPr>
        <m:oMath>
          <m:r>
            <w:rPr>
              <w:rFonts w:ascii="Cambria Math" w:hAnsi="Cambria Math"/>
              <w:szCs w:val="24"/>
            </w:rPr>
            <m:t>Project NPV=</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0</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t=1</m:t>
              </m:r>
            </m:sub>
            <m:sup>
              <m:r>
                <w:rPr>
                  <w:rFonts w:ascii="Cambria Math" w:hAnsi="Cambria Math"/>
                  <w:szCs w:val="24"/>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1+k</m:t>
                          </m:r>
                        </m:e>
                      </m:d>
                    </m:e>
                    <m:sup>
                      <m:r>
                        <w:rPr>
                          <w:rFonts w:ascii="Cambria Math" w:hAnsi="Cambria Math"/>
                          <w:szCs w:val="24"/>
                        </w:rPr>
                        <m:t>t</m:t>
                      </m:r>
                    </m:sup>
                  </m:sSup>
                </m:den>
              </m:f>
            </m:e>
          </m:nary>
        </m:oMath>
      </m:oMathPara>
    </w:p>
    <w:p w14:paraId="3B332B35" w14:textId="77777777" w:rsidR="00444626" w:rsidRDefault="00444626" w:rsidP="00617D2C">
      <w:pPr>
        <w:ind w:left="360"/>
        <w:rPr>
          <w:szCs w:val="24"/>
        </w:rPr>
      </w:pPr>
    </w:p>
    <w:p w14:paraId="350D6A8B" w14:textId="77777777" w:rsidR="00444626" w:rsidRDefault="00444626" w:rsidP="00617D2C">
      <w:pPr>
        <w:ind w:left="360"/>
        <w:rPr>
          <w:szCs w:val="24"/>
        </w:rPr>
      </w:pPr>
      <w:r>
        <w:rPr>
          <w:szCs w:val="24"/>
        </w:rPr>
        <w:t>For Dust Devils Project</w:t>
      </w:r>
      <w:r w:rsidR="00C6045E">
        <w:rPr>
          <w:szCs w:val="24"/>
        </w:rPr>
        <w:t xml:space="preserve"> using the NPV equation</w:t>
      </w:r>
      <w:r w:rsidR="00D24B7C">
        <w:rPr>
          <w:szCs w:val="24"/>
        </w:rPr>
        <w:t>:</w:t>
      </w:r>
    </w:p>
    <w:p w14:paraId="5EBD2B9D" w14:textId="77777777" w:rsidR="00444626" w:rsidRDefault="00444626" w:rsidP="00617D2C">
      <w:pPr>
        <w:ind w:left="360"/>
        <w:rPr>
          <w:szCs w:val="24"/>
        </w:rPr>
      </w:pPr>
    </w:p>
    <w:p w14:paraId="1A3F0D10" w14:textId="77777777" w:rsidR="00444626" w:rsidRDefault="00444626" w:rsidP="00617D2C">
      <w:pPr>
        <w:ind w:left="360"/>
        <w:rPr>
          <w:szCs w:val="24"/>
        </w:rPr>
      </w:pPr>
      <m:oMathPara>
        <m:oMath>
          <m:r>
            <w:rPr>
              <w:rFonts w:ascii="Cambria Math" w:hAnsi="Cambria Math"/>
              <w:szCs w:val="24"/>
            </w:rPr>
            <m:t>NPV</m:t>
          </m:r>
          <m:r>
            <m:rPr>
              <m:aln/>
            </m:rPr>
            <w:rPr>
              <w:rFonts w:ascii="Cambria Math" w:hAnsi="Cambria Math"/>
              <w:szCs w:val="24"/>
            </w:rPr>
            <m:t>=-$500,000+</m:t>
          </m:r>
          <m:f>
            <m:fPr>
              <m:ctrlPr>
                <w:rPr>
                  <w:rFonts w:ascii="Cambria Math" w:hAnsi="Cambria Math"/>
                  <w:i/>
                  <w:szCs w:val="24"/>
                </w:rPr>
              </m:ctrlPr>
            </m:fPr>
            <m:num>
              <m:r>
                <w:rPr>
                  <w:rFonts w:ascii="Cambria Math" w:hAnsi="Cambria Math"/>
                  <w:szCs w:val="24"/>
                </w:rPr>
                <m:t>$50,000</m:t>
              </m:r>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1+.20</m:t>
                      </m:r>
                    </m:e>
                  </m:d>
                </m:e>
                <m:sup>
                  <m:r>
                    <w:rPr>
                      <w:rFonts w:ascii="Cambria Math" w:hAnsi="Cambria Math"/>
                      <w:szCs w:val="24"/>
                    </w:rPr>
                    <m:t>1</m:t>
                  </m:r>
                </m:sup>
              </m:sSup>
            </m:den>
          </m:f>
          <m:r>
            <w:rPr>
              <w:rFonts w:ascii="Cambria Math" w:hAnsi="Cambria Math"/>
              <w:szCs w:val="24"/>
            </w:rPr>
            <m:t>+</m:t>
          </m:r>
          <m:f>
            <m:fPr>
              <m:ctrlPr>
                <w:rPr>
                  <w:rFonts w:ascii="Cambria Math" w:hAnsi="Cambria Math"/>
                  <w:i/>
                  <w:szCs w:val="24"/>
                </w:rPr>
              </m:ctrlPr>
            </m:fPr>
            <m:num>
              <m:r>
                <w:rPr>
                  <w:rFonts w:ascii="Cambria Math" w:hAnsi="Cambria Math"/>
                  <w:szCs w:val="24"/>
                </w:rPr>
                <m:t>$250,000</m:t>
              </m:r>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1+.20</m:t>
                      </m:r>
                    </m:e>
                  </m:d>
                </m:e>
                <m:sup>
                  <m:r>
                    <w:rPr>
                      <w:rFonts w:ascii="Cambria Math" w:hAnsi="Cambria Math"/>
                      <w:szCs w:val="24"/>
                    </w:rPr>
                    <m:t>2</m:t>
                  </m:r>
                </m:sup>
              </m:sSup>
            </m:den>
          </m:f>
          <m:r>
            <w:rPr>
              <w:rFonts w:ascii="Cambria Math" w:hAnsi="Cambria Math"/>
              <w:szCs w:val="24"/>
            </w:rPr>
            <m:t>+</m:t>
          </m:r>
          <m:f>
            <m:fPr>
              <m:ctrlPr>
                <w:rPr>
                  <w:rFonts w:ascii="Cambria Math" w:hAnsi="Cambria Math"/>
                  <w:i/>
                  <w:szCs w:val="24"/>
                </w:rPr>
              </m:ctrlPr>
            </m:fPr>
            <m:num>
              <m:r>
                <w:rPr>
                  <w:rFonts w:ascii="Cambria Math" w:hAnsi="Cambria Math"/>
                  <w:szCs w:val="24"/>
                </w:rPr>
                <m:t>$350,000</m:t>
              </m:r>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1+.20</m:t>
                      </m:r>
                    </m:e>
                  </m:d>
                </m:e>
                <m:sup>
                  <m:r>
                    <w:rPr>
                      <w:rFonts w:ascii="Cambria Math" w:hAnsi="Cambria Math"/>
                      <w:szCs w:val="24"/>
                    </w:rPr>
                    <m:t>3</m:t>
                  </m:r>
                </m:sup>
              </m:sSup>
            </m:den>
          </m:f>
          <m:r>
            <m:rPr>
              <m:sty m:val="p"/>
            </m:rPr>
            <w:rPr>
              <w:rFonts w:ascii="Cambria Math" w:hAnsi="Cambria Math"/>
              <w:szCs w:val="24"/>
            </w:rPr>
            <w:br/>
          </m:r>
        </m:oMath>
        <m:oMath>
          <m:r>
            <m:rPr>
              <m:aln/>
            </m:rPr>
            <w:rPr>
              <w:rFonts w:ascii="Cambria Math" w:hAnsi="Cambria Math"/>
              <w:szCs w:val="24"/>
            </w:rPr>
            <m:t>=-$500,000+$41,667+$173,611+$202,546=-$82,176</m:t>
          </m:r>
        </m:oMath>
      </m:oMathPara>
    </w:p>
    <w:p w14:paraId="7FE4EF48" w14:textId="77777777" w:rsidR="00444626" w:rsidRDefault="00444626" w:rsidP="00617D2C">
      <w:pPr>
        <w:ind w:left="360"/>
        <w:rPr>
          <w:szCs w:val="24"/>
        </w:rPr>
      </w:pPr>
    </w:p>
    <w:p w14:paraId="3B665EBD" w14:textId="59263B22" w:rsidR="00D24B7C" w:rsidRDefault="00D24B7C" w:rsidP="00684AA6">
      <w:pPr>
        <w:rPr>
          <w:szCs w:val="24"/>
        </w:rPr>
      </w:pPr>
      <w:r>
        <w:rPr>
          <w:szCs w:val="24"/>
        </w:rPr>
        <w:br w:type="page"/>
      </w:r>
      <w:r>
        <w:rPr>
          <w:szCs w:val="24"/>
        </w:rPr>
        <w:lastRenderedPageBreak/>
        <w:t>For Dust Devils Project using Excel:</w:t>
      </w:r>
    </w:p>
    <w:p w14:paraId="614D4563" w14:textId="77777777" w:rsidR="00C6045E" w:rsidRDefault="00C6045E" w:rsidP="00617D2C">
      <w:pPr>
        <w:ind w:left="360"/>
        <w:rPr>
          <w:szCs w:val="24"/>
        </w:rPr>
      </w:pPr>
    </w:p>
    <w:p w14:paraId="6C6BC0CD" w14:textId="77777777" w:rsidR="00C6045E" w:rsidRDefault="003B1557" w:rsidP="00617D2C">
      <w:pPr>
        <w:ind w:left="360"/>
        <w:rPr>
          <w:szCs w:val="24"/>
        </w:rPr>
      </w:pPr>
      <w:r>
        <w:rPr>
          <w:noProof/>
        </w:rPr>
        <w:drawing>
          <wp:inline distT="0" distB="0" distL="0" distR="0" wp14:anchorId="45912804" wp14:editId="110E0B5A">
            <wp:extent cx="5486400" cy="2514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514600"/>
                    </a:xfrm>
                    <a:prstGeom prst="rect">
                      <a:avLst/>
                    </a:prstGeom>
                  </pic:spPr>
                </pic:pic>
              </a:graphicData>
            </a:graphic>
          </wp:inline>
        </w:drawing>
      </w:r>
    </w:p>
    <w:p w14:paraId="7CD07081" w14:textId="77777777" w:rsidR="00C6045E" w:rsidRDefault="00C6045E" w:rsidP="00617D2C">
      <w:pPr>
        <w:ind w:left="360"/>
        <w:rPr>
          <w:szCs w:val="24"/>
        </w:rPr>
      </w:pPr>
    </w:p>
    <w:p w14:paraId="637904C4" w14:textId="77777777" w:rsidR="00D24B7C" w:rsidRDefault="00D24B7C" w:rsidP="00617D2C">
      <w:pPr>
        <w:ind w:left="360"/>
        <w:rPr>
          <w:szCs w:val="24"/>
        </w:rPr>
      </w:pPr>
      <w:r>
        <w:rPr>
          <w:szCs w:val="24"/>
        </w:rPr>
        <w:t>The expected ROI is entered in cell C1 and that will be referenced in the worksheets for the next two projects. Cells E6 to E10 repeat the calculations shown in the equations above, only using Excel. Cells E7 to E9 perform the three discounting calculations. The equation used is shown in cell F7. The dollar signs in “$C$1” keep that cell from changing when this formula is copied up or down. In Excel, this is called an absolute reference.</w:t>
      </w:r>
    </w:p>
    <w:p w14:paraId="34B8AF71" w14:textId="77777777" w:rsidR="00D24B7C" w:rsidRDefault="00D24B7C" w:rsidP="00617D2C">
      <w:pPr>
        <w:ind w:left="360"/>
        <w:rPr>
          <w:szCs w:val="24"/>
        </w:rPr>
      </w:pPr>
    </w:p>
    <w:p w14:paraId="2C2F4C88" w14:textId="77777777" w:rsidR="00C6045E" w:rsidRDefault="00D24B7C" w:rsidP="00617D2C">
      <w:pPr>
        <w:ind w:left="360"/>
        <w:rPr>
          <w:szCs w:val="24"/>
        </w:rPr>
      </w:pPr>
      <w:r>
        <w:rPr>
          <w:szCs w:val="24"/>
        </w:rPr>
        <w:t>Cell E12 performs the NPV calculations as shown in the textbook. Excel gives the same answer either way. Cell F12 shows the formula for the direct NPV calculations.</w:t>
      </w:r>
    </w:p>
    <w:p w14:paraId="2D97C603" w14:textId="77777777" w:rsidR="00D24B7C" w:rsidRDefault="00D24B7C" w:rsidP="00617D2C">
      <w:pPr>
        <w:ind w:left="360"/>
        <w:rPr>
          <w:szCs w:val="24"/>
        </w:rPr>
      </w:pPr>
    </w:p>
    <w:p w14:paraId="32943B4E" w14:textId="77777777" w:rsidR="009B4EA4" w:rsidRDefault="009B4EA4" w:rsidP="009B4EA4">
      <w:pPr>
        <w:ind w:left="360"/>
        <w:rPr>
          <w:szCs w:val="24"/>
        </w:rPr>
      </w:pPr>
      <w:r>
        <w:rPr>
          <w:szCs w:val="24"/>
        </w:rPr>
        <w:t xml:space="preserve">For </w:t>
      </w:r>
      <w:r w:rsidR="00C05501">
        <w:rPr>
          <w:szCs w:val="24"/>
        </w:rPr>
        <w:t>Osprey</w:t>
      </w:r>
      <w:r>
        <w:rPr>
          <w:szCs w:val="24"/>
        </w:rPr>
        <w:t xml:space="preserve"> Project using the NPV equation:</w:t>
      </w:r>
    </w:p>
    <w:p w14:paraId="7BB3ED7C" w14:textId="77777777" w:rsidR="009B4EA4" w:rsidRDefault="009B4EA4" w:rsidP="009B4EA4">
      <w:pPr>
        <w:ind w:left="360"/>
        <w:rPr>
          <w:szCs w:val="24"/>
        </w:rPr>
      </w:pPr>
    </w:p>
    <w:p w14:paraId="40AA9932" w14:textId="77777777" w:rsidR="009B4EA4" w:rsidRPr="009B4EA4" w:rsidRDefault="009B4EA4" w:rsidP="00E24FF4">
      <w:pPr>
        <w:ind w:left="360" w:right="-720"/>
        <w:rPr>
          <w:sz w:val="22"/>
          <w:szCs w:val="24"/>
        </w:rPr>
      </w:pPr>
      <m:oMathPara>
        <m:oMath>
          <m:r>
            <w:rPr>
              <w:rFonts w:ascii="Cambria Math" w:hAnsi="Cambria Math"/>
              <w:sz w:val="22"/>
              <w:szCs w:val="24"/>
            </w:rPr>
            <m:t>NPV</m:t>
          </m:r>
          <m:r>
            <m:rPr>
              <m:aln/>
            </m:rPr>
            <w:rPr>
              <w:rFonts w:ascii="Cambria Math" w:hAnsi="Cambria Math"/>
              <w:sz w:val="22"/>
              <w:szCs w:val="24"/>
            </w:rPr>
            <m:t>=-$250,000+</m:t>
          </m:r>
          <m:f>
            <m:fPr>
              <m:ctrlPr>
                <w:rPr>
                  <w:rFonts w:ascii="Cambria Math" w:hAnsi="Cambria Math"/>
                  <w:i/>
                  <w:sz w:val="22"/>
                  <w:szCs w:val="24"/>
                </w:rPr>
              </m:ctrlPr>
            </m:fPr>
            <m:num>
              <m:r>
                <w:rPr>
                  <w:rFonts w:ascii="Cambria Math" w:hAnsi="Cambria Math"/>
                  <w:sz w:val="22"/>
                  <w:szCs w:val="24"/>
                </w:rPr>
                <m:t>$75,000</m:t>
              </m:r>
            </m:num>
            <m:den>
              <m:sSup>
                <m:sSupPr>
                  <m:ctrlPr>
                    <w:rPr>
                      <w:rFonts w:ascii="Cambria Math" w:hAnsi="Cambria Math"/>
                      <w:i/>
                      <w:sz w:val="22"/>
                      <w:szCs w:val="24"/>
                    </w:rPr>
                  </m:ctrlPr>
                </m:sSupPr>
                <m:e>
                  <m:d>
                    <m:dPr>
                      <m:ctrlPr>
                        <w:rPr>
                          <w:rFonts w:ascii="Cambria Math" w:hAnsi="Cambria Math"/>
                          <w:i/>
                          <w:sz w:val="22"/>
                          <w:szCs w:val="24"/>
                        </w:rPr>
                      </m:ctrlPr>
                    </m:dPr>
                    <m:e>
                      <m:r>
                        <w:rPr>
                          <w:rFonts w:ascii="Cambria Math" w:hAnsi="Cambria Math"/>
                          <w:sz w:val="22"/>
                          <w:szCs w:val="24"/>
                        </w:rPr>
                        <m:t>1+.20</m:t>
                      </m:r>
                    </m:e>
                  </m:d>
                </m:e>
                <m:sup>
                  <m:r>
                    <w:rPr>
                      <w:rFonts w:ascii="Cambria Math" w:hAnsi="Cambria Math"/>
                      <w:sz w:val="22"/>
                      <w:szCs w:val="24"/>
                    </w:rPr>
                    <m:t>1</m:t>
                  </m:r>
                </m:sup>
              </m:sSup>
            </m:den>
          </m:f>
          <m:r>
            <w:rPr>
              <w:rFonts w:ascii="Cambria Math" w:hAnsi="Cambria Math"/>
              <w:sz w:val="22"/>
              <w:szCs w:val="24"/>
            </w:rPr>
            <m:t>+</m:t>
          </m:r>
          <m:f>
            <m:fPr>
              <m:ctrlPr>
                <w:rPr>
                  <w:rFonts w:ascii="Cambria Math" w:hAnsi="Cambria Math"/>
                  <w:i/>
                  <w:sz w:val="22"/>
                  <w:szCs w:val="24"/>
                </w:rPr>
              </m:ctrlPr>
            </m:fPr>
            <m:num>
              <m:r>
                <w:rPr>
                  <w:rFonts w:ascii="Cambria Math" w:hAnsi="Cambria Math"/>
                  <w:sz w:val="22"/>
                  <w:szCs w:val="24"/>
                </w:rPr>
                <m:t>$75,000</m:t>
              </m:r>
            </m:num>
            <m:den>
              <m:sSup>
                <m:sSupPr>
                  <m:ctrlPr>
                    <w:rPr>
                      <w:rFonts w:ascii="Cambria Math" w:hAnsi="Cambria Math"/>
                      <w:i/>
                      <w:sz w:val="22"/>
                      <w:szCs w:val="24"/>
                    </w:rPr>
                  </m:ctrlPr>
                </m:sSupPr>
                <m:e>
                  <m:d>
                    <m:dPr>
                      <m:ctrlPr>
                        <w:rPr>
                          <w:rFonts w:ascii="Cambria Math" w:hAnsi="Cambria Math"/>
                          <w:i/>
                          <w:sz w:val="22"/>
                          <w:szCs w:val="24"/>
                        </w:rPr>
                      </m:ctrlPr>
                    </m:dPr>
                    <m:e>
                      <m:r>
                        <w:rPr>
                          <w:rFonts w:ascii="Cambria Math" w:hAnsi="Cambria Math"/>
                          <w:sz w:val="22"/>
                          <w:szCs w:val="24"/>
                        </w:rPr>
                        <m:t>1+.20</m:t>
                      </m:r>
                    </m:e>
                  </m:d>
                </m:e>
                <m:sup>
                  <m:r>
                    <w:rPr>
                      <w:rFonts w:ascii="Cambria Math" w:hAnsi="Cambria Math"/>
                      <w:sz w:val="22"/>
                      <w:szCs w:val="24"/>
                    </w:rPr>
                    <m:t>2</m:t>
                  </m:r>
                </m:sup>
              </m:sSup>
            </m:den>
          </m:f>
          <m:r>
            <w:rPr>
              <w:rFonts w:ascii="Cambria Math" w:hAnsi="Cambria Math"/>
              <w:sz w:val="22"/>
              <w:szCs w:val="24"/>
            </w:rPr>
            <m:t>+</m:t>
          </m:r>
          <m:f>
            <m:fPr>
              <m:ctrlPr>
                <w:rPr>
                  <w:rFonts w:ascii="Cambria Math" w:hAnsi="Cambria Math"/>
                  <w:i/>
                  <w:sz w:val="22"/>
                  <w:szCs w:val="24"/>
                </w:rPr>
              </m:ctrlPr>
            </m:fPr>
            <m:num>
              <m:r>
                <w:rPr>
                  <w:rFonts w:ascii="Cambria Math" w:hAnsi="Cambria Math"/>
                  <w:sz w:val="22"/>
                  <w:szCs w:val="24"/>
                </w:rPr>
                <m:t>$75,000</m:t>
              </m:r>
            </m:num>
            <m:den>
              <m:sSup>
                <m:sSupPr>
                  <m:ctrlPr>
                    <w:rPr>
                      <w:rFonts w:ascii="Cambria Math" w:hAnsi="Cambria Math"/>
                      <w:i/>
                      <w:sz w:val="22"/>
                      <w:szCs w:val="24"/>
                    </w:rPr>
                  </m:ctrlPr>
                </m:sSupPr>
                <m:e>
                  <m:d>
                    <m:dPr>
                      <m:ctrlPr>
                        <w:rPr>
                          <w:rFonts w:ascii="Cambria Math" w:hAnsi="Cambria Math"/>
                          <w:i/>
                          <w:sz w:val="22"/>
                          <w:szCs w:val="24"/>
                        </w:rPr>
                      </m:ctrlPr>
                    </m:dPr>
                    <m:e>
                      <m:r>
                        <w:rPr>
                          <w:rFonts w:ascii="Cambria Math" w:hAnsi="Cambria Math"/>
                          <w:sz w:val="22"/>
                          <w:szCs w:val="24"/>
                        </w:rPr>
                        <m:t>1+.20</m:t>
                      </m:r>
                    </m:e>
                  </m:d>
                </m:e>
                <m:sup>
                  <m:r>
                    <w:rPr>
                      <w:rFonts w:ascii="Cambria Math" w:hAnsi="Cambria Math"/>
                      <w:sz w:val="22"/>
                      <w:szCs w:val="24"/>
                    </w:rPr>
                    <m:t>3</m:t>
                  </m:r>
                </m:sup>
              </m:sSup>
            </m:den>
          </m:f>
          <m:r>
            <w:rPr>
              <w:rFonts w:ascii="Cambria Math" w:hAnsi="Cambria Math"/>
              <w:sz w:val="22"/>
              <w:szCs w:val="24"/>
            </w:rPr>
            <m:t>+</m:t>
          </m:r>
          <m:f>
            <m:fPr>
              <m:ctrlPr>
                <w:rPr>
                  <w:rFonts w:ascii="Cambria Math" w:hAnsi="Cambria Math"/>
                  <w:i/>
                  <w:sz w:val="22"/>
                  <w:szCs w:val="24"/>
                </w:rPr>
              </m:ctrlPr>
            </m:fPr>
            <m:num>
              <m:r>
                <w:rPr>
                  <w:rFonts w:ascii="Cambria Math" w:hAnsi="Cambria Math"/>
                  <w:sz w:val="22"/>
                  <w:szCs w:val="24"/>
                </w:rPr>
                <m:t>$50,000</m:t>
              </m:r>
            </m:num>
            <m:den>
              <m:sSup>
                <m:sSupPr>
                  <m:ctrlPr>
                    <w:rPr>
                      <w:rFonts w:ascii="Cambria Math" w:hAnsi="Cambria Math"/>
                      <w:i/>
                      <w:sz w:val="22"/>
                      <w:szCs w:val="24"/>
                    </w:rPr>
                  </m:ctrlPr>
                </m:sSupPr>
                <m:e>
                  <m:d>
                    <m:dPr>
                      <m:ctrlPr>
                        <w:rPr>
                          <w:rFonts w:ascii="Cambria Math" w:hAnsi="Cambria Math"/>
                          <w:i/>
                          <w:sz w:val="22"/>
                          <w:szCs w:val="24"/>
                        </w:rPr>
                      </m:ctrlPr>
                    </m:dPr>
                    <m:e>
                      <m:r>
                        <w:rPr>
                          <w:rFonts w:ascii="Cambria Math" w:hAnsi="Cambria Math"/>
                          <w:sz w:val="22"/>
                          <w:szCs w:val="24"/>
                        </w:rPr>
                        <m:t>1+.20</m:t>
                      </m:r>
                    </m:e>
                  </m:d>
                </m:e>
                <m:sup>
                  <m:r>
                    <w:rPr>
                      <w:rFonts w:ascii="Cambria Math" w:hAnsi="Cambria Math"/>
                      <w:sz w:val="22"/>
                      <w:szCs w:val="24"/>
                    </w:rPr>
                    <m:t>4</m:t>
                  </m:r>
                </m:sup>
              </m:sSup>
            </m:den>
          </m:f>
          <m:r>
            <m:rPr>
              <m:sty m:val="p"/>
            </m:rPr>
            <w:rPr>
              <w:rFonts w:ascii="Cambria Math" w:hAnsi="Cambria Math"/>
              <w:sz w:val="22"/>
              <w:szCs w:val="24"/>
            </w:rPr>
            <w:br/>
          </m:r>
        </m:oMath>
        <m:oMath>
          <m:r>
            <m:rPr>
              <m:aln/>
            </m:rPr>
            <w:rPr>
              <w:rFonts w:ascii="Cambria Math" w:hAnsi="Cambria Math"/>
              <w:sz w:val="22"/>
              <w:szCs w:val="24"/>
            </w:rPr>
            <m:t>=-$250,000+$62,500+$52,083+$43,403+$24,113=-$67,901</m:t>
          </m:r>
        </m:oMath>
      </m:oMathPara>
    </w:p>
    <w:p w14:paraId="6BC3E369" w14:textId="77777777" w:rsidR="009B4EA4" w:rsidRDefault="009B4EA4" w:rsidP="009B4EA4">
      <w:pPr>
        <w:ind w:left="360"/>
        <w:rPr>
          <w:szCs w:val="24"/>
        </w:rPr>
      </w:pPr>
    </w:p>
    <w:p w14:paraId="54F82197" w14:textId="77777777" w:rsidR="008C1AF7" w:rsidRDefault="008C1AF7">
      <w:pPr>
        <w:rPr>
          <w:szCs w:val="24"/>
        </w:rPr>
      </w:pPr>
      <w:r>
        <w:rPr>
          <w:szCs w:val="24"/>
        </w:rPr>
        <w:br w:type="page"/>
      </w:r>
    </w:p>
    <w:p w14:paraId="4E2D6DCE" w14:textId="77777777" w:rsidR="009B4EA4" w:rsidRDefault="009B4EA4" w:rsidP="008C1AF7">
      <w:pPr>
        <w:ind w:left="360"/>
        <w:rPr>
          <w:szCs w:val="24"/>
        </w:rPr>
      </w:pPr>
      <w:r>
        <w:rPr>
          <w:szCs w:val="24"/>
        </w:rPr>
        <w:lastRenderedPageBreak/>
        <w:t xml:space="preserve">For </w:t>
      </w:r>
      <w:r w:rsidR="00C05501">
        <w:rPr>
          <w:szCs w:val="24"/>
        </w:rPr>
        <w:t>Osprey</w:t>
      </w:r>
      <w:r w:rsidR="00E24FF4">
        <w:rPr>
          <w:szCs w:val="24"/>
        </w:rPr>
        <w:t xml:space="preserve"> Project </w:t>
      </w:r>
      <w:r>
        <w:rPr>
          <w:szCs w:val="24"/>
        </w:rPr>
        <w:t>using Excel:</w:t>
      </w:r>
    </w:p>
    <w:p w14:paraId="3FDA4A68" w14:textId="77777777" w:rsidR="009B4EA4" w:rsidRDefault="009B4EA4" w:rsidP="009B4EA4">
      <w:pPr>
        <w:ind w:left="360"/>
        <w:rPr>
          <w:szCs w:val="24"/>
        </w:rPr>
      </w:pPr>
    </w:p>
    <w:p w14:paraId="34655811" w14:textId="77777777" w:rsidR="00D24B7C" w:rsidRDefault="003B1557" w:rsidP="00617D2C">
      <w:pPr>
        <w:ind w:left="360"/>
        <w:rPr>
          <w:szCs w:val="24"/>
        </w:rPr>
      </w:pPr>
      <w:r>
        <w:rPr>
          <w:noProof/>
        </w:rPr>
        <w:drawing>
          <wp:inline distT="0" distB="0" distL="0" distR="0" wp14:anchorId="15B1475F" wp14:editId="4CEA85DF">
            <wp:extent cx="5486400" cy="2499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499995"/>
                    </a:xfrm>
                    <a:prstGeom prst="rect">
                      <a:avLst/>
                    </a:prstGeom>
                  </pic:spPr>
                </pic:pic>
              </a:graphicData>
            </a:graphic>
          </wp:inline>
        </w:drawing>
      </w:r>
    </w:p>
    <w:p w14:paraId="2EF04750" w14:textId="77777777" w:rsidR="00D24B7C" w:rsidRDefault="00D24B7C" w:rsidP="00617D2C">
      <w:pPr>
        <w:ind w:left="360"/>
        <w:rPr>
          <w:szCs w:val="24"/>
        </w:rPr>
      </w:pPr>
    </w:p>
    <w:p w14:paraId="52EC984F" w14:textId="77777777" w:rsidR="008C1AF7" w:rsidRDefault="008C1AF7" w:rsidP="008C1AF7">
      <w:pPr>
        <w:ind w:left="360"/>
        <w:rPr>
          <w:szCs w:val="24"/>
        </w:rPr>
      </w:pPr>
      <w:r>
        <w:rPr>
          <w:szCs w:val="24"/>
        </w:rPr>
        <w:t>For Voyagers Project using the NPV equation:</w:t>
      </w:r>
    </w:p>
    <w:p w14:paraId="599BFD24" w14:textId="77777777" w:rsidR="003B1557" w:rsidRDefault="003B1557" w:rsidP="008C1AF7">
      <w:pPr>
        <w:ind w:left="360"/>
        <w:rPr>
          <w:szCs w:val="24"/>
        </w:rPr>
        <w:sectPr w:rsidR="003B1557">
          <w:headerReference w:type="default" r:id="rId12"/>
          <w:footerReference w:type="default" r:id="rId13"/>
          <w:pgSz w:w="12240" w:h="15840"/>
          <w:pgMar w:top="1440" w:right="1800" w:bottom="1440" w:left="1800" w:header="720" w:footer="720" w:gutter="0"/>
          <w:cols w:space="720"/>
          <w:docGrid w:linePitch="360"/>
        </w:sectPr>
      </w:pPr>
    </w:p>
    <w:p w14:paraId="504B443D" w14:textId="77777777" w:rsidR="008C1AF7" w:rsidRDefault="008C1AF7" w:rsidP="008C1AF7">
      <w:pPr>
        <w:ind w:left="360"/>
        <w:rPr>
          <w:szCs w:val="24"/>
        </w:rPr>
      </w:pPr>
    </w:p>
    <w:p w14:paraId="7285C328" w14:textId="77777777" w:rsidR="008C1AF7" w:rsidRDefault="008C1AF7" w:rsidP="008C1AF7">
      <w:pPr>
        <w:ind w:left="360"/>
        <w:rPr>
          <w:szCs w:val="24"/>
        </w:rPr>
      </w:pPr>
      <m:oMathPara>
        <m:oMath>
          <m:r>
            <w:rPr>
              <w:rFonts w:ascii="Cambria Math" w:hAnsi="Cambria Math"/>
            </w:rPr>
            <m:t>NPV</m:t>
          </m:r>
          <m:r>
            <m:rPr>
              <m:sty m:val="p"/>
              <m:aln/>
            </m:rPr>
            <w:rPr>
              <w:rFonts w:ascii="Cambria Math" w:hAnsi="Cambria Math"/>
            </w:rPr>
            <m:t>=-$75,000+</m:t>
          </m:r>
          <m:f>
            <m:fPr>
              <m:ctrlPr>
                <w:rPr>
                  <w:rFonts w:ascii="Cambria Math" w:hAnsi="Cambria Math"/>
                </w:rPr>
              </m:ctrlPr>
            </m:fPr>
            <m:num>
              <m:r>
                <m:rPr>
                  <m:sty m:val="p"/>
                </m:rPr>
                <w:rPr>
                  <w:rFonts w:ascii="Cambria Math" w:hAnsi="Cambria Math"/>
                </w:rPr>
                <m:t>$15,000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1</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$25,000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$50,000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3</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$50,000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4</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$150,000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5</m:t>
                  </m:r>
                </m:sup>
              </m:sSup>
            </m:den>
          </m:f>
          <m:r>
            <m:rPr>
              <m:sty m:val="p"/>
            </m:rPr>
            <w:rPr>
              <w:rFonts w:ascii="Cambria Math" w:hAnsi="Cambria Math"/>
            </w:rPr>
            <w:br/>
          </m:r>
        </m:oMath>
        <m:oMath>
          <m:r>
            <m:rPr>
              <m:sty m:val="p"/>
              <m:aln/>
            </m:rPr>
            <w:rPr>
              <w:rFonts w:ascii="Cambria Math" w:hAnsi="Cambria Math"/>
            </w:rPr>
            <m:t>=-$75,000+$12,500+$17,361+$28,935+$24,113+$60,282=$68,191</m:t>
          </m:r>
        </m:oMath>
      </m:oMathPara>
    </w:p>
    <w:p w14:paraId="109CBE0F" w14:textId="77777777" w:rsidR="003B1557" w:rsidRDefault="003B1557" w:rsidP="008C1AF7">
      <w:pPr>
        <w:ind w:left="360"/>
        <w:rPr>
          <w:szCs w:val="24"/>
        </w:rPr>
        <w:sectPr w:rsidR="003B1557" w:rsidSect="003B1557">
          <w:type w:val="continuous"/>
          <w:pgSz w:w="12240" w:h="15840"/>
          <w:pgMar w:top="1440" w:right="1440" w:bottom="1440" w:left="1800" w:header="720" w:footer="720" w:gutter="0"/>
          <w:cols w:space="720"/>
          <w:docGrid w:linePitch="360"/>
        </w:sectPr>
      </w:pPr>
    </w:p>
    <w:p w14:paraId="683407E9" w14:textId="77777777" w:rsidR="00A00CFD" w:rsidRDefault="00A00CFD" w:rsidP="008C1AF7">
      <w:pPr>
        <w:ind w:left="360"/>
        <w:rPr>
          <w:szCs w:val="24"/>
        </w:rPr>
      </w:pPr>
    </w:p>
    <w:p w14:paraId="2F2053E8" w14:textId="77777777" w:rsidR="008C1AF7" w:rsidRDefault="008C1AF7" w:rsidP="008C1AF7">
      <w:pPr>
        <w:ind w:left="360"/>
        <w:rPr>
          <w:szCs w:val="24"/>
        </w:rPr>
      </w:pPr>
      <w:r>
        <w:rPr>
          <w:szCs w:val="24"/>
        </w:rPr>
        <w:t>For Voyagers Project using Excel:</w:t>
      </w:r>
    </w:p>
    <w:p w14:paraId="063FB218" w14:textId="77777777" w:rsidR="00D24B7C" w:rsidRDefault="00D24B7C" w:rsidP="00617D2C">
      <w:pPr>
        <w:ind w:left="360"/>
        <w:rPr>
          <w:szCs w:val="24"/>
        </w:rPr>
      </w:pPr>
    </w:p>
    <w:p w14:paraId="549FE8C8" w14:textId="77777777" w:rsidR="008C1AF7" w:rsidRDefault="00CD027F" w:rsidP="00617D2C">
      <w:pPr>
        <w:ind w:left="360"/>
        <w:rPr>
          <w:szCs w:val="24"/>
        </w:rPr>
      </w:pPr>
      <w:r>
        <w:rPr>
          <w:noProof/>
        </w:rPr>
        <w:drawing>
          <wp:inline distT="0" distB="0" distL="0" distR="0" wp14:anchorId="04E42D0D" wp14:editId="33464056">
            <wp:extent cx="5486400" cy="25101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510155"/>
                    </a:xfrm>
                    <a:prstGeom prst="rect">
                      <a:avLst/>
                    </a:prstGeom>
                  </pic:spPr>
                </pic:pic>
              </a:graphicData>
            </a:graphic>
          </wp:inline>
        </w:drawing>
      </w:r>
    </w:p>
    <w:p w14:paraId="15B224FD" w14:textId="77777777" w:rsidR="008C1AF7" w:rsidRDefault="008C1AF7" w:rsidP="00617D2C">
      <w:pPr>
        <w:ind w:left="360"/>
        <w:rPr>
          <w:szCs w:val="24"/>
        </w:rPr>
      </w:pPr>
    </w:p>
    <w:p w14:paraId="6E41B9B3" w14:textId="77777777" w:rsidR="00617D2C" w:rsidRPr="00123649" w:rsidRDefault="00617D2C" w:rsidP="00617D2C">
      <w:pPr>
        <w:ind w:left="360"/>
        <w:rPr>
          <w:szCs w:val="24"/>
        </w:rPr>
      </w:pPr>
      <w:r w:rsidRPr="00123649">
        <w:rPr>
          <w:szCs w:val="24"/>
        </w:rPr>
        <w:t>The only project SIMSOX should consider is Voyagers.</w:t>
      </w:r>
      <w:r w:rsidR="00A00CFD">
        <w:rPr>
          <w:szCs w:val="24"/>
        </w:rPr>
        <w:t xml:space="preserve"> </w:t>
      </w:r>
      <w:r w:rsidRPr="00123649">
        <w:rPr>
          <w:szCs w:val="24"/>
        </w:rPr>
        <w:t>Each of the other two projects would not satisfy the high rate of return SIMSOX expects from its projects.</w:t>
      </w:r>
    </w:p>
    <w:p w14:paraId="6A7E0647" w14:textId="77777777" w:rsidR="00715D81" w:rsidRDefault="00715D81">
      <w:r>
        <w:br w:type="page"/>
      </w:r>
    </w:p>
    <w:p w14:paraId="7FC3D48A" w14:textId="5A79CB0E" w:rsidR="00A00CFD" w:rsidRDefault="00A00CFD" w:rsidP="00A00CFD">
      <w:pPr>
        <w:ind w:left="360" w:hanging="360"/>
        <w:outlineLvl w:val="0"/>
        <w:rPr>
          <w:b/>
        </w:rPr>
      </w:pPr>
      <w:r w:rsidRPr="00906C35">
        <w:rPr>
          <w:b/>
        </w:rPr>
        <w:lastRenderedPageBreak/>
        <w:t>6.</w:t>
      </w:r>
      <w:r>
        <w:rPr>
          <w:b/>
        </w:rPr>
        <w:tab/>
      </w:r>
      <w:r w:rsidRPr="00906C35">
        <w:rPr>
          <w:b/>
        </w:rPr>
        <w:t xml:space="preserve">You are the head of the project selection team at Broken Arrow </w:t>
      </w:r>
      <w:r w:rsidR="00F82865">
        <w:rPr>
          <w:b/>
        </w:rPr>
        <w:t>R</w:t>
      </w:r>
      <w:r w:rsidRPr="00906C35">
        <w:rPr>
          <w:b/>
        </w:rPr>
        <w:t>ecords.</w:t>
      </w:r>
      <w:r>
        <w:rPr>
          <w:b/>
        </w:rPr>
        <w:t xml:space="preserve"> </w:t>
      </w:r>
      <w:r w:rsidRPr="00906C35">
        <w:rPr>
          <w:b/>
        </w:rPr>
        <w:t>Your team is considering three different recording projects.</w:t>
      </w:r>
      <w:r>
        <w:rPr>
          <w:b/>
        </w:rPr>
        <w:t xml:space="preserve"> </w:t>
      </w:r>
      <w:r w:rsidRPr="00906C35">
        <w:rPr>
          <w:b/>
        </w:rPr>
        <w:t>Based on past</w:t>
      </w:r>
      <w:r>
        <w:rPr>
          <w:b/>
        </w:rPr>
        <w:t xml:space="preserve"> </w:t>
      </w:r>
      <w:r w:rsidRPr="00906C35">
        <w:rPr>
          <w:b/>
        </w:rPr>
        <w:t>history, Broken Arrow expects at least a rate of return of 20 percent.</w:t>
      </w:r>
    </w:p>
    <w:p w14:paraId="16BDB0EA" w14:textId="77777777" w:rsidR="00247FB7" w:rsidRPr="00906C35" w:rsidRDefault="00247FB7" w:rsidP="00A00CFD">
      <w:pPr>
        <w:ind w:left="360" w:hanging="360"/>
        <w:outlineLvl w:val="0"/>
        <w:rPr>
          <w:b/>
        </w:rPr>
      </w:pPr>
    </w:p>
    <w:p w14:paraId="0638C160" w14:textId="77777777" w:rsidR="00A00CFD" w:rsidRPr="00906C35" w:rsidRDefault="00A00CFD" w:rsidP="00A00CFD">
      <w:pPr>
        <w:ind w:left="360"/>
        <w:outlineLvl w:val="0"/>
        <w:rPr>
          <w:b/>
        </w:rPr>
      </w:pPr>
      <w:r w:rsidRPr="00906C35">
        <w:rPr>
          <w:b/>
        </w:rPr>
        <w:t>Given the following information for each project, which one should be</w:t>
      </w:r>
      <w:r>
        <w:rPr>
          <w:b/>
        </w:rPr>
        <w:t xml:space="preserve"> </w:t>
      </w:r>
      <w:r w:rsidRPr="00906C35">
        <w:rPr>
          <w:b/>
        </w:rPr>
        <w:t>Broken Arrow’s first priority? Should Broken Arrow fund any of the other</w:t>
      </w:r>
      <w:r>
        <w:rPr>
          <w:b/>
        </w:rPr>
        <w:t xml:space="preserve"> </w:t>
      </w:r>
      <w:r w:rsidRPr="00906C35">
        <w:rPr>
          <w:b/>
        </w:rPr>
        <w:t>projects? If so, what should be the order of priority based on return on</w:t>
      </w:r>
      <w:r>
        <w:rPr>
          <w:b/>
        </w:rPr>
        <w:t xml:space="preserve"> </w:t>
      </w:r>
      <w:r w:rsidRPr="00906C35">
        <w:rPr>
          <w:b/>
        </w:rPr>
        <w:t>investment?</w:t>
      </w:r>
    </w:p>
    <w:p w14:paraId="4A5F3479" w14:textId="77777777" w:rsidR="00A00CFD" w:rsidRDefault="00A00CFD" w:rsidP="00A00CFD"/>
    <w:p w14:paraId="416CF36D" w14:textId="77777777" w:rsidR="00A00CFD" w:rsidRDefault="00A00CFD" w:rsidP="00A00CFD">
      <w:pPr>
        <w:ind w:left="360"/>
      </w:pPr>
      <w:r>
        <w:t xml:space="preserve">The first recording Broken Arrow should choose to undertake is </w:t>
      </w:r>
      <w:r>
        <w:rPr>
          <w:b/>
        </w:rPr>
        <w:t xml:space="preserve">Tonight’s the Night, </w:t>
      </w:r>
      <w:r>
        <w:t xml:space="preserve">followed by </w:t>
      </w:r>
      <w:r>
        <w:rPr>
          <w:b/>
        </w:rPr>
        <w:t>On the Beach</w:t>
      </w:r>
      <w:r>
        <w:t xml:space="preserve">. The </w:t>
      </w:r>
      <w:r>
        <w:rPr>
          <w:b/>
        </w:rPr>
        <w:t>Time Fades Away</w:t>
      </w:r>
      <w:r>
        <w:t xml:space="preserve"> project does not satisfy the high rate of return Broken Arrow expects from its projects.</w:t>
      </w:r>
    </w:p>
    <w:p w14:paraId="0BC384E7" w14:textId="77777777" w:rsidR="00CE00AD" w:rsidRDefault="00CE00AD" w:rsidP="006C5CD0">
      <w:pPr>
        <w:ind w:left="360"/>
      </w:pPr>
    </w:p>
    <w:p w14:paraId="66CE3F66" w14:textId="77777777" w:rsidR="00CE00AD" w:rsidRPr="00A00CFD" w:rsidRDefault="00A00CFD" w:rsidP="006C5CD0">
      <w:pPr>
        <w:ind w:left="360"/>
        <w:rPr>
          <w:b/>
        </w:rPr>
      </w:pPr>
      <w:r w:rsidRPr="00A00CFD">
        <w:rPr>
          <w:b/>
        </w:rPr>
        <w:t>Time Fades Away</w:t>
      </w:r>
    </w:p>
    <w:p w14:paraId="11630FB6" w14:textId="77777777" w:rsidR="00AD16DD" w:rsidRDefault="00AD16DD" w:rsidP="006C5CD0">
      <w:pPr>
        <w:ind w:left="360"/>
        <w:sectPr w:rsidR="00AD16DD" w:rsidSect="003B1557">
          <w:type w:val="continuous"/>
          <w:pgSz w:w="12240" w:h="15840"/>
          <w:pgMar w:top="1440" w:right="1800" w:bottom="1440" w:left="1800" w:header="720" w:footer="720" w:gutter="0"/>
          <w:cols w:space="720"/>
          <w:docGrid w:linePitch="360"/>
        </w:sectPr>
      </w:pPr>
    </w:p>
    <w:p w14:paraId="205E82EC" w14:textId="77777777" w:rsidR="00CE00AD" w:rsidRDefault="00CE00AD" w:rsidP="006C5CD0">
      <w:pPr>
        <w:ind w:left="360"/>
      </w:pPr>
    </w:p>
    <w:p w14:paraId="64D16E59" w14:textId="0D6FBA2C" w:rsidR="00A00CFD" w:rsidRDefault="00A00CFD" w:rsidP="00A00CFD">
      <w:pPr>
        <w:ind w:left="360"/>
        <w:rPr>
          <w:szCs w:val="24"/>
        </w:rPr>
      </w:pPr>
      <m:oMathPara>
        <m:oMath>
          <m:r>
            <w:rPr>
              <w:rFonts w:ascii="Cambria Math" w:hAnsi="Cambria Math"/>
            </w:rPr>
            <m:t>NPV</m:t>
          </m:r>
          <m:r>
            <m:rPr>
              <m:sty m:val="p"/>
              <m:aln/>
            </m:rPr>
            <w:rPr>
              <w:rFonts w:ascii="Cambria Math" w:hAnsi="Cambria Math"/>
            </w:rPr>
            <m:t>=-$600,000+</m:t>
          </m:r>
          <m:f>
            <m:fPr>
              <m:ctrlPr>
                <w:rPr>
                  <w:rFonts w:ascii="Cambria Math" w:hAnsi="Cambria Math"/>
                </w:rPr>
              </m:ctrlPr>
            </m:fPr>
            <m:num>
              <m:r>
                <m:rPr>
                  <m:sty m:val="p"/>
                </m:rPr>
                <w:rPr>
                  <w:rFonts w:ascii="Cambria Math" w:hAnsi="Cambria Math"/>
                </w:rPr>
                <m:t>$600,000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1</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$75,000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3</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$15,000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4</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5</m:t>
                  </m:r>
                </m:sup>
              </m:sSup>
            </m:den>
          </m:f>
          <m:r>
            <m:rPr>
              <m:sty m:val="p"/>
            </m:rPr>
            <w:rPr>
              <w:rFonts w:ascii="Cambria Math" w:hAnsi="Cambria Math"/>
            </w:rPr>
            <w:br/>
          </m:r>
        </m:oMath>
        <m:oMath>
          <m:r>
            <m:rPr>
              <m:sty m:val="p"/>
              <m:aln/>
            </m:rPr>
            <w:rPr>
              <w:rFonts w:ascii="Cambria Math" w:hAnsi="Cambria Math"/>
            </w:rPr>
            <m:t>=-$600,000+$500,000+$52,083+$11,574+$7,234+$4,019=-$25,090</m:t>
          </m:r>
        </m:oMath>
      </m:oMathPara>
    </w:p>
    <w:p w14:paraId="51834BA2" w14:textId="77777777" w:rsidR="00AD16DD" w:rsidRDefault="00AD16DD" w:rsidP="006C5CD0">
      <w:pPr>
        <w:ind w:left="360"/>
        <w:sectPr w:rsidR="00AD16DD" w:rsidSect="00E36EFE">
          <w:type w:val="continuous"/>
          <w:pgSz w:w="12240" w:h="15840"/>
          <w:pgMar w:top="1440" w:right="1296" w:bottom="1440" w:left="1800" w:header="720" w:footer="720" w:gutter="0"/>
          <w:cols w:space="720"/>
          <w:docGrid w:linePitch="360"/>
        </w:sectPr>
      </w:pPr>
    </w:p>
    <w:p w14:paraId="34F976FF" w14:textId="77777777" w:rsidR="00CE00AD" w:rsidRDefault="00CE00AD" w:rsidP="006C5CD0">
      <w:pPr>
        <w:ind w:left="360"/>
      </w:pPr>
    </w:p>
    <w:p w14:paraId="6156D2C0" w14:textId="77777777" w:rsidR="00CE00AD" w:rsidRDefault="00E36EFE" w:rsidP="006C5CD0">
      <w:pPr>
        <w:ind w:left="360"/>
      </w:pPr>
      <w:r>
        <w:rPr>
          <w:noProof/>
        </w:rPr>
        <w:drawing>
          <wp:inline distT="0" distB="0" distL="0" distR="0" wp14:anchorId="3697C7B5" wp14:editId="09DC16FE">
            <wp:extent cx="5486400" cy="269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692400"/>
                    </a:xfrm>
                    <a:prstGeom prst="rect">
                      <a:avLst/>
                    </a:prstGeom>
                  </pic:spPr>
                </pic:pic>
              </a:graphicData>
            </a:graphic>
          </wp:inline>
        </w:drawing>
      </w:r>
    </w:p>
    <w:p w14:paraId="5ADFFFD7" w14:textId="77777777" w:rsidR="00CE00AD" w:rsidRDefault="00CE00AD" w:rsidP="006C5CD0">
      <w:pPr>
        <w:ind w:left="360"/>
      </w:pPr>
    </w:p>
    <w:p w14:paraId="5E66D11E" w14:textId="77777777" w:rsidR="006E00E8" w:rsidRDefault="006E00E8">
      <w:pPr>
        <w:rPr>
          <w:b/>
        </w:rPr>
      </w:pPr>
      <w:r>
        <w:rPr>
          <w:b/>
        </w:rPr>
        <w:br w:type="page"/>
      </w:r>
    </w:p>
    <w:p w14:paraId="297148F6" w14:textId="1245D48C" w:rsidR="00CE00AD" w:rsidRPr="00E21D98" w:rsidRDefault="00E21D98" w:rsidP="006C5CD0">
      <w:pPr>
        <w:ind w:left="360"/>
        <w:rPr>
          <w:b/>
        </w:rPr>
      </w:pPr>
      <w:r w:rsidRPr="00E21D98">
        <w:rPr>
          <w:b/>
        </w:rPr>
        <w:lastRenderedPageBreak/>
        <w:t xml:space="preserve">On </w:t>
      </w:r>
      <w:r w:rsidR="00352455">
        <w:rPr>
          <w:b/>
        </w:rPr>
        <w:t>t</w:t>
      </w:r>
      <w:r w:rsidRPr="00E21D98">
        <w:rPr>
          <w:b/>
        </w:rPr>
        <w:t>he Beach</w:t>
      </w:r>
    </w:p>
    <w:p w14:paraId="7A08CFC5" w14:textId="77777777" w:rsidR="00740693" w:rsidRDefault="00740693" w:rsidP="006C5CD0">
      <w:pPr>
        <w:ind w:left="360"/>
        <w:sectPr w:rsidR="00740693" w:rsidSect="003B1557">
          <w:type w:val="continuous"/>
          <w:pgSz w:w="12240" w:h="15840"/>
          <w:pgMar w:top="1440" w:right="1800" w:bottom="1440" w:left="1800" w:header="720" w:footer="720" w:gutter="0"/>
          <w:cols w:space="720"/>
          <w:docGrid w:linePitch="360"/>
        </w:sectPr>
      </w:pPr>
    </w:p>
    <w:p w14:paraId="3F17A091" w14:textId="77777777" w:rsidR="00CE00AD" w:rsidRDefault="00CE00AD" w:rsidP="006C5CD0">
      <w:pPr>
        <w:ind w:left="360"/>
      </w:pPr>
    </w:p>
    <w:p w14:paraId="0877B904" w14:textId="77777777" w:rsidR="006E00E8" w:rsidRDefault="006E00E8" w:rsidP="006E00E8">
      <w:pPr>
        <w:ind w:left="360"/>
        <w:rPr>
          <w:szCs w:val="24"/>
        </w:rPr>
      </w:pPr>
      <m:oMathPara>
        <m:oMath>
          <m:r>
            <w:rPr>
              <w:rFonts w:ascii="Cambria Math" w:hAnsi="Cambria Math"/>
            </w:rPr>
            <m:t>NPV</m:t>
          </m:r>
          <m:r>
            <m:rPr>
              <m:sty m:val="p"/>
              <m:aln/>
            </m:rPr>
            <w:rPr>
              <w:rFonts w:ascii="Cambria Math" w:hAnsi="Cambria Math"/>
            </w:rPr>
            <m:t>=-$400,000+</m:t>
          </m:r>
          <m:f>
            <m:fPr>
              <m:ctrlPr>
                <w:rPr>
                  <w:rFonts w:ascii="Cambria Math" w:hAnsi="Cambria Math"/>
                </w:rPr>
              </m:ctrlPr>
            </m:fPr>
            <m:num>
              <m:r>
                <m:rPr>
                  <m:sty m:val="p"/>
                </m:rPr>
                <w:rPr>
                  <w:rFonts w:ascii="Cambria Math" w:hAnsi="Cambria Math"/>
                </w:rPr>
                <m:t>$400,000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1</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$100,000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$25,000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3</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4</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5</m:t>
                  </m:r>
                </m:sup>
              </m:sSup>
            </m:den>
          </m:f>
          <m:r>
            <m:rPr>
              <m:sty m:val="p"/>
            </m:rPr>
            <w:rPr>
              <w:rFonts w:ascii="Cambria Math" w:hAnsi="Cambria Math"/>
            </w:rPr>
            <w:br/>
          </m:r>
        </m:oMath>
        <m:oMath>
          <m:r>
            <m:rPr>
              <m:sty m:val="p"/>
              <m:aln/>
            </m:rPr>
            <w:rPr>
              <w:rFonts w:ascii="Cambria Math" w:hAnsi="Cambria Math"/>
            </w:rPr>
            <m:t>=-$400,000+$333,333+$69,444+$14,468+$9,645+$4,019=$30,909</m:t>
          </m:r>
        </m:oMath>
      </m:oMathPara>
    </w:p>
    <w:p w14:paraId="740175DD" w14:textId="77777777" w:rsidR="00740693" w:rsidRDefault="00740693" w:rsidP="006C5CD0">
      <w:pPr>
        <w:ind w:left="360"/>
        <w:sectPr w:rsidR="00740693" w:rsidSect="00740693">
          <w:type w:val="continuous"/>
          <w:pgSz w:w="12240" w:h="15840"/>
          <w:pgMar w:top="1440" w:right="1296" w:bottom="1440" w:left="1800" w:header="720" w:footer="720" w:gutter="0"/>
          <w:cols w:space="720"/>
          <w:docGrid w:linePitch="360"/>
        </w:sectPr>
      </w:pPr>
    </w:p>
    <w:p w14:paraId="77138DF4" w14:textId="77777777" w:rsidR="00CE00AD" w:rsidRDefault="00CE00AD" w:rsidP="006C5CD0">
      <w:pPr>
        <w:ind w:left="360"/>
      </w:pPr>
    </w:p>
    <w:p w14:paraId="4439AE6B" w14:textId="77777777" w:rsidR="00CE00AD" w:rsidRDefault="009D38AA" w:rsidP="006C5CD0">
      <w:pPr>
        <w:ind w:left="360"/>
      </w:pPr>
      <w:r>
        <w:rPr>
          <w:noProof/>
        </w:rPr>
        <w:drawing>
          <wp:inline distT="0" distB="0" distL="0" distR="0" wp14:anchorId="38994E4C" wp14:editId="29249E73">
            <wp:extent cx="5486400" cy="23272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327275"/>
                    </a:xfrm>
                    <a:prstGeom prst="rect">
                      <a:avLst/>
                    </a:prstGeom>
                  </pic:spPr>
                </pic:pic>
              </a:graphicData>
            </a:graphic>
          </wp:inline>
        </w:drawing>
      </w:r>
    </w:p>
    <w:p w14:paraId="73E5248C" w14:textId="77777777" w:rsidR="00CE00AD" w:rsidRDefault="00CE00AD" w:rsidP="006C5CD0">
      <w:pPr>
        <w:ind w:left="360"/>
      </w:pPr>
    </w:p>
    <w:p w14:paraId="38B7FB5B" w14:textId="77777777" w:rsidR="00CE00AD" w:rsidRPr="00C00619" w:rsidRDefault="00C00619" w:rsidP="006C5CD0">
      <w:pPr>
        <w:ind w:left="360"/>
        <w:rPr>
          <w:b/>
        </w:rPr>
      </w:pPr>
      <w:r w:rsidRPr="00C00619">
        <w:rPr>
          <w:b/>
        </w:rPr>
        <w:t>Tonight’s the Night</w:t>
      </w:r>
    </w:p>
    <w:p w14:paraId="0532AC80" w14:textId="77777777" w:rsidR="00774EA1" w:rsidRDefault="00774EA1" w:rsidP="006C5CD0">
      <w:pPr>
        <w:ind w:left="360"/>
        <w:sectPr w:rsidR="00774EA1" w:rsidSect="003B1557">
          <w:type w:val="continuous"/>
          <w:pgSz w:w="12240" w:h="15840"/>
          <w:pgMar w:top="1440" w:right="1800" w:bottom="1440" w:left="1800" w:header="720" w:footer="720" w:gutter="0"/>
          <w:cols w:space="720"/>
          <w:docGrid w:linePitch="360"/>
        </w:sectPr>
      </w:pPr>
    </w:p>
    <w:p w14:paraId="04106732" w14:textId="77777777" w:rsidR="00C00619" w:rsidRDefault="00C00619" w:rsidP="006C5CD0">
      <w:pPr>
        <w:ind w:left="360"/>
      </w:pPr>
    </w:p>
    <w:p w14:paraId="0453A197" w14:textId="4E5776C6" w:rsidR="0025197E" w:rsidRDefault="0025197E" w:rsidP="0025197E">
      <w:pPr>
        <w:ind w:left="360"/>
        <w:rPr>
          <w:szCs w:val="24"/>
        </w:rPr>
      </w:pPr>
      <m:oMathPara>
        <m:oMath>
          <m:r>
            <w:rPr>
              <w:rFonts w:ascii="Cambria Math" w:hAnsi="Cambria Math"/>
            </w:rPr>
            <m:t>NPV</m:t>
          </m:r>
          <m:r>
            <m:rPr>
              <m:sty m:val="p"/>
              <m:aln/>
            </m:rPr>
            <w:rPr>
              <w:rFonts w:ascii="Cambria Math" w:hAnsi="Cambria Math"/>
            </w:rPr>
            <m:t>=-$200,000+</m:t>
          </m:r>
          <m:f>
            <m:fPr>
              <m:ctrlPr>
                <w:rPr>
                  <w:rFonts w:ascii="Cambria Math" w:hAnsi="Cambria Math"/>
                </w:rPr>
              </m:ctrlPr>
            </m:fPr>
            <m:num>
              <m:r>
                <m:rPr>
                  <m:sty m:val="p"/>
                </m:rPr>
                <w:rPr>
                  <w:rFonts w:ascii="Cambria Math" w:hAnsi="Cambria Math"/>
                </w:rPr>
                <m:t>$200,000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1</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$125,000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$76,000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3</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4</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$10,000</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1+.20</m:t>
                      </m:r>
                    </m:e>
                  </m:d>
                </m:e>
                <m:sup>
                  <m:r>
                    <m:rPr>
                      <m:sty m:val="p"/>
                    </m:rPr>
                    <w:rPr>
                      <w:rFonts w:ascii="Cambria Math" w:hAnsi="Cambria Math"/>
                    </w:rPr>
                    <m:t>5</m:t>
                  </m:r>
                </m:sup>
              </m:sSup>
            </m:den>
          </m:f>
          <m:r>
            <m:rPr>
              <m:sty m:val="p"/>
            </m:rPr>
            <w:rPr>
              <w:rFonts w:ascii="Cambria Math" w:hAnsi="Cambria Math"/>
            </w:rPr>
            <w:br/>
          </m:r>
        </m:oMath>
        <m:oMath>
          <m:r>
            <m:rPr>
              <m:sty m:val="p"/>
              <m:aln/>
            </m:rPr>
            <w:rPr>
              <w:rFonts w:ascii="Cambria Math" w:hAnsi="Cambria Math"/>
            </w:rPr>
            <m:t>=-$200,000+$166,667+$86,806+$43,403+$12,506+$4,019=$112,950</m:t>
          </m:r>
        </m:oMath>
      </m:oMathPara>
    </w:p>
    <w:p w14:paraId="176AC8B8" w14:textId="77777777" w:rsidR="00774EA1" w:rsidRDefault="00774EA1" w:rsidP="006C5CD0">
      <w:pPr>
        <w:ind w:left="360"/>
        <w:sectPr w:rsidR="00774EA1" w:rsidSect="00774EA1">
          <w:type w:val="continuous"/>
          <w:pgSz w:w="12240" w:h="15840"/>
          <w:pgMar w:top="1440" w:right="1152" w:bottom="1440" w:left="1800" w:header="720" w:footer="720" w:gutter="0"/>
          <w:cols w:space="720"/>
          <w:docGrid w:linePitch="360"/>
        </w:sectPr>
      </w:pPr>
    </w:p>
    <w:p w14:paraId="76A2EA6C" w14:textId="77777777" w:rsidR="00C00619" w:rsidRDefault="00C00619" w:rsidP="006C5CD0">
      <w:pPr>
        <w:ind w:left="360"/>
      </w:pPr>
    </w:p>
    <w:p w14:paraId="6308182F" w14:textId="77777777" w:rsidR="00C00619" w:rsidRDefault="00380A2F" w:rsidP="006C5CD0">
      <w:pPr>
        <w:ind w:left="360"/>
      </w:pPr>
      <w:r>
        <w:rPr>
          <w:noProof/>
        </w:rPr>
        <w:drawing>
          <wp:inline distT="0" distB="0" distL="0" distR="0" wp14:anchorId="235CE53E" wp14:editId="5918CE8C">
            <wp:extent cx="5486400" cy="21875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187575"/>
                    </a:xfrm>
                    <a:prstGeom prst="rect">
                      <a:avLst/>
                    </a:prstGeom>
                  </pic:spPr>
                </pic:pic>
              </a:graphicData>
            </a:graphic>
          </wp:inline>
        </w:drawing>
      </w:r>
    </w:p>
    <w:p w14:paraId="4894B318" w14:textId="77777777" w:rsidR="00774EA1" w:rsidRDefault="00774EA1" w:rsidP="006C5CD0">
      <w:pPr>
        <w:ind w:left="360"/>
      </w:pPr>
    </w:p>
    <w:p w14:paraId="0BA76867" w14:textId="77777777" w:rsidR="00774EA1" w:rsidRDefault="00774EA1">
      <w:pPr>
        <w:rPr>
          <w:b/>
        </w:rPr>
      </w:pPr>
      <w:r>
        <w:rPr>
          <w:b/>
        </w:rPr>
        <w:br w:type="page"/>
      </w:r>
    </w:p>
    <w:p w14:paraId="305CF23D" w14:textId="0C747920" w:rsidR="000B31AA" w:rsidRPr="00516A7E" w:rsidRDefault="000B31AA" w:rsidP="000B31AA">
      <w:pPr>
        <w:ind w:left="360" w:hanging="360"/>
        <w:rPr>
          <w:b/>
        </w:rPr>
      </w:pPr>
      <w:r>
        <w:rPr>
          <w:b/>
        </w:rPr>
        <w:lastRenderedPageBreak/>
        <w:t>7</w:t>
      </w:r>
      <w:r w:rsidRPr="00516A7E">
        <w:rPr>
          <w:b/>
        </w:rPr>
        <w:t>.</w:t>
      </w:r>
      <w:r w:rsidRPr="00516A7E">
        <w:rPr>
          <w:b/>
        </w:rPr>
        <w:tab/>
        <w:t>The Custom Bike Company has set up a weighted scoring matrix for evaluation of</w:t>
      </w:r>
      <w:r>
        <w:rPr>
          <w:b/>
          <w:color w:val="000000"/>
        </w:rPr>
        <w:t xml:space="preserve"> </w:t>
      </w:r>
      <w:r w:rsidRPr="00516A7E">
        <w:rPr>
          <w:b/>
        </w:rPr>
        <w:t>potential projects.</w:t>
      </w:r>
      <w:r w:rsidR="00A05B7F">
        <w:rPr>
          <w:b/>
        </w:rPr>
        <w:t xml:space="preserve"> </w:t>
      </w:r>
      <w:r w:rsidR="00F82865">
        <w:rPr>
          <w:b/>
        </w:rPr>
        <w:t>Following</w:t>
      </w:r>
      <w:r w:rsidRPr="00516A7E">
        <w:rPr>
          <w:b/>
        </w:rPr>
        <w:t xml:space="preserve"> are </w:t>
      </w:r>
      <w:r>
        <w:rPr>
          <w:b/>
        </w:rPr>
        <w:t>five projects under consideration.</w:t>
      </w:r>
    </w:p>
    <w:p w14:paraId="78C5D830" w14:textId="77777777" w:rsidR="000B31AA" w:rsidRPr="008D3838" w:rsidRDefault="000B31AA" w:rsidP="000B31AA">
      <w:pPr>
        <w:ind w:left="720" w:hanging="360"/>
        <w:rPr>
          <w:b/>
          <w:bCs/>
          <w:color w:val="000000"/>
        </w:rPr>
      </w:pPr>
      <w:r w:rsidRPr="008D3838">
        <w:rPr>
          <w:b/>
          <w:bCs/>
          <w:color w:val="000000"/>
        </w:rPr>
        <w:t>a.</w:t>
      </w:r>
      <w:r w:rsidRPr="008D3838">
        <w:rPr>
          <w:b/>
          <w:bCs/>
          <w:color w:val="000000"/>
        </w:rPr>
        <w:tab/>
        <w:t>Using the scoring matrix below, which project would you rate highest?</w:t>
      </w:r>
      <w:r w:rsidR="00A05B7F">
        <w:rPr>
          <w:b/>
          <w:bCs/>
          <w:color w:val="000000"/>
        </w:rPr>
        <w:t xml:space="preserve"> </w:t>
      </w:r>
      <w:r w:rsidRPr="008D3838">
        <w:rPr>
          <w:b/>
          <w:bCs/>
          <w:color w:val="000000"/>
        </w:rPr>
        <w:t>Lowest?</w:t>
      </w:r>
    </w:p>
    <w:p w14:paraId="590394F5" w14:textId="77777777" w:rsidR="000B31AA" w:rsidRPr="008D3838" w:rsidRDefault="000B31AA" w:rsidP="000B31AA">
      <w:pPr>
        <w:ind w:left="720" w:hanging="360"/>
        <w:rPr>
          <w:b/>
          <w:bCs/>
          <w:color w:val="000000"/>
        </w:rPr>
      </w:pPr>
      <w:r>
        <w:rPr>
          <w:b/>
          <w:bCs/>
          <w:color w:val="000000"/>
        </w:rPr>
        <w:t>b.</w:t>
      </w:r>
      <w:r>
        <w:rPr>
          <w:b/>
          <w:bCs/>
          <w:color w:val="000000"/>
        </w:rPr>
        <w:tab/>
        <w:t>If the weight for “</w:t>
      </w:r>
      <w:r w:rsidRPr="008D3838">
        <w:rPr>
          <w:b/>
          <w:bCs/>
          <w:color w:val="000000"/>
        </w:rPr>
        <w:t>Strong Sponsor</w:t>
      </w:r>
      <w:r>
        <w:rPr>
          <w:b/>
          <w:bCs/>
          <w:color w:val="000000"/>
        </w:rPr>
        <w:t>”</w:t>
      </w:r>
      <w:r w:rsidRPr="008D3838">
        <w:rPr>
          <w:b/>
          <w:bCs/>
          <w:color w:val="000000"/>
        </w:rPr>
        <w:t xml:space="preserve"> is changed from 2.0 to 5.0, will the project selection change?</w:t>
      </w:r>
      <w:r w:rsidR="00A05B7F">
        <w:rPr>
          <w:b/>
          <w:bCs/>
          <w:color w:val="000000"/>
        </w:rPr>
        <w:t xml:space="preserve"> </w:t>
      </w:r>
      <w:r w:rsidRPr="008D3838">
        <w:rPr>
          <w:b/>
          <w:bCs/>
          <w:color w:val="000000"/>
        </w:rPr>
        <w:t>What are the three highest weighted project scores with this new weight?</w:t>
      </w:r>
    </w:p>
    <w:p w14:paraId="79766E04" w14:textId="77777777" w:rsidR="000B31AA" w:rsidRPr="008D3838" w:rsidRDefault="000B31AA" w:rsidP="000B31AA">
      <w:pPr>
        <w:ind w:left="720" w:hanging="360"/>
        <w:rPr>
          <w:b/>
          <w:bCs/>
          <w:color w:val="000000"/>
        </w:rPr>
      </w:pPr>
      <w:r w:rsidRPr="008D3838">
        <w:rPr>
          <w:b/>
          <w:bCs/>
          <w:color w:val="000000"/>
        </w:rPr>
        <w:t>c.</w:t>
      </w:r>
      <w:r w:rsidRPr="008D3838">
        <w:rPr>
          <w:b/>
          <w:bCs/>
          <w:color w:val="000000"/>
        </w:rPr>
        <w:tab/>
        <w:t>Why is it important that the weights mirror critical strategic factors?</w:t>
      </w:r>
    </w:p>
    <w:p w14:paraId="4F6788B0" w14:textId="77777777" w:rsidR="000B31AA" w:rsidRDefault="000B31AA" w:rsidP="00F5334B">
      <w:pPr>
        <w:autoSpaceDE w:val="0"/>
        <w:autoSpaceDN w:val="0"/>
        <w:adjustRightInd w:val="0"/>
        <w:ind w:left="360"/>
        <w:rPr>
          <w:color w:val="000000"/>
        </w:rPr>
      </w:pPr>
    </w:p>
    <w:p w14:paraId="51F39DE1" w14:textId="77777777" w:rsidR="00F5334B" w:rsidRDefault="00F5334B" w:rsidP="00F5334B">
      <w:pPr>
        <w:autoSpaceDE w:val="0"/>
        <w:autoSpaceDN w:val="0"/>
        <w:adjustRightInd w:val="0"/>
        <w:ind w:left="360"/>
        <w:rPr>
          <w:color w:val="000000"/>
        </w:rPr>
      </w:pPr>
      <w:r>
        <w:rPr>
          <w:color w:val="000000"/>
        </w:rPr>
        <w:t>Using original weights</w:t>
      </w:r>
    </w:p>
    <w:p w14:paraId="09FCA7B2" w14:textId="77777777" w:rsidR="00F5334B" w:rsidRPr="008D3838" w:rsidRDefault="00F5334B" w:rsidP="00F5334B">
      <w:pPr>
        <w:autoSpaceDE w:val="0"/>
        <w:autoSpaceDN w:val="0"/>
        <w:adjustRightInd w:val="0"/>
        <w:ind w:left="360"/>
        <w:rPr>
          <w:color w:val="000000"/>
        </w:rPr>
      </w:pPr>
    </w:p>
    <w:p w14:paraId="3CB9FACE" w14:textId="77777777" w:rsidR="000B31AA" w:rsidRDefault="00D90877" w:rsidP="00F5334B">
      <w:pPr>
        <w:autoSpaceDE w:val="0"/>
        <w:autoSpaceDN w:val="0"/>
        <w:adjustRightInd w:val="0"/>
        <w:ind w:left="360"/>
        <w:rPr>
          <w:color w:val="000000"/>
        </w:rPr>
      </w:pPr>
      <w:r>
        <w:rPr>
          <w:noProof/>
        </w:rPr>
        <w:drawing>
          <wp:inline distT="0" distB="0" distL="0" distR="0" wp14:anchorId="0B43C206" wp14:editId="7AEBF82D">
            <wp:extent cx="5486400" cy="12611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261110"/>
                    </a:xfrm>
                    <a:prstGeom prst="rect">
                      <a:avLst/>
                    </a:prstGeom>
                  </pic:spPr>
                </pic:pic>
              </a:graphicData>
            </a:graphic>
          </wp:inline>
        </w:drawing>
      </w:r>
    </w:p>
    <w:p w14:paraId="45D791F1" w14:textId="77777777" w:rsidR="000B31AA" w:rsidRDefault="000B31AA" w:rsidP="00F5334B">
      <w:pPr>
        <w:autoSpaceDE w:val="0"/>
        <w:autoSpaceDN w:val="0"/>
        <w:adjustRightInd w:val="0"/>
        <w:ind w:left="360"/>
        <w:rPr>
          <w:color w:val="000000"/>
        </w:rPr>
      </w:pPr>
    </w:p>
    <w:p w14:paraId="7A06B3F9" w14:textId="77777777" w:rsidR="000B31AA" w:rsidRPr="002B4E3C" w:rsidRDefault="000B31AA" w:rsidP="00684AA6">
      <w:pPr>
        <w:pStyle w:val="ListParagraph"/>
        <w:numPr>
          <w:ilvl w:val="0"/>
          <w:numId w:val="21"/>
        </w:numPr>
        <w:autoSpaceDE w:val="0"/>
        <w:autoSpaceDN w:val="0"/>
        <w:adjustRightInd w:val="0"/>
        <w:rPr>
          <w:color w:val="000000"/>
        </w:rPr>
      </w:pPr>
      <w:r w:rsidRPr="002B4E3C">
        <w:rPr>
          <w:color w:val="000000"/>
        </w:rPr>
        <w:t>Rate Project 5 the highest and Project 2 the lowest.</w:t>
      </w:r>
    </w:p>
    <w:p w14:paraId="6E334719" w14:textId="77777777" w:rsidR="00D90877" w:rsidRDefault="00D90877" w:rsidP="00F5334B">
      <w:pPr>
        <w:autoSpaceDE w:val="0"/>
        <w:autoSpaceDN w:val="0"/>
        <w:adjustRightInd w:val="0"/>
        <w:ind w:left="360"/>
        <w:rPr>
          <w:color w:val="000000"/>
        </w:rPr>
      </w:pPr>
    </w:p>
    <w:p w14:paraId="403B7CCC" w14:textId="77777777" w:rsidR="00F5334B" w:rsidRDefault="00F5334B" w:rsidP="00F5334B">
      <w:pPr>
        <w:autoSpaceDE w:val="0"/>
        <w:autoSpaceDN w:val="0"/>
        <w:adjustRightInd w:val="0"/>
        <w:ind w:left="360"/>
        <w:rPr>
          <w:color w:val="000000"/>
        </w:rPr>
      </w:pPr>
      <w:r>
        <w:rPr>
          <w:color w:val="000000"/>
        </w:rPr>
        <w:t>Using revised weights</w:t>
      </w:r>
    </w:p>
    <w:p w14:paraId="452F7B8C" w14:textId="77777777" w:rsidR="00F5334B" w:rsidRDefault="00F5334B" w:rsidP="00F5334B">
      <w:pPr>
        <w:autoSpaceDE w:val="0"/>
        <w:autoSpaceDN w:val="0"/>
        <w:adjustRightInd w:val="0"/>
        <w:ind w:left="360"/>
        <w:rPr>
          <w:color w:val="000000"/>
        </w:rPr>
      </w:pPr>
    </w:p>
    <w:p w14:paraId="49A370BE" w14:textId="77777777" w:rsidR="00D90877" w:rsidRDefault="00D90877" w:rsidP="00F5334B">
      <w:pPr>
        <w:autoSpaceDE w:val="0"/>
        <w:autoSpaceDN w:val="0"/>
        <w:adjustRightInd w:val="0"/>
        <w:ind w:left="360"/>
        <w:rPr>
          <w:color w:val="000000"/>
        </w:rPr>
      </w:pPr>
      <w:r>
        <w:rPr>
          <w:noProof/>
        </w:rPr>
        <w:drawing>
          <wp:inline distT="0" distB="0" distL="0" distR="0" wp14:anchorId="48098F79" wp14:editId="4904969E">
            <wp:extent cx="5486400" cy="1269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1269365"/>
                    </a:xfrm>
                    <a:prstGeom prst="rect">
                      <a:avLst/>
                    </a:prstGeom>
                  </pic:spPr>
                </pic:pic>
              </a:graphicData>
            </a:graphic>
          </wp:inline>
        </w:drawing>
      </w:r>
    </w:p>
    <w:p w14:paraId="1E28FC6C" w14:textId="77777777" w:rsidR="00D90877" w:rsidRPr="00D90877" w:rsidRDefault="00D90877" w:rsidP="00F5334B">
      <w:pPr>
        <w:autoSpaceDE w:val="0"/>
        <w:autoSpaceDN w:val="0"/>
        <w:adjustRightInd w:val="0"/>
        <w:ind w:left="360"/>
        <w:rPr>
          <w:color w:val="000000"/>
        </w:rPr>
      </w:pPr>
    </w:p>
    <w:p w14:paraId="25687515" w14:textId="77777777" w:rsidR="000B31AA" w:rsidRDefault="000B31AA" w:rsidP="000B31AA">
      <w:pPr>
        <w:autoSpaceDE w:val="0"/>
        <w:autoSpaceDN w:val="0"/>
        <w:adjustRightInd w:val="0"/>
        <w:ind w:left="720" w:hanging="360"/>
        <w:rPr>
          <w:color w:val="000000"/>
        </w:rPr>
      </w:pPr>
      <w:r>
        <w:rPr>
          <w:color w:val="000000"/>
        </w:rPr>
        <w:t>b.</w:t>
      </w:r>
      <w:r>
        <w:rPr>
          <w:color w:val="000000"/>
        </w:rPr>
        <w:tab/>
        <w:t>Yes.</w:t>
      </w:r>
      <w:r w:rsidR="00A05B7F">
        <w:rPr>
          <w:color w:val="000000"/>
        </w:rPr>
        <w:t xml:space="preserve"> </w:t>
      </w:r>
      <w:r>
        <w:rPr>
          <w:color w:val="000000"/>
        </w:rPr>
        <w:t>The three highest are Projects 3, 5, and 1.</w:t>
      </w:r>
      <w:r w:rsidR="00A05B7F">
        <w:rPr>
          <w:color w:val="000000"/>
        </w:rPr>
        <w:t xml:space="preserve"> </w:t>
      </w:r>
      <w:r>
        <w:rPr>
          <w:color w:val="000000"/>
        </w:rPr>
        <w:t>Given the new strong sponsor weight, Project 3 becomes the first choice.</w:t>
      </w:r>
      <w:r w:rsidR="00A05B7F">
        <w:rPr>
          <w:color w:val="000000"/>
        </w:rPr>
        <w:t xml:space="preserve"> </w:t>
      </w:r>
      <w:r>
        <w:rPr>
          <w:color w:val="000000"/>
        </w:rPr>
        <w:t>However, note that Project 5 is still the near equivalent of Project 3 by the weighting scheme.</w:t>
      </w:r>
    </w:p>
    <w:p w14:paraId="336062CC" w14:textId="77777777" w:rsidR="000B31AA" w:rsidRDefault="000B31AA" w:rsidP="000B31AA">
      <w:pPr>
        <w:autoSpaceDE w:val="0"/>
        <w:autoSpaceDN w:val="0"/>
        <w:adjustRightInd w:val="0"/>
        <w:ind w:left="720" w:hanging="360"/>
        <w:rPr>
          <w:color w:val="000000"/>
        </w:rPr>
      </w:pPr>
      <w:r>
        <w:rPr>
          <w:color w:val="000000"/>
        </w:rPr>
        <w:t>c.</w:t>
      </w:r>
      <w:r>
        <w:rPr>
          <w:color w:val="000000"/>
        </w:rPr>
        <w:tab/>
        <w:t>It is important that the weights mirror critical strategic factors because failure to do so will cause selection of projects that do not contribute the most to the strategic plan.</w:t>
      </w:r>
    </w:p>
    <w:p w14:paraId="13BB007B" w14:textId="77777777" w:rsidR="00A05B7F" w:rsidRDefault="00A05B7F">
      <w:pPr>
        <w:rPr>
          <w:color w:val="000000"/>
        </w:rPr>
      </w:pPr>
      <w:r>
        <w:rPr>
          <w:color w:val="000000"/>
        </w:rPr>
        <w:br w:type="page"/>
      </w:r>
    </w:p>
    <w:p w14:paraId="080E3665" w14:textId="77777777" w:rsidR="00A05B7F" w:rsidRPr="003C4E9B" w:rsidRDefault="00A05B7F" w:rsidP="00A05B7F">
      <w:pPr>
        <w:pStyle w:val="Heading2"/>
      </w:pPr>
      <w:r w:rsidRPr="003C4E9B">
        <w:lastRenderedPageBreak/>
        <w:t>Case</w:t>
      </w:r>
      <w:r w:rsidR="00CB0AF6">
        <w:t xml:space="preserve"> 2.1</w:t>
      </w:r>
      <w:r>
        <w:br/>
      </w:r>
      <w:r w:rsidRPr="003C4E9B">
        <w:t>Hector Gaming Company</w:t>
      </w:r>
    </w:p>
    <w:p w14:paraId="24496DA7" w14:textId="77777777" w:rsidR="00A05B7F" w:rsidRDefault="00A05B7F" w:rsidP="00A05B7F">
      <w:pPr>
        <w:autoSpaceDE w:val="0"/>
        <w:autoSpaceDN w:val="0"/>
        <w:adjustRightInd w:val="0"/>
        <w:rPr>
          <w:color w:val="000000"/>
          <w:szCs w:val="24"/>
        </w:rPr>
      </w:pPr>
    </w:p>
    <w:p w14:paraId="3000528C" w14:textId="77777777" w:rsidR="00801905" w:rsidRPr="00801905" w:rsidRDefault="00801905" w:rsidP="00A05B7F">
      <w:pPr>
        <w:autoSpaceDE w:val="0"/>
        <w:autoSpaceDN w:val="0"/>
        <w:adjustRightInd w:val="0"/>
        <w:rPr>
          <w:b/>
          <w:color w:val="000000"/>
          <w:szCs w:val="24"/>
        </w:rPr>
      </w:pPr>
      <w:r w:rsidRPr="00801905">
        <w:rPr>
          <w:b/>
          <w:color w:val="000000"/>
          <w:szCs w:val="24"/>
        </w:rPr>
        <w:t xml:space="preserve">Hector Gaming Company (HGC) is an educational gaming company specializing in young children’s educational games. HGC has just completed their fourth year of operation. This year was a banner year for HGC. The company received a large influx of capital for growth by issuing stock privately through an investment banking firm. It appears the return on investment for this past year will be just over 25 percent with zero debt! The growth rate for the last two years has been approximately 80 percent each year. Parents and grandparents of young children have been buying HGC’s products almost as fast as they are developed. Every member of the 56-person firm is enthusiastic and looking forward to helping the firm grow to be the largest and best educational gaming company in the world. The founder of the firm, Sally Peters, has been written up in </w:t>
      </w:r>
      <w:r w:rsidRPr="00684AA6">
        <w:rPr>
          <w:b/>
          <w:i/>
          <w:color w:val="000000"/>
        </w:rPr>
        <w:t>Young Entrepreneurs</w:t>
      </w:r>
      <w:r w:rsidRPr="00801905">
        <w:rPr>
          <w:b/>
          <w:color w:val="000000"/>
          <w:szCs w:val="24"/>
        </w:rPr>
        <w:t xml:space="preserve"> as “the young entrepreneur to watch.” She has been able to develop an organization culture in which all stakeholders are committed to innovation, continuous improvement, and organization learning.</w:t>
      </w:r>
    </w:p>
    <w:p w14:paraId="176B8527" w14:textId="77777777" w:rsidR="00801905" w:rsidRDefault="00801905" w:rsidP="00A05B7F">
      <w:pPr>
        <w:autoSpaceDE w:val="0"/>
        <w:autoSpaceDN w:val="0"/>
        <w:adjustRightInd w:val="0"/>
        <w:rPr>
          <w:color w:val="000000"/>
          <w:szCs w:val="24"/>
        </w:rPr>
      </w:pPr>
    </w:p>
    <w:p w14:paraId="12DFD6CD" w14:textId="77777777" w:rsidR="00801905" w:rsidRDefault="00801905" w:rsidP="00801905">
      <w:pPr>
        <w:jc w:val="center"/>
      </w:pPr>
      <w:r>
        <w:t>(Rest of case not shown due to length.)</w:t>
      </w:r>
    </w:p>
    <w:p w14:paraId="304041B4" w14:textId="77777777" w:rsidR="00801905" w:rsidRPr="003C4E9B" w:rsidRDefault="00801905" w:rsidP="00A05B7F">
      <w:pPr>
        <w:autoSpaceDE w:val="0"/>
        <w:autoSpaceDN w:val="0"/>
        <w:adjustRightInd w:val="0"/>
        <w:rPr>
          <w:color w:val="000000"/>
          <w:szCs w:val="24"/>
        </w:rPr>
      </w:pPr>
    </w:p>
    <w:p w14:paraId="2C2557F4" w14:textId="6B578961" w:rsidR="00A05B7F" w:rsidRPr="003C4E9B" w:rsidRDefault="00A05B7F" w:rsidP="00A05B7F">
      <w:pPr>
        <w:autoSpaceDE w:val="0"/>
        <w:autoSpaceDN w:val="0"/>
        <w:adjustRightInd w:val="0"/>
        <w:rPr>
          <w:color w:val="000000"/>
          <w:szCs w:val="24"/>
        </w:rPr>
      </w:pPr>
      <w:r w:rsidRPr="003C4E9B">
        <w:rPr>
          <w:color w:val="000000"/>
          <w:szCs w:val="24"/>
        </w:rPr>
        <w:t xml:space="preserve">This case </w:t>
      </w:r>
      <w:r w:rsidR="00D24770">
        <w:rPr>
          <w:color w:val="000000"/>
          <w:szCs w:val="24"/>
        </w:rPr>
        <w:t xml:space="preserve">brings </w:t>
      </w:r>
      <w:r w:rsidRPr="003C4E9B">
        <w:rPr>
          <w:color w:val="000000"/>
          <w:szCs w:val="24"/>
        </w:rPr>
        <w:t>up a very common problem found in many businesses.</w:t>
      </w:r>
      <w:r>
        <w:rPr>
          <w:color w:val="000000"/>
          <w:szCs w:val="24"/>
        </w:rPr>
        <w:t xml:space="preserve"> </w:t>
      </w:r>
      <w:r w:rsidRPr="003C4E9B">
        <w:rPr>
          <w:color w:val="000000"/>
          <w:szCs w:val="24"/>
        </w:rPr>
        <w:t>Implementing organization strategy, in a large part, represents projects.</w:t>
      </w:r>
      <w:r>
        <w:rPr>
          <w:color w:val="000000"/>
          <w:szCs w:val="24"/>
        </w:rPr>
        <w:t xml:space="preserve"> </w:t>
      </w:r>
      <w:r w:rsidRPr="003C4E9B">
        <w:rPr>
          <w:color w:val="000000"/>
          <w:szCs w:val="24"/>
        </w:rPr>
        <w:t xml:space="preserve">In many firms there is no </w:t>
      </w:r>
      <w:r w:rsidRPr="003C4E9B">
        <w:rPr>
          <w:i/>
          <w:iCs/>
          <w:color w:val="000000"/>
          <w:szCs w:val="24"/>
        </w:rPr>
        <w:t>interdependent</w:t>
      </w:r>
      <w:r w:rsidRPr="003C4E9B">
        <w:rPr>
          <w:color w:val="000000"/>
          <w:szCs w:val="24"/>
        </w:rPr>
        <w:t xml:space="preserve"> way to prioritize projects.</w:t>
      </w:r>
      <w:r>
        <w:rPr>
          <w:color w:val="000000"/>
          <w:szCs w:val="24"/>
        </w:rPr>
        <w:t xml:space="preserve"> </w:t>
      </w:r>
      <w:r w:rsidRPr="003C4E9B">
        <w:rPr>
          <w:color w:val="000000"/>
          <w:szCs w:val="24"/>
        </w:rPr>
        <w:t>This gap causes conflicts similar to those noted in the HGC case.</w:t>
      </w:r>
      <w:r>
        <w:rPr>
          <w:color w:val="000000"/>
          <w:szCs w:val="24"/>
        </w:rPr>
        <w:t xml:space="preserve"> </w:t>
      </w:r>
      <w:r w:rsidRPr="003C4E9B">
        <w:rPr>
          <w:color w:val="000000"/>
          <w:szCs w:val="24"/>
        </w:rPr>
        <w:t>Proposed projects typically come from functional areas such as marketing, production, i</w:t>
      </w:r>
      <w:r>
        <w:rPr>
          <w:color w:val="000000"/>
          <w:szCs w:val="24"/>
        </w:rPr>
        <w:t>nformation systems, finance, and so on</w:t>
      </w:r>
      <w:r w:rsidR="00D24770">
        <w:rPr>
          <w:color w:val="000000"/>
          <w:szCs w:val="24"/>
        </w:rPr>
        <w:t>,</w:t>
      </w:r>
      <w:r w:rsidRPr="003C4E9B">
        <w:rPr>
          <w:color w:val="000000"/>
          <w:szCs w:val="24"/>
        </w:rPr>
        <w:t xml:space="preserve"> with no central clearing house to ensure that resources are </w:t>
      </w:r>
      <w:r w:rsidR="00B01D3B" w:rsidRPr="003C4E9B">
        <w:rPr>
          <w:color w:val="000000"/>
          <w:szCs w:val="24"/>
        </w:rPr>
        <w:t>adequate,</w:t>
      </w:r>
      <w:r w:rsidRPr="003C4E9B">
        <w:rPr>
          <w:color w:val="000000"/>
          <w:szCs w:val="24"/>
        </w:rPr>
        <w:t xml:space="preserve"> and projects are prioritized with the strategic plan.</w:t>
      </w:r>
    </w:p>
    <w:p w14:paraId="2FAC0302" w14:textId="77777777" w:rsidR="00A05B7F" w:rsidRPr="003C4E9B" w:rsidRDefault="00A05B7F" w:rsidP="00A05B7F">
      <w:pPr>
        <w:autoSpaceDE w:val="0"/>
        <w:autoSpaceDN w:val="0"/>
        <w:adjustRightInd w:val="0"/>
        <w:rPr>
          <w:color w:val="000000"/>
          <w:szCs w:val="24"/>
        </w:rPr>
      </w:pPr>
    </w:p>
    <w:p w14:paraId="74FC359F" w14:textId="77777777" w:rsidR="00A05B7F" w:rsidRDefault="00A05B7F" w:rsidP="00A05B7F">
      <w:pPr>
        <w:autoSpaceDE w:val="0"/>
        <w:autoSpaceDN w:val="0"/>
        <w:adjustRightInd w:val="0"/>
        <w:rPr>
          <w:color w:val="000000"/>
          <w:szCs w:val="24"/>
        </w:rPr>
      </w:pPr>
      <w:r w:rsidRPr="003C4E9B">
        <w:rPr>
          <w:color w:val="000000"/>
          <w:szCs w:val="24"/>
        </w:rPr>
        <w:t>Students are generally good at recognizing the problem.</w:t>
      </w:r>
      <w:r>
        <w:rPr>
          <w:color w:val="000000"/>
          <w:szCs w:val="24"/>
        </w:rPr>
        <w:t xml:space="preserve"> </w:t>
      </w:r>
      <w:r w:rsidRPr="003C4E9B">
        <w:rPr>
          <w:color w:val="000000"/>
          <w:szCs w:val="24"/>
        </w:rPr>
        <w:t>If they fall short, it will be in showing a selection process which might work in this dynamic environment of HGC.</w:t>
      </w:r>
      <w:r>
        <w:rPr>
          <w:color w:val="000000"/>
          <w:szCs w:val="24"/>
        </w:rPr>
        <w:t xml:space="preserve"> </w:t>
      </w:r>
      <w:r w:rsidRPr="003C4E9B">
        <w:rPr>
          <w:color w:val="000000"/>
          <w:szCs w:val="24"/>
        </w:rPr>
        <w:t>The process and generic example shown in Figures 2</w:t>
      </w:r>
      <w:r>
        <w:rPr>
          <w:color w:val="000000"/>
          <w:szCs w:val="24"/>
        </w:rPr>
        <w:t>.</w:t>
      </w:r>
      <w:r w:rsidRPr="003C4E9B">
        <w:rPr>
          <w:color w:val="000000"/>
          <w:szCs w:val="24"/>
        </w:rPr>
        <w:t>1 and 2</w:t>
      </w:r>
      <w:r>
        <w:rPr>
          <w:color w:val="000000"/>
          <w:szCs w:val="24"/>
        </w:rPr>
        <w:t>.</w:t>
      </w:r>
      <w:r w:rsidRPr="003C4E9B">
        <w:rPr>
          <w:color w:val="000000"/>
          <w:szCs w:val="24"/>
        </w:rPr>
        <w:t>2 are typically used as a basis for their recommendations.</w:t>
      </w:r>
      <w:r>
        <w:rPr>
          <w:color w:val="000000"/>
          <w:szCs w:val="24"/>
        </w:rPr>
        <w:t xml:space="preserve"> </w:t>
      </w:r>
      <w:r w:rsidRPr="003C4E9B">
        <w:rPr>
          <w:color w:val="000000"/>
          <w:szCs w:val="24"/>
        </w:rPr>
        <w:t xml:space="preserve">For those </w:t>
      </w:r>
      <w:r>
        <w:rPr>
          <w:color w:val="000000"/>
          <w:szCs w:val="24"/>
        </w:rPr>
        <w:t>w</w:t>
      </w:r>
      <w:r w:rsidRPr="003C4E9B">
        <w:rPr>
          <w:color w:val="000000"/>
          <w:szCs w:val="24"/>
        </w:rPr>
        <w:t>ho have had some business experie</w:t>
      </w:r>
      <w:r>
        <w:rPr>
          <w:color w:val="000000"/>
          <w:szCs w:val="24"/>
        </w:rPr>
        <w:t>nce, answers va</w:t>
      </w:r>
      <w:r w:rsidRPr="003C4E9B">
        <w:rPr>
          <w:color w:val="000000"/>
          <w:szCs w:val="24"/>
        </w:rPr>
        <w:t>ry from highly creative criteria to simple, general statements.</w:t>
      </w:r>
      <w:r>
        <w:rPr>
          <w:color w:val="000000"/>
          <w:szCs w:val="24"/>
        </w:rPr>
        <w:t xml:space="preserve"> </w:t>
      </w:r>
      <w:r w:rsidRPr="003C4E9B">
        <w:rPr>
          <w:color w:val="000000"/>
          <w:szCs w:val="24"/>
        </w:rPr>
        <w:t>The authors find those who have doubts about a project priority system working (“It would</w:t>
      </w:r>
      <w:r>
        <w:rPr>
          <w:color w:val="000000"/>
          <w:szCs w:val="24"/>
        </w:rPr>
        <w:t xml:space="preserve"> </w:t>
      </w:r>
      <w:r w:rsidRPr="003C4E9B">
        <w:rPr>
          <w:color w:val="000000"/>
          <w:szCs w:val="24"/>
        </w:rPr>
        <w:t>n</w:t>
      </w:r>
      <w:r>
        <w:rPr>
          <w:color w:val="000000"/>
          <w:szCs w:val="24"/>
        </w:rPr>
        <w:t>o</w:t>
      </w:r>
      <w:r w:rsidRPr="003C4E9B">
        <w:rPr>
          <w:color w:val="000000"/>
          <w:szCs w:val="24"/>
        </w:rPr>
        <w:t>t work in my company.”) will stimulate the class discussion.</w:t>
      </w:r>
    </w:p>
    <w:p w14:paraId="0AA2030F" w14:textId="77777777" w:rsidR="00A05B7F" w:rsidRDefault="00A05B7F" w:rsidP="00A05B7F">
      <w:pPr>
        <w:autoSpaceDE w:val="0"/>
        <w:autoSpaceDN w:val="0"/>
        <w:adjustRightInd w:val="0"/>
        <w:rPr>
          <w:color w:val="000000"/>
          <w:szCs w:val="24"/>
        </w:rPr>
      </w:pPr>
    </w:p>
    <w:p w14:paraId="045C1851" w14:textId="77777777" w:rsidR="00A05B7F" w:rsidRPr="003C4E9B" w:rsidRDefault="00A05B7F" w:rsidP="00A05B7F">
      <w:pPr>
        <w:autoSpaceDE w:val="0"/>
        <w:autoSpaceDN w:val="0"/>
        <w:adjustRightInd w:val="0"/>
        <w:rPr>
          <w:color w:val="000000"/>
          <w:szCs w:val="24"/>
        </w:rPr>
      </w:pPr>
      <w:r w:rsidRPr="003C4E9B">
        <w:rPr>
          <w:color w:val="000000"/>
          <w:szCs w:val="24"/>
        </w:rPr>
        <w:t>We find asking students to discuss examples from their work experience fruitful.</w:t>
      </w:r>
      <w:r>
        <w:rPr>
          <w:color w:val="000000"/>
          <w:szCs w:val="24"/>
        </w:rPr>
        <w:t xml:space="preserve"> </w:t>
      </w:r>
      <w:r w:rsidRPr="003C4E9B">
        <w:rPr>
          <w:color w:val="000000"/>
          <w:szCs w:val="24"/>
        </w:rPr>
        <w:t>The outcome usually indicates most businesses do not use a clear method for prioritizing projects to the strategic plan.</w:t>
      </w:r>
      <w:r>
        <w:rPr>
          <w:color w:val="000000"/>
          <w:szCs w:val="24"/>
        </w:rPr>
        <w:t xml:space="preserve"> </w:t>
      </w:r>
      <w:r w:rsidRPr="003C4E9B">
        <w:rPr>
          <w:color w:val="000000"/>
          <w:szCs w:val="24"/>
        </w:rPr>
        <w:t>The obvious question is, “Would the company be better off if it had a priority system closely linked to the strategic plan?”</w:t>
      </w:r>
      <w:r>
        <w:rPr>
          <w:color w:val="000000"/>
          <w:szCs w:val="24"/>
        </w:rPr>
        <w:t xml:space="preserve"> </w:t>
      </w:r>
      <w:r w:rsidRPr="003C4E9B">
        <w:rPr>
          <w:color w:val="000000"/>
          <w:szCs w:val="24"/>
        </w:rPr>
        <w:t>We end the discussion by reviewing the important role projects play in implementing strategy, the interdependence of functional groups and projects rather than independence, and the changing role of the project manager in th</w:t>
      </w:r>
      <w:r>
        <w:rPr>
          <w:color w:val="000000"/>
          <w:szCs w:val="24"/>
        </w:rPr>
        <w:t>e project driven organization.</w:t>
      </w:r>
    </w:p>
    <w:p w14:paraId="5C1D81F0" w14:textId="77777777" w:rsidR="007A5BBA" w:rsidRDefault="007A5BBA">
      <w:pPr>
        <w:rPr>
          <w:color w:val="000000"/>
        </w:rPr>
      </w:pPr>
      <w:r>
        <w:rPr>
          <w:color w:val="000000"/>
        </w:rPr>
        <w:br w:type="page"/>
      </w:r>
    </w:p>
    <w:p w14:paraId="730EBBF6" w14:textId="77777777" w:rsidR="00C949EA" w:rsidRPr="003C4E9B" w:rsidRDefault="00C949EA" w:rsidP="00C949EA">
      <w:pPr>
        <w:pStyle w:val="Heading2"/>
      </w:pPr>
      <w:r w:rsidRPr="003C4E9B">
        <w:lastRenderedPageBreak/>
        <w:t>Case</w:t>
      </w:r>
      <w:r w:rsidR="00CB0AF6">
        <w:t xml:space="preserve"> 2.2</w:t>
      </w:r>
      <w:r>
        <w:br/>
      </w:r>
      <w:r w:rsidRPr="003C4E9B">
        <w:t>Film Prioritization</w:t>
      </w:r>
    </w:p>
    <w:p w14:paraId="174DBC2A" w14:textId="77777777" w:rsidR="00C949EA" w:rsidRDefault="00C949EA" w:rsidP="00C949EA">
      <w:pPr>
        <w:autoSpaceDE w:val="0"/>
        <w:autoSpaceDN w:val="0"/>
        <w:adjustRightInd w:val="0"/>
        <w:rPr>
          <w:bCs/>
          <w:color w:val="000000"/>
          <w:szCs w:val="24"/>
        </w:rPr>
      </w:pPr>
    </w:p>
    <w:p w14:paraId="1C384B09" w14:textId="77777777" w:rsidR="00801905" w:rsidRPr="00801905" w:rsidRDefault="00801905" w:rsidP="00C949EA">
      <w:pPr>
        <w:autoSpaceDE w:val="0"/>
        <w:autoSpaceDN w:val="0"/>
        <w:adjustRightInd w:val="0"/>
        <w:rPr>
          <w:b/>
        </w:rPr>
      </w:pPr>
      <w:r w:rsidRPr="00801905">
        <w:rPr>
          <w:b/>
        </w:rPr>
        <w:t>The purpose of this case is to give you experience in using a project priority system that ranks proposed projects by their contribution to the organization’s objectives and strategic plan.</w:t>
      </w:r>
    </w:p>
    <w:p w14:paraId="36A35F74" w14:textId="77777777" w:rsidR="00801905" w:rsidRPr="00264FEF" w:rsidRDefault="00801905" w:rsidP="00C949EA">
      <w:pPr>
        <w:autoSpaceDE w:val="0"/>
        <w:autoSpaceDN w:val="0"/>
        <w:adjustRightInd w:val="0"/>
        <w:rPr>
          <w:bCs/>
          <w:color w:val="000000"/>
          <w:szCs w:val="24"/>
        </w:rPr>
      </w:pPr>
    </w:p>
    <w:p w14:paraId="3491AE0C" w14:textId="77777777" w:rsidR="00801905" w:rsidRDefault="00801905" w:rsidP="00801905">
      <w:pPr>
        <w:jc w:val="center"/>
      </w:pPr>
      <w:r>
        <w:t>(Rest of case not shown due to length.)</w:t>
      </w:r>
    </w:p>
    <w:p w14:paraId="53CED215" w14:textId="77777777" w:rsidR="00801905" w:rsidRDefault="00801905" w:rsidP="00C949EA">
      <w:pPr>
        <w:autoSpaceDE w:val="0"/>
        <w:autoSpaceDN w:val="0"/>
        <w:adjustRightInd w:val="0"/>
        <w:rPr>
          <w:color w:val="000000"/>
          <w:szCs w:val="24"/>
        </w:rPr>
      </w:pPr>
    </w:p>
    <w:p w14:paraId="405E53A9" w14:textId="77777777" w:rsidR="00C949EA" w:rsidRPr="003C4E9B" w:rsidRDefault="00C949EA" w:rsidP="00C949EA">
      <w:pPr>
        <w:autoSpaceDE w:val="0"/>
        <w:autoSpaceDN w:val="0"/>
        <w:adjustRightInd w:val="0"/>
        <w:rPr>
          <w:color w:val="000000"/>
          <w:szCs w:val="24"/>
        </w:rPr>
      </w:pPr>
      <w:r w:rsidRPr="003C4E9B">
        <w:rPr>
          <w:color w:val="000000"/>
          <w:szCs w:val="24"/>
        </w:rPr>
        <w:t>The objective of this in-class exercise is to demonstrate how a project priority system can be used to select and prioritize projects according to an organization’s objectives and strategic plan.</w:t>
      </w:r>
      <w:r>
        <w:rPr>
          <w:color w:val="000000"/>
          <w:szCs w:val="24"/>
        </w:rPr>
        <w:t xml:space="preserve"> </w:t>
      </w:r>
      <w:r w:rsidRPr="003C4E9B">
        <w:rPr>
          <w:color w:val="000000"/>
          <w:szCs w:val="24"/>
        </w:rPr>
        <w:t>The exercise involves a film division of a large entertainment conglomerate and the priority team’s decision to review and prioritize different film proposals.</w:t>
      </w:r>
      <w:r>
        <w:rPr>
          <w:color w:val="000000"/>
          <w:szCs w:val="24"/>
        </w:rPr>
        <w:t xml:space="preserve"> </w:t>
      </w:r>
      <w:r w:rsidRPr="003C4E9B">
        <w:rPr>
          <w:color w:val="000000"/>
          <w:szCs w:val="24"/>
        </w:rPr>
        <w:t>The priority system used is consistent with the one described in Chapter 2.</w:t>
      </w:r>
    </w:p>
    <w:p w14:paraId="7DBC40AD" w14:textId="77777777" w:rsidR="00C949EA" w:rsidRPr="003C4E9B" w:rsidRDefault="00C949EA" w:rsidP="00C949EA">
      <w:pPr>
        <w:autoSpaceDE w:val="0"/>
        <w:autoSpaceDN w:val="0"/>
        <w:adjustRightInd w:val="0"/>
        <w:rPr>
          <w:color w:val="000000"/>
          <w:szCs w:val="24"/>
        </w:rPr>
      </w:pPr>
    </w:p>
    <w:p w14:paraId="3A0A1539" w14:textId="77777777" w:rsidR="00C949EA" w:rsidRPr="00C949EA" w:rsidRDefault="00C949EA" w:rsidP="00C949EA">
      <w:pPr>
        <w:pStyle w:val="Heading3"/>
      </w:pPr>
      <w:r w:rsidRPr="00C949EA">
        <w:t>Step 1 Introduction (10 minutes)</w:t>
      </w:r>
    </w:p>
    <w:p w14:paraId="2FDD0699" w14:textId="77777777" w:rsidR="00C949EA" w:rsidRPr="003C4E9B" w:rsidRDefault="00C949EA" w:rsidP="00C949EA">
      <w:pPr>
        <w:autoSpaceDE w:val="0"/>
        <w:autoSpaceDN w:val="0"/>
        <w:adjustRightInd w:val="0"/>
        <w:rPr>
          <w:color w:val="000000"/>
          <w:szCs w:val="24"/>
        </w:rPr>
      </w:pPr>
    </w:p>
    <w:p w14:paraId="4D52DBB8" w14:textId="25B96063" w:rsidR="00C949EA" w:rsidRPr="003C4E9B" w:rsidRDefault="00C949EA" w:rsidP="00C949EA">
      <w:pPr>
        <w:autoSpaceDE w:val="0"/>
        <w:autoSpaceDN w:val="0"/>
        <w:adjustRightInd w:val="0"/>
        <w:rPr>
          <w:color w:val="000000"/>
          <w:szCs w:val="24"/>
        </w:rPr>
      </w:pPr>
      <w:r w:rsidRPr="003C4E9B">
        <w:rPr>
          <w:color w:val="000000"/>
          <w:szCs w:val="24"/>
        </w:rPr>
        <w:t xml:space="preserve">Students read the scenario and ask questions before starting </w:t>
      </w:r>
      <w:r w:rsidR="00CD2C51">
        <w:rPr>
          <w:color w:val="000000"/>
          <w:szCs w:val="24"/>
        </w:rPr>
        <w:t>S</w:t>
      </w:r>
      <w:r w:rsidRPr="003C4E9B">
        <w:rPr>
          <w:color w:val="000000"/>
          <w:szCs w:val="24"/>
        </w:rPr>
        <w:t>tep 2.</w:t>
      </w:r>
      <w:r>
        <w:rPr>
          <w:color w:val="000000"/>
          <w:szCs w:val="24"/>
        </w:rPr>
        <w:t xml:space="preserve"> </w:t>
      </w:r>
      <w:r w:rsidRPr="003C4E9B">
        <w:rPr>
          <w:color w:val="000000"/>
          <w:szCs w:val="24"/>
        </w:rPr>
        <w:t>Students who have read Chapter 2 have few problems understanding what they are supposed to do.</w:t>
      </w:r>
      <w:r>
        <w:rPr>
          <w:color w:val="000000"/>
          <w:szCs w:val="24"/>
        </w:rPr>
        <w:t xml:space="preserve"> </w:t>
      </w:r>
      <w:r w:rsidRPr="003C4E9B">
        <w:rPr>
          <w:color w:val="000000"/>
          <w:szCs w:val="24"/>
        </w:rPr>
        <w:t>For those who did not, you may have to explain the difference between a “must” and “want” objective and that they are to multiply the impact rating with the relative importance score.</w:t>
      </w:r>
      <w:r>
        <w:rPr>
          <w:color w:val="000000"/>
          <w:szCs w:val="24"/>
        </w:rPr>
        <w:t xml:space="preserve"> </w:t>
      </w:r>
      <w:r w:rsidRPr="003C4E9B">
        <w:rPr>
          <w:color w:val="000000"/>
          <w:szCs w:val="24"/>
        </w:rPr>
        <w:t xml:space="preserve">For example, if the film proposal is considered to have a high potential for being nominated for an Academy Award for Best Picture of the Year, then it would receive a weighted score of 120 (2 </w:t>
      </w:r>
      <w:r w:rsidR="00CD2C51">
        <w:rPr>
          <w:rFonts w:cs="Times New Roman"/>
          <w:color w:val="000000"/>
          <w:szCs w:val="24"/>
        </w:rPr>
        <w:t>×</w:t>
      </w:r>
      <w:r w:rsidRPr="003C4E9B">
        <w:rPr>
          <w:color w:val="000000"/>
          <w:szCs w:val="24"/>
        </w:rPr>
        <w:t xml:space="preserve"> 60).</w:t>
      </w:r>
      <w:r>
        <w:rPr>
          <w:color w:val="000000"/>
          <w:szCs w:val="24"/>
        </w:rPr>
        <w:t xml:space="preserve"> </w:t>
      </w:r>
      <w:r w:rsidRPr="003C4E9B">
        <w:rPr>
          <w:color w:val="000000"/>
          <w:szCs w:val="24"/>
        </w:rPr>
        <w:t>You may also have to explain the ROI probability information included with each proposal.</w:t>
      </w:r>
      <w:r>
        <w:rPr>
          <w:color w:val="000000"/>
          <w:szCs w:val="24"/>
        </w:rPr>
        <w:t xml:space="preserve"> </w:t>
      </w:r>
      <w:r w:rsidRPr="003C4E9B">
        <w:rPr>
          <w:color w:val="000000"/>
          <w:szCs w:val="24"/>
        </w:rPr>
        <w:t>For example, for proposal #1 (</w:t>
      </w:r>
      <w:r w:rsidRPr="00C949EA">
        <w:rPr>
          <w:i/>
          <w:color w:val="000000"/>
          <w:szCs w:val="24"/>
        </w:rPr>
        <w:t>My Life with Dalai Lama</w:t>
      </w:r>
      <w:r w:rsidRPr="003C4E9B">
        <w:rPr>
          <w:color w:val="000000"/>
          <w:szCs w:val="24"/>
        </w:rPr>
        <w:t>), there is an eighty percent chance that it will earn 8 percent return on investment, a fifty-fifty chance the ROI will be 18 percent, and a 20 percent chance that the ROI will be 24 percent.</w:t>
      </w:r>
    </w:p>
    <w:p w14:paraId="7EC40E43" w14:textId="77777777" w:rsidR="00C949EA" w:rsidRPr="003C4E9B" w:rsidRDefault="00C949EA" w:rsidP="00C949EA">
      <w:pPr>
        <w:autoSpaceDE w:val="0"/>
        <w:autoSpaceDN w:val="0"/>
        <w:adjustRightInd w:val="0"/>
        <w:rPr>
          <w:color w:val="000000"/>
          <w:szCs w:val="24"/>
        </w:rPr>
      </w:pPr>
    </w:p>
    <w:p w14:paraId="42641A2C" w14:textId="77777777" w:rsidR="00C949EA" w:rsidRPr="00C949EA" w:rsidRDefault="00C949EA" w:rsidP="00C949EA">
      <w:pPr>
        <w:pStyle w:val="Heading3"/>
      </w:pPr>
      <w:r w:rsidRPr="00C949EA">
        <w:t>Step 2 Individual assessment (10 minutes)</w:t>
      </w:r>
    </w:p>
    <w:p w14:paraId="154CF150" w14:textId="77777777" w:rsidR="00C949EA" w:rsidRPr="003C4E9B" w:rsidRDefault="00C949EA" w:rsidP="00C949EA">
      <w:pPr>
        <w:autoSpaceDE w:val="0"/>
        <w:autoSpaceDN w:val="0"/>
        <w:adjustRightInd w:val="0"/>
        <w:rPr>
          <w:color w:val="000000"/>
          <w:szCs w:val="24"/>
        </w:rPr>
      </w:pPr>
    </w:p>
    <w:p w14:paraId="43D2500C" w14:textId="77777777" w:rsidR="00C949EA" w:rsidRPr="003C4E9B" w:rsidRDefault="00C949EA" w:rsidP="00C949EA">
      <w:pPr>
        <w:autoSpaceDE w:val="0"/>
        <w:autoSpaceDN w:val="0"/>
        <w:adjustRightInd w:val="0"/>
        <w:rPr>
          <w:color w:val="000000"/>
          <w:szCs w:val="24"/>
        </w:rPr>
      </w:pPr>
      <w:r w:rsidRPr="003C4E9B">
        <w:rPr>
          <w:color w:val="000000"/>
          <w:szCs w:val="24"/>
        </w:rPr>
        <w:t>Students use the Project Priority Evaluation Form provided in the text to assess and rank the seven proposals on their own.</w:t>
      </w:r>
    </w:p>
    <w:p w14:paraId="7655A8DC" w14:textId="77777777" w:rsidR="00C949EA" w:rsidRPr="003C4E9B" w:rsidRDefault="00C949EA" w:rsidP="00C949EA">
      <w:pPr>
        <w:autoSpaceDE w:val="0"/>
        <w:autoSpaceDN w:val="0"/>
        <w:adjustRightInd w:val="0"/>
        <w:rPr>
          <w:color w:val="000000"/>
          <w:szCs w:val="24"/>
        </w:rPr>
      </w:pPr>
    </w:p>
    <w:p w14:paraId="4F3BEB38" w14:textId="77777777" w:rsidR="00C949EA" w:rsidRPr="00C949EA" w:rsidRDefault="00C949EA" w:rsidP="00C949EA">
      <w:pPr>
        <w:pStyle w:val="Heading3"/>
      </w:pPr>
      <w:r w:rsidRPr="00C949EA">
        <w:t>Step 3 Priority team assessment (15-20 minutes)</w:t>
      </w:r>
    </w:p>
    <w:p w14:paraId="48BBA161" w14:textId="77777777" w:rsidR="00C949EA" w:rsidRPr="003C4E9B" w:rsidRDefault="00C949EA" w:rsidP="00C949EA">
      <w:pPr>
        <w:autoSpaceDE w:val="0"/>
        <w:autoSpaceDN w:val="0"/>
        <w:adjustRightInd w:val="0"/>
        <w:rPr>
          <w:color w:val="000000"/>
          <w:szCs w:val="24"/>
        </w:rPr>
      </w:pPr>
    </w:p>
    <w:p w14:paraId="612ADE81" w14:textId="77777777" w:rsidR="00C949EA" w:rsidRPr="003C4E9B" w:rsidRDefault="00C949EA" w:rsidP="00C949EA">
      <w:pPr>
        <w:autoSpaceDE w:val="0"/>
        <w:autoSpaceDN w:val="0"/>
        <w:adjustRightInd w:val="0"/>
        <w:rPr>
          <w:color w:val="000000"/>
          <w:szCs w:val="24"/>
        </w:rPr>
      </w:pPr>
      <w:r w:rsidRPr="003C4E9B">
        <w:rPr>
          <w:color w:val="000000"/>
          <w:szCs w:val="24"/>
        </w:rPr>
        <w:t>Students meet in small groups of four to five students to collectively assess and rank the seven film proposals.</w:t>
      </w:r>
      <w:r>
        <w:rPr>
          <w:color w:val="000000"/>
          <w:szCs w:val="24"/>
        </w:rPr>
        <w:t xml:space="preserve"> </w:t>
      </w:r>
      <w:r w:rsidRPr="003C4E9B">
        <w:rPr>
          <w:color w:val="000000"/>
          <w:szCs w:val="24"/>
        </w:rPr>
        <w:t>Students should be instructed to not simply vote or calculate the average ranking for each proposal but to discuss their ratings and to try to reach a grou</w:t>
      </w:r>
      <w:r>
        <w:rPr>
          <w:color w:val="000000"/>
          <w:szCs w:val="24"/>
        </w:rPr>
        <w:t>p consensus for each proposal.</w:t>
      </w:r>
    </w:p>
    <w:p w14:paraId="44A6D3A7" w14:textId="77777777" w:rsidR="00C949EA" w:rsidRPr="003C4E9B" w:rsidRDefault="00C949EA" w:rsidP="00C949EA">
      <w:pPr>
        <w:autoSpaceDE w:val="0"/>
        <w:autoSpaceDN w:val="0"/>
        <w:adjustRightInd w:val="0"/>
        <w:rPr>
          <w:color w:val="000000"/>
          <w:szCs w:val="24"/>
        </w:rPr>
      </w:pPr>
    </w:p>
    <w:p w14:paraId="4F1290DF" w14:textId="77777777" w:rsidR="00C949EA" w:rsidRPr="00C949EA" w:rsidRDefault="00C949EA" w:rsidP="00C949EA">
      <w:pPr>
        <w:pStyle w:val="Heading3"/>
      </w:pPr>
      <w:r w:rsidRPr="00C949EA">
        <w:t>Step 4 Priority team report ratings (5 minutes)</w:t>
      </w:r>
    </w:p>
    <w:p w14:paraId="164CA7BC" w14:textId="77777777" w:rsidR="00C949EA" w:rsidRPr="003C4E9B" w:rsidRDefault="00C949EA" w:rsidP="00C949EA">
      <w:pPr>
        <w:autoSpaceDE w:val="0"/>
        <w:autoSpaceDN w:val="0"/>
        <w:adjustRightInd w:val="0"/>
        <w:rPr>
          <w:color w:val="000000"/>
          <w:szCs w:val="24"/>
        </w:rPr>
      </w:pPr>
    </w:p>
    <w:p w14:paraId="15CBA048" w14:textId="77777777" w:rsidR="00C949EA" w:rsidRPr="003C4E9B" w:rsidRDefault="00C949EA" w:rsidP="00C949EA">
      <w:pPr>
        <w:autoSpaceDE w:val="0"/>
        <w:autoSpaceDN w:val="0"/>
        <w:adjustRightInd w:val="0"/>
        <w:rPr>
          <w:color w:val="000000"/>
          <w:szCs w:val="24"/>
        </w:rPr>
      </w:pPr>
      <w:r w:rsidRPr="003C4E9B">
        <w:rPr>
          <w:color w:val="000000"/>
          <w:szCs w:val="24"/>
        </w:rPr>
        <w:t xml:space="preserve">Students select a leader to report their final rankings either on a </w:t>
      </w:r>
      <w:r>
        <w:rPr>
          <w:color w:val="000000"/>
          <w:szCs w:val="24"/>
        </w:rPr>
        <w:t>white</w:t>
      </w:r>
      <w:r w:rsidRPr="003C4E9B">
        <w:rPr>
          <w:color w:val="000000"/>
          <w:szCs w:val="24"/>
        </w:rPr>
        <w:t>board.</w:t>
      </w:r>
    </w:p>
    <w:p w14:paraId="3FD09A7C" w14:textId="77777777" w:rsidR="00C949EA" w:rsidRPr="003C4E9B" w:rsidRDefault="00C949EA" w:rsidP="00C949EA">
      <w:pPr>
        <w:autoSpaceDE w:val="0"/>
        <w:autoSpaceDN w:val="0"/>
        <w:adjustRightInd w:val="0"/>
        <w:rPr>
          <w:color w:val="000000"/>
          <w:szCs w:val="24"/>
        </w:rPr>
      </w:pPr>
    </w:p>
    <w:p w14:paraId="40C366F5" w14:textId="77777777" w:rsidR="00C949EA" w:rsidRDefault="00C949EA">
      <w:pPr>
        <w:rPr>
          <w:rFonts w:ascii="Arial" w:hAnsi="Arial" w:cs="Times New Roman"/>
          <w:bCs/>
          <w:i/>
          <w:szCs w:val="26"/>
        </w:rPr>
      </w:pPr>
      <w:r>
        <w:br w:type="page"/>
      </w:r>
    </w:p>
    <w:p w14:paraId="23518BAA" w14:textId="77777777" w:rsidR="00C949EA" w:rsidRPr="00C949EA" w:rsidRDefault="00C949EA" w:rsidP="00C949EA">
      <w:pPr>
        <w:pStyle w:val="Heading3"/>
      </w:pPr>
      <w:r w:rsidRPr="00C949EA">
        <w:lastRenderedPageBreak/>
        <w:t>Step 5 Discuss results (10-15 minutes)</w:t>
      </w:r>
    </w:p>
    <w:p w14:paraId="0A67B740" w14:textId="77777777" w:rsidR="00C949EA" w:rsidRPr="003C4E9B" w:rsidRDefault="00C949EA" w:rsidP="00C949EA">
      <w:pPr>
        <w:autoSpaceDE w:val="0"/>
        <w:autoSpaceDN w:val="0"/>
        <w:adjustRightInd w:val="0"/>
        <w:rPr>
          <w:color w:val="000000"/>
          <w:szCs w:val="24"/>
        </w:rPr>
      </w:pPr>
    </w:p>
    <w:p w14:paraId="47EDD875" w14:textId="77777777" w:rsidR="00C949EA" w:rsidRPr="003C4E9B" w:rsidRDefault="00C949EA" w:rsidP="00C949EA">
      <w:pPr>
        <w:autoSpaceDE w:val="0"/>
        <w:autoSpaceDN w:val="0"/>
        <w:adjustRightInd w:val="0"/>
        <w:rPr>
          <w:color w:val="000000"/>
          <w:szCs w:val="24"/>
        </w:rPr>
      </w:pPr>
      <w:r w:rsidRPr="003C4E9B">
        <w:rPr>
          <w:color w:val="000000"/>
          <w:szCs w:val="24"/>
        </w:rPr>
        <w:t>As a class, students should compare and contrast the rankings of each group.</w:t>
      </w:r>
      <w:r>
        <w:rPr>
          <w:color w:val="000000"/>
          <w:szCs w:val="24"/>
        </w:rPr>
        <w:t xml:space="preserve"> </w:t>
      </w:r>
      <w:r w:rsidRPr="003C4E9B">
        <w:rPr>
          <w:color w:val="000000"/>
          <w:szCs w:val="24"/>
        </w:rPr>
        <w:t>Where there is disagreement across groups, students should be asked to explain the rationale behind their ratings.</w:t>
      </w:r>
      <w:r>
        <w:rPr>
          <w:color w:val="000000"/>
          <w:szCs w:val="24"/>
        </w:rPr>
        <w:t xml:space="preserve"> </w:t>
      </w:r>
      <w:r w:rsidRPr="003C4E9B">
        <w:rPr>
          <w:color w:val="000000"/>
          <w:szCs w:val="24"/>
        </w:rPr>
        <w:t>The intent is not to reach a class consensus but rather to explore how different group</w:t>
      </w:r>
      <w:r>
        <w:rPr>
          <w:color w:val="000000"/>
          <w:szCs w:val="24"/>
        </w:rPr>
        <w:t>s interpreted the information.</w:t>
      </w:r>
    </w:p>
    <w:p w14:paraId="0A95E1EA" w14:textId="77777777" w:rsidR="00C949EA" w:rsidRPr="003C4E9B" w:rsidRDefault="00C949EA" w:rsidP="00C949EA">
      <w:pPr>
        <w:autoSpaceDE w:val="0"/>
        <w:autoSpaceDN w:val="0"/>
        <w:adjustRightInd w:val="0"/>
        <w:rPr>
          <w:color w:val="000000"/>
          <w:szCs w:val="24"/>
        </w:rPr>
      </w:pPr>
    </w:p>
    <w:p w14:paraId="33088694" w14:textId="77777777" w:rsidR="00C949EA" w:rsidRPr="003C4E9B" w:rsidRDefault="00C949EA" w:rsidP="00C949EA">
      <w:pPr>
        <w:autoSpaceDE w:val="0"/>
        <w:autoSpaceDN w:val="0"/>
        <w:adjustRightInd w:val="0"/>
        <w:rPr>
          <w:color w:val="000000"/>
          <w:szCs w:val="24"/>
        </w:rPr>
      </w:pPr>
      <w:r w:rsidRPr="003C4E9B">
        <w:rPr>
          <w:color w:val="000000"/>
          <w:szCs w:val="24"/>
        </w:rPr>
        <w:t>The one proposal that there is likely to generate the biggest disagreement is proposal #1 (</w:t>
      </w:r>
      <w:r w:rsidRPr="00C949EA">
        <w:rPr>
          <w:i/>
          <w:color w:val="000000"/>
          <w:szCs w:val="24"/>
        </w:rPr>
        <w:t>My Life with Dalai Lama</w:t>
      </w:r>
      <w:r w:rsidRPr="003C4E9B">
        <w:rPr>
          <w:color w:val="000000"/>
          <w:szCs w:val="24"/>
        </w:rPr>
        <w:t>).</w:t>
      </w:r>
      <w:r>
        <w:rPr>
          <w:color w:val="000000"/>
          <w:szCs w:val="24"/>
        </w:rPr>
        <w:t xml:space="preserve"> </w:t>
      </w:r>
      <w:r w:rsidRPr="003C4E9B">
        <w:rPr>
          <w:color w:val="000000"/>
          <w:szCs w:val="24"/>
        </w:rPr>
        <w:t>Astute students will reject this proposal for not meeting the must objective of having “no adverse effect on other operations.”</w:t>
      </w:r>
      <w:r>
        <w:rPr>
          <w:color w:val="000000"/>
          <w:szCs w:val="24"/>
        </w:rPr>
        <w:t xml:space="preserve"> </w:t>
      </w:r>
      <w:r w:rsidRPr="003C4E9B">
        <w:rPr>
          <w:color w:val="000000"/>
          <w:szCs w:val="24"/>
        </w:rPr>
        <w:t>They will point out that the company has plans to open a theme park in mainland China, and the Chinese government would frown upon a film on the Dalai Lama since he is a focal point for resistance to China’s control of Tibet.</w:t>
      </w:r>
      <w:r>
        <w:rPr>
          <w:color w:val="000000"/>
          <w:szCs w:val="24"/>
        </w:rPr>
        <w:t xml:space="preserve"> </w:t>
      </w:r>
      <w:r w:rsidRPr="003C4E9B">
        <w:rPr>
          <w:color w:val="000000"/>
          <w:szCs w:val="24"/>
        </w:rPr>
        <w:t>This is based on an actual incident involving the Disney Corporation.</w:t>
      </w:r>
      <w:r>
        <w:rPr>
          <w:color w:val="000000"/>
          <w:szCs w:val="24"/>
        </w:rPr>
        <w:t xml:space="preserve"> </w:t>
      </w:r>
      <w:r w:rsidRPr="003C4E9B">
        <w:rPr>
          <w:color w:val="000000"/>
          <w:szCs w:val="24"/>
        </w:rPr>
        <w:t>Under pressure from the Chinese government, Disney withdrew active support of filmmaker Martin Scorsese’s biographical account of the Dalai Lama’s life entitled “Kund</w:t>
      </w:r>
      <w:r>
        <w:rPr>
          <w:color w:val="000000"/>
          <w:szCs w:val="24"/>
        </w:rPr>
        <w:t>u</w:t>
      </w:r>
      <w:r w:rsidRPr="003C4E9B">
        <w:rPr>
          <w:color w:val="000000"/>
          <w:szCs w:val="24"/>
        </w:rPr>
        <w:t>n” in 199</w:t>
      </w:r>
      <w:r>
        <w:rPr>
          <w:color w:val="000000"/>
          <w:szCs w:val="24"/>
        </w:rPr>
        <w:t>7</w:t>
      </w:r>
      <w:r w:rsidRPr="003C4E9B">
        <w:rPr>
          <w:color w:val="000000"/>
          <w:szCs w:val="24"/>
        </w:rPr>
        <w:t>.</w:t>
      </w:r>
    </w:p>
    <w:p w14:paraId="691FBAEC" w14:textId="77777777" w:rsidR="00C949EA" w:rsidRPr="003C4E9B" w:rsidRDefault="00C949EA" w:rsidP="00C949EA">
      <w:pPr>
        <w:autoSpaceDE w:val="0"/>
        <w:autoSpaceDN w:val="0"/>
        <w:adjustRightInd w:val="0"/>
        <w:rPr>
          <w:color w:val="000000"/>
          <w:szCs w:val="24"/>
        </w:rPr>
      </w:pPr>
    </w:p>
    <w:p w14:paraId="0152E3CD" w14:textId="77777777" w:rsidR="00C949EA" w:rsidRPr="003C4E9B" w:rsidRDefault="00C949EA" w:rsidP="00C949EA">
      <w:pPr>
        <w:autoSpaceDE w:val="0"/>
        <w:autoSpaceDN w:val="0"/>
        <w:adjustRightInd w:val="0"/>
        <w:rPr>
          <w:color w:val="000000"/>
          <w:szCs w:val="24"/>
        </w:rPr>
      </w:pPr>
      <w:r w:rsidRPr="003C4E9B">
        <w:rPr>
          <w:color w:val="000000"/>
          <w:szCs w:val="24"/>
        </w:rPr>
        <w:t>After discussing the differing results, the students should be encouraged to discuss the value of using this kind of approach to select and prioritize projects.</w:t>
      </w:r>
      <w:r>
        <w:rPr>
          <w:color w:val="000000"/>
          <w:szCs w:val="24"/>
        </w:rPr>
        <w:t xml:space="preserve"> </w:t>
      </w:r>
      <w:r w:rsidRPr="003C4E9B">
        <w:rPr>
          <w:color w:val="000000"/>
          <w:szCs w:val="24"/>
        </w:rPr>
        <w:t>Here it should be emphasized that this approach reduces the role that organizational politics can play in project selection and aligns projects with the strate</w:t>
      </w:r>
      <w:r>
        <w:rPr>
          <w:color w:val="000000"/>
          <w:szCs w:val="24"/>
        </w:rPr>
        <w:t>gy and objectives of the firm.</w:t>
      </w:r>
    </w:p>
    <w:p w14:paraId="63F9F0CF" w14:textId="77777777" w:rsidR="00C949EA" w:rsidRPr="003C4E9B" w:rsidRDefault="00C949EA" w:rsidP="00C949EA">
      <w:pPr>
        <w:autoSpaceDE w:val="0"/>
        <w:autoSpaceDN w:val="0"/>
        <w:adjustRightInd w:val="0"/>
        <w:rPr>
          <w:color w:val="000000"/>
          <w:szCs w:val="24"/>
        </w:rPr>
      </w:pPr>
    </w:p>
    <w:p w14:paraId="06981E07" w14:textId="77777777" w:rsidR="00C949EA" w:rsidRPr="003C4E9B" w:rsidRDefault="00C949EA" w:rsidP="00C949EA">
      <w:pPr>
        <w:autoSpaceDE w:val="0"/>
        <w:autoSpaceDN w:val="0"/>
        <w:adjustRightInd w:val="0"/>
        <w:rPr>
          <w:color w:val="000000"/>
          <w:szCs w:val="24"/>
        </w:rPr>
      </w:pPr>
      <w:r w:rsidRPr="003C4E9B">
        <w:rPr>
          <w:color w:val="000000"/>
          <w:szCs w:val="24"/>
        </w:rPr>
        <w:t>If the class includes students from industry, then this would be an opportune time to ask them how their organization selects and prioritizes projects and whether such a system would be appr</w:t>
      </w:r>
      <w:r>
        <w:rPr>
          <w:color w:val="000000"/>
          <w:szCs w:val="24"/>
        </w:rPr>
        <w:t>opriate for their organization.</w:t>
      </w:r>
    </w:p>
    <w:p w14:paraId="14C4B5E8" w14:textId="77777777" w:rsidR="00C949EA" w:rsidRPr="003C4E9B" w:rsidRDefault="00C949EA" w:rsidP="00C949EA">
      <w:pPr>
        <w:autoSpaceDE w:val="0"/>
        <w:autoSpaceDN w:val="0"/>
        <w:adjustRightInd w:val="0"/>
        <w:rPr>
          <w:color w:val="000000"/>
          <w:szCs w:val="24"/>
        </w:rPr>
      </w:pPr>
    </w:p>
    <w:p w14:paraId="59834412" w14:textId="77777777" w:rsidR="00C949EA" w:rsidRPr="003C4E9B" w:rsidRDefault="00C949EA" w:rsidP="00C949EA">
      <w:pPr>
        <w:autoSpaceDE w:val="0"/>
        <w:autoSpaceDN w:val="0"/>
        <w:adjustRightInd w:val="0"/>
        <w:rPr>
          <w:color w:val="000000"/>
          <w:szCs w:val="24"/>
        </w:rPr>
      </w:pPr>
      <w:r w:rsidRPr="003C4E9B">
        <w:rPr>
          <w:color w:val="000000"/>
          <w:szCs w:val="24"/>
        </w:rPr>
        <w:t>In general, this exercise has proven to be a fun and easy exercise to implement and does a good job of demonstrating how a project priority system can be used to select projects that meet the objectives of a firm.</w:t>
      </w:r>
    </w:p>
    <w:p w14:paraId="1BD7489F" w14:textId="77777777" w:rsidR="00C949EA" w:rsidRPr="003C4E9B" w:rsidRDefault="00C949EA" w:rsidP="00C949EA">
      <w:pPr>
        <w:autoSpaceDE w:val="0"/>
        <w:autoSpaceDN w:val="0"/>
        <w:adjustRightInd w:val="0"/>
        <w:rPr>
          <w:color w:val="000000"/>
          <w:szCs w:val="24"/>
        </w:rPr>
      </w:pPr>
    </w:p>
    <w:p w14:paraId="2D09CCB0" w14:textId="77777777" w:rsidR="00C949EA" w:rsidRPr="00C949EA" w:rsidRDefault="00C949EA" w:rsidP="00C949EA">
      <w:pPr>
        <w:pStyle w:val="Heading3"/>
      </w:pPr>
      <w:r w:rsidRPr="00C949EA">
        <w:t>Variation on the exercise:</w:t>
      </w:r>
    </w:p>
    <w:p w14:paraId="6BFE3601" w14:textId="77777777" w:rsidR="00C949EA" w:rsidRPr="003C4E9B" w:rsidRDefault="00C949EA" w:rsidP="00C949EA">
      <w:pPr>
        <w:autoSpaceDE w:val="0"/>
        <w:autoSpaceDN w:val="0"/>
        <w:adjustRightInd w:val="0"/>
        <w:rPr>
          <w:color w:val="000000"/>
          <w:szCs w:val="24"/>
        </w:rPr>
      </w:pPr>
    </w:p>
    <w:p w14:paraId="126ABBCD" w14:textId="77777777" w:rsidR="00C949EA" w:rsidRPr="003C4E9B" w:rsidRDefault="00C949EA" w:rsidP="00C949EA">
      <w:pPr>
        <w:autoSpaceDE w:val="0"/>
        <w:autoSpaceDN w:val="0"/>
        <w:adjustRightInd w:val="0"/>
        <w:rPr>
          <w:color w:val="000000"/>
          <w:szCs w:val="24"/>
        </w:rPr>
      </w:pPr>
      <w:r w:rsidRPr="003C4E9B">
        <w:rPr>
          <w:color w:val="000000"/>
          <w:szCs w:val="24"/>
        </w:rPr>
        <w:t xml:space="preserve">To conserve time, Step 2 can be </w:t>
      </w:r>
      <w:r w:rsidR="00B01D3B" w:rsidRPr="003C4E9B">
        <w:rPr>
          <w:color w:val="000000"/>
          <w:szCs w:val="24"/>
        </w:rPr>
        <w:t>skipped,</w:t>
      </w:r>
      <w:r w:rsidRPr="003C4E9B">
        <w:rPr>
          <w:color w:val="000000"/>
          <w:szCs w:val="24"/>
        </w:rPr>
        <w:t xml:space="preserve"> and the students can immediately work in groups to rank the proposals.</w:t>
      </w:r>
    </w:p>
    <w:p w14:paraId="23B36FA1" w14:textId="77777777" w:rsidR="00C949EA" w:rsidRDefault="00C949EA">
      <w:pPr>
        <w:rPr>
          <w:color w:val="000000"/>
        </w:rPr>
      </w:pPr>
      <w:r>
        <w:rPr>
          <w:color w:val="000000"/>
        </w:rPr>
        <w:br w:type="page"/>
      </w:r>
    </w:p>
    <w:p w14:paraId="35CE4A42" w14:textId="77777777" w:rsidR="00C949EA" w:rsidRPr="003C4E9B" w:rsidRDefault="00C949EA" w:rsidP="002602B6">
      <w:pPr>
        <w:pStyle w:val="Heading2"/>
      </w:pPr>
      <w:r w:rsidRPr="003C4E9B">
        <w:lastRenderedPageBreak/>
        <w:t>Case</w:t>
      </w:r>
      <w:r w:rsidR="00CB0AF6">
        <w:t xml:space="preserve"> 2.3</w:t>
      </w:r>
      <w:r>
        <w:br/>
        <w:t xml:space="preserve">Fund </w:t>
      </w:r>
      <w:r w:rsidRPr="002602B6">
        <w:t>Raising</w:t>
      </w:r>
      <w:r>
        <w:t xml:space="preserve"> Project Selection</w:t>
      </w:r>
    </w:p>
    <w:p w14:paraId="4603867D" w14:textId="77777777" w:rsidR="00C949EA" w:rsidRDefault="00C949EA" w:rsidP="002602B6"/>
    <w:p w14:paraId="104B5250" w14:textId="77777777" w:rsidR="00801905" w:rsidRPr="00801905" w:rsidRDefault="00801905" w:rsidP="002602B6">
      <w:pPr>
        <w:rPr>
          <w:b/>
        </w:rPr>
      </w:pPr>
      <w:r w:rsidRPr="00801905">
        <w:rPr>
          <w:b/>
        </w:rPr>
        <w:t>The purpose of this “case exercise” is to provide you with experience in using a project selection process that ranks proposed projects by their contribution to an organization’s mission and strategy.</w:t>
      </w:r>
    </w:p>
    <w:p w14:paraId="34A185EE" w14:textId="77777777" w:rsidR="00801905" w:rsidRPr="00264FEF" w:rsidRDefault="00801905" w:rsidP="002602B6"/>
    <w:p w14:paraId="339BBE26" w14:textId="77777777" w:rsidR="00801905" w:rsidRDefault="00801905" w:rsidP="00801905">
      <w:pPr>
        <w:jc w:val="center"/>
      </w:pPr>
      <w:r>
        <w:t>(Rest of case not shown due to length.)</w:t>
      </w:r>
    </w:p>
    <w:p w14:paraId="78DA849A" w14:textId="77777777" w:rsidR="00801905" w:rsidRDefault="00801905" w:rsidP="00C949EA">
      <w:pPr>
        <w:autoSpaceDE w:val="0"/>
        <w:autoSpaceDN w:val="0"/>
        <w:adjustRightInd w:val="0"/>
        <w:rPr>
          <w:color w:val="000000"/>
          <w:szCs w:val="24"/>
        </w:rPr>
      </w:pPr>
    </w:p>
    <w:p w14:paraId="721E0F1D" w14:textId="53B3896F" w:rsidR="00C949EA" w:rsidRDefault="00C949EA" w:rsidP="00C949EA">
      <w:pPr>
        <w:autoSpaceDE w:val="0"/>
        <w:autoSpaceDN w:val="0"/>
        <w:adjustRightInd w:val="0"/>
        <w:rPr>
          <w:color w:val="000000"/>
          <w:szCs w:val="24"/>
        </w:rPr>
      </w:pPr>
      <w:r w:rsidRPr="003C4E9B">
        <w:rPr>
          <w:color w:val="000000"/>
          <w:szCs w:val="24"/>
        </w:rPr>
        <w:t>The objective of this in-class exercise is to de</w:t>
      </w:r>
      <w:r>
        <w:rPr>
          <w:color w:val="000000"/>
          <w:szCs w:val="24"/>
        </w:rPr>
        <w:t>monstrate how a project priority</w:t>
      </w:r>
      <w:r w:rsidRPr="003C4E9B">
        <w:rPr>
          <w:color w:val="000000"/>
          <w:szCs w:val="24"/>
        </w:rPr>
        <w:t xml:space="preserve"> system can be used to select and prioritize projects according to an organization’s objectives and strategic plan.</w:t>
      </w:r>
      <w:r>
        <w:rPr>
          <w:color w:val="000000"/>
          <w:szCs w:val="24"/>
        </w:rPr>
        <w:t xml:space="preserve"> </w:t>
      </w:r>
      <w:r w:rsidRPr="003C4E9B">
        <w:rPr>
          <w:color w:val="000000"/>
          <w:szCs w:val="24"/>
        </w:rPr>
        <w:t xml:space="preserve">The exercise </w:t>
      </w:r>
      <w:r>
        <w:rPr>
          <w:color w:val="000000"/>
          <w:szCs w:val="24"/>
        </w:rPr>
        <w:t xml:space="preserve">is an alternative to the Film Prioritization case featured in this chapter. The exercise </w:t>
      </w:r>
      <w:r w:rsidRPr="003C4E9B">
        <w:rPr>
          <w:color w:val="000000"/>
          <w:szCs w:val="24"/>
        </w:rPr>
        <w:t>involves a</w:t>
      </w:r>
      <w:r>
        <w:rPr>
          <w:color w:val="000000"/>
          <w:szCs w:val="24"/>
        </w:rPr>
        <w:t xml:space="preserve"> class on project management and</w:t>
      </w:r>
      <w:r w:rsidRPr="003C4E9B">
        <w:rPr>
          <w:color w:val="000000"/>
          <w:szCs w:val="24"/>
        </w:rPr>
        <w:t xml:space="preserve"> the priority team’s decision to revi</w:t>
      </w:r>
      <w:r>
        <w:rPr>
          <w:color w:val="000000"/>
          <w:szCs w:val="24"/>
        </w:rPr>
        <w:t xml:space="preserve">ew and prioritize different </w:t>
      </w:r>
      <w:r w:rsidR="00B01D3B">
        <w:rPr>
          <w:color w:val="000000"/>
          <w:szCs w:val="24"/>
        </w:rPr>
        <w:t>fund-raising</w:t>
      </w:r>
      <w:r w:rsidRPr="003C4E9B">
        <w:rPr>
          <w:color w:val="000000"/>
          <w:szCs w:val="24"/>
        </w:rPr>
        <w:t xml:space="preserve"> proposals.</w:t>
      </w:r>
      <w:r>
        <w:rPr>
          <w:color w:val="000000"/>
          <w:szCs w:val="24"/>
        </w:rPr>
        <w:t xml:space="preserve"> </w:t>
      </w:r>
      <w:r w:rsidRPr="003C4E9B">
        <w:rPr>
          <w:color w:val="000000"/>
          <w:szCs w:val="24"/>
        </w:rPr>
        <w:t>The priority system used is consistent with the one described in Chapter 2.</w:t>
      </w:r>
    </w:p>
    <w:p w14:paraId="0636BF74" w14:textId="77777777" w:rsidR="00C949EA" w:rsidRDefault="00C949EA" w:rsidP="00C949EA">
      <w:pPr>
        <w:autoSpaceDE w:val="0"/>
        <w:autoSpaceDN w:val="0"/>
        <w:adjustRightInd w:val="0"/>
        <w:rPr>
          <w:color w:val="000000"/>
          <w:szCs w:val="24"/>
        </w:rPr>
      </w:pPr>
    </w:p>
    <w:p w14:paraId="7D5B789D" w14:textId="77777777" w:rsidR="00C949EA" w:rsidRPr="003C4E9B" w:rsidRDefault="00C949EA" w:rsidP="00C949EA">
      <w:pPr>
        <w:autoSpaceDE w:val="0"/>
        <w:autoSpaceDN w:val="0"/>
        <w:adjustRightInd w:val="0"/>
        <w:rPr>
          <w:color w:val="000000"/>
          <w:szCs w:val="24"/>
        </w:rPr>
      </w:pPr>
      <w:r>
        <w:rPr>
          <w:color w:val="000000"/>
          <w:szCs w:val="24"/>
        </w:rPr>
        <w:t>This exercise is based on the author’s experiences using fund raising projects to teach project management fundamentals and is based on actual projects and proposals.</w:t>
      </w:r>
    </w:p>
    <w:p w14:paraId="392F1712" w14:textId="77777777" w:rsidR="00C949EA" w:rsidRPr="003C4E9B" w:rsidRDefault="00C949EA" w:rsidP="00C949EA">
      <w:pPr>
        <w:autoSpaceDE w:val="0"/>
        <w:autoSpaceDN w:val="0"/>
        <w:adjustRightInd w:val="0"/>
        <w:rPr>
          <w:color w:val="000000"/>
          <w:szCs w:val="24"/>
        </w:rPr>
      </w:pPr>
    </w:p>
    <w:p w14:paraId="5E94E714" w14:textId="77777777" w:rsidR="00C949EA" w:rsidRPr="00C949EA" w:rsidRDefault="00C949EA" w:rsidP="00C949EA">
      <w:pPr>
        <w:pStyle w:val="Heading3"/>
      </w:pPr>
      <w:r w:rsidRPr="00C949EA">
        <w:t>Step 1 Introduction (10 minutes)</w:t>
      </w:r>
    </w:p>
    <w:p w14:paraId="1171C66E" w14:textId="77777777" w:rsidR="00C949EA" w:rsidRPr="003C4E9B" w:rsidRDefault="00C949EA" w:rsidP="00C949EA">
      <w:pPr>
        <w:autoSpaceDE w:val="0"/>
        <w:autoSpaceDN w:val="0"/>
        <w:adjustRightInd w:val="0"/>
        <w:rPr>
          <w:color w:val="000000"/>
          <w:szCs w:val="24"/>
        </w:rPr>
      </w:pPr>
    </w:p>
    <w:p w14:paraId="54D62D78" w14:textId="524C62E9" w:rsidR="00C949EA" w:rsidRDefault="00C949EA" w:rsidP="00C949EA">
      <w:pPr>
        <w:autoSpaceDE w:val="0"/>
        <w:autoSpaceDN w:val="0"/>
        <w:adjustRightInd w:val="0"/>
        <w:rPr>
          <w:color w:val="000000"/>
          <w:szCs w:val="24"/>
        </w:rPr>
      </w:pPr>
      <w:r>
        <w:rPr>
          <w:color w:val="000000"/>
          <w:szCs w:val="24"/>
        </w:rPr>
        <w:t>Students read the case</w:t>
      </w:r>
      <w:r w:rsidRPr="003C4E9B">
        <w:rPr>
          <w:color w:val="000000"/>
          <w:szCs w:val="24"/>
        </w:rPr>
        <w:t xml:space="preserve"> and ask questions before starting </w:t>
      </w:r>
      <w:r w:rsidR="00CD2C51">
        <w:rPr>
          <w:color w:val="000000"/>
          <w:szCs w:val="24"/>
        </w:rPr>
        <w:t>S</w:t>
      </w:r>
      <w:r w:rsidRPr="003C4E9B">
        <w:rPr>
          <w:color w:val="000000"/>
          <w:szCs w:val="24"/>
        </w:rPr>
        <w:t>tep 2.</w:t>
      </w:r>
      <w:r>
        <w:rPr>
          <w:color w:val="000000"/>
          <w:szCs w:val="24"/>
        </w:rPr>
        <w:t xml:space="preserve"> </w:t>
      </w:r>
      <w:r w:rsidRPr="003C4E9B">
        <w:rPr>
          <w:color w:val="000000"/>
          <w:szCs w:val="24"/>
        </w:rPr>
        <w:t>Students who have read Chapter 2 have few problems understanding what they are supposed to do.</w:t>
      </w:r>
      <w:r>
        <w:rPr>
          <w:color w:val="000000"/>
          <w:szCs w:val="24"/>
        </w:rPr>
        <w:t xml:space="preserve"> </w:t>
      </w:r>
      <w:r w:rsidRPr="003C4E9B">
        <w:rPr>
          <w:color w:val="000000"/>
          <w:szCs w:val="24"/>
        </w:rPr>
        <w:t xml:space="preserve">For those who did not, you may have to explain the difference between a “must” and “want” objective and that they are to multiply the impact rating with the relative importance </w:t>
      </w:r>
      <w:r>
        <w:rPr>
          <w:color w:val="000000"/>
          <w:szCs w:val="24"/>
        </w:rPr>
        <w:t>score. For example, if the</w:t>
      </w:r>
      <w:r w:rsidRPr="003C4E9B">
        <w:rPr>
          <w:color w:val="000000"/>
          <w:szCs w:val="24"/>
        </w:rPr>
        <w:t xml:space="preserve"> proposal is considere</w:t>
      </w:r>
      <w:r>
        <w:rPr>
          <w:color w:val="000000"/>
          <w:szCs w:val="24"/>
        </w:rPr>
        <w:t>d to have a high potential for earning more than $1,000</w:t>
      </w:r>
      <w:r w:rsidRPr="003C4E9B">
        <w:rPr>
          <w:color w:val="000000"/>
          <w:szCs w:val="24"/>
        </w:rPr>
        <w:t>, then it would</w:t>
      </w:r>
      <w:r>
        <w:rPr>
          <w:color w:val="000000"/>
          <w:szCs w:val="24"/>
        </w:rPr>
        <w:t xml:space="preserve"> receive a weighted score of 180 (2 </w:t>
      </w:r>
      <w:r w:rsidR="00CD2C51">
        <w:rPr>
          <w:rFonts w:cs="Times New Roman"/>
          <w:color w:val="000000"/>
          <w:szCs w:val="24"/>
        </w:rPr>
        <w:t>×</w:t>
      </w:r>
      <w:r>
        <w:rPr>
          <w:color w:val="000000"/>
          <w:szCs w:val="24"/>
        </w:rPr>
        <w:t xml:space="preserve"> 90</w:t>
      </w:r>
      <w:r w:rsidRPr="003C4E9B">
        <w:rPr>
          <w:color w:val="000000"/>
          <w:szCs w:val="24"/>
        </w:rPr>
        <w:t>).</w:t>
      </w:r>
      <w:r>
        <w:rPr>
          <w:color w:val="000000"/>
          <w:szCs w:val="24"/>
        </w:rPr>
        <w:t xml:space="preserve"> Proposals which fail to meet a “must objective” are to be rejected without further evaluation.</w:t>
      </w:r>
    </w:p>
    <w:p w14:paraId="379B47AF" w14:textId="77777777" w:rsidR="00C949EA" w:rsidRPr="003C4E9B" w:rsidRDefault="00C949EA" w:rsidP="00C949EA">
      <w:pPr>
        <w:autoSpaceDE w:val="0"/>
        <w:autoSpaceDN w:val="0"/>
        <w:adjustRightInd w:val="0"/>
        <w:rPr>
          <w:color w:val="000000"/>
          <w:szCs w:val="24"/>
        </w:rPr>
      </w:pPr>
    </w:p>
    <w:p w14:paraId="5B19DE69" w14:textId="77777777" w:rsidR="00C949EA" w:rsidRPr="00C949EA" w:rsidRDefault="00C949EA" w:rsidP="00C949EA">
      <w:pPr>
        <w:pStyle w:val="Heading3"/>
      </w:pPr>
      <w:r w:rsidRPr="00C949EA">
        <w:t>Step 2 Individual assessments (10 minutes)</w:t>
      </w:r>
    </w:p>
    <w:p w14:paraId="0A765A2F" w14:textId="77777777" w:rsidR="00C949EA" w:rsidRPr="003C4E9B" w:rsidRDefault="00C949EA" w:rsidP="00C949EA">
      <w:pPr>
        <w:autoSpaceDE w:val="0"/>
        <w:autoSpaceDN w:val="0"/>
        <w:adjustRightInd w:val="0"/>
        <w:rPr>
          <w:color w:val="000000"/>
          <w:szCs w:val="24"/>
        </w:rPr>
      </w:pPr>
    </w:p>
    <w:p w14:paraId="796E7019" w14:textId="77777777" w:rsidR="00C949EA" w:rsidRPr="003C4E9B" w:rsidRDefault="00C949EA" w:rsidP="00C949EA">
      <w:pPr>
        <w:autoSpaceDE w:val="0"/>
        <w:autoSpaceDN w:val="0"/>
        <w:adjustRightInd w:val="0"/>
        <w:rPr>
          <w:color w:val="000000"/>
          <w:szCs w:val="24"/>
        </w:rPr>
      </w:pPr>
      <w:r w:rsidRPr="003C4E9B">
        <w:rPr>
          <w:color w:val="000000"/>
          <w:szCs w:val="24"/>
        </w:rPr>
        <w:t>Students use the Project Priority Evaluation Form provided in the t</w:t>
      </w:r>
      <w:r>
        <w:rPr>
          <w:color w:val="000000"/>
          <w:szCs w:val="24"/>
        </w:rPr>
        <w:t xml:space="preserve">ext to assess and rank the six </w:t>
      </w:r>
      <w:r w:rsidRPr="003C4E9B">
        <w:rPr>
          <w:color w:val="000000"/>
          <w:szCs w:val="24"/>
        </w:rPr>
        <w:t>proposals on their own.</w:t>
      </w:r>
    </w:p>
    <w:p w14:paraId="1CCF63AC" w14:textId="77777777" w:rsidR="00C949EA" w:rsidRPr="003C4E9B" w:rsidRDefault="00C949EA" w:rsidP="00C949EA">
      <w:pPr>
        <w:autoSpaceDE w:val="0"/>
        <w:autoSpaceDN w:val="0"/>
        <w:adjustRightInd w:val="0"/>
        <w:rPr>
          <w:color w:val="000000"/>
          <w:szCs w:val="24"/>
        </w:rPr>
      </w:pPr>
    </w:p>
    <w:p w14:paraId="5B2F893C" w14:textId="77777777" w:rsidR="00C949EA" w:rsidRPr="00C949EA" w:rsidRDefault="00C949EA" w:rsidP="00C949EA">
      <w:pPr>
        <w:pStyle w:val="Heading3"/>
      </w:pPr>
      <w:r w:rsidRPr="00C949EA">
        <w:t>Step 3 Priority team assessments (15-20 minutes)</w:t>
      </w:r>
    </w:p>
    <w:p w14:paraId="49B0B523" w14:textId="77777777" w:rsidR="00C949EA" w:rsidRPr="003C4E9B" w:rsidRDefault="00C949EA" w:rsidP="00C949EA">
      <w:pPr>
        <w:autoSpaceDE w:val="0"/>
        <w:autoSpaceDN w:val="0"/>
        <w:adjustRightInd w:val="0"/>
        <w:rPr>
          <w:color w:val="000000"/>
          <w:szCs w:val="24"/>
        </w:rPr>
      </w:pPr>
    </w:p>
    <w:p w14:paraId="1B21E09A" w14:textId="77777777" w:rsidR="00C949EA" w:rsidRPr="003C4E9B" w:rsidRDefault="00C949EA" w:rsidP="00C949EA">
      <w:pPr>
        <w:autoSpaceDE w:val="0"/>
        <w:autoSpaceDN w:val="0"/>
        <w:adjustRightInd w:val="0"/>
        <w:rPr>
          <w:color w:val="000000"/>
          <w:szCs w:val="24"/>
        </w:rPr>
      </w:pPr>
      <w:r w:rsidRPr="003C4E9B">
        <w:rPr>
          <w:color w:val="000000"/>
          <w:szCs w:val="24"/>
        </w:rPr>
        <w:t xml:space="preserve">Students meet in small groups of four to five students to collectively assess and rank the </w:t>
      </w:r>
      <w:r>
        <w:rPr>
          <w:color w:val="000000"/>
          <w:szCs w:val="24"/>
        </w:rPr>
        <w:t>six fund raising</w:t>
      </w:r>
      <w:r w:rsidRPr="003C4E9B">
        <w:rPr>
          <w:color w:val="000000"/>
          <w:szCs w:val="24"/>
        </w:rPr>
        <w:t xml:space="preserve"> proposals.</w:t>
      </w:r>
      <w:r>
        <w:rPr>
          <w:color w:val="000000"/>
          <w:szCs w:val="24"/>
        </w:rPr>
        <w:t xml:space="preserve"> </w:t>
      </w:r>
      <w:r w:rsidRPr="003C4E9B">
        <w:rPr>
          <w:color w:val="000000"/>
          <w:szCs w:val="24"/>
        </w:rPr>
        <w:t>Students should be instructed to not simply vote or calculate the average ranking for each proposal but to discuss their ratings and to try to reach a grou</w:t>
      </w:r>
      <w:r>
        <w:rPr>
          <w:color w:val="000000"/>
          <w:szCs w:val="24"/>
        </w:rPr>
        <w:t>p consensus for each proposal.</w:t>
      </w:r>
    </w:p>
    <w:p w14:paraId="7DB22219" w14:textId="77777777" w:rsidR="00C949EA" w:rsidRPr="003C4E9B" w:rsidRDefault="00C949EA" w:rsidP="00C949EA">
      <w:pPr>
        <w:autoSpaceDE w:val="0"/>
        <w:autoSpaceDN w:val="0"/>
        <w:adjustRightInd w:val="0"/>
        <w:rPr>
          <w:color w:val="000000"/>
          <w:szCs w:val="24"/>
        </w:rPr>
      </w:pPr>
    </w:p>
    <w:p w14:paraId="35D31517" w14:textId="77777777" w:rsidR="00C949EA" w:rsidRPr="00C949EA" w:rsidRDefault="00C949EA" w:rsidP="00C949EA">
      <w:pPr>
        <w:pStyle w:val="Heading3"/>
      </w:pPr>
      <w:r w:rsidRPr="00C949EA">
        <w:t>Step 4 Priority team report ratings (5 minutes)</w:t>
      </w:r>
    </w:p>
    <w:p w14:paraId="7DDCDE81" w14:textId="77777777" w:rsidR="00C949EA" w:rsidRPr="003C4E9B" w:rsidRDefault="00C949EA" w:rsidP="00C949EA">
      <w:pPr>
        <w:autoSpaceDE w:val="0"/>
        <w:autoSpaceDN w:val="0"/>
        <w:adjustRightInd w:val="0"/>
        <w:rPr>
          <w:color w:val="000000"/>
          <w:szCs w:val="24"/>
        </w:rPr>
      </w:pPr>
    </w:p>
    <w:p w14:paraId="1D510230" w14:textId="3A4327AB" w:rsidR="00C949EA" w:rsidRPr="003C4E9B" w:rsidRDefault="00C949EA" w:rsidP="00C949EA">
      <w:pPr>
        <w:autoSpaceDE w:val="0"/>
        <w:autoSpaceDN w:val="0"/>
        <w:adjustRightInd w:val="0"/>
        <w:rPr>
          <w:color w:val="000000"/>
          <w:szCs w:val="24"/>
        </w:rPr>
      </w:pPr>
      <w:r w:rsidRPr="003C4E9B">
        <w:rPr>
          <w:color w:val="000000"/>
          <w:szCs w:val="24"/>
        </w:rPr>
        <w:t xml:space="preserve">Students select a leader to report their </w:t>
      </w:r>
      <w:r>
        <w:rPr>
          <w:color w:val="000000"/>
          <w:szCs w:val="24"/>
        </w:rPr>
        <w:t>final rankings</w:t>
      </w:r>
      <w:r w:rsidRPr="003C4E9B">
        <w:rPr>
          <w:color w:val="000000"/>
          <w:szCs w:val="24"/>
        </w:rPr>
        <w:t>.</w:t>
      </w:r>
    </w:p>
    <w:p w14:paraId="47CDA0B6" w14:textId="77777777" w:rsidR="00C949EA" w:rsidRPr="003C4E9B" w:rsidRDefault="00C949EA" w:rsidP="00C949EA">
      <w:pPr>
        <w:autoSpaceDE w:val="0"/>
        <w:autoSpaceDN w:val="0"/>
        <w:adjustRightInd w:val="0"/>
        <w:rPr>
          <w:color w:val="000000"/>
          <w:szCs w:val="24"/>
        </w:rPr>
      </w:pPr>
    </w:p>
    <w:p w14:paraId="369B4594" w14:textId="77777777" w:rsidR="00C949EA" w:rsidRPr="00C949EA" w:rsidRDefault="00C949EA" w:rsidP="00C949EA">
      <w:pPr>
        <w:pStyle w:val="Heading3"/>
      </w:pPr>
      <w:r w:rsidRPr="00C949EA">
        <w:lastRenderedPageBreak/>
        <w:t>Step 5 Discuss results (10-15 minutes)</w:t>
      </w:r>
    </w:p>
    <w:p w14:paraId="7DC901F9" w14:textId="77777777" w:rsidR="00C949EA" w:rsidRPr="003C4E9B" w:rsidRDefault="00C949EA" w:rsidP="00C949EA">
      <w:pPr>
        <w:autoSpaceDE w:val="0"/>
        <w:autoSpaceDN w:val="0"/>
        <w:adjustRightInd w:val="0"/>
        <w:rPr>
          <w:color w:val="000000"/>
          <w:szCs w:val="24"/>
        </w:rPr>
      </w:pPr>
    </w:p>
    <w:p w14:paraId="235DAB0A" w14:textId="77777777" w:rsidR="00C949EA" w:rsidRPr="003C4E9B" w:rsidRDefault="00C949EA" w:rsidP="00C949EA">
      <w:pPr>
        <w:autoSpaceDE w:val="0"/>
        <w:autoSpaceDN w:val="0"/>
        <w:adjustRightInd w:val="0"/>
        <w:rPr>
          <w:color w:val="000000"/>
          <w:szCs w:val="24"/>
        </w:rPr>
      </w:pPr>
      <w:r w:rsidRPr="003C4E9B">
        <w:rPr>
          <w:color w:val="000000"/>
          <w:szCs w:val="24"/>
        </w:rPr>
        <w:t>As a class, students should compare and contrast the rankings of each group.</w:t>
      </w:r>
      <w:r>
        <w:rPr>
          <w:color w:val="000000"/>
          <w:szCs w:val="24"/>
        </w:rPr>
        <w:t xml:space="preserve"> </w:t>
      </w:r>
      <w:r w:rsidRPr="003C4E9B">
        <w:rPr>
          <w:color w:val="000000"/>
          <w:szCs w:val="24"/>
        </w:rPr>
        <w:t>Where there is disagreement across groups, students should be asked to explain the rationale behind their ratings.</w:t>
      </w:r>
      <w:r>
        <w:rPr>
          <w:color w:val="000000"/>
          <w:szCs w:val="24"/>
        </w:rPr>
        <w:t xml:space="preserve"> </w:t>
      </w:r>
      <w:r w:rsidRPr="003C4E9B">
        <w:rPr>
          <w:color w:val="000000"/>
          <w:szCs w:val="24"/>
        </w:rPr>
        <w:t>The intent is not to reach a class consensus but rather to explore how different group</w:t>
      </w:r>
      <w:r>
        <w:rPr>
          <w:color w:val="000000"/>
          <w:szCs w:val="24"/>
        </w:rPr>
        <w:t>s interpreted the information.</w:t>
      </w:r>
    </w:p>
    <w:p w14:paraId="5B776297" w14:textId="77777777" w:rsidR="00C949EA" w:rsidRPr="003C4E9B" w:rsidRDefault="00C949EA" w:rsidP="00C949EA">
      <w:pPr>
        <w:autoSpaceDE w:val="0"/>
        <w:autoSpaceDN w:val="0"/>
        <w:adjustRightInd w:val="0"/>
        <w:rPr>
          <w:color w:val="000000"/>
          <w:szCs w:val="24"/>
        </w:rPr>
      </w:pPr>
    </w:p>
    <w:p w14:paraId="0E0E3165" w14:textId="77777777" w:rsidR="00C949EA" w:rsidRPr="003C4E9B" w:rsidRDefault="00C949EA" w:rsidP="00C949EA">
      <w:pPr>
        <w:autoSpaceDE w:val="0"/>
        <w:autoSpaceDN w:val="0"/>
        <w:adjustRightInd w:val="0"/>
        <w:rPr>
          <w:color w:val="000000"/>
          <w:szCs w:val="24"/>
        </w:rPr>
      </w:pPr>
      <w:r w:rsidRPr="003C4E9B">
        <w:rPr>
          <w:color w:val="000000"/>
          <w:szCs w:val="24"/>
        </w:rPr>
        <w:t>After discussing the differing results, the students should be encouraged to discuss the value of using this kind of approach to select and prioritize projects.</w:t>
      </w:r>
      <w:r>
        <w:rPr>
          <w:color w:val="000000"/>
          <w:szCs w:val="24"/>
        </w:rPr>
        <w:t xml:space="preserve"> </w:t>
      </w:r>
      <w:r w:rsidRPr="003C4E9B">
        <w:rPr>
          <w:color w:val="000000"/>
          <w:szCs w:val="24"/>
        </w:rPr>
        <w:t>Here it should be emphasized that this approach reduces the role that organizational politics can play in project selection and aligns projects with the strate</w:t>
      </w:r>
      <w:r>
        <w:rPr>
          <w:color w:val="000000"/>
          <w:szCs w:val="24"/>
        </w:rPr>
        <w:t>gy and objectives of the firm.</w:t>
      </w:r>
    </w:p>
    <w:p w14:paraId="5189B0CE" w14:textId="77777777" w:rsidR="00C949EA" w:rsidRPr="003C4E9B" w:rsidRDefault="00C949EA" w:rsidP="00C949EA">
      <w:pPr>
        <w:autoSpaceDE w:val="0"/>
        <w:autoSpaceDN w:val="0"/>
        <w:adjustRightInd w:val="0"/>
        <w:rPr>
          <w:color w:val="000000"/>
          <w:szCs w:val="24"/>
        </w:rPr>
      </w:pPr>
    </w:p>
    <w:p w14:paraId="2A50A2C2" w14:textId="77777777" w:rsidR="00C949EA" w:rsidRPr="003C4E9B" w:rsidRDefault="00C949EA" w:rsidP="00C949EA">
      <w:pPr>
        <w:autoSpaceDE w:val="0"/>
        <w:autoSpaceDN w:val="0"/>
        <w:adjustRightInd w:val="0"/>
        <w:rPr>
          <w:color w:val="000000"/>
          <w:szCs w:val="24"/>
        </w:rPr>
      </w:pPr>
      <w:r w:rsidRPr="003C4E9B">
        <w:rPr>
          <w:color w:val="000000"/>
          <w:szCs w:val="24"/>
        </w:rPr>
        <w:t>If the class includes students from industry, then this would be an opportune time to ask them how their organization selects and prioritizes projects and whether such a system would be appr</w:t>
      </w:r>
      <w:r>
        <w:rPr>
          <w:color w:val="000000"/>
          <w:szCs w:val="24"/>
        </w:rPr>
        <w:t>opriate for their organization.</w:t>
      </w:r>
    </w:p>
    <w:p w14:paraId="7280B0BC" w14:textId="77777777" w:rsidR="00C949EA" w:rsidRPr="003C4E9B" w:rsidRDefault="00C949EA" w:rsidP="00C949EA">
      <w:pPr>
        <w:autoSpaceDE w:val="0"/>
        <w:autoSpaceDN w:val="0"/>
        <w:adjustRightInd w:val="0"/>
        <w:rPr>
          <w:color w:val="000000"/>
          <w:szCs w:val="24"/>
        </w:rPr>
      </w:pPr>
    </w:p>
    <w:p w14:paraId="4E090858" w14:textId="77777777" w:rsidR="00C949EA" w:rsidRDefault="00C949EA" w:rsidP="00C949EA">
      <w:pPr>
        <w:autoSpaceDE w:val="0"/>
        <w:autoSpaceDN w:val="0"/>
        <w:adjustRightInd w:val="0"/>
        <w:rPr>
          <w:b/>
          <w:color w:val="000000"/>
          <w:szCs w:val="24"/>
        </w:rPr>
      </w:pPr>
      <w:r w:rsidRPr="003C4E9B">
        <w:rPr>
          <w:color w:val="000000"/>
          <w:szCs w:val="24"/>
        </w:rPr>
        <w:t>In general, this exercise has proven to be a fun and easy exercise to implement and does a good job of demonstrating how a project priority system can be used to select projects that meet the objectives of a firm.</w:t>
      </w:r>
      <w:r>
        <w:rPr>
          <w:color w:val="000000"/>
          <w:szCs w:val="24"/>
        </w:rPr>
        <w:t xml:space="preserve"> </w:t>
      </w:r>
    </w:p>
    <w:p w14:paraId="4B91EF1C" w14:textId="77777777" w:rsidR="00C949EA" w:rsidRPr="00900F34" w:rsidRDefault="00C949EA" w:rsidP="00C949EA">
      <w:pPr>
        <w:autoSpaceDE w:val="0"/>
        <w:autoSpaceDN w:val="0"/>
        <w:adjustRightInd w:val="0"/>
        <w:rPr>
          <w:caps/>
          <w:color w:val="000000"/>
          <w:szCs w:val="24"/>
        </w:rPr>
      </w:pPr>
    </w:p>
    <w:p w14:paraId="388EE887" w14:textId="77777777" w:rsidR="00C949EA" w:rsidRPr="00C949EA" w:rsidRDefault="00C949EA" w:rsidP="00C949EA">
      <w:pPr>
        <w:pStyle w:val="Heading3"/>
      </w:pPr>
      <w:r w:rsidRPr="00C949EA">
        <w:t>Variation on the exercise:</w:t>
      </w:r>
    </w:p>
    <w:p w14:paraId="5D7B5756" w14:textId="77777777" w:rsidR="00C949EA" w:rsidRPr="003C4E9B" w:rsidRDefault="00C949EA" w:rsidP="00C949EA">
      <w:pPr>
        <w:autoSpaceDE w:val="0"/>
        <w:autoSpaceDN w:val="0"/>
        <w:adjustRightInd w:val="0"/>
        <w:rPr>
          <w:color w:val="000000"/>
          <w:szCs w:val="24"/>
        </w:rPr>
      </w:pPr>
    </w:p>
    <w:p w14:paraId="5FD26558" w14:textId="77777777" w:rsidR="00C949EA" w:rsidRDefault="00C949EA" w:rsidP="00C949EA">
      <w:pPr>
        <w:autoSpaceDE w:val="0"/>
        <w:autoSpaceDN w:val="0"/>
        <w:adjustRightInd w:val="0"/>
        <w:rPr>
          <w:color w:val="000000"/>
          <w:szCs w:val="24"/>
        </w:rPr>
      </w:pPr>
      <w:r w:rsidRPr="003C4E9B">
        <w:rPr>
          <w:color w:val="000000"/>
          <w:szCs w:val="24"/>
        </w:rPr>
        <w:t xml:space="preserve">To conserve time, Step 2 can be </w:t>
      </w:r>
      <w:r w:rsidR="00B01D3B" w:rsidRPr="003C4E9B">
        <w:rPr>
          <w:color w:val="000000"/>
          <w:szCs w:val="24"/>
        </w:rPr>
        <w:t>skipped,</w:t>
      </w:r>
      <w:r w:rsidRPr="003C4E9B">
        <w:rPr>
          <w:color w:val="000000"/>
          <w:szCs w:val="24"/>
        </w:rPr>
        <w:t xml:space="preserve"> and the students can immediately work in groups to rank the proposals</w:t>
      </w:r>
      <w:r>
        <w:rPr>
          <w:color w:val="000000"/>
          <w:szCs w:val="24"/>
        </w:rPr>
        <w:t>. Alternatively, students could do Step 2 before class.</w:t>
      </w:r>
    </w:p>
    <w:p w14:paraId="2586B869" w14:textId="77777777" w:rsidR="00C949EA" w:rsidRDefault="00C949EA" w:rsidP="00C949EA">
      <w:pPr>
        <w:autoSpaceDE w:val="0"/>
        <w:autoSpaceDN w:val="0"/>
        <w:adjustRightInd w:val="0"/>
        <w:rPr>
          <w:color w:val="000000"/>
          <w:szCs w:val="24"/>
        </w:rPr>
      </w:pPr>
    </w:p>
    <w:p w14:paraId="3C5D6D03" w14:textId="77777777" w:rsidR="00C949EA" w:rsidRPr="00772D9D" w:rsidRDefault="00C949EA" w:rsidP="00772D9D">
      <w:pPr>
        <w:pStyle w:val="Heading3"/>
      </w:pPr>
      <w:r w:rsidRPr="00772D9D">
        <w:t>What really happened?</w:t>
      </w:r>
    </w:p>
    <w:p w14:paraId="672BCFE6" w14:textId="77777777" w:rsidR="00C949EA" w:rsidRDefault="00C949EA" w:rsidP="00C949EA">
      <w:pPr>
        <w:rPr>
          <w:bCs/>
          <w:szCs w:val="24"/>
        </w:rPr>
      </w:pPr>
    </w:p>
    <w:p w14:paraId="16D39328" w14:textId="19D720D8" w:rsidR="00C949EA" w:rsidRDefault="00F82865" w:rsidP="00C949EA">
      <w:pPr>
        <w:rPr>
          <w:bCs/>
          <w:szCs w:val="24"/>
        </w:rPr>
      </w:pPr>
      <w:r>
        <w:rPr>
          <w:bCs/>
          <w:szCs w:val="24"/>
        </w:rPr>
        <w:t xml:space="preserve">This case </w:t>
      </w:r>
      <w:r w:rsidR="00C949EA">
        <w:rPr>
          <w:bCs/>
          <w:szCs w:val="24"/>
        </w:rPr>
        <w:t>is based on actual projects proposed by students in our project management classes. With the exception of Raffle for Life</w:t>
      </w:r>
      <w:r w:rsidR="00B21373">
        <w:rPr>
          <w:bCs/>
          <w:szCs w:val="24"/>
        </w:rPr>
        <w:t>,</w:t>
      </w:r>
      <w:r w:rsidR="00C949EA">
        <w:rPr>
          <w:bCs/>
          <w:szCs w:val="24"/>
        </w:rPr>
        <w:t xml:space="preserve"> additional information can be found about these and other projects at </w:t>
      </w:r>
      <w:hyperlink r:id="rId20" w:history="1">
        <w:r w:rsidR="00C949EA" w:rsidRPr="000268AB">
          <w:rPr>
            <w:rStyle w:val="Hyperlink"/>
            <w:bCs/>
            <w:szCs w:val="24"/>
          </w:rPr>
          <w:t>http://business.oregonstate.edu/faculty-and-staff-bios/erik-larson</w:t>
        </w:r>
      </w:hyperlink>
      <w:r w:rsidR="00C949EA">
        <w:rPr>
          <w:bCs/>
          <w:szCs w:val="24"/>
        </w:rPr>
        <w:t xml:space="preserve">. The Raffle of Life proposal was rejected for failing to meet the “must objective” of providing opportunity to experience and learn about project management. The lack </w:t>
      </w:r>
      <w:r w:rsidR="00B21373">
        <w:rPr>
          <w:bCs/>
          <w:szCs w:val="24"/>
        </w:rPr>
        <w:t xml:space="preserve">of </w:t>
      </w:r>
      <w:r w:rsidR="00C949EA">
        <w:rPr>
          <w:bCs/>
          <w:szCs w:val="24"/>
        </w:rPr>
        <w:t>coordination involved in conducting a raffle was deemed inadequate.</w:t>
      </w:r>
    </w:p>
    <w:p w14:paraId="4DC12EE3" w14:textId="77777777" w:rsidR="00C949EA" w:rsidRDefault="00C949EA" w:rsidP="00C949EA">
      <w:pPr>
        <w:rPr>
          <w:bCs/>
          <w:szCs w:val="24"/>
        </w:rPr>
      </w:pPr>
    </w:p>
    <w:p w14:paraId="07308DA4" w14:textId="288CF7DB" w:rsidR="00C949EA" w:rsidRDefault="00C949EA" w:rsidP="00C949EA">
      <w:pPr>
        <w:rPr>
          <w:bCs/>
          <w:szCs w:val="24"/>
        </w:rPr>
      </w:pPr>
      <w:r w:rsidRPr="00F62C6E">
        <w:rPr>
          <w:b/>
          <w:bCs/>
          <w:szCs w:val="24"/>
        </w:rPr>
        <w:t>Hoops for Life</w:t>
      </w:r>
      <w:r>
        <w:rPr>
          <w:bCs/>
          <w:szCs w:val="24"/>
        </w:rPr>
        <w:t xml:space="preserve"> raised $1,575. There were several Asian Americans on this project team who were active in </w:t>
      </w:r>
      <w:r w:rsidR="00B21373">
        <w:rPr>
          <w:bCs/>
          <w:szCs w:val="24"/>
        </w:rPr>
        <w:t>s</w:t>
      </w:r>
      <w:r>
        <w:rPr>
          <w:bCs/>
          <w:szCs w:val="24"/>
        </w:rPr>
        <w:t>tate</w:t>
      </w:r>
      <w:r w:rsidR="00B21373">
        <w:rPr>
          <w:bCs/>
          <w:szCs w:val="24"/>
        </w:rPr>
        <w:t>-</w:t>
      </w:r>
      <w:r>
        <w:rPr>
          <w:bCs/>
          <w:szCs w:val="24"/>
        </w:rPr>
        <w:t>wide Asian American community. They used their contacts and social capital to attract teams from up and down the Willamette Valley.</w:t>
      </w:r>
    </w:p>
    <w:p w14:paraId="6CB67184" w14:textId="77777777" w:rsidR="00C949EA" w:rsidRDefault="00C949EA" w:rsidP="00C949EA">
      <w:pPr>
        <w:rPr>
          <w:bCs/>
          <w:szCs w:val="24"/>
        </w:rPr>
      </w:pPr>
    </w:p>
    <w:p w14:paraId="2E2DC3D9" w14:textId="77777777" w:rsidR="00C949EA" w:rsidRDefault="00C949EA" w:rsidP="00C949EA">
      <w:pPr>
        <w:rPr>
          <w:bCs/>
          <w:szCs w:val="24"/>
        </w:rPr>
      </w:pPr>
      <w:r>
        <w:rPr>
          <w:b/>
          <w:bCs/>
          <w:szCs w:val="24"/>
        </w:rPr>
        <w:t>Singing for Smiles</w:t>
      </w:r>
      <w:r>
        <w:rPr>
          <w:bCs/>
          <w:szCs w:val="24"/>
        </w:rPr>
        <w:t xml:space="preserve"> raised $607. The night spot th</w:t>
      </w:r>
      <w:r w:rsidR="00772D9D">
        <w:rPr>
          <w:bCs/>
          <w:szCs w:val="24"/>
        </w:rPr>
        <w:t>at</w:t>
      </w:r>
      <w:r>
        <w:rPr>
          <w:bCs/>
          <w:szCs w:val="24"/>
        </w:rPr>
        <w:t xml:space="preserve"> hosted their event did not allow them to charge a cover fee and they had to rely on donations from patrons. They were not able to capture the imagination of the campus and relied on regular Karaoke participants.</w:t>
      </w:r>
    </w:p>
    <w:p w14:paraId="2CBF2F14" w14:textId="77777777" w:rsidR="00C949EA" w:rsidRDefault="00C949EA" w:rsidP="00C949EA">
      <w:pPr>
        <w:rPr>
          <w:bCs/>
          <w:szCs w:val="24"/>
        </w:rPr>
      </w:pPr>
    </w:p>
    <w:p w14:paraId="3D7DE48A" w14:textId="77777777" w:rsidR="00C949EA" w:rsidRDefault="00C949EA" w:rsidP="00C949EA">
      <w:pPr>
        <w:rPr>
          <w:bCs/>
          <w:szCs w:val="24"/>
        </w:rPr>
      </w:pPr>
      <w:r>
        <w:rPr>
          <w:b/>
          <w:bCs/>
          <w:szCs w:val="24"/>
        </w:rPr>
        <w:t>Halo for Heroes</w:t>
      </w:r>
      <w:r>
        <w:rPr>
          <w:bCs/>
          <w:szCs w:val="24"/>
        </w:rPr>
        <w:t xml:space="preserve"> raised $1,458. This event has been done twice with the second one attracting several participants from the first event. A key to their financial success was switching from individual competition to team competition.</w:t>
      </w:r>
    </w:p>
    <w:p w14:paraId="21B5468B" w14:textId="77777777" w:rsidR="00C949EA" w:rsidRDefault="00C949EA" w:rsidP="00C949EA">
      <w:pPr>
        <w:rPr>
          <w:bCs/>
          <w:szCs w:val="24"/>
        </w:rPr>
      </w:pPr>
    </w:p>
    <w:p w14:paraId="4260161E" w14:textId="77777777" w:rsidR="00C949EA" w:rsidRDefault="00C949EA" w:rsidP="00C949EA">
      <w:pPr>
        <w:rPr>
          <w:bCs/>
          <w:szCs w:val="24"/>
        </w:rPr>
      </w:pPr>
      <w:r>
        <w:rPr>
          <w:b/>
          <w:bCs/>
          <w:szCs w:val="24"/>
        </w:rPr>
        <w:lastRenderedPageBreak/>
        <w:t xml:space="preserve">Hold’em for Hunger </w:t>
      </w:r>
      <w:r>
        <w:rPr>
          <w:bCs/>
          <w:szCs w:val="24"/>
        </w:rPr>
        <w:t xml:space="preserve">raised $705. This is one of several poker projects. Others raised between $405 </w:t>
      </w:r>
      <w:r w:rsidR="00772D9D">
        <w:rPr>
          <w:bCs/>
          <w:szCs w:val="24"/>
        </w:rPr>
        <w:t xml:space="preserve">and </w:t>
      </w:r>
      <w:r>
        <w:rPr>
          <w:bCs/>
          <w:szCs w:val="24"/>
        </w:rPr>
        <w:t xml:space="preserve">$1,010. Students realized that they would have made much </w:t>
      </w:r>
      <w:r w:rsidR="00772D9D">
        <w:rPr>
          <w:bCs/>
          <w:szCs w:val="24"/>
        </w:rPr>
        <w:t xml:space="preserve">more </w:t>
      </w:r>
      <w:r>
        <w:rPr>
          <w:bCs/>
          <w:szCs w:val="24"/>
        </w:rPr>
        <w:t>money if they had used product donations instead of cash for prizes.</w:t>
      </w:r>
    </w:p>
    <w:p w14:paraId="7B3D4BA5" w14:textId="77777777" w:rsidR="00C949EA" w:rsidRDefault="00C949EA" w:rsidP="00C949EA">
      <w:pPr>
        <w:rPr>
          <w:bCs/>
          <w:szCs w:val="24"/>
        </w:rPr>
      </w:pPr>
    </w:p>
    <w:p w14:paraId="798BF578" w14:textId="430D42E2" w:rsidR="00772D9D" w:rsidRDefault="00C949EA" w:rsidP="00587BEB">
      <w:pPr>
        <w:rPr>
          <w:color w:val="000000"/>
        </w:rPr>
      </w:pPr>
      <w:r>
        <w:rPr>
          <w:b/>
          <w:bCs/>
          <w:szCs w:val="24"/>
        </w:rPr>
        <w:t xml:space="preserve">Build your own Box </w:t>
      </w:r>
      <w:r>
        <w:rPr>
          <w:bCs/>
          <w:szCs w:val="24"/>
        </w:rPr>
        <w:t>raised $110. To promote the event and counter the argument that students would be having fun at the expense of the homeless, three members of this team actually went homeless for three nights and were featured in local newspaper and news. On the night of the event</w:t>
      </w:r>
      <w:r w:rsidR="00B21373">
        <w:rPr>
          <w:bCs/>
          <w:szCs w:val="24"/>
        </w:rPr>
        <w:t>,</w:t>
      </w:r>
      <w:r>
        <w:rPr>
          <w:bCs/>
          <w:szCs w:val="24"/>
        </w:rPr>
        <w:t xml:space="preserve"> a severe rainstorm hit the campus and only three participants showed up.</w:t>
      </w:r>
    </w:p>
    <w:sectPr w:rsidR="00772D9D" w:rsidSect="003B155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387DD" w14:textId="77777777" w:rsidR="00AB5DDA" w:rsidRDefault="00AB5DDA" w:rsidP="00434780">
      <w:r>
        <w:separator/>
      </w:r>
    </w:p>
  </w:endnote>
  <w:endnote w:type="continuationSeparator" w:id="0">
    <w:p w14:paraId="28A587B3" w14:textId="77777777" w:rsidR="00AB5DDA" w:rsidRDefault="00AB5DDA" w:rsidP="00434780">
      <w:r>
        <w:continuationSeparator/>
      </w:r>
    </w:p>
  </w:endnote>
  <w:endnote w:type="continuationNotice" w:id="1">
    <w:p w14:paraId="2E974CD0" w14:textId="77777777" w:rsidR="00AB5DDA" w:rsidRDefault="00AB5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altName w:val="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B Helvetica Condensed 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6A20" w14:textId="403F2023" w:rsidR="009A3C7D" w:rsidRDefault="009A3C7D" w:rsidP="005C3C69">
    <w:pPr>
      <w:pStyle w:val="Footer"/>
      <w:jc w:val="center"/>
      <w:rPr>
        <w:rFonts w:cs="Times New Roman"/>
        <w:color w:val="000000" w:themeColor="text1"/>
        <w:sz w:val="20"/>
        <w:szCs w:val="20"/>
      </w:rPr>
    </w:pPr>
    <w:r w:rsidRPr="00DF3E0A">
      <w:rPr>
        <w:rFonts w:cs="Times New Roman"/>
        <w:color w:val="000000" w:themeColor="text1"/>
        <w:sz w:val="20"/>
        <w:szCs w:val="20"/>
      </w:rPr>
      <w:t>Copyright © 2021 McGraw-Hill. All rights reserved. No reproduction or distribution without the prior written consent of McGraw-Hill.</w:t>
    </w:r>
  </w:p>
  <w:p w14:paraId="50C0BC4D" w14:textId="77818BBC" w:rsidR="005C3C69" w:rsidRPr="005C3C69" w:rsidRDefault="005C3C69" w:rsidP="005C3C69">
    <w:pPr>
      <w:pStyle w:val="Footer"/>
      <w:jc w:val="center"/>
      <w:rPr>
        <w:rFonts w:cs="Times New Roman"/>
        <w:color w:val="000000" w:themeColor="text1"/>
        <w:sz w:val="20"/>
        <w:szCs w:val="20"/>
      </w:rPr>
    </w:pPr>
    <w:r w:rsidRPr="005C3C69">
      <w:rPr>
        <w:rFonts w:cs="Times New Roman"/>
        <w:color w:val="000000" w:themeColor="text1"/>
        <w:sz w:val="20"/>
        <w:szCs w:val="20"/>
      </w:rPr>
      <w:fldChar w:fldCharType="begin"/>
    </w:r>
    <w:r w:rsidRPr="005C3C69">
      <w:rPr>
        <w:rFonts w:cs="Times New Roman"/>
        <w:color w:val="000000" w:themeColor="text1"/>
        <w:sz w:val="20"/>
        <w:szCs w:val="20"/>
      </w:rPr>
      <w:instrText xml:space="preserve"> PAGE   \* MERGEFORMAT </w:instrText>
    </w:r>
    <w:r w:rsidRPr="005C3C69">
      <w:rPr>
        <w:rFonts w:cs="Times New Roman"/>
        <w:color w:val="000000" w:themeColor="text1"/>
        <w:sz w:val="20"/>
        <w:szCs w:val="20"/>
      </w:rPr>
      <w:fldChar w:fldCharType="separate"/>
    </w:r>
    <w:r w:rsidRPr="005C3C69">
      <w:rPr>
        <w:rFonts w:cs="Times New Roman"/>
        <w:noProof/>
        <w:color w:val="000000" w:themeColor="text1"/>
        <w:sz w:val="20"/>
        <w:szCs w:val="20"/>
      </w:rPr>
      <w:t>1</w:t>
    </w:r>
    <w:r w:rsidRPr="005C3C69">
      <w:rPr>
        <w:rFonts w:cs="Times New Roman"/>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ED4AD" w14:textId="77777777" w:rsidR="00AB5DDA" w:rsidRDefault="00AB5DDA" w:rsidP="00434780">
      <w:r>
        <w:separator/>
      </w:r>
    </w:p>
  </w:footnote>
  <w:footnote w:type="continuationSeparator" w:id="0">
    <w:p w14:paraId="2F7FF517" w14:textId="77777777" w:rsidR="00AB5DDA" w:rsidRDefault="00AB5DDA" w:rsidP="00434780">
      <w:r>
        <w:continuationSeparator/>
      </w:r>
    </w:p>
  </w:footnote>
  <w:footnote w:type="continuationNotice" w:id="1">
    <w:p w14:paraId="6789A0E3" w14:textId="77777777" w:rsidR="00AB5DDA" w:rsidRDefault="00AB5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F89B" w14:textId="77777777" w:rsidR="009A3C7D" w:rsidRDefault="009A3C7D" w:rsidP="00434780">
    <w:pPr>
      <w:pStyle w:val="Header"/>
      <w:jc w:val="center"/>
    </w:pPr>
    <w:r>
      <w:t>Project Management: The Managerial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3D"/>
    <w:multiLevelType w:val="multilevel"/>
    <w:tmpl w:val="78BEB7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427A91"/>
    <w:multiLevelType w:val="hybridMultilevel"/>
    <w:tmpl w:val="6DD64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E5F70"/>
    <w:multiLevelType w:val="hybridMultilevel"/>
    <w:tmpl w:val="9FEEE4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70B68"/>
    <w:multiLevelType w:val="hybridMultilevel"/>
    <w:tmpl w:val="F334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11BA"/>
    <w:multiLevelType w:val="hybridMultilevel"/>
    <w:tmpl w:val="91E462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651AD"/>
    <w:multiLevelType w:val="hybridMultilevel"/>
    <w:tmpl w:val="24CE5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72144"/>
    <w:multiLevelType w:val="hybridMultilevel"/>
    <w:tmpl w:val="44804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90F41"/>
    <w:multiLevelType w:val="hybridMultilevel"/>
    <w:tmpl w:val="A5149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25D99"/>
    <w:multiLevelType w:val="hybridMultilevel"/>
    <w:tmpl w:val="839EE154"/>
    <w:lvl w:ilvl="0" w:tplc="8604F17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96F1E"/>
    <w:multiLevelType w:val="hybridMultilevel"/>
    <w:tmpl w:val="30DCC044"/>
    <w:lvl w:ilvl="0" w:tplc="17AED0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149D4"/>
    <w:multiLevelType w:val="multilevel"/>
    <w:tmpl w:val="31B8D2EC"/>
    <w:lvl w:ilvl="0">
      <w:start w:val="2"/>
      <w:numFmt w:val="decimal"/>
      <w:lvlText w:val="%1"/>
      <w:lvlJc w:val="left"/>
      <w:pPr>
        <w:ind w:left="360" w:hanging="360"/>
      </w:pPr>
      <w:rPr>
        <w:rFonts w:hint="default"/>
        <w:i/>
      </w:rPr>
    </w:lvl>
    <w:lvl w:ilvl="1">
      <w:start w:val="2"/>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1" w15:restartNumberingAfterBreak="0">
    <w:nsid w:val="47722775"/>
    <w:multiLevelType w:val="hybridMultilevel"/>
    <w:tmpl w:val="9C96BF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C2235"/>
    <w:multiLevelType w:val="hybridMultilevel"/>
    <w:tmpl w:val="0436FDB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0115755"/>
    <w:multiLevelType w:val="multilevel"/>
    <w:tmpl w:val="35E63062"/>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516007CA"/>
    <w:multiLevelType w:val="hybridMultilevel"/>
    <w:tmpl w:val="9A5E87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C0F51"/>
    <w:multiLevelType w:val="hybridMultilevel"/>
    <w:tmpl w:val="6F5A638A"/>
    <w:lvl w:ilvl="0" w:tplc="17AED0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A4531"/>
    <w:multiLevelType w:val="hybridMultilevel"/>
    <w:tmpl w:val="5616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559AD"/>
    <w:multiLevelType w:val="hybridMultilevel"/>
    <w:tmpl w:val="2C96C4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94B36"/>
    <w:multiLevelType w:val="hybridMultilevel"/>
    <w:tmpl w:val="4D96FD36"/>
    <w:lvl w:ilvl="0" w:tplc="4D70300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4B4B77"/>
    <w:multiLevelType w:val="hybridMultilevel"/>
    <w:tmpl w:val="DF48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D512C"/>
    <w:multiLevelType w:val="hybridMultilevel"/>
    <w:tmpl w:val="7A2C596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6"/>
  </w:num>
  <w:num w:numId="3">
    <w:abstractNumId w:val="7"/>
  </w:num>
  <w:num w:numId="4">
    <w:abstractNumId w:val="15"/>
  </w:num>
  <w:num w:numId="5">
    <w:abstractNumId w:val="1"/>
  </w:num>
  <w:num w:numId="6">
    <w:abstractNumId w:val="9"/>
  </w:num>
  <w:num w:numId="7">
    <w:abstractNumId w:val="20"/>
  </w:num>
  <w:num w:numId="8">
    <w:abstractNumId w:val="16"/>
  </w:num>
  <w:num w:numId="9">
    <w:abstractNumId w:val="18"/>
  </w:num>
  <w:num w:numId="10">
    <w:abstractNumId w:val="12"/>
  </w:num>
  <w:num w:numId="11">
    <w:abstractNumId w:val="8"/>
  </w:num>
  <w:num w:numId="12">
    <w:abstractNumId w:val="0"/>
  </w:num>
  <w:num w:numId="13">
    <w:abstractNumId w:val="10"/>
  </w:num>
  <w:num w:numId="14">
    <w:abstractNumId w:val="19"/>
  </w:num>
  <w:num w:numId="15">
    <w:abstractNumId w:val="13"/>
  </w:num>
  <w:num w:numId="16">
    <w:abstractNumId w:val="3"/>
  </w:num>
  <w:num w:numId="17">
    <w:abstractNumId w:val="14"/>
  </w:num>
  <w:num w:numId="18">
    <w:abstractNumId w:val="2"/>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182"/>
    <w:rsid w:val="000249F8"/>
    <w:rsid w:val="0003290C"/>
    <w:rsid w:val="00080E33"/>
    <w:rsid w:val="00097ACE"/>
    <w:rsid w:val="000B31AA"/>
    <w:rsid w:val="000C7DDA"/>
    <w:rsid w:val="000F6E11"/>
    <w:rsid w:val="00100194"/>
    <w:rsid w:val="001217F5"/>
    <w:rsid w:val="00125F94"/>
    <w:rsid w:val="0013207B"/>
    <w:rsid w:val="00140FE2"/>
    <w:rsid w:val="001638E5"/>
    <w:rsid w:val="001C4A21"/>
    <w:rsid w:val="001D5D55"/>
    <w:rsid w:val="001E5EB9"/>
    <w:rsid w:val="001F4D0A"/>
    <w:rsid w:val="00212D22"/>
    <w:rsid w:val="00220BE8"/>
    <w:rsid w:val="00227CF6"/>
    <w:rsid w:val="00241970"/>
    <w:rsid w:val="00247FB7"/>
    <w:rsid w:val="0025197E"/>
    <w:rsid w:val="00260205"/>
    <w:rsid w:val="002602B6"/>
    <w:rsid w:val="00261EF6"/>
    <w:rsid w:val="00274641"/>
    <w:rsid w:val="002B4E3C"/>
    <w:rsid w:val="00307635"/>
    <w:rsid w:val="003274E9"/>
    <w:rsid w:val="00346AAD"/>
    <w:rsid w:val="00352455"/>
    <w:rsid w:val="0035497D"/>
    <w:rsid w:val="00377182"/>
    <w:rsid w:val="00380A2F"/>
    <w:rsid w:val="00383533"/>
    <w:rsid w:val="003A3EF3"/>
    <w:rsid w:val="003A7F66"/>
    <w:rsid w:val="003B1557"/>
    <w:rsid w:val="003F10C7"/>
    <w:rsid w:val="00413143"/>
    <w:rsid w:val="004211D6"/>
    <w:rsid w:val="00427C94"/>
    <w:rsid w:val="00434780"/>
    <w:rsid w:val="00444626"/>
    <w:rsid w:val="00451926"/>
    <w:rsid w:val="00460B3F"/>
    <w:rsid w:val="0046694C"/>
    <w:rsid w:val="00480410"/>
    <w:rsid w:val="004841AF"/>
    <w:rsid w:val="0050443E"/>
    <w:rsid w:val="005208ED"/>
    <w:rsid w:val="00531A88"/>
    <w:rsid w:val="00534E4E"/>
    <w:rsid w:val="00543EE8"/>
    <w:rsid w:val="00554679"/>
    <w:rsid w:val="005750AB"/>
    <w:rsid w:val="00587BEB"/>
    <w:rsid w:val="005C3C69"/>
    <w:rsid w:val="00617D2C"/>
    <w:rsid w:val="006841E2"/>
    <w:rsid w:val="00684AA6"/>
    <w:rsid w:val="006871C0"/>
    <w:rsid w:val="006A0DC5"/>
    <w:rsid w:val="006C5CD0"/>
    <w:rsid w:val="006D0F75"/>
    <w:rsid w:val="006D3B7E"/>
    <w:rsid w:val="006E00E8"/>
    <w:rsid w:val="006E2EEF"/>
    <w:rsid w:val="00702415"/>
    <w:rsid w:val="00715326"/>
    <w:rsid w:val="00715D81"/>
    <w:rsid w:val="00740693"/>
    <w:rsid w:val="00747005"/>
    <w:rsid w:val="00772D9D"/>
    <w:rsid w:val="00774EA1"/>
    <w:rsid w:val="007949DB"/>
    <w:rsid w:val="00797F10"/>
    <w:rsid w:val="007A5BBA"/>
    <w:rsid w:val="00801905"/>
    <w:rsid w:val="00807FDE"/>
    <w:rsid w:val="00845F7D"/>
    <w:rsid w:val="008550FA"/>
    <w:rsid w:val="00866B99"/>
    <w:rsid w:val="008C1AF7"/>
    <w:rsid w:val="008D2C74"/>
    <w:rsid w:val="008D7B0D"/>
    <w:rsid w:val="008E07A6"/>
    <w:rsid w:val="00913501"/>
    <w:rsid w:val="00920D08"/>
    <w:rsid w:val="00933B4B"/>
    <w:rsid w:val="0095124E"/>
    <w:rsid w:val="009655A9"/>
    <w:rsid w:val="00990E80"/>
    <w:rsid w:val="009A3C7D"/>
    <w:rsid w:val="009B4EA4"/>
    <w:rsid w:val="009B5910"/>
    <w:rsid w:val="009D38AA"/>
    <w:rsid w:val="00A00CFD"/>
    <w:rsid w:val="00A05B7F"/>
    <w:rsid w:val="00A23636"/>
    <w:rsid w:val="00A927C9"/>
    <w:rsid w:val="00AA704B"/>
    <w:rsid w:val="00AB5DDA"/>
    <w:rsid w:val="00AD16DD"/>
    <w:rsid w:val="00AF547E"/>
    <w:rsid w:val="00B01D3B"/>
    <w:rsid w:val="00B21373"/>
    <w:rsid w:val="00B21B67"/>
    <w:rsid w:val="00B51107"/>
    <w:rsid w:val="00B54CFF"/>
    <w:rsid w:val="00B576B9"/>
    <w:rsid w:val="00B75E0D"/>
    <w:rsid w:val="00BB799C"/>
    <w:rsid w:val="00BD7E3A"/>
    <w:rsid w:val="00BE1A3E"/>
    <w:rsid w:val="00C00619"/>
    <w:rsid w:val="00C02A2C"/>
    <w:rsid w:val="00C05501"/>
    <w:rsid w:val="00C25A34"/>
    <w:rsid w:val="00C4161F"/>
    <w:rsid w:val="00C52BF5"/>
    <w:rsid w:val="00C55204"/>
    <w:rsid w:val="00C6045E"/>
    <w:rsid w:val="00C949EA"/>
    <w:rsid w:val="00CB0AF6"/>
    <w:rsid w:val="00CD027F"/>
    <w:rsid w:val="00CD2C51"/>
    <w:rsid w:val="00CE00AD"/>
    <w:rsid w:val="00CE3A11"/>
    <w:rsid w:val="00CE5BEE"/>
    <w:rsid w:val="00D1417B"/>
    <w:rsid w:val="00D24770"/>
    <w:rsid w:val="00D24B7C"/>
    <w:rsid w:val="00D266D7"/>
    <w:rsid w:val="00D40110"/>
    <w:rsid w:val="00D47068"/>
    <w:rsid w:val="00D51A10"/>
    <w:rsid w:val="00D90877"/>
    <w:rsid w:val="00DA2FAC"/>
    <w:rsid w:val="00DB5A7E"/>
    <w:rsid w:val="00DC51FF"/>
    <w:rsid w:val="00DE7DE3"/>
    <w:rsid w:val="00E060E1"/>
    <w:rsid w:val="00E0730D"/>
    <w:rsid w:val="00E21D98"/>
    <w:rsid w:val="00E24FF4"/>
    <w:rsid w:val="00E36EFE"/>
    <w:rsid w:val="00EA2AE6"/>
    <w:rsid w:val="00EA67C8"/>
    <w:rsid w:val="00EA6D9D"/>
    <w:rsid w:val="00EB4560"/>
    <w:rsid w:val="00EB45CD"/>
    <w:rsid w:val="00EE5252"/>
    <w:rsid w:val="00F06511"/>
    <w:rsid w:val="00F1034B"/>
    <w:rsid w:val="00F2236E"/>
    <w:rsid w:val="00F5334B"/>
    <w:rsid w:val="00F66C51"/>
    <w:rsid w:val="00F82865"/>
    <w:rsid w:val="00F94C11"/>
    <w:rsid w:val="00FE3679"/>
    <w:rsid w:val="00FF023B"/>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F1238"/>
  <w15:chartTrackingRefBased/>
  <w15:docId w15:val="{0461E9A9-D3E1-4C1A-9E3C-8D2491F0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635"/>
    <w:rPr>
      <w:rFonts w:cs="AngsanaUPC"/>
      <w:sz w:val="24"/>
      <w:szCs w:val="32"/>
    </w:rPr>
  </w:style>
  <w:style w:type="paragraph" w:styleId="Heading1">
    <w:name w:val="heading 1"/>
    <w:basedOn w:val="Normal"/>
    <w:next w:val="Normal"/>
    <w:link w:val="Heading1Char"/>
    <w:qFormat/>
    <w:rsid w:val="00307635"/>
    <w:pPr>
      <w:pBdr>
        <w:top w:val="thinThickSmallGap" w:sz="24" w:space="1" w:color="auto"/>
        <w:bottom w:val="thickThinSmallGap" w:sz="24" w:space="1" w:color="auto"/>
      </w:pBdr>
      <w:autoSpaceDE w:val="0"/>
      <w:autoSpaceDN w:val="0"/>
      <w:adjustRightInd w:val="0"/>
      <w:jc w:val="center"/>
      <w:outlineLvl w:val="0"/>
    </w:pPr>
    <w:rPr>
      <w:rFonts w:ascii="Arial" w:hAnsi="Arial"/>
      <w:b/>
      <w:bCs/>
      <w:sz w:val="28"/>
      <w:szCs w:val="28"/>
    </w:rPr>
  </w:style>
  <w:style w:type="paragraph" w:styleId="Heading2">
    <w:name w:val="heading 2"/>
    <w:basedOn w:val="Normal"/>
    <w:next w:val="Normal"/>
    <w:link w:val="Heading2Char"/>
    <w:qFormat/>
    <w:rsid w:val="00307635"/>
    <w:pPr>
      <w:keepNext/>
      <w:outlineLvl w:val="1"/>
    </w:pPr>
    <w:rPr>
      <w:rFonts w:ascii="Arial" w:hAnsi="Arial" w:cs="Times New Roman"/>
      <w:b/>
      <w:bCs/>
      <w:iCs/>
      <w:sz w:val="28"/>
      <w:szCs w:val="28"/>
    </w:rPr>
  </w:style>
  <w:style w:type="paragraph" w:styleId="Heading3">
    <w:name w:val="heading 3"/>
    <w:basedOn w:val="Normal"/>
    <w:next w:val="Normal"/>
    <w:link w:val="Heading3Char"/>
    <w:qFormat/>
    <w:rsid w:val="00261EF6"/>
    <w:pPr>
      <w:keepNext/>
      <w:outlineLvl w:val="2"/>
    </w:pPr>
    <w:rPr>
      <w:rFonts w:ascii="Arial" w:hAnsi="Arial" w:cs="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7635"/>
    <w:rPr>
      <w:rFonts w:ascii="Arial" w:hAnsi="Arial" w:cs="AngsanaUPC"/>
      <w:b/>
      <w:bCs/>
      <w:sz w:val="28"/>
      <w:szCs w:val="28"/>
    </w:rPr>
  </w:style>
  <w:style w:type="character" w:customStyle="1" w:styleId="Heading3Char">
    <w:name w:val="Heading 3 Char"/>
    <w:link w:val="Heading3"/>
    <w:rsid w:val="00261EF6"/>
    <w:rPr>
      <w:rFonts w:ascii="Arial" w:hAnsi="Arial"/>
      <w:bCs/>
      <w:i/>
      <w:sz w:val="24"/>
      <w:szCs w:val="26"/>
    </w:rPr>
  </w:style>
  <w:style w:type="character" w:customStyle="1" w:styleId="Heading2Char">
    <w:name w:val="Heading 2 Char"/>
    <w:link w:val="Heading2"/>
    <w:rsid w:val="00307635"/>
    <w:rPr>
      <w:rFonts w:ascii="Arial" w:hAnsi="Arial"/>
      <w:b/>
      <w:bCs/>
      <w:iCs/>
      <w:sz w:val="28"/>
      <w:szCs w:val="28"/>
    </w:rPr>
  </w:style>
  <w:style w:type="paragraph" w:styleId="Header">
    <w:name w:val="header"/>
    <w:basedOn w:val="Normal"/>
    <w:link w:val="HeaderChar"/>
    <w:rsid w:val="00434780"/>
    <w:pPr>
      <w:tabs>
        <w:tab w:val="center" w:pos="4680"/>
        <w:tab w:val="right" w:pos="9360"/>
      </w:tabs>
    </w:pPr>
  </w:style>
  <w:style w:type="character" w:customStyle="1" w:styleId="HeaderChar">
    <w:name w:val="Header Char"/>
    <w:link w:val="Header"/>
    <w:rsid w:val="00434780"/>
    <w:rPr>
      <w:rFonts w:cs="AngsanaUPC"/>
      <w:sz w:val="24"/>
      <w:szCs w:val="32"/>
    </w:rPr>
  </w:style>
  <w:style w:type="paragraph" w:styleId="Footer">
    <w:name w:val="footer"/>
    <w:basedOn w:val="Normal"/>
    <w:link w:val="FooterChar"/>
    <w:rsid w:val="00434780"/>
    <w:pPr>
      <w:tabs>
        <w:tab w:val="center" w:pos="4680"/>
        <w:tab w:val="right" w:pos="9360"/>
      </w:tabs>
    </w:pPr>
  </w:style>
  <w:style w:type="character" w:customStyle="1" w:styleId="FooterChar">
    <w:name w:val="Footer Char"/>
    <w:link w:val="Footer"/>
    <w:rsid w:val="00434780"/>
    <w:rPr>
      <w:rFonts w:cs="AngsanaUPC"/>
      <w:sz w:val="24"/>
      <w:szCs w:val="32"/>
    </w:rPr>
  </w:style>
  <w:style w:type="character" w:styleId="Hyperlink">
    <w:name w:val="Hyperlink"/>
    <w:rsid w:val="001217F5"/>
    <w:rPr>
      <w:color w:val="0000FF"/>
      <w:u w:val="single"/>
    </w:rPr>
  </w:style>
  <w:style w:type="paragraph" w:customStyle="1" w:styleId="26bCATAPT">
    <w:name w:val="26b) CAT/APT"/>
    <w:rsid w:val="00913501"/>
    <w:pPr>
      <w:overflowPunct w:val="0"/>
      <w:autoSpaceDE w:val="0"/>
      <w:autoSpaceDN w:val="0"/>
      <w:adjustRightInd w:val="0"/>
      <w:spacing w:after="120" w:line="300" w:lineRule="exact"/>
    </w:pPr>
    <w:rPr>
      <w:rFonts w:ascii="CB Helvetica Condensed Bold" w:hAnsi="CB Helvetica Condensed Bold"/>
      <w:noProof/>
      <w:sz w:val="28"/>
    </w:rPr>
  </w:style>
  <w:style w:type="character" w:customStyle="1" w:styleId="Timesroman105">
    <w:name w:val="Times roman 10.5"/>
    <w:rsid w:val="00261EF6"/>
    <w:rPr>
      <w:rFonts w:ascii="Times" w:hAnsi="Times" w:cs="Times" w:hint="default"/>
      <w:sz w:val="20"/>
    </w:rPr>
  </w:style>
  <w:style w:type="character" w:styleId="PlaceholderText">
    <w:name w:val="Placeholder Text"/>
    <w:basedOn w:val="DefaultParagraphFont"/>
    <w:uiPriority w:val="99"/>
    <w:semiHidden/>
    <w:rsid w:val="001638E5"/>
    <w:rPr>
      <w:color w:val="808080"/>
    </w:rPr>
  </w:style>
  <w:style w:type="paragraph" w:styleId="ListParagraph">
    <w:name w:val="List Paragraph"/>
    <w:basedOn w:val="Normal"/>
    <w:uiPriority w:val="34"/>
    <w:qFormat/>
    <w:rsid w:val="00D90877"/>
    <w:pPr>
      <w:ind w:left="720"/>
      <w:contextualSpacing/>
    </w:pPr>
  </w:style>
  <w:style w:type="paragraph" w:customStyle="1" w:styleId="bchrdtt">
    <w:name w:val="bchrd_tt"/>
    <w:basedOn w:val="Normal"/>
    <w:next w:val="Normal"/>
    <w:rsid w:val="00772D9D"/>
    <w:pPr>
      <w:spacing w:before="200" w:after="200" w:line="440" w:lineRule="exact"/>
      <w:ind w:left="1920"/>
    </w:pPr>
    <w:rPr>
      <w:rFonts w:ascii="New York" w:hAnsi="New York" w:cs="New York"/>
      <w:noProof/>
      <w:sz w:val="36"/>
      <w:szCs w:val="20"/>
    </w:rPr>
  </w:style>
  <w:style w:type="table" w:styleId="TableGrid">
    <w:name w:val="Table Grid"/>
    <w:basedOn w:val="TableNormal"/>
    <w:rsid w:val="00460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266D7"/>
    <w:rPr>
      <w:rFonts w:cs="Times New Roman"/>
      <w:sz w:val="18"/>
      <w:szCs w:val="18"/>
    </w:rPr>
  </w:style>
  <w:style w:type="character" w:customStyle="1" w:styleId="BalloonTextChar">
    <w:name w:val="Balloon Text Char"/>
    <w:basedOn w:val="DefaultParagraphFont"/>
    <w:link w:val="BalloonText"/>
    <w:semiHidden/>
    <w:rsid w:val="00D266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business.oregonstate.edu/faculty-and-staff-bios/erik-lar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Organizational Strategy and Project Selection</vt:lpstr>
    </vt:vector>
  </TitlesOfParts>
  <Manager>Christina Holt</Manager>
  <Company>McGraw-Hill</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Strategy and Project Selection</dc:title>
  <dc:subject>Project Management</dc:subject>
  <dc:creator>Dr. Ronny Richardson  DrRonnyRichardson@gmail.com</dc:creator>
  <cp:keywords/>
  <dc:description/>
  <cp:lastModifiedBy>saraheli27@gmail.com</cp:lastModifiedBy>
  <cp:revision>4</cp:revision>
  <cp:lastPrinted>2019-05-19T03:31:00Z</cp:lastPrinted>
  <dcterms:created xsi:type="dcterms:W3CDTF">2019-12-31T21:22:00Z</dcterms:created>
  <dcterms:modified xsi:type="dcterms:W3CDTF">2020-01-07T20:34:00Z</dcterms:modified>
</cp:coreProperties>
</file>