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21D6" w:rsidRPr="0069067E" w:rsidRDefault="00A84E82" w:rsidP="004121D6">
      <w:pPr>
        <w:pStyle w:val="Heading1"/>
        <w:shd w:val="clear" w:color="auto" w:fill="A6A6A6"/>
        <w:spacing w:before="240" w:line="240" w:lineRule="auto"/>
        <w:jc w:val="center"/>
        <w:rPr>
          <w:rFonts w:ascii="Sylfaen" w:hAnsi="Sylfaen"/>
          <w:b/>
          <w:caps w:val="0"/>
          <w:color w:val="FFFFFF"/>
          <w:sz w:val="48"/>
        </w:rPr>
      </w:pPr>
      <w:r>
        <w:rPr>
          <w:rFonts w:ascii="Sylfaen" w:hAnsi="Sylfaen"/>
          <w:b/>
          <w:caps w:val="0"/>
          <w:color w:val="FFFFFF"/>
          <w:sz w:val="48"/>
        </w:rPr>
        <w:t xml:space="preserve">Microsoft </w:t>
      </w:r>
      <w:r w:rsidR="00DE2C30">
        <w:rPr>
          <w:rFonts w:ascii="Sylfaen" w:hAnsi="Sylfaen"/>
          <w:b/>
          <w:caps w:val="0"/>
          <w:color w:val="FFFFFF"/>
          <w:sz w:val="48"/>
        </w:rPr>
        <w:t>Excel</w:t>
      </w:r>
      <w:r w:rsidR="00DE2C30" w:rsidRPr="0069067E">
        <w:rPr>
          <w:rFonts w:ascii="Sylfaen" w:hAnsi="Sylfaen"/>
          <w:b/>
          <w:caps w:val="0"/>
          <w:color w:val="FFFFFF"/>
          <w:sz w:val="48"/>
        </w:rPr>
        <w:t xml:space="preserve"> 20</w:t>
      </w:r>
      <w:r w:rsidR="00DE2C30">
        <w:rPr>
          <w:rFonts w:ascii="Sylfaen" w:hAnsi="Sylfaen"/>
          <w:b/>
          <w:caps w:val="0"/>
          <w:color w:val="FFFFFF"/>
          <w:sz w:val="48"/>
        </w:rPr>
        <w:t>1</w:t>
      </w:r>
      <w:r w:rsidR="00DD7D3F">
        <w:rPr>
          <w:rFonts w:ascii="Sylfaen" w:hAnsi="Sylfaen"/>
          <w:b/>
          <w:caps w:val="0"/>
          <w:color w:val="FFFFFF"/>
          <w:sz w:val="48"/>
        </w:rPr>
        <w:t>3</w:t>
      </w:r>
    </w:p>
    <w:p w:rsidR="004121D6" w:rsidRPr="0069067E" w:rsidRDefault="00DD7D3F" w:rsidP="004121D6">
      <w:pPr>
        <w:pStyle w:val="Heading1"/>
        <w:shd w:val="clear" w:color="auto" w:fill="A6A6A6"/>
        <w:spacing w:before="240" w:line="240" w:lineRule="auto"/>
        <w:jc w:val="center"/>
        <w:rPr>
          <w:rFonts w:ascii="Sylfaen" w:hAnsi="Sylfaen"/>
          <w:b/>
          <w:caps w:val="0"/>
          <w:color w:val="FFFFFF"/>
          <w:sz w:val="36"/>
        </w:rPr>
      </w:pPr>
      <w:r>
        <w:rPr>
          <w:rFonts w:ascii="Sylfaen" w:hAnsi="Sylfaen"/>
          <w:b/>
          <w:caps w:val="0"/>
          <w:color w:val="FFFFFF"/>
          <w:sz w:val="36"/>
        </w:rPr>
        <w:t>Tutorial 2: Formatting</w:t>
      </w:r>
      <w:r w:rsidR="00DE2C30">
        <w:rPr>
          <w:rFonts w:ascii="Sylfaen" w:hAnsi="Sylfaen"/>
          <w:b/>
          <w:caps w:val="0"/>
          <w:color w:val="FFFFFF"/>
          <w:sz w:val="36"/>
        </w:rPr>
        <w:t xml:space="preserve"> Workbook</w:t>
      </w:r>
      <w:r>
        <w:rPr>
          <w:rFonts w:ascii="Sylfaen" w:hAnsi="Sylfaen"/>
          <w:b/>
          <w:caps w:val="0"/>
          <w:color w:val="FFFFFF"/>
          <w:sz w:val="36"/>
        </w:rPr>
        <w:t xml:space="preserve"> Text and Data</w:t>
      </w:r>
    </w:p>
    <w:p w:rsidR="004121D6" w:rsidRPr="006F3812" w:rsidRDefault="00DE2C30" w:rsidP="004121D6">
      <w:pPr>
        <w:pStyle w:val="Heading1"/>
        <w:spacing w:before="240" w:line="240" w:lineRule="auto"/>
        <w:ind w:left="360" w:right="216"/>
        <w:rPr>
          <w:rFonts w:ascii="Sylfaen" w:hAnsi="Sylfaen"/>
          <w:b/>
          <w:caps w:val="0"/>
          <w:sz w:val="24"/>
        </w:rPr>
      </w:pPr>
      <w:r w:rsidRPr="006F3812">
        <w:rPr>
          <w:rFonts w:ascii="Sylfaen" w:hAnsi="Sylfaen"/>
          <w:b/>
          <w:caps w:val="0"/>
          <w:sz w:val="24"/>
        </w:rPr>
        <w:t>A Guide to this Instructor’s Manual:</w:t>
      </w:r>
    </w:p>
    <w:p w:rsidR="004121D6" w:rsidRPr="006F3812" w:rsidRDefault="00DE2C30" w:rsidP="004121D6">
      <w:pPr>
        <w:ind w:left="360" w:right="216"/>
        <w:rPr>
          <w:rFonts w:ascii="Sylfaen" w:hAnsi="Sylfaen"/>
          <w:sz w:val="22"/>
        </w:rPr>
      </w:pPr>
      <w:r w:rsidRPr="006F3812">
        <w:rPr>
          <w:rFonts w:ascii="Sylfaen" w:hAnsi="Sylfaen"/>
          <w:sz w:val="22"/>
        </w:rPr>
        <w:t>We have designed this Instructor’s Manual to supplement and enhance your teaching experience through classroom activities and a cohesive chapter summary</w:t>
      </w:r>
      <w:r w:rsidR="00157FB1">
        <w:rPr>
          <w:rFonts w:ascii="Sylfaen" w:hAnsi="Sylfaen"/>
          <w:sz w:val="22"/>
        </w:rPr>
        <w:t xml:space="preserve">. </w:t>
      </w:r>
    </w:p>
    <w:p w:rsidR="004121D6" w:rsidRPr="006F3812" w:rsidRDefault="004121D6" w:rsidP="004121D6">
      <w:pPr>
        <w:ind w:left="360" w:right="216"/>
        <w:rPr>
          <w:rFonts w:ascii="Sylfaen" w:hAnsi="Sylfaen"/>
          <w:sz w:val="22"/>
        </w:rPr>
      </w:pPr>
    </w:p>
    <w:p w:rsidR="004121D6" w:rsidRPr="006F3812" w:rsidRDefault="00DE2C30" w:rsidP="004121D6">
      <w:pPr>
        <w:ind w:left="360" w:right="216"/>
        <w:rPr>
          <w:rFonts w:ascii="Sylfaen" w:hAnsi="Sylfaen"/>
          <w:sz w:val="22"/>
        </w:rPr>
      </w:pPr>
      <w:r w:rsidRPr="006F3812">
        <w:rPr>
          <w:rFonts w:ascii="Sylfaen" w:hAnsi="Sylfaen"/>
          <w:sz w:val="22"/>
        </w:rPr>
        <w:t xml:space="preserve">This document is organized chronologically, using the same heading in </w:t>
      </w:r>
      <w:r w:rsidRPr="00227BBF">
        <w:rPr>
          <w:rFonts w:ascii="Sylfaen" w:hAnsi="Sylfaen"/>
          <w:b/>
          <w:color w:val="0000FF"/>
          <w:sz w:val="22"/>
          <w:u w:val="thick"/>
        </w:rPr>
        <w:t>blue</w:t>
      </w:r>
      <w:r w:rsidRPr="006F3812">
        <w:rPr>
          <w:rFonts w:ascii="Sylfaen" w:hAnsi="Sylfaen"/>
          <w:sz w:val="22"/>
        </w:rPr>
        <w:t>that you see in the textbook</w:t>
      </w:r>
      <w:r w:rsidR="00157FB1">
        <w:rPr>
          <w:rFonts w:ascii="Sylfaen" w:hAnsi="Sylfaen"/>
          <w:sz w:val="22"/>
        </w:rPr>
        <w:t xml:space="preserve">. </w:t>
      </w:r>
      <w:r w:rsidRPr="006F3812">
        <w:rPr>
          <w:rFonts w:ascii="Sylfaen" w:hAnsi="Sylfaen"/>
          <w:sz w:val="22"/>
        </w:rPr>
        <w:t>Under each heading you will find</w:t>
      </w:r>
      <w:r>
        <w:rPr>
          <w:rFonts w:ascii="Sylfaen" w:hAnsi="Sylfaen"/>
          <w:sz w:val="22"/>
        </w:rPr>
        <w:t xml:space="preserve"> (in order):Lecture Notes that summarize the section, Figures and Boxes found in the section (if any), Teacher Tips, Classroom Activities, and Lab Activities</w:t>
      </w:r>
      <w:r w:rsidR="00157FB1">
        <w:rPr>
          <w:rFonts w:ascii="Sylfaen" w:hAnsi="Sylfaen"/>
          <w:sz w:val="22"/>
        </w:rPr>
        <w:t xml:space="preserve">. </w:t>
      </w:r>
      <w:r w:rsidRPr="006F3812">
        <w:rPr>
          <w:rFonts w:ascii="Sylfaen" w:hAnsi="Sylfaen"/>
          <w:sz w:val="22"/>
        </w:rPr>
        <w:t xml:space="preserve">Pay special attention to </w:t>
      </w:r>
      <w:r>
        <w:rPr>
          <w:rFonts w:ascii="Sylfaen" w:hAnsi="Sylfaen"/>
          <w:sz w:val="22"/>
        </w:rPr>
        <w:t xml:space="preserve">teaching </w:t>
      </w:r>
      <w:r w:rsidRPr="006F3812">
        <w:rPr>
          <w:rFonts w:ascii="Sylfaen" w:hAnsi="Sylfaen"/>
          <w:sz w:val="22"/>
        </w:rPr>
        <w:t>tips, and activities geared towards quizzing your students, enhancing their critical thinking skills, and encouraging experimentation within the software</w:t>
      </w:r>
      <w:r w:rsidR="00157FB1">
        <w:rPr>
          <w:rFonts w:ascii="Sylfaen" w:hAnsi="Sylfaen"/>
          <w:sz w:val="22"/>
        </w:rPr>
        <w:t xml:space="preserve">. </w:t>
      </w:r>
    </w:p>
    <w:p w:rsidR="004121D6" w:rsidRPr="006F3812" w:rsidRDefault="004121D6" w:rsidP="004121D6">
      <w:pPr>
        <w:ind w:left="360" w:right="216"/>
        <w:rPr>
          <w:rFonts w:ascii="Sylfaen" w:hAnsi="Sylfaen"/>
          <w:sz w:val="22"/>
        </w:rPr>
      </w:pPr>
    </w:p>
    <w:p w:rsidR="004121D6" w:rsidRDefault="00DE2C30" w:rsidP="004121D6">
      <w:pPr>
        <w:ind w:left="360" w:right="216"/>
        <w:rPr>
          <w:rFonts w:ascii="Sylfaen" w:hAnsi="Sylfaen"/>
          <w:sz w:val="22"/>
        </w:rPr>
      </w:pPr>
      <w:r w:rsidRPr="006F3812">
        <w:rPr>
          <w:rFonts w:ascii="Sylfaen" w:hAnsi="Sylfaen"/>
          <w:sz w:val="22"/>
        </w:rPr>
        <w:t>In addition to this Instructor’s Manual, our Instructor’s Resources CD also contains PowerPoint Presentations, Test Banks, and other supplements to aid in your teaching experience</w:t>
      </w:r>
      <w:r w:rsidR="00157FB1">
        <w:rPr>
          <w:rFonts w:ascii="Sylfaen" w:hAnsi="Sylfaen"/>
          <w:sz w:val="22"/>
        </w:rPr>
        <w:t xml:space="preserve">. </w:t>
      </w:r>
    </w:p>
    <w:p w:rsidR="004121D6" w:rsidRDefault="004121D6" w:rsidP="004121D6">
      <w:pPr>
        <w:ind w:left="360" w:right="216"/>
        <w:rPr>
          <w:rFonts w:ascii="Sylfaen" w:hAnsi="Sylfaen"/>
          <w:sz w:val="22"/>
        </w:rPr>
      </w:pPr>
    </w:p>
    <w:p w:rsidR="004121D6" w:rsidRDefault="00DE2C30" w:rsidP="004121D6">
      <w:pPr>
        <w:autoSpaceDE w:val="0"/>
        <w:autoSpaceDN w:val="0"/>
        <w:adjustRightInd w:val="0"/>
        <w:ind w:left="360" w:right="216"/>
        <w:rPr>
          <w:rFonts w:ascii="Sylfaen" w:hAnsi="Sylfaen" w:cs="Sylfaen"/>
          <w:b/>
          <w:bCs/>
        </w:rPr>
      </w:pPr>
      <w:r>
        <w:rPr>
          <w:rFonts w:ascii="Sylfaen" w:hAnsi="Sylfaen" w:cs="Sylfaen"/>
          <w:b/>
          <w:bCs/>
        </w:rPr>
        <w:t xml:space="preserve">For your students: </w:t>
      </w:r>
    </w:p>
    <w:p w:rsidR="004121D6" w:rsidRPr="00E92719" w:rsidRDefault="00DE2C30" w:rsidP="004121D6">
      <w:pPr>
        <w:ind w:left="360" w:right="216"/>
        <w:rPr>
          <w:rFonts w:ascii="Sylfaen" w:hAnsi="Sylfaen"/>
          <w:sz w:val="22"/>
        </w:rPr>
      </w:pPr>
      <w:r>
        <w:rPr>
          <w:rFonts w:ascii="Sylfaen" w:hAnsi="Sylfaen" w:cs="Sylfaen"/>
          <w:sz w:val="22"/>
        </w:rPr>
        <w:t>Our latest online feature, CourseCasts, is a library of weekly podcasts designed to keep your students up to date with the latest in technology news</w:t>
      </w:r>
      <w:r w:rsidR="00157FB1">
        <w:rPr>
          <w:rFonts w:ascii="Sylfaen" w:hAnsi="Sylfaen" w:cs="Sylfaen"/>
          <w:sz w:val="22"/>
        </w:rPr>
        <w:t xml:space="preserve">. </w:t>
      </w:r>
      <w:r>
        <w:rPr>
          <w:rFonts w:ascii="Sylfaen" w:hAnsi="Sylfaen" w:cs="Sylfaen"/>
          <w:sz w:val="22"/>
        </w:rPr>
        <w:t xml:space="preserve">Direct your students to </w:t>
      </w:r>
      <w:hyperlink r:id="rId7" w:history="1">
        <w:r>
          <w:rPr>
            <w:rFonts w:ascii="Sylfaen" w:hAnsi="Sylfaen" w:cs="Sylfaen"/>
            <w:color w:val="0000FF"/>
            <w:sz w:val="22"/>
            <w:u w:val="single"/>
          </w:rPr>
          <w:t>http://coursecasts.course.com</w:t>
        </w:r>
      </w:hyperlink>
      <w:r>
        <w:rPr>
          <w:rFonts w:ascii="Sylfaen" w:hAnsi="Sylfaen" w:cs="Sylfaen"/>
          <w:sz w:val="22"/>
        </w:rPr>
        <w:t>, where they can download the most recent CourseCast onto their mp3 player. Ken Baldauf, host of CourseCasts,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4121D6" w:rsidRPr="006F3812" w:rsidRDefault="004121D6" w:rsidP="004121D6">
      <w:pPr>
        <w:rPr>
          <w:rFonts w:ascii="Sylfaen" w:hAnsi="Sylfaen"/>
          <w:sz w:val="22"/>
        </w:rPr>
      </w:pPr>
    </w:p>
    <w:p w:rsidR="004121D6" w:rsidRPr="00EC7C40" w:rsidRDefault="00DE2C30" w:rsidP="004121D6">
      <w:pPr>
        <w:ind w:left="720"/>
        <w:rPr>
          <w:rFonts w:ascii="Sylfaen" w:hAnsi="Sylfaen"/>
          <w:b/>
          <w:color w:val="0000FF"/>
          <w:u w:val="single"/>
        </w:rPr>
      </w:pPr>
      <w:r w:rsidRPr="001229C0">
        <w:rPr>
          <w:rFonts w:ascii="Sylfaen" w:hAnsi="Sylfaen"/>
          <w:b/>
          <w:color w:val="0000FF"/>
          <w:u w:val="single"/>
        </w:rPr>
        <w:t xml:space="preserve">Table of Contents </w:t>
      </w:r>
    </w:p>
    <w:tbl>
      <w:tblPr>
        <w:tblW w:w="3606" w:type="pct"/>
        <w:tblInd w:w="1188" w:type="dxa"/>
        <w:tblLook w:val="01E0"/>
      </w:tblPr>
      <w:tblGrid>
        <w:gridCol w:w="6138"/>
        <w:gridCol w:w="768"/>
      </w:tblGrid>
      <w:tr w:rsidR="004121D6">
        <w:tc>
          <w:tcPr>
            <w:tcW w:w="4444" w:type="pct"/>
          </w:tcPr>
          <w:p w:rsidR="004121D6" w:rsidRPr="00102F7B" w:rsidRDefault="00E845EE" w:rsidP="004121D6">
            <w:pPr>
              <w:rPr>
                <w:rFonts w:ascii="Sylfaen" w:hAnsi="Sylfaen"/>
                <w:b/>
                <w:color w:val="0000FF"/>
                <w:sz w:val="22"/>
              </w:rPr>
            </w:pPr>
            <w:hyperlink w:anchor="Chapter_Objectives" w:history="1">
              <w:r w:rsidR="00DE2C30" w:rsidRPr="00F92897">
                <w:rPr>
                  <w:rStyle w:val="Hyperlink"/>
                  <w:rFonts w:ascii="Sylfaen" w:hAnsi="Sylfaen"/>
                  <w:sz w:val="22"/>
                </w:rPr>
                <w:t>Chapter Objectives</w:t>
              </w:r>
            </w:hyperlink>
          </w:p>
        </w:tc>
        <w:tc>
          <w:tcPr>
            <w:tcW w:w="556" w:type="pct"/>
          </w:tcPr>
          <w:p w:rsidR="004121D6" w:rsidRPr="00102F7B" w:rsidRDefault="00DE2C30" w:rsidP="004121D6">
            <w:pPr>
              <w:jc w:val="center"/>
              <w:rPr>
                <w:rFonts w:ascii="Sylfaen" w:hAnsi="Sylfaen"/>
                <w:color w:val="0000FF"/>
                <w:sz w:val="22"/>
              </w:rPr>
            </w:pPr>
            <w:r w:rsidRPr="00102F7B">
              <w:rPr>
                <w:rFonts w:ascii="Sylfaen" w:hAnsi="Sylfaen"/>
                <w:color w:val="0000FF"/>
                <w:sz w:val="22"/>
              </w:rPr>
              <w:t>2</w:t>
            </w:r>
          </w:p>
        </w:tc>
      </w:tr>
      <w:tr w:rsidR="004121D6" w:rsidRPr="005F7AD6">
        <w:tc>
          <w:tcPr>
            <w:tcW w:w="4444" w:type="pct"/>
          </w:tcPr>
          <w:p w:rsidR="004121D6" w:rsidRPr="00102F7B" w:rsidRDefault="00E845EE" w:rsidP="00F92897">
            <w:pPr>
              <w:rPr>
                <w:rFonts w:ascii="Sylfaen" w:hAnsi="Sylfaen"/>
                <w:bCs/>
                <w:color w:val="0000FF"/>
                <w:sz w:val="22"/>
              </w:rPr>
            </w:pPr>
            <w:hyperlink w:anchor="_EX_70_Formatting" w:history="1">
              <w:r w:rsidR="00DE2C30" w:rsidRPr="00F92897">
                <w:rPr>
                  <w:rStyle w:val="Hyperlink"/>
                  <w:rFonts w:ascii="Sylfaen" w:hAnsi="Sylfaen"/>
                  <w:bCs/>
                  <w:sz w:val="22"/>
                </w:rPr>
                <w:t xml:space="preserve">EX </w:t>
              </w:r>
              <w:r w:rsidR="00F92897" w:rsidRPr="00F92897">
                <w:rPr>
                  <w:rStyle w:val="Hyperlink"/>
                  <w:rFonts w:ascii="Sylfaen" w:hAnsi="Sylfaen"/>
                  <w:bCs/>
                  <w:sz w:val="22"/>
                </w:rPr>
                <w:t>7</w:t>
              </w:r>
              <w:r w:rsidR="00DE2C30" w:rsidRPr="00F92897">
                <w:rPr>
                  <w:rStyle w:val="Hyperlink"/>
                  <w:rFonts w:ascii="Sylfaen" w:hAnsi="Sylfaen"/>
                  <w:bCs/>
                  <w:sz w:val="22"/>
                </w:rPr>
                <w:t>0: Formatting Cell Text</w:t>
              </w:r>
            </w:hyperlink>
          </w:p>
        </w:tc>
        <w:tc>
          <w:tcPr>
            <w:tcW w:w="556" w:type="pct"/>
          </w:tcPr>
          <w:p w:rsidR="004121D6" w:rsidRPr="00102F7B" w:rsidRDefault="00DE2C30" w:rsidP="004121D6">
            <w:pPr>
              <w:jc w:val="center"/>
              <w:rPr>
                <w:rFonts w:ascii="Sylfaen" w:hAnsi="Sylfaen"/>
                <w:color w:val="0000FF"/>
                <w:sz w:val="22"/>
              </w:rPr>
            </w:pPr>
            <w:r w:rsidRPr="00102F7B">
              <w:rPr>
                <w:rFonts w:ascii="Sylfaen" w:hAnsi="Sylfaen"/>
                <w:color w:val="0000FF"/>
                <w:sz w:val="22"/>
              </w:rPr>
              <w:t>2</w:t>
            </w:r>
          </w:p>
        </w:tc>
      </w:tr>
      <w:tr w:rsidR="004121D6" w:rsidRPr="005F7AD6">
        <w:tc>
          <w:tcPr>
            <w:tcW w:w="4444" w:type="pct"/>
          </w:tcPr>
          <w:p w:rsidR="004121D6" w:rsidRPr="00102F7B" w:rsidRDefault="00E845EE" w:rsidP="00F92897">
            <w:pPr>
              <w:rPr>
                <w:rFonts w:ascii="Sylfaen" w:hAnsi="Sylfaen"/>
                <w:bCs/>
                <w:color w:val="0000FF"/>
                <w:sz w:val="22"/>
              </w:rPr>
            </w:pPr>
            <w:hyperlink w:anchor="_EX_76_Working" w:history="1">
              <w:r w:rsidR="00DE2C30" w:rsidRPr="00F92897">
                <w:rPr>
                  <w:rStyle w:val="Hyperlink"/>
                  <w:rFonts w:ascii="Sylfaen" w:hAnsi="Sylfaen"/>
                  <w:bCs/>
                  <w:sz w:val="22"/>
                </w:rPr>
                <w:t xml:space="preserve">EX </w:t>
              </w:r>
              <w:r w:rsidR="00F92897">
                <w:rPr>
                  <w:rStyle w:val="Hyperlink"/>
                  <w:rFonts w:ascii="Sylfaen" w:hAnsi="Sylfaen"/>
                  <w:bCs/>
                  <w:sz w:val="22"/>
                </w:rPr>
                <w:t>76</w:t>
              </w:r>
              <w:r w:rsidR="00DE2C30" w:rsidRPr="00F92897">
                <w:rPr>
                  <w:rStyle w:val="Hyperlink"/>
                  <w:rFonts w:ascii="Sylfaen" w:hAnsi="Sylfaen"/>
                  <w:bCs/>
                  <w:sz w:val="22"/>
                </w:rPr>
                <w:t>: Working with</w:t>
              </w:r>
              <w:r w:rsidR="00F92897">
                <w:rPr>
                  <w:rStyle w:val="Hyperlink"/>
                  <w:rFonts w:ascii="Sylfaen" w:hAnsi="Sylfaen"/>
                  <w:bCs/>
                  <w:sz w:val="22"/>
                </w:rPr>
                <w:t xml:space="preserve"> Fill</w:t>
              </w:r>
              <w:r w:rsidR="00DE2C30" w:rsidRPr="00F92897">
                <w:rPr>
                  <w:rStyle w:val="Hyperlink"/>
                  <w:rFonts w:ascii="Sylfaen" w:hAnsi="Sylfaen"/>
                  <w:bCs/>
                  <w:sz w:val="22"/>
                </w:rPr>
                <w:t xml:space="preserve"> Colors and Backgrounds</w:t>
              </w:r>
            </w:hyperlink>
          </w:p>
        </w:tc>
        <w:tc>
          <w:tcPr>
            <w:tcW w:w="556" w:type="pct"/>
          </w:tcPr>
          <w:p w:rsidR="004121D6" w:rsidRPr="00102F7B" w:rsidRDefault="00DE2C30" w:rsidP="004121D6">
            <w:pPr>
              <w:jc w:val="center"/>
              <w:rPr>
                <w:rFonts w:ascii="Sylfaen" w:hAnsi="Sylfaen"/>
                <w:color w:val="0000FF"/>
                <w:sz w:val="22"/>
              </w:rPr>
            </w:pPr>
            <w:r w:rsidRPr="00102F7B">
              <w:rPr>
                <w:rFonts w:ascii="Sylfaen" w:hAnsi="Sylfaen"/>
                <w:color w:val="0000FF"/>
                <w:sz w:val="22"/>
              </w:rPr>
              <w:t>3</w:t>
            </w:r>
          </w:p>
        </w:tc>
      </w:tr>
      <w:tr w:rsidR="004121D6" w:rsidRPr="005F7AD6">
        <w:tc>
          <w:tcPr>
            <w:tcW w:w="4444" w:type="pct"/>
          </w:tcPr>
          <w:p w:rsidR="004121D6" w:rsidRPr="00102F7B" w:rsidRDefault="00E845EE" w:rsidP="00F92897">
            <w:pPr>
              <w:rPr>
                <w:rFonts w:ascii="Sylfaen" w:hAnsi="Sylfaen"/>
                <w:bCs/>
                <w:color w:val="0000FF"/>
                <w:sz w:val="22"/>
              </w:rPr>
            </w:pPr>
            <w:hyperlink w:anchor="_WIN_11:_Running" w:history="1">
              <w:r w:rsidR="00DE2C30" w:rsidRPr="00F92897">
                <w:rPr>
                  <w:rStyle w:val="Hyperlink"/>
                  <w:rFonts w:ascii="Sylfaen" w:hAnsi="Sylfaen"/>
                  <w:bCs/>
                  <w:sz w:val="22"/>
                </w:rPr>
                <w:t xml:space="preserve">EX </w:t>
              </w:r>
              <w:r w:rsidR="00F92897" w:rsidRPr="00F92897">
                <w:rPr>
                  <w:rStyle w:val="Hyperlink"/>
                  <w:rFonts w:ascii="Sylfaen" w:hAnsi="Sylfaen"/>
                  <w:bCs/>
                  <w:sz w:val="22"/>
                </w:rPr>
                <w:t>78</w:t>
              </w:r>
              <w:r w:rsidR="00DE2C30" w:rsidRPr="00F92897">
                <w:rPr>
                  <w:rStyle w:val="Hyperlink"/>
                  <w:rFonts w:ascii="Sylfaen" w:hAnsi="Sylfaen"/>
                  <w:bCs/>
                  <w:sz w:val="22"/>
                </w:rPr>
                <w:t xml:space="preserve">: </w:t>
              </w:r>
              <w:r w:rsidR="00F92897" w:rsidRPr="00F92897">
                <w:rPr>
                  <w:rStyle w:val="Hyperlink"/>
                  <w:rFonts w:ascii="Sylfaen" w:hAnsi="Sylfaen"/>
                  <w:bCs/>
                  <w:sz w:val="22"/>
                </w:rPr>
                <w:t>Using Functions</w:t>
              </w:r>
              <w:r w:rsidR="00F92897">
                <w:rPr>
                  <w:rStyle w:val="Hyperlink"/>
                  <w:rFonts w:ascii="Sylfaen" w:hAnsi="Sylfaen"/>
                  <w:bCs/>
                  <w:sz w:val="22"/>
                </w:rPr>
                <w:t xml:space="preserve"> and Formulas</w:t>
              </w:r>
              <w:r w:rsidR="00F92897" w:rsidRPr="00F92897">
                <w:rPr>
                  <w:rStyle w:val="Hyperlink"/>
                  <w:rFonts w:ascii="Sylfaen" w:hAnsi="Sylfaen"/>
                  <w:bCs/>
                  <w:sz w:val="22"/>
                </w:rPr>
                <w:t xml:space="preserve"> to Calculate Sales Data</w:t>
              </w:r>
            </w:hyperlink>
          </w:p>
        </w:tc>
        <w:tc>
          <w:tcPr>
            <w:tcW w:w="556" w:type="pct"/>
          </w:tcPr>
          <w:p w:rsidR="004121D6" w:rsidRPr="00102F7B" w:rsidRDefault="00DE2C30" w:rsidP="004121D6">
            <w:pPr>
              <w:jc w:val="center"/>
              <w:rPr>
                <w:rFonts w:ascii="Sylfaen" w:hAnsi="Sylfaen"/>
                <w:color w:val="0000FF"/>
                <w:sz w:val="22"/>
              </w:rPr>
            </w:pPr>
            <w:r w:rsidRPr="00102F7B">
              <w:rPr>
                <w:rFonts w:ascii="Sylfaen" w:hAnsi="Sylfaen"/>
                <w:color w:val="0000FF"/>
                <w:sz w:val="22"/>
              </w:rPr>
              <w:t>4</w:t>
            </w:r>
          </w:p>
        </w:tc>
      </w:tr>
      <w:tr w:rsidR="004121D6">
        <w:tc>
          <w:tcPr>
            <w:tcW w:w="4444" w:type="pct"/>
          </w:tcPr>
          <w:p w:rsidR="00157FB1" w:rsidRDefault="00E845EE" w:rsidP="00157FB1">
            <w:pPr>
              <w:rPr>
                <w:rStyle w:val="Hyperlink"/>
                <w:rFonts w:ascii="Sylfaen" w:hAnsi="Sylfaen"/>
                <w:sz w:val="22"/>
              </w:rPr>
            </w:pPr>
            <w:hyperlink w:anchor="_EC_13_Memory_1" w:history="1">
              <w:r w:rsidR="00A50D64" w:rsidRPr="00A50D64">
                <w:rPr>
                  <w:rStyle w:val="Hyperlink"/>
                  <w:rFonts w:ascii="Sylfaen" w:hAnsi="Sylfaen"/>
                  <w:sz w:val="22"/>
                </w:rPr>
                <w:t>EX 8</w:t>
              </w:r>
              <w:r w:rsidR="00DE2C30" w:rsidRPr="00A50D64">
                <w:rPr>
                  <w:rStyle w:val="Hyperlink"/>
                  <w:rFonts w:ascii="Sylfaen" w:hAnsi="Sylfaen"/>
                  <w:sz w:val="22"/>
                </w:rPr>
                <w:t xml:space="preserve">2: Formatting </w:t>
              </w:r>
              <w:r w:rsidR="00A50D64" w:rsidRPr="00A50D64">
                <w:rPr>
                  <w:rStyle w:val="Hyperlink"/>
                  <w:rFonts w:ascii="Sylfaen" w:hAnsi="Sylfaen"/>
                  <w:sz w:val="22"/>
                </w:rPr>
                <w:t>Numbers</w:t>
              </w:r>
            </w:hyperlink>
          </w:p>
          <w:p w:rsidR="004121D6" w:rsidRPr="00102F7B" w:rsidRDefault="00E845EE" w:rsidP="00157FB1">
            <w:pPr>
              <w:rPr>
                <w:rFonts w:ascii="Sylfaen" w:hAnsi="Sylfaen"/>
                <w:color w:val="0000FF"/>
                <w:sz w:val="22"/>
              </w:rPr>
            </w:pPr>
            <w:hyperlink w:anchor="_EX_87_Formatting" w:history="1">
              <w:r w:rsidR="00A50D64" w:rsidRPr="00A50D64">
                <w:rPr>
                  <w:rStyle w:val="Hyperlink"/>
                  <w:rFonts w:ascii="Sylfaen" w:hAnsi="Sylfaen"/>
                  <w:sz w:val="22"/>
                </w:rPr>
                <w:t>EX 87: Formatting Worksheet Cells</w:t>
              </w:r>
            </w:hyperlink>
          </w:p>
        </w:tc>
        <w:tc>
          <w:tcPr>
            <w:tcW w:w="556" w:type="pct"/>
          </w:tcPr>
          <w:p w:rsidR="00157FB1" w:rsidRDefault="00DE2C30" w:rsidP="00157FB1">
            <w:pPr>
              <w:jc w:val="center"/>
              <w:rPr>
                <w:rFonts w:ascii="Sylfaen" w:hAnsi="Sylfaen"/>
                <w:color w:val="0000FF"/>
                <w:sz w:val="22"/>
              </w:rPr>
            </w:pPr>
            <w:r w:rsidRPr="00102F7B">
              <w:rPr>
                <w:rFonts w:ascii="Sylfaen" w:hAnsi="Sylfaen"/>
                <w:color w:val="0000FF"/>
                <w:sz w:val="22"/>
              </w:rPr>
              <w:t>4</w:t>
            </w:r>
          </w:p>
          <w:p w:rsidR="00A50D64" w:rsidRPr="00102F7B" w:rsidRDefault="00A50D64" w:rsidP="00157FB1">
            <w:pPr>
              <w:jc w:val="center"/>
              <w:rPr>
                <w:rFonts w:ascii="Sylfaen" w:hAnsi="Sylfaen"/>
                <w:color w:val="0000FF"/>
                <w:sz w:val="22"/>
              </w:rPr>
            </w:pPr>
            <w:r>
              <w:rPr>
                <w:rFonts w:ascii="Sylfaen" w:hAnsi="Sylfaen"/>
                <w:color w:val="0000FF"/>
                <w:sz w:val="22"/>
              </w:rPr>
              <w:t>5</w:t>
            </w:r>
          </w:p>
        </w:tc>
      </w:tr>
      <w:tr w:rsidR="004121D6" w:rsidRPr="003C112F">
        <w:tc>
          <w:tcPr>
            <w:tcW w:w="4444" w:type="pct"/>
          </w:tcPr>
          <w:p w:rsidR="00157FB1" w:rsidRDefault="00E845EE" w:rsidP="00157FB1">
            <w:pPr>
              <w:rPr>
                <w:rFonts w:ascii="Sylfaen" w:hAnsi="Sylfaen"/>
                <w:sz w:val="22"/>
              </w:rPr>
            </w:pPr>
            <w:hyperlink w:anchor="_EX_92_Exploring" w:history="1">
              <w:r w:rsidR="00A50D64">
                <w:rPr>
                  <w:rStyle w:val="Hyperlink"/>
                  <w:rFonts w:ascii="Sylfaen" w:hAnsi="Sylfaen"/>
                  <w:sz w:val="22"/>
                </w:rPr>
                <w:t>EX 92</w:t>
              </w:r>
              <w:r w:rsidR="00DE2C30" w:rsidRPr="00A50D64">
                <w:rPr>
                  <w:rStyle w:val="Hyperlink"/>
                  <w:rFonts w:ascii="Sylfaen" w:hAnsi="Sylfaen"/>
                  <w:sz w:val="22"/>
                </w:rPr>
                <w:t>: Exploring the Format Cells Dialog Box</w:t>
              </w:r>
            </w:hyperlink>
          </w:p>
          <w:p w:rsidR="00157FB1" w:rsidRDefault="00E845EE" w:rsidP="00157FB1">
            <w:pPr>
              <w:rPr>
                <w:rFonts w:ascii="Sylfaen" w:hAnsi="Sylfaen"/>
                <w:sz w:val="22"/>
              </w:rPr>
            </w:pPr>
            <w:hyperlink w:anchor="_EX_98_Using" w:history="1">
              <w:r w:rsidR="00A50D64" w:rsidRPr="00A50D64">
                <w:rPr>
                  <w:rStyle w:val="Hyperlink"/>
                  <w:rFonts w:ascii="Sylfaen" w:hAnsi="Sylfaen"/>
                  <w:sz w:val="22"/>
                </w:rPr>
                <w:t>EX 98: Using the Average Function</w:t>
              </w:r>
            </w:hyperlink>
          </w:p>
          <w:p w:rsidR="004121D6" w:rsidRPr="00102F7B" w:rsidRDefault="00E845EE" w:rsidP="00157FB1">
            <w:pPr>
              <w:rPr>
                <w:rFonts w:ascii="Sylfaen" w:hAnsi="Sylfaen"/>
                <w:color w:val="0000FF"/>
                <w:sz w:val="22"/>
              </w:rPr>
            </w:pPr>
            <w:hyperlink w:anchor="_EX_99_Applying" w:history="1">
              <w:r w:rsidR="00333767" w:rsidRPr="00333767">
                <w:rPr>
                  <w:rStyle w:val="Hyperlink"/>
                  <w:rFonts w:ascii="Sylfaen" w:hAnsi="Sylfaen"/>
                  <w:sz w:val="22"/>
                </w:rPr>
                <w:t>EX 99: Applying Cell Styles</w:t>
              </w:r>
            </w:hyperlink>
          </w:p>
        </w:tc>
        <w:tc>
          <w:tcPr>
            <w:tcW w:w="556" w:type="pct"/>
          </w:tcPr>
          <w:p w:rsidR="00157FB1" w:rsidRDefault="00A50D64" w:rsidP="00157FB1">
            <w:pPr>
              <w:jc w:val="center"/>
              <w:rPr>
                <w:rFonts w:ascii="Sylfaen" w:hAnsi="Sylfaen"/>
                <w:color w:val="0000FF"/>
                <w:sz w:val="22"/>
              </w:rPr>
            </w:pPr>
            <w:r>
              <w:rPr>
                <w:rFonts w:ascii="Sylfaen" w:hAnsi="Sylfaen"/>
                <w:color w:val="0000FF"/>
                <w:sz w:val="22"/>
              </w:rPr>
              <w:t>6</w:t>
            </w:r>
          </w:p>
          <w:p w:rsidR="00157FB1" w:rsidRDefault="00A50D64" w:rsidP="00157FB1">
            <w:pPr>
              <w:jc w:val="center"/>
              <w:rPr>
                <w:rFonts w:ascii="Sylfaen" w:hAnsi="Sylfaen"/>
                <w:color w:val="0000FF"/>
                <w:sz w:val="22"/>
              </w:rPr>
            </w:pPr>
            <w:r>
              <w:rPr>
                <w:rFonts w:ascii="Sylfaen" w:hAnsi="Sylfaen"/>
                <w:color w:val="0000FF"/>
                <w:sz w:val="22"/>
              </w:rPr>
              <w:t>7</w:t>
            </w:r>
          </w:p>
          <w:p w:rsidR="004121D6" w:rsidRPr="00102F7B" w:rsidRDefault="00333767" w:rsidP="00157FB1">
            <w:pPr>
              <w:jc w:val="center"/>
              <w:rPr>
                <w:rFonts w:ascii="Sylfaen" w:hAnsi="Sylfaen"/>
                <w:color w:val="0000FF"/>
                <w:sz w:val="22"/>
              </w:rPr>
            </w:pPr>
            <w:r>
              <w:rPr>
                <w:rFonts w:ascii="Sylfaen" w:hAnsi="Sylfaen"/>
                <w:color w:val="0000FF"/>
                <w:sz w:val="22"/>
              </w:rPr>
              <w:t>7</w:t>
            </w:r>
          </w:p>
        </w:tc>
      </w:tr>
      <w:tr w:rsidR="004121D6" w:rsidRPr="003C112F">
        <w:tc>
          <w:tcPr>
            <w:tcW w:w="4444" w:type="pct"/>
          </w:tcPr>
          <w:p w:rsidR="004121D6" w:rsidRPr="00102F7B" w:rsidRDefault="00E845EE" w:rsidP="004121D6">
            <w:pPr>
              <w:rPr>
                <w:rFonts w:ascii="Sylfaen" w:hAnsi="Sylfaen"/>
                <w:color w:val="0000FF"/>
                <w:sz w:val="22"/>
              </w:rPr>
            </w:pPr>
            <w:hyperlink w:anchor="_EX_101_Copying" w:history="1">
              <w:r w:rsidR="00A50D64">
                <w:rPr>
                  <w:rStyle w:val="Hyperlink"/>
                  <w:rFonts w:ascii="Sylfaen" w:hAnsi="Sylfaen"/>
                  <w:sz w:val="22"/>
                </w:rPr>
                <w:t>EX 101</w:t>
              </w:r>
              <w:r w:rsidR="00DE2C30" w:rsidRPr="00A50D64">
                <w:rPr>
                  <w:rStyle w:val="Hyperlink"/>
                  <w:rFonts w:ascii="Sylfaen" w:hAnsi="Sylfaen"/>
                  <w:sz w:val="22"/>
                </w:rPr>
                <w:t>: Copying and Pasting Formats</w:t>
              </w:r>
            </w:hyperlink>
          </w:p>
        </w:tc>
        <w:tc>
          <w:tcPr>
            <w:tcW w:w="556" w:type="pct"/>
          </w:tcPr>
          <w:p w:rsidR="004121D6" w:rsidRPr="00102F7B" w:rsidRDefault="00A50D64" w:rsidP="004121D6">
            <w:pPr>
              <w:jc w:val="center"/>
              <w:rPr>
                <w:rFonts w:ascii="Sylfaen" w:hAnsi="Sylfaen"/>
                <w:color w:val="0000FF"/>
                <w:sz w:val="22"/>
              </w:rPr>
            </w:pPr>
            <w:r>
              <w:rPr>
                <w:rFonts w:ascii="Sylfaen" w:hAnsi="Sylfaen"/>
                <w:color w:val="0000FF"/>
                <w:sz w:val="22"/>
              </w:rPr>
              <w:t>8</w:t>
            </w:r>
          </w:p>
        </w:tc>
      </w:tr>
      <w:tr w:rsidR="004121D6" w:rsidRPr="003C112F">
        <w:tc>
          <w:tcPr>
            <w:tcW w:w="4444" w:type="pct"/>
          </w:tcPr>
          <w:p w:rsidR="004121D6" w:rsidRPr="00102F7B" w:rsidRDefault="00E845EE" w:rsidP="00333767">
            <w:pPr>
              <w:rPr>
                <w:rFonts w:ascii="Sylfaen" w:hAnsi="Sylfaen"/>
                <w:color w:val="0000FF"/>
                <w:sz w:val="22"/>
              </w:rPr>
            </w:pPr>
            <w:hyperlink w:anchor="_EX_104_Finding" w:history="1">
              <w:r w:rsidR="00333767">
                <w:rPr>
                  <w:rStyle w:val="Hyperlink"/>
                  <w:rFonts w:ascii="Sylfaen" w:hAnsi="Sylfaen"/>
                  <w:sz w:val="22"/>
                </w:rPr>
                <w:t>EX 104</w:t>
              </w:r>
              <w:r w:rsidR="00DE2C30" w:rsidRPr="00333767">
                <w:rPr>
                  <w:rStyle w:val="Hyperlink"/>
                  <w:rFonts w:ascii="Sylfaen" w:hAnsi="Sylfaen"/>
                  <w:sz w:val="22"/>
                </w:rPr>
                <w:t>:</w:t>
              </w:r>
            </w:hyperlink>
            <w:hyperlink w:anchor="_EX_80_Formatting_1" w:history="1">
              <w:r w:rsidR="00333767" w:rsidRPr="00333767">
                <w:rPr>
                  <w:rStyle w:val="Hyperlink"/>
                  <w:rFonts w:ascii="Sylfaen" w:hAnsi="Sylfaen"/>
                  <w:sz w:val="22"/>
                </w:rPr>
                <w:t>Finding and Replacing Text and Formats</w:t>
              </w:r>
            </w:hyperlink>
          </w:p>
        </w:tc>
        <w:tc>
          <w:tcPr>
            <w:tcW w:w="556" w:type="pct"/>
          </w:tcPr>
          <w:p w:rsidR="004121D6" w:rsidRPr="00102F7B" w:rsidRDefault="00333767" w:rsidP="004121D6">
            <w:pPr>
              <w:jc w:val="center"/>
              <w:rPr>
                <w:rFonts w:ascii="Sylfaen" w:hAnsi="Sylfaen"/>
                <w:color w:val="0000FF"/>
                <w:sz w:val="22"/>
              </w:rPr>
            </w:pPr>
            <w:r>
              <w:rPr>
                <w:rFonts w:ascii="Sylfaen" w:hAnsi="Sylfaen"/>
                <w:color w:val="0000FF"/>
                <w:sz w:val="22"/>
              </w:rPr>
              <w:t>9</w:t>
            </w:r>
          </w:p>
        </w:tc>
      </w:tr>
      <w:tr w:rsidR="004121D6">
        <w:tc>
          <w:tcPr>
            <w:tcW w:w="4444" w:type="pct"/>
          </w:tcPr>
          <w:p w:rsidR="004121D6" w:rsidRPr="00102F7B" w:rsidRDefault="00E845EE" w:rsidP="004121D6">
            <w:pPr>
              <w:rPr>
                <w:rFonts w:ascii="Sylfaen" w:hAnsi="Sylfaen"/>
                <w:color w:val="0000FF"/>
                <w:sz w:val="22"/>
              </w:rPr>
            </w:pPr>
            <w:hyperlink w:anchor="_EX_106_Working" w:history="1">
              <w:r w:rsidR="00333767">
                <w:rPr>
                  <w:rStyle w:val="Hyperlink"/>
                  <w:rFonts w:ascii="Sylfaen" w:hAnsi="Sylfaen"/>
                  <w:sz w:val="22"/>
                </w:rPr>
                <w:t>EX 10</w:t>
              </w:r>
              <w:r w:rsidR="00DE2C30" w:rsidRPr="00333767">
                <w:rPr>
                  <w:rStyle w:val="Hyperlink"/>
                  <w:rFonts w:ascii="Sylfaen" w:hAnsi="Sylfaen"/>
                  <w:sz w:val="22"/>
                </w:rPr>
                <w:t>6: Working with Themes</w:t>
              </w:r>
            </w:hyperlink>
          </w:p>
        </w:tc>
        <w:tc>
          <w:tcPr>
            <w:tcW w:w="556" w:type="pct"/>
          </w:tcPr>
          <w:p w:rsidR="004121D6" w:rsidRPr="00102F7B" w:rsidRDefault="00333767" w:rsidP="004121D6">
            <w:pPr>
              <w:jc w:val="center"/>
              <w:rPr>
                <w:rFonts w:ascii="Sylfaen" w:hAnsi="Sylfaen"/>
                <w:color w:val="0000FF"/>
                <w:sz w:val="22"/>
              </w:rPr>
            </w:pPr>
            <w:r>
              <w:rPr>
                <w:rFonts w:ascii="Sylfaen" w:hAnsi="Sylfaen"/>
                <w:color w:val="0000FF"/>
                <w:sz w:val="22"/>
              </w:rPr>
              <w:t>9</w:t>
            </w:r>
          </w:p>
        </w:tc>
      </w:tr>
      <w:tr w:rsidR="00333767">
        <w:tc>
          <w:tcPr>
            <w:tcW w:w="4444" w:type="pct"/>
          </w:tcPr>
          <w:p w:rsidR="00333767" w:rsidRPr="00102F7B" w:rsidRDefault="00E845EE" w:rsidP="00333767">
            <w:pPr>
              <w:rPr>
                <w:rFonts w:ascii="Sylfaen" w:hAnsi="Sylfaen"/>
                <w:color w:val="0000FF"/>
                <w:sz w:val="22"/>
              </w:rPr>
            </w:pPr>
            <w:hyperlink w:anchor="_EX_108_Highlighting" w:history="1">
              <w:r w:rsidR="00333767">
                <w:rPr>
                  <w:rStyle w:val="Hyperlink"/>
                  <w:rFonts w:ascii="Sylfaen" w:hAnsi="Sylfaen"/>
                  <w:sz w:val="22"/>
                </w:rPr>
                <w:t>EX 108</w:t>
              </w:r>
              <w:r w:rsidR="00333767" w:rsidRPr="00333767">
                <w:rPr>
                  <w:rStyle w:val="Hyperlink"/>
                  <w:rFonts w:ascii="Sylfaen" w:hAnsi="Sylfaen"/>
                  <w:sz w:val="22"/>
                </w:rPr>
                <w:t>: Highlighting Cells with Conditional Formats</w:t>
              </w:r>
            </w:hyperlink>
          </w:p>
        </w:tc>
        <w:tc>
          <w:tcPr>
            <w:tcW w:w="556" w:type="pct"/>
          </w:tcPr>
          <w:p w:rsidR="00333767" w:rsidRPr="00102F7B" w:rsidRDefault="00333767" w:rsidP="00333767">
            <w:pPr>
              <w:jc w:val="center"/>
              <w:rPr>
                <w:rFonts w:ascii="Sylfaen" w:hAnsi="Sylfaen"/>
                <w:color w:val="0000FF"/>
                <w:sz w:val="22"/>
              </w:rPr>
            </w:pPr>
            <w:r w:rsidRPr="00102F7B">
              <w:rPr>
                <w:rFonts w:ascii="Sylfaen" w:hAnsi="Sylfaen"/>
                <w:color w:val="0000FF"/>
                <w:sz w:val="22"/>
              </w:rPr>
              <w:t>10</w:t>
            </w:r>
          </w:p>
        </w:tc>
      </w:tr>
      <w:tr w:rsidR="00333767">
        <w:tc>
          <w:tcPr>
            <w:tcW w:w="4444" w:type="pct"/>
          </w:tcPr>
          <w:p w:rsidR="00333767" w:rsidRPr="00102F7B" w:rsidRDefault="00E845EE" w:rsidP="00157FB1">
            <w:pPr>
              <w:rPr>
                <w:rFonts w:ascii="Sylfaen" w:hAnsi="Sylfaen"/>
                <w:color w:val="0000FF"/>
                <w:sz w:val="22"/>
              </w:rPr>
            </w:pPr>
            <w:hyperlink w:anchor="_EX_114_Formatting" w:history="1">
              <w:r w:rsidR="00310C0D">
                <w:rPr>
                  <w:rStyle w:val="Hyperlink"/>
                  <w:rFonts w:ascii="Sylfaen" w:hAnsi="Sylfaen"/>
                  <w:sz w:val="22"/>
                </w:rPr>
                <w:t>EX 1</w:t>
              </w:r>
              <w:r w:rsidR="00333767" w:rsidRPr="00333767">
                <w:rPr>
                  <w:rStyle w:val="Hyperlink"/>
                  <w:rFonts w:ascii="Sylfaen" w:hAnsi="Sylfaen"/>
                  <w:sz w:val="22"/>
                </w:rPr>
                <w:t>1</w:t>
              </w:r>
              <w:r w:rsidR="00310C0D">
                <w:rPr>
                  <w:rStyle w:val="Hyperlink"/>
                  <w:rFonts w:ascii="Sylfaen" w:hAnsi="Sylfaen"/>
                  <w:sz w:val="22"/>
                </w:rPr>
                <w:t>4</w:t>
              </w:r>
              <w:r w:rsidR="00333767" w:rsidRPr="00333767">
                <w:rPr>
                  <w:rStyle w:val="Hyperlink"/>
                  <w:rFonts w:ascii="Sylfaen" w:hAnsi="Sylfaen"/>
                  <w:sz w:val="22"/>
                </w:rPr>
                <w:t xml:space="preserve">: Formatting </w:t>
              </w:r>
              <w:r w:rsidR="00157FB1">
                <w:rPr>
                  <w:rStyle w:val="Hyperlink"/>
                  <w:rFonts w:ascii="Sylfaen" w:hAnsi="Sylfaen"/>
                  <w:sz w:val="22"/>
                </w:rPr>
                <w:t>a</w:t>
              </w:r>
              <w:r w:rsidR="00333767" w:rsidRPr="00333767">
                <w:rPr>
                  <w:rStyle w:val="Hyperlink"/>
                  <w:rFonts w:ascii="Sylfaen" w:hAnsi="Sylfaen"/>
                  <w:sz w:val="22"/>
                </w:rPr>
                <w:t>Worksheet for Printing</w:t>
              </w:r>
            </w:hyperlink>
          </w:p>
        </w:tc>
        <w:tc>
          <w:tcPr>
            <w:tcW w:w="556" w:type="pct"/>
          </w:tcPr>
          <w:p w:rsidR="00333767" w:rsidRPr="00102F7B" w:rsidRDefault="00333767" w:rsidP="00333767">
            <w:pPr>
              <w:jc w:val="center"/>
              <w:rPr>
                <w:rFonts w:ascii="Sylfaen" w:hAnsi="Sylfaen"/>
                <w:color w:val="0000FF"/>
                <w:sz w:val="22"/>
              </w:rPr>
            </w:pPr>
            <w:r>
              <w:rPr>
                <w:rFonts w:ascii="Sylfaen" w:hAnsi="Sylfaen"/>
                <w:color w:val="0000FF"/>
                <w:sz w:val="22"/>
              </w:rPr>
              <w:t>10</w:t>
            </w:r>
          </w:p>
        </w:tc>
      </w:tr>
      <w:tr w:rsidR="00333767">
        <w:tc>
          <w:tcPr>
            <w:tcW w:w="4444" w:type="pct"/>
          </w:tcPr>
          <w:p w:rsidR="00333767" w:rsidRPr="00102F7B" w:rsidRDefault="00E845EE" w:rsidP="00333767">
            <w:pPr>
              <w:rPr>
                <w:rFonts w:ascii="Sylfaen" w:hAnsi="Sylfaen"/>
                <w:color w:val="0000FF"/>
                <w:sz w:val="22"/>
              </w:rPr>
            </w:pPr>
            <w:hyperlink w:anchor="_End_of_Tutorial" w:history="1">
              <w:r w:rsidR="00333767" w:rsidRPr="00333767">
                <w:rPr>
                  <w:rStyle w:val="Hyperlink"/>
                  <w:rFonts w:ascii="Sylfaen" w:hAnsi="Sylfaen"/>
                  <w:sz w:val="22"/>
                </w:rPr>
                <w:t>End of Tutorial Material</w:t>
              </w:r>
            </w:hyperlink>
          </w:p>
        </w:tc>
        <w:tc>
          <w:tcPr>
            <w:tcW w:w="556" w:type="pct"/>
          </w:tcPr>
          <w:p w:rsidR="00333767" w:rsidRPr="00102F7B" w:rsidRDefault="00333767" w:rsidP="00333767">
            <w:pPr>
              <w:jc w:val="center"/>
              <w:rPr>
                <w:rFonts w:ascii="Sylfaen" w:hAnsi="Sylfaen"/>
                <w:color w:val="0000FF"/>
                <w:sz w:val="22"/>
              </w:rPr>
            </w:pPr>
            <w:r>
              <w:rPr>
                <w:rFonts w:ascii="Sylfaen" w:hAnsi="Sylfaen"/>
                <w:color w:val="0000FF"/>
                <w:sz w:val="22"/>
              </w:rPr>
              <w:t>12</w:t>
            </w:r>
          </w:p>
        </w:tc>
      </w:tr>
      <w:tr w:rsidR="00333767">
        <w:tc>
          <w:tcPr>
            <w:tcW w:w="4444" w:type="pct"/>
          </w:tcPr>
          <w:p w:rsidR="00333767" w:rsidRPr="00102F7B" w:rsidRDefault="00E845EE" w:rsidP="00333767">
            <w:pPr>
              <w:rPr>
                <w:rFonts w:ascii="Sylfaen" w:hAnsi="Sylfaen"/>
                <w:color w:val="0000FF"/>
                <w:sz w:val="22"/>
              </w:rPr>
            </w:pPr>
            <w:hyperlink w:anchor="_Glossary_of_Key" w:history="1">
              <w:r w:rsidR="00333767" w:rsidRPr="00333767">
                <w:rPr>
                  <w:rStyle w:val="Hyperlink"/>
                  <w:rFonts w:ascii="Sylfaen" w:hAnsi="Sylfaen"/>
                  <w:sz w:val="22"/>
                </w:rPr>
                <w:t>Glossary of Key Terms</w:t>
              </w:r>
            </w:hyperlink>
          </w:p>
        </w:tc>
        <w:tc>
          <w:tcPr>
            <w:tcW w:w="556" w:type="pct"/>
          </w:tcPr>
          <w:p w:rsidR="00333767" w:rsidRPr="00102F7B" w:rsidRDefault="00333767" w:rsidP="00414294">
            <w:pPr>
              <w:jc w:val="center"/>
              <w:rPr>
                <w:rFonts w:ascii="Sylfaen" w:hAnsi="Sylfaen"/>
                <w:color w:val="0000FF"/>
                <w:sz w:val="22"/>
              </w:rPr>
            </w:pPr>
            <w:r w:rsidRPr="00102F7B">
              <w:rPr>
                <w:rFonts w:ascii="Sylfaen" w:hAnsi="Sylfaen"/>
                <w:color w:val="0000FF"/>
                <w:sz w:val="22"/>
              </w:rPr>
              <w:t>1</w:t>
            </w:r>
            <w:r w:rsidR="00414294">
              <w:rPr>
                <w:rFonts w:ascii="Sylfaen" w:hAnsi="Sylfaen"/>
                <w:color w:val="0000FF"/>
                <w:sz w:val="22"/>
              </w:rPr>
              <w:t>3</w:t>
            </w:r>
          </w:p>
        </w:tc>
      </w:tr>
      <w:tr w:rsidR="00333767" w:rsidTr="00472F47">
        <w:tc>
          <w:tcPr>
            <w:tcW w:w="4444" w:type="pct"/>
          </w:tcPr>
          <w:p w:rsidR="00333767" w:rsidRPr="00102F7B" w:rsidRDefault="00333767" w:rsidP="00333767">
            <w:pPr>
              <w:rPr>
                <w:rFonts w:ascii="Sylfaen" w:hAnsi="Sylfaen"/>
                <w:color w:val="0000FF"/>
                <w:sz w:val="22"/>
              </w:rPr>
            </w:pPr>
          </w:p>
        </w:tc>
        <w:tc>
          <w:tcPr>
            <w:tcW w:w="556" w:type="pct"/>
          </w:tcPr>
          <w:p w:rsidR="00333767" w:rsidRPr="00102F7B" w:rsidRDefault="00333767" w:rsidP="00333767">
            <w:pPr>
              <w:jc w:val="center"/>
              <w:rPr>
                <w:rFonts w:ascii="Sylfaen" w:hAnsi="Sylfaen"/>
                <w:color w:val="0000FF"/>
                <w:sz w:val="22"/>
              </w:rPr>
            </w:pPr>
          </w:p>
        </w:tc>
      </w:tr>
    </w:tbl>
    <w:p w:rsidR="004121D6" w:rsidRDefault="00DE2C30" w:rsidP="00F92897">
      <w:pPr>
        <w:pStyle w:val="Heading8"/>
        <w:ind w:left="-360"/>
        <w:rPr>
          <w:rFonts w:ascii="Sylfaen" w:hAnsi="Sylfaen"/>
          <w:b/>
          <w:color w:val="0000FF"/>
          <w:u w:val="single"/>
        </w:rPr>
      </w:pPr>
      <w:bookmarkStart w:id="0" w:name="Chapter_Objectives"/>
      <w:r w:rsidRPr="00F92897">
        <w:rPr>
          <w:rFonts w:ascii="Sylfaen" w:hAnsi="Sylfaen"/>
          <w:b/>
          <w:bCs/>
          <w:i w:val="0"/>
          <w:color w:val="0000FF"/>
          <w:u w:val="single"/>
        </w:rPr>
        <w:t>Chapter Objectives</w:t>
      </w:r>
    </w:p>
    <w:bookmarkEnd w:id="0"/>
    <w:p w:rsidR="004121D6" w:rsidRPr="00481383" w:rsidRDefault="00DE2C30" w:rsidP="004121D6">
      <w:pPr>
        <w:ind w:left="-360"/>
        <w:rPr>
          <w:rFonts w:ascii="Sylfaen" w:hAnsi="Sylfaen"/>
          <w:sz w:val="22"/>
        </w:rPr>
      </w:pPr>
      <w:r w:rsidRPr="006F3812">
        <w:rPr>
          <w:rFonts w:ascii="Sylfaen" w:hAnsi="Sylfaen"/>
          <w:sz w:val="22"/>
        </w:rPr>
        <w:t xml:space="preserve">Students will have mastered the </w:t>
      </w:r>
      <w:r w:rsidRPr="00481383">
        <w:rPr>
          <w:rFonts w:ascii="Sylfaen" w:hAnsi="Sylfaen"/>
          <w:sz w:val="22"/>
        </w:rPr>
        <w:t xml:space="preserve">material in </w:t>
      </w:r>
      <w:r>
        <w:rPr>
          <w:rFonts w:ascii="Sylfaen" w:hAnsi="Sylfaen"/>
          <w:sz w:val="22"/>
        </w:rPr>
        <w:t>this tutorial</w:t>
      </w:r>
      <w:r w:rsidRPr="00481383">
        <w:rPr>
          <w:rFonts w:ascii="Sylfaen" w:hAnsi="Sylfaen"/>
          <w:sz w:val="22"/>
        </w:rPr>
        <w:t xml:space="preserve"> when they can:</w:t>
      </w:r>
    </w:p>
    <w:p w:rsidR="004121D6" w:rsidRDefault="004121D6" w:rsidP="004121D6">
      <w:pPr>
        <w:rPr>
          <w:rFonts w:ascii="Sylfaen" w:hAnsi="Sylfaen"/>
        </w:rPr>
        <w:sectPr w:rsidR="004121D6" w:rsidSect="004121D6">
          <w:headerReference w:type="even" r:id="rId8"/>
          <w:headerReference w:type="default" r:id="rId9"/>
          <w:footerReference w:type="even" r:id="rId10"/>
          <w:footerReference w:type="default" r:id="rId11"/>
          <w:headerReference w:type="first" r:id="rId12"/>
          <w:footerReference w:type="first" r:id="rId13"/>
          <w:pgSz w:w="12240" w:h="15840" w:code="1"/>
          <w:pgMar w:top="1440" w:right="1440" w:bottom="864" w:left="1440" w:header="720" w:footer="720" w:gutter="0"/>
          <w:cols w:space="720"/>
          <w:docGrid w:linePitch="360"/>
        </w:sectPr>
      </w:pPr>
    </w:p>
    <w:p w:rsidR="004E74AA" w:rsidRPr="004E74AA" w:rsidRDefault="004E74AA" w:rsidP="004121D6">
      <w:pPr>
        <w:numPr>
          <w:ilvl w:val="0"/>
          <w:numId w:val="7"/>
        </w:numPr>
        <w:tabs>
          <w:tab w:val="num" w:pos="360"/>
        </w:tabs>
        <w:ind w:left="360"/>
        <w:rPr>
          <w:rFonts w:ascii="Sylfaen" w:hAnsi="Sylfaen"/>
          <w:sz w:val="22"/>
        </w:rPr>
      </w:pPr>
      <w:bookmarkStart w:id="1" w:name="_Organizing_Files_and"/>
      <w:bookmarkEnd w:id="1"/>
      <w:r w:rsidRPr="004E74AA">
        <w:rPr>
          <w:rFonts w:ascii="Sylfaen" w:hAnsi="Sylfaen"/>
          <w:sz w:val="22"/>
        </w:rPr>
        <w:lastRenderedPageBreak/>
        <w:t>Change fonts, fontstyle, andfont color</w:t>
      </w:r>
    </w:p>
    <w:p w:rsidR="004E74AA" w:rsidRPr="004E74AA" w:rsidRDefault="004E74AA" w:rsidP="004121D6">
      <w:pPr>
        <w:numPr>
          <w:ilvl w:val="0"/>
          <w:numId w:val="7"/>
        </w:numPr>
        <w:tabs>
          <w:tab w:val="num" w:pos="360"/>
        </w:tabs>
        <w:ind w:left="360"/>
        <w:rPr>
          <w:rFonts w:ascii="Sylfaen" w:hAnsi="Sylfaen"/>
          <w:sz w:val="22"/>
        </w:rPr>
      </w:pPr>
      <w:r w:rsidRPr="004E74AA">
        <w:rPr>
          <w:rFonts w:ascii="Sylfaen" w:hAnsi="Sylfaen"/>
          <w:sz w:val="22"/>
        </w:rPr>
        <w:t>Add fill colors and abackground image</w:t>
      </w:r>
    </w:p>
    <w:p w:rsidR="004E74AA" w:rsidRPr="004E74AA" w:rsidRDefault="004E74AA" w:rsidP="004121D6">
      <w:pPr>
        <w:numPr>
          <w:ilvl w:val="0"/>
          <w:numId w:val="7"/>
        </w:numPr>
        <w:tabs>
          <w:tab w:val="num" w:pos="360"/>
        </w:tabs>
        <w:ind w:left="360"/>
        <w:rPr>
          <w:rFonts w:ascii="Sylfaen" w:hAnsi="Sylfaen"/>
          <w:sz w:val="22"/>
        </w:rPr>
      </w:pPr>
      <w:r w:rsidRPr="004E74AA">
        <w:rPr>
          <w:rFonts w:ascii="Sylfaen" w:hAnsi="Sylfaen"/>
          <w:sz w:val="22"/>
        </w:rPr>
        <w:t>Create formulas to calculatesales data</w:t>
      </w:r>
    </w:p>
    <w:p w:rsidR="004E74AA" w:rsidRPr="004E74AA" w:rsidRDefault="004E74AA" w:rsidP="004121D6">
      <w:pPr>
        <w:numPr>
          <w:ilvl w:val="0"/>
          <w:numId w:val="7"/>
        </w:numPr>
        <w:tabs>
          <w:tab w:val="num" w:pos="360"/>
        </w:tabs>
        <w:ind w:left="360"/>
        <w:rPr>
          <w:rFonts w:ascii="Sylfaen" w:hAnsi="Sylfaen"/>
          <w:sz w:val="22"/>
        </w:rPr>
      </w:pPr>
      <w:r w:rsidRPr="004E74AA">
        <w:rPr>
          <w:rFonts w:ascii="Sylfaen" w:hAnsi="Sylfaen"/>
          <w:sz w:val="22"/>
        </w:rPr>
        <w:t>Apply Currency and Accounting formats and thePercentstyle</w:t>
      </w:r>
    </w:p>
    <w:p w:rsidR="004E74AA" w:rsidRPr="004E74AA" w:rsidRDefault="004E74AA" w:rsidP="004E74AA">
      <w:pPr>
        <w:numPr>
          <w:ilvl w:val="0"/>
          <w:numId w:val="7"/>
        </w:numPr>
        <w:tabs>
          <w:tab w:val="num" w:pos="360"/>
        </w:tabs>
        <w:ind w:left="360"/>
        <w:rPr>
          <w:rFonts w:ascii="Sylfaen" w:hAnsi="Sylfaen"/>
          <w:sz w:val="22"/>
        </w:rPr>
      </w:pPr>
      <w:r w:rsidRPr="004E74AA">
        <w:rPr>
          <w:rFonts w:ascii="Sylfaen" w:hAnsi="Sylfaen"/>
          <w:sz w:val="22"/>
        </w:rPr>
        <w:t>Format dates and times</w:t>
      </w:r>
    </w:p>
    <w:p w:rsidR="004E74AA" w:rsidRPr="004E74AA" w:rsidRDefault="004E74AA" w:rsidP="004121D6">
      <w:pPr>
        <w:numPr>
          <w:ilvl w:val="0"/>
          <w:numId w:val="7"/>
        </w:numPr>
        <w:tabs>
          <w:tab w:val="num" w:pos="360"/>
        </w:tabs>
        <w:ind w:left="360"/>
        <w:rPr>
          <w:rFonts w:ascii="Sylfaen" w:hAnsi="Sylfaen"/>
          <w:sz w:val="22"/>
        </w:rPr>
      </w:pPr>
      <w:r w:rsidRPr="004E74AA">
        <w:rPr>
          <w:rFonts w:ascii="Sylfaen" w:hAnsi="Sylfaen"/>
          <w:sz w:val="22"/>
        </w:rPr>
        <w:t>Align, indent, and rotate cellcontents</w:t>
      </w:r>
    </w:p>
    <w:p w:rsidR="004121D6" w:rsidRDefault="004E74AA" w:rsidP="004E74AA">
      <w:pPr>
        <w:numPr>
          <w:ilvl w:val="0"/>
          <w:numId w:val="7"/>
        </w:numPr>
        <w:tabs>
          <w:tab w:val="num" w:pos="360"/>
        </w:tabs>
        <w:ind w:left="360"/>
        <w:rPr>
          <w:rFonts w:ascii="Sylfaen" w:hAnsi="Sylfaen"/>
          <w:sz w:val="22"/>
        </w:rPr>
      </w:pPr>
      <w:r w:rsidRPr="004E74AA">
        <w:rPr>
          <w:rFonts w:ascii="Sylfaen" w:hAnsi="Sylfaen"/>
          <w:sz w:val="22"/>
        </w:rPr>
        <w:t>Merge a group of cells</w:t>
      </w:r>
    </w:p>
    <w:p w:rsidR="004E74AA" w:rsidRPr="004E74AA" w:rsidRDefault="004E74AA" w:rsidP="004E74AA">
      <w:pPr>
        <w:numPr>
          <w:ilvl w:val="0"/>
          <w:numId w:val="7"/>
        </w:numPr>
        <w:tabs>
          <w:tab w:val="num" w:pos="360"/>
        </w:tabs>
        <w:ind w:left="360"/>
        <w:rPr>
          <w:rFonts w:ascii="Sylfaen" w:hAnsi="Sylfaen"/>
          <w:sz w:val="22"/>
        </w:rPr>
      </w:pPr>
      <w:r w:rsidRPr="004E74AA">
        <w:rPr>
          <w:rFonts w:ascii="Sylfaen" w:hAnsi="Sylfaen"/>
          <w:sz w:val="22"/>
        </w:rPr>
        <w:t>Use theAVERAGE function</w:t>
      </w:r>
    </w:p>
    <w:p w:rsidR="004E74AA" w:rsidRPr="004E74AA" w:rsidRDefault="004E74AA" w:rsidP="004E74AA">
      <w:pPr>
        <w:numPr>
          <w:ilvl w:val="0"/>
          <w:numId w:val="7"/>
        </w:numPr>
        <w:tabs>
          <w:tab w:val="num" w:pos="360"/>
        </w:tabs>
        <w:ind w:left="360"/>
        <w:rPr>
          <w:rFonts w:ascii="Sylfaen" w:hAnsi="Sylfaen"/>
          <w:sz w:val="22"/>
        </w:rPr>
      </w:pPr>
      <w:r w:rsidRPr="004E74AA">
        <w:rPr>
          <w:rFonts w:ascii="Sylfaen" w:hAnsi="Sylfaen"/>
          <w:sz w:val="22"/>
        </w:rPr>
        <w:t>Apply cell</w:t>
      </w:r>
      <w:r w:rsidR="00A2596E">
        <w:rPr>
          <w:rFonts w:ascii="Sylfaen" w:hAnsi="Sylfaen"/>
          <w:sz w:val="22"/>
        </w:rPr>
        <w:t xml:space="preserve"> s</w:t>
      </w:r>
      <w:r w:rsidRPr="004E74AA">
        <w:rPr>
          <w:rFonts w:ascii="Sylfaen" w:hAnsi="Sylfaen"/>
          <w:sz w:val="22"/>
        </w:rPr>
        <w:t>tyles</w:t>
      </w:r>
    </w:p>
    <w:p w:rsidR="004E74AA" w:rsidRPr="004E74AA" w:rsidRDefault="004E74AA" w:rsidP="004121D6">
      <w:pPr>
        <w:numPr>
          <w:ilvl w:val="0"/>
          <w:numId w:val="7"/>
        </w:numPr>
        <w:tabs>
          <w:tab w:val="num" w:pos="360"/>
        </w:tabs>
        <w:ind w:left="360"/>
        <w:rPr>
          <w:rFonts w:ascii="Sylfaen" w:hAnsi="Sylfaen"/>
          <w:sz w:val="22"/>
        </w:rPr>
      </w:pPr>
      <w:r w:rsidRPr="004E74AA">
        <w:rPr>
          <w:rFonts w:ascii="Sylfaen" w:hAnsi="Sylfaen"/>
          <w:sz w:val="22"/>
        </w:rPr>
        <w:lastRenderedPageBreak/>
        <w:t>Copy and paste formats withthe Format Painter</w:t>
      </w:r>
    </w:p>
    <w:p w:rsidR="004E74AA" w:rsidRPr="004E74AA" w:rsidRDefault="004E74AA" w:rsidP="004121D6">
      <w:pPr>
        <w:numPr>
          <w:ilvl w:val="0"/>
          <w:numId w:val="7"/>
        </w:numPr>
        <w:tabs>
          <w:tab w:val="num" w:pos="360"/>
        </w:tabs>
        <w:ind w:left="360"/>
        <w:rPr>
          <w:rFonts w:ascii="Sylfaen" w:hAnsi="Sylfaen"/>
          <w:sz w:val="22"/>
        </w:rPr>
      </w:pPr>
      <w:r w:rsidRPr="004E74AA">
        <w:rPr>
          <w:rFonts w:ascii="Sylfaen" w:hAnsi="Sylfaen"/>
          <w:sz w:val="22"/>
        </w:rPr>
        <w:t>Find and replace text andformatting</w:t>
      </w:r>
    </w:p>
    <w:p w:rsidR="004E74AA" w:rsidRPr="004E74AA" w:rsidRDefault="004E74AA" w:rsidP="004E74AA">
      <w:pPr>
        <w:numPr>
          <w:ilvl w:val="0"/>
          <w:numId w:val="7"/>
        </w:numPr>
        <w:tabs>
          <w:tab w:val="num" w:pos="360"/>
        </w:tabs>
        <w:ind w:left="360"/>
        <w:rPr>
          <w:rFonts w:ascii="Sylfaen" w:hAnsi="Sylfaen"/>
          <w:sz w:val="22"/>
        </w:rPr>
      </w:pPr>
      <w:r w:rsidRPr="004E74AA">
        <w:rPr>
          <w:rFonts w:ascii="Sylfaen" w:hAnsi="Sylfaen"/>
          <w:sz w:val="22"/>
        </w:rPr>
        <w:t>Change workbook themes</w:t>
      </w:r>
    </w:p>
    <w:p w:rsidR="004E74AA" w:rsidRPr="004E74AA" w:rsidRDefault="004E74AA" w:rsidP="004121D6">
      <w:pPr>
        <w:numPr>
          <w:ilvl w:val="0"/>
          <w:numId w:val="7"/>
        </w:numPr>
        <w:tabs>
          <w:tab w:val="num" w:pos="360"/>
        </w:tabs>
        <w:ind w:left="360"/>
        <w:rPr>
          <w:rFonts w:ascii="Sylfaen" w:hAnsi="Sylfaen"/>
          <w:sz w:val="22"/>
        </w:rPr>
      </w:pPr>
      <w:r w:rsidRPr="004E74AA">
        <w:rPr>
          <w:rFonts w:ascii="Sylfaen" w:hAnsi="Sylfaen"/>
          <w:sz w:val="22"/>
        </w:rPr>
        <w:t>Highlight cells withconditional formats</w:t>
      </w:r>
    </w:p>
    <w:p w:rsidR="004E74AA" w:rsidRPr="004E74AA" w:rsidRDefault="004E74AA" w:rsidP="004121D6">
      <w:pPr>
        <w:numPr>
          <w:ilvl w:val="0"/>
          <w:numId w:val="7"/>
        </w:numPr>
        <w:tabs>
          <w:tab w:val="num" w:pos="360"/>
        </w:tabs>
        <w:ind w:left="360"/>
        <w:rPr>
          <w:rFonts w:ascii="Sylfaen" w:hAnsi="Sylfaen"/>
          <w:sz w:val="22"/>
        </w:rPr>
      </w:pPr>
      <w:r w:rsidRPr="004E74AA">
        <w:rPr>
          <w:rFonts w:ascii="Sylfaen" w:hAnsi="Sylfaen"/>
          <w:sz w:val="22"/>
        </w:rPr>
        <w:t>Format a worksheet forprinting</w:t>
      </w:r>
    </w:p>
    <w:p w:rsidR="004E74AA" w:rsidRPr="004E74AA" w:rsidRDefault="004E74AA" w:rsidP="004121D6">
      <w:pPr>
        <w:numPr>
          <w:ilvl w:val="0"/>
          <w:numId w:val="7"/>
        </w:numPr>
        <w:tabs>
          <w:tab w:val="num" w:pos="360"/>
        </w:tabs>
        <w:ind w:left="360"/>
        <w:rPr>
          <w:rFonts w:ascii="Sylfaen" w:hAnsi="Sylfaen"/>
          <w:sz w:val="22"/>
        </w:rPr>
        <w:sectPr w:rsidR="004E74AA" w:rsidRPr="004E74AA">
          <w:type w:val="continuous"/>
          <w:pgSz w:w="12240" w:h="15840" w:code="1"/>
          <w:pgMar w:top="1440" w:right="1440" w:bottom="1440" w:left="1440" w:header="720" w:footer="720" w:gutter="0"/>
          <w:cols w:num="2" w:space="720"/>
          <w:docGrid w:linePitch="360"/>
        </w:sectPr>
      </w:pPr>
      <w:r w:rsidRPr="004E74AA">
        <w:rPr>
          <w:rFonts w:ascii="Sylfaen" w:hAnsi="Sylfaen"/>
          <w:sz w:val="22"/>
        </w:rPr>
        <w:t>Set the print area, insert page breaks, add print titles, create headers and footers, and setmargins</w:t>
      </w:r>
    </w:p>
    <w:p w:rsidR="004121D6" w:rsidRDefault="004121D6">
      <w:pPr>
        <w:rPr>
          <w:rFonts w:ascii="Sylfaen" w:hAnsi="Sylfaen"/>
          <w:sz w:val="22"/>
        </w:rPr>
      </w:pPr>
      <w:bookmarkStart w:id="2" w:name="_FM2:_Organizing_Files"/>
      <w:bookmarkStart w:id="3" w:name="_WIN_2:_Starting"/>
      <w:bookmarkStart w:id="4" w:name="_INT_1-2_Object"/>
      <w:bookmarkStart w:id="5" w:name="_AC_1-2_Introduction"/>
      <w:bookmarkStart w:id="6" w:name="_EX_2_Introducing"/>
      <w:bookmarkStart w:id="7" w:name="_WD_2_Four"/>
      <w:bookmarkStart w:id="8" w:name="_PPT_2_What"/>
      <w:bookmarkStart w:id="9" w:name="_EC_2_What"/>
      <w:bookmarkStart w:id="10" w:name="_AC_154_Creating"/>
      <w:bookmarkStart w:id="11" w:name="_EX_58_Formatting"/>
      <w:bookmarkEnd w:id="2"/>
      <w:bookmarkEnd w:id="3"/>
      <w:bookmarkEnd w:id="4"/>
      <w:bookmarkEnd w:id="5"/>
      <w:bookmarkEnd w:id="6"/>
      <w:bookmarkEnd w:id="7"/>
      <w:bookmarkEnd w:id="8"/>
      <w:bookmarkEnd w:id="9"/>
      <w:bookmarkEnd w:id="10"/>
      <w:bookmarkEnd w:id="11"/>
    </w:p>
    <w:p w:rsidR="004121D6" w:rsidRDefault="00DE2C30" w:rsidP="004121D6">
      <w:pPr>
        <w:pStyle w:val="Heading8"/>
        <w:ind w:left="-360"/>
        <w:rPr>
          <w:rStyle w:val="Hyperlink"/>
          <w:i w:val="0"/>
          <w:iCs w:val="0"/>
        </w:rPr>
      </w:pPr>
      <w:bookmarkStart w:id="12" w:name="_EX_5:_Project_One_–_Worksheet_with_"/>
      <w:bookmarkStart w:id="13" w:name="_WIN_8:_Exploring"/>
      <w:bookmarkStart w:id="14" w:name="_INT_1-5:_Embedding"/>
      <w:bookmarkStart w:id="15" w:name="_AC_1-5_Creating"/>
      <w:bookmarkStart w:id="16" w:name="_Exploring_Files_and"/>
      <w:bookmarkStart w:id="17" w:name="_EX_9_Entering"/>
      <w:bookmarkStart w:id="18" w:name="_EX_8_Planning"/>
      <w:bookmarkStart w:id="19" w:name="_WD_3_Exploring"/>
      <w:bookmarkStart w:id="20" w:name="_PPT_3_Opening"/>
      <w:bookmarkStart w:id="21" w:name="_EC_5_Processing"/>
      <w:bookmarkStart w:id="22" w:name="_AC_157_Modifying"/>
      <w:bookmarkStart w:id="23" w:name="_EX_60_Formatting"/>
      <w:bookmarkStart w:id="24" w:name="_EX_70_Formatting"/>
      <w:bookmarkEnd w:id="12"/>
      <w:bookmarkEnd w:id="13"/>
      <w:bookmarkEnd w:id="14"/>
      <w:bookmarkEnd w:id="15"/>
      <w:bookmarkEnd w:id="16"/>
      <w:bookmarkEnd w:id="17"/>
      <w:bookmarkEnd w:id="18"/>
      <w:bookmarkEnd w:id="19"/>
      <w:bookmarkEnd w:id="20"/>
      <w:bookmarkEnd w:id="21"/>
      <w:bookmarkEnd w:id="22"/>
      <w:bookmarkEnd w:id="23"/>
      <w:bookmarkEnd w:id="24"/>
      <w:r w:rsidRPr="007D4AC5">
        <w:rPr>
          <w:rFonts w:ascii="Sylfaen" w:hAnsi="Sylfaen"/>
          <w:b/>
          <w:bCs/>
          <w:i w:val="0"/>
          <w:color w:val="0000FF"/>
          <w:u w:val="single"/>
        </w:rPr>
        <w:t xml:space="preserve">EX </w:t>
      </w:r>
      <w:r w:rsidR="0098629D">
        <w:rPr>
          <w:rFonts w:ascii="Sylfaen" w:hAnsi="Sylfaen"/>
          <w:b/>
          <w:bCs/>
          <w:i w:val="0"/>
          <w:color w:val="0000FF"/>
          <w:u w:val="single"/>
        </w:rPr>
        <w:t>7</w:t>
      </w:r>
      <w:r>
        <w:rPr>
          <w:rFonts w:ascii="Sylfaen" w:hAnsi="Sylfaen"/>
          <w:b/>
          <w:bCs/>
          <w:i w:val="0"/>
          <w:color w:val="0000FF"/>
          <w:u w:val="single"/>
        </w:rPr>
        <w:t>0</w:t>
      </w:r>
      <w:r w:rsidR="00472F47">
        <w:rPr>
          <w:rFonts w:ascii="Sylfaen" w:hAnsi="Sylfaen"/>
          <w:b/>
          <w:bCs/>
          <w:i w:val="0"/>
          <w:color w:val="0000FF"/>
          <w:u w:val="single"/>
        </w:rPr>
        <w:t>:</w:t>
      </w:r>
      <w:r w:rsidRPr="007D4AC5">
        <w:rPr>
          <w:rFonts w:ascii="Sylfaen" w:hAnsi="Sylfaen"/>
          <w:b/>
          <w:bCs/>
          <w:i w:val="0"/>
          <w:color w:val="0000FF"/>
          <w:u w:val="single"/>
        </w:rPr>
        <w:t xml:space="preserve"> Formatting </w:t>
      </w:r>
      <w:r>
        <w:rPr>
          <w:rFonts w:ascii="Sylfaen" w:hAnsi="Sylfaen"/>
          <w:b/>
          <w:bCs/>
          <w:i w:val="0"/>
          <w:color w:val="0000FF"/>
          <w:u w:val="single"/>
        </w:rPr>
        <w:t xml:space="preserve">Cell </w:t>
      </w:r>
      <w:r w:rsidRPr="007D4AC5">
        <w:rPr>
          <w:rFonts w:ascii="Sylfaen" w:hAnsi="Sylfaen"/>
          <w:b/>
          <w:bCs/>
          <w:i w:val="0"/>
          <w:color w:val="0000FF"/>
          <w:u w:val="single"/>
        </w:rPr>
        <w:t>Text</w:t>
      </w:r>
    </w:p>
    <w:p w:rsidR="004121D6" w:rsidRPr="00117C92" w:rsidRDefault="00DE2C30" w:rsidP="004121D6">
      <w:pPr>
        <w:ind w:left="-360"/>
        <w:rPr>
          <w:rFonts w:ascii="Sylfaen" w:hAnsi="Sylfaen"/>
          <w:sz w:val="22"/>
        </w:rPr>
      </w:pPr>
      <w:r w:rsidRPr="00117C92">
        <w:rPr>
          <w:rFonts w:ascii="Sylfaen" w:hAnsi="Sylfaen"/>
          <w:sz w:val="22"/>
        </w:rPr>
        <w:t>LECTURE NOTES</w:t>
      </w:r>
    </w:p>
    <w:p w:rsidR="0098629D" w:rsidRDefault="0098629D" w:rsidP="004121D6">
      <w:pPr>
        <w:numPr>
          <w:ilvl w:val="0"/>
          <w:numId w:val="2"/>
        </w:numPr>
        <w:rPr>
          <w:rFonts w:ascii="Sylfaen" w:hAnsi="Sylfaen"/>
          <w:sz w:val="22"/>
        </w:rPr>
      </w:pPr>
      <w:r>
        <w:rPr>
          <w:rFonts w:ascii="Sylfaen" w:hAnsi="Sylfaen"/>
          <w:sz w:val="22"/>
        </w:rPr>
        <w:t>Explain how to use themes to format data</w:t>
      </w:r>
    </w:p>
    <w:p w:rsidR="004121D6" w:rsidRDefault="00DE2C30" w:rsidP="004121D6">
      <w:pPr>
        <w:numPr>
          <w:ilvl w:val="0"/>
          <w:numId w:val="2"/>
        </w:numPr>
        <w:rPr>
          <w:rFonts w:ascii="Sylfaen" w:hAnsi="Sylfaen"/>
          <w:sz w:val="22"/>
        </w:rPr>
      </w:pPr>
      <w:r>
        <w:rPr>
          <w:rFonts w:ascii="Sylfaen" w:hAnsi="Sylfaen"/>
          <w:sz w:val="22"/>
        </w:rPr>
        <w:t xml:space="preserve">Demonstrate how to </w:t>
      </w:r>
      <w:r w:rsidR="0098629D">
        <w:rPr>
          <w:rFonts w:ascii="Sylfaen" w:hAnsi="Sylfaen"/>
          <w:sz w:val="22"/>
        </w:rPr>
        <w:t>use galleries and Live Preview</w:t>
      </w:r>
    </w:p>
    <w:p w:rsidR="004121D6" w:rsidRDefault="0098629D" w:rsidP="004121D6">
      <w:pPr>
        <w:numPr>
          <w:ilvl w:val="0"/>
          <w:numId w:val="2"/>
        </w:numPr>
        <w:rPr>
          <w:rFonts w:ascii="Sylfaen" w:hAnsi="Sylfaen"/>
          <w:sz w:val="22"/>
        </w:rPr>
      </w:pPr>
      <w:r>
        <w:rPr>
          <w:rFonts w:ascii="Sylfaen" w:hAnsi="Sylfaen"/>
          <w:sz w:val="22"/>
        </w:rPr>
        <w:t>Review how to apply font colors</w:t>
      </w:r>
    </w:p>
    <w:p w:rsidR="0098629D" w:rsidRDefault="0098629D" w:rsidP="004121D6">
      <w:pPr>
        <w:numPr>
          <w:ilvl w:val="0"/>
          <w:numId w:val="2"/>
        </w:numPr>
        <w:rPr>
          <w:rFonts w:ascii="Sylfaen" w:hAnsi="Sylfaen"/>
          <w:sz w:val="22"/>
        </w:rPr>
      </w:pPr>
      <w:r>
        <w:rPr>
          <w:rFonts w:ascii="Sylfaen" w:hAnsi="Sylfaen"/>
          <w:sz w:val="22"/>
        </w:rPr>
        <w:t>Remind students how to format text selections</w:t>
      </w:r>
    </w:p>
    <w:p w:rsidR="004121D6" w:rsidRDefault="004121D6" w:rsidP="004121D6">
      <w:pPr>
        <w:rPr>
          <w:rFonts w:ascii="Sylfaen" w:hAnsi="Sylfaen"/>
          <w:sz w:val="22"/>
        </w:rPr>
      </w:pPr>
    </w:p>
    <w:p w:rsidR="004121D6" w:rsidRDefault="00DE2C30" w:rsidP="004121D6">
      <w:pPr>
        <w:ind w:left="-360"/>
        <w:rPr>
          <w:rFonts w:ascii="Sylfaen" w:hAnsi="Sylfaen"/>
          <w:sz w:val="22"/>
        </w:rPr>
      </w:pPr>
      <w:r>
        <w:rPr>
          <w:rFonts w:ascii="Sylfaen" w:hAnsi="Sylfaen"/>
          <w:sz w:val="22"/>
        </w:rPr>
        <w:t>BOXES</w:t>
      </w:r>
    </w:p>
    <w:p w:rsidR="004121D6" w:rsidRDefault="00DE2C30" w:rsidP="004121D6">
      <w:pPr>
        <w:numPr>
          <w:ilvl w:val="0"/>
          <w:numId w:val="3"/>
        </w:numPr>
        <w:rPr>
          <w:rFonts w:ascii="Sylfaen" w:hAnsi="Sylfaen"/>
          <w:sz w:val="22"/>
        </w:rPr>
      </w:pPr>
      <w:r>
        <w:rPr>
          <w:rFonts w:ascii="Sylfaen" w:hAnsi="Sylfaen"/>
          <w:sz w:val="22"/>
        </w:rPr>
        <w:t xml:space="preserve">ProSkills: Written Communication: Formatting Workbooks </w:t>
      </w:r>
      <w:r w:rsidR="0098629D">
        <w:rPr>
          <w:rFonts w:ascii="Sylfaen" w:hAnsi="Sylfaen"/>
          <w:sz w:val="22"/>
        </w:rPr>
        <w:t>for Readability and Appeal (EX 7</w:t>
      </w:r>
      <w:r>
        <w:rPr>
          <w:rFonts w:ascii="Sylfaen" w:hAnsi="Sylfaen"/>
          <w:sz w:val="22"/>
        </w:rPr>
        <w:t>0)</w:t>
      </w:r>
    </w:p>
    <w:p w:rsidR="004121D6" w:rsidRDefault="00DE2C30" w:rsidP="004121D6">
      <w:pPr>
        <w:numPr>
          <w:ilvl w:val="0"/>
          <w:numId w:val="3"/>
        </w:numPr>
        <w:rPr>
          <w:rFonts w:ascii="Sylfaen" w:hAnsi="Sylfaen"/>
          <w:sz w:val="22"/>
        </w:rPr>
      </w:pPr>
      <w:r>
        <w:rPr>
          <w:rFonts w:ascii="Sylfaen" w:hAnsi="Sylfaen"/>
          <w:sz w:val="22"/>
        </w:rPr>
        <w:t xml:space="preserve">Reference: Formatting Cell Content (EX </w:t>
      </w:r>
      <w:r w:rsidR="0098629D">
        <w:rPr>
          <w:rFonts w:ascii="Sylfaen" w:hAnsi="Sylfaen"/>
          <w:sz w:val="22"/>
        </w:rPr>
        <w:t>71</w:t>
      </w:r>
      <w:r>
        <w:rPr>
          <w:rFonts w:ascii="Sylfaen" w:hAnsi="Sylfaen"/>
          <w:sz w:val="22"/>
        </w:rPr>
        <w:t>)</w:t>
      </w:r>
    </w:p>
    <w:p w:rsidR="0098629D" w:rsidRDefault="00472F47" w:rsidP="004121D6">
      <w:pPr>
        <w:numPr>
          <w:ilvl w:val="0"/>
          <w:numId w:val="3"/>
        </w:numPr>
        <w:rPr>
          <w:rFonts w:ascii="Sylfaen" w:hAnsi="Sylfaen"/>
          <w:sz w:val="22"/>
        </w:rPr>
      </w:pPr>
      <w:r>
        <w:rPr>
          <w:rFonts w:ascii="Sylfaen" w:hAnsi="Sylfaen"/>
          <w:sz w:val="22"/>
        </w:rPr>
        <w:t>InSight</w:t>
      </w:r>
      <w:r w:rsidR="0098629D">
        <w:rPr>
          <w:rFonts w:ascii="Sylfaen" w:hAnsi="Sylfaen"/>
          <w:sz w:val="22"/>
        </w:rPr>
        <w:t>: Creating Custom Colors (EX 74)</w:t>
      </w:r>
    </w:p>
    <w:p w:rsidR="0098629D" w:rsidRPr="0098629D" w:rsidRDefault="0098629D" w:rsidP="004121D6">
      <w:pPr>
        <w:numPr>
          <w:ilvl w:val="0"/>
          <w:numId w:val="3"/>
        </w:numPr>
        <w:rPr>
          <w:rFonts w:ascii="Sylfaen" w:hAnsi="Sylfaen"/>
          <w:sz w:val="22"/>
        </w:rPr>
      </w:pPr>
      <w:r w:rsidRPr="0098629D">
        <w:rPr>
          <w:rFonts w:ascii="Sylfaen" w:hAnsi="Sylfaen"/>
          <w:sz w:val="22"/>
        </w:rPr>
        <w:t>TIP: The Mini toolbar contains buttons for common formatting options used for the selection. These same buttons appear onthe ribbon.</w:t>
      </w:r>
      <w:r>
        <w:rPr>
          <w:rFonts w:ascii="Sylfaen" w:hAnsi="Sylfaen"/>
          <w:sz w:val="22"/>
        </w:rPr>
        <w:t xml:space="preserve"> (EX 75)</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E2C30" w:rsidP="004121D6">
      <w:pPr>
        <w:numPr>
          <w:ilvl w:val="0"/>
          <w:numId w:val="2"/>
        </w:numPr>
        <w:rPr>
          <w:rFonts w:ascii="Sylfaen" w:hAnsi="Sylfaen"/>
          <w:sz w:val="22"/>
        </w:rPr>
      </w:pPr>
      <w:r>
        <w:rPr>
          <w:rFonts w:ascii="Sylfaen" w:hAnsi="Sylfaen"/>
          <w:sz w:val="22"/>
        </w:rPr>
        <w:t>Figure 2-1, Figure 2-2, Figure 2-3, Figure 2-4</w:t>
      </w:r>
      <w:r w:rsidR="00472F47">
        <w:rPr>
          <w:rFonts w:ascii="Sylfaen" w:hAnsi="Sylfaen"/>
          <w:sz w:val="22"/>
        </w:rPr>
        <w:t>, Figure 2-5</w:t>
      </w:r>
    </w:p>
    <w:p w:rsidR="004121D6" w:rsidRDefault="004121D6" w:rsidP="004121D6">
      <w:pPr>
        <w:rPr>
          <w:rFonts w:ascii="Sylfaen" w:hAnsi="Sylfaen"/>
          <w:sz w:val="22"/>
        </w:rPr>
      </w:pPr>
    </w:p>
    <w:p w:rsidR="004121D6" w:rsidRPr="006F3812" w:rsidRDefault="00DE2C30" w:rsidP="004121D6">
      <w:pPr>
        <w:shd w:val="clear" w:color="auto" w:fill="A6A6A6"/>
        <w:ind w:left="-360"/>
        <w:rPr>
          <w:rFonts w:ascii="Sylfaen" w:hAnsi="Sylfaen"/>
          <w:sz w:val="22"/>
        </w:rPr>
      </w:pPr>
      <w:r w:rsidRPr="006F3812">
        <w:rPr>
          <w:rFonts w:ascii="Sylfaen" w:hAnsi="Sylfaen"/>
          <w:sz w:val="22"/>
        </w:rPr>
        <w:t>T</w:t>
      </w:r>
      <w:r>
        <w:rPr>
          <w:rFonts w:ascii="Sylfaen" w:hAnsi="Sylfaen"/>
          <w:sz w:val="22"/>
        </w:rPr>
        <w:t>EACHER TIP</w:t>
      </w:r>
    </w:p>
    <w:p w:rsidR="004121D6" w:rsidRPr="006F3812" w:rsidRDefault="00DE2C30" w:rsidP="004121D6">
      <w:pPr>
        <w:shd w:val="clear" w:color="auto" w:fill="A6A6A6"/>
        <w:ind w:left="-360"/>
        <w:rPr>
          <w:rFonts w:ascii="Sylfaen" w:hAnsi="Sylfaen"/>
          <w:sz w:val="22"/>
        </w:rPr>
      </w:pPr>
      <w:r w:rsidRPr="00D55C48">
        <w:rPr>
          <w:rFonts w:ascii="Sylfaen" w:hAnsi="Sylfaen"/>
          <w:sz w:val="22"/>
        </w:rPr>
        <w:t xml:space="preserve">Working with font types, sizes, and colors can make a dramatic difference in the appearance and presentation of a spreadsheet. </w:t>
      </w:r>
      <w:r>
        <w:rPr>
          <w:rFonts w:ascii="Sylfaen" w:hAnsi="Sylfaen"/>
          <w:sz w:val="22"/>
        </w:rPr>
        <w:t>Be sure to point out the differences in serif and sans serif fonts</w:t>
      </w:r>
      <w:r w:rsidR="0098629D">
        <w:rPr>
          <w:rFonts w:ascii="Sylfaen" w:hAnsi="Sylfaen"/>
          <w:sz w:val="22"/>
        </w:rPr>
        <w:t xml:space="preserve"> and show examples</w:t>
      </w:r>
      <w:r w:rsidR="00157FB1">
        <w:rPr>
          <w:rFonts w:ascii="Sylfaen" w:hAnsi="Sylfaen"/>
          <w:sz w:val="22"/>
        </w:rPr>
        <w:t xml:space="preserve">. </w:t>
      </w:r>
      <w:r>
        <w:rPr>
          <w:rFonts w:ascii="Sylfaen" w:hAnsi="Sylfaen"/>
          <w:sz w:val="22"/>
        </w:rPr>
        <w:t>Serif means strokes or tails; sans means without</w:t>
      </w:r>
      <w:r w:rsidR="00157FB1">
        <w:rPr>
          <w:rFonts w:ascii="Sylfaen" w:hAnsi="Sylfaen"/>
          <w:sz w:val="22"/>
        </w:rPr>
        <w:t xml:space="preserve">. </w:t>
      </w:r>
      <w:r>
        <w:rPr>
          <w:rFonts w:ascii="Sylfaen" w:hAnsi="Sylfaen"/>
          <w:sz w:val="22"/>
        </w:rPr>
        <w:t>In addition, discuss the difference between theme and non-theme fonts</w:t>
      </w:r>
      <w:r w:rsidR="00157FB1">
        <w:rPr>
          <w:rFonts w:ascii="Sylfaen" w:hAnsi="Sylfaen"/>
          <w:sz w:val="22"/>
        </w:rPr>
        <w:t xml:space="preserve">. </w:t>
      </w:r>
    </w:p>
    <w:p w:rsidR="004121D6" w:rsidRDefault="004121D6" w:rsidP="004121D6">
      <w:pPr>
        <w:keepNext/>
        <w:ind w:left="-360"/>
        <w:rPr>
          <w:rFonts w:ascii="Sylfaen" w:hAnsi="Sylfaen"/>
          <w:sz w:val="22"/>
        </w:rPr>
      </w:pPr>
    </w:p>
    <w:p w:rsidR="004121D6" w:rsidRPr="00122FA5" w:rsidRDefault="00DE2C30" w:rsidP="004121D6">
      <w:pPr>
        <w:keepNext/>
        <w:ind w:left="-360"/>
        <w:rPr>
          <w:rFonts w:ascii="Sylfaen" w:hAnsi="Sylfaen"/>
          <w:sz w:val="22"/>
        </w:rPr>
      </w:pPr>
      <w:r w:rsidRPr="00122FA5">
        <w:rPr>
          <w:rFonts w:ascii="Sylfaen" w:hAnsi="Sylfaen"/>
          <w:sz w:val="22"/>
        </w:rPr>
        <w:t>CLASSROOM ACTIVITIES</w:t>
      </w:r>
    </w:p>
    <w:p w:rsidR="004121D6" w:rsidRPr="00122FA5" w:rsidRDefault="00DE2C30" w:rsidP="004121D6">
      <w:pPr>
        <w:ind w:hanging="360"/>
        <w:rPr>
          <w:rFonts w:ascii="Sylfaen" w:hAnsi="Sylfaen"/>
          <w:sz w:val="22"/>
        </w:rPr>
      </w:pPr>
      <w:r w:rsidRPr="00122FA5">
        <w:rPr>
          <w:rFonts w:ascii="Sylfaen" w:hAnsi="Sylfaen"/>
          <w:sz w:val="22"/>
        </w:rPr>
        <w:t>Class Discussion: Show the students different fonts</w:t>
      </w:r>
      <w:r w:rsidR="00157FB1">
        <w:rPr>
          <w:rFonts w:ascii="Sylfaen" w:hAnsi="Sylfaen"/>
          <w:sz w:val="22"/>
        </w:rPr>
        <w:t xml:space="preserve">. </w:t>
      </w:r>
      <w:r w:rsidRPr="00122FA5">
        <w:rPr>
          <w:rFonts w:ascii="Sylfaen" w:hAnsi="Sylfaen"/>
          <w:sz w:val="22"/>
        </w:rPr>
        <w:t xml:space="preserve">Ask them to determine if the print is serif or sans serif. </w:t>
      </w:r>
    </w:p>
    <w:p w:rsidR="004121D6" w:rsidRPr="00122FA5" w:rsidRDefault="00DE2C30" w:rsidP="004121D6">
      <w:pPr>
        <w:keepNext/>
        <w:ind w:hanging="360"/>
        <w:rPr>
          <w:rFonts w:ascii="Sylfaen" w:hAnsi="Sylfaen"/>
          <w:sz w:val="22"/>
        </w:rPr>
      </w:pPr>
      <w:r w:rsidRPr="00122FA5">
        <w:rPr>
          <w:rFonts w:ascii="Sylfaen" w:hAnsi="Sylfaen"/>
          <w:sz w:val="22"/>
        </w:rPr>
        <w:lastRenderedPageBreak/>
        <w:t>Class Discussion: How many colors are always available regardless of the theme selected? What are they? (Answer: Ten; dark red, red, orange, yellow, light green, green, light blue, blue, dark blue, and purple)</w:t>
      </w:r>
    </w:p>
    <w:p w:rsidR="004121D6" w:rsidRPr="00122FA5" w:rsidRDefault="00DE2C30" w:rsidP="004121D6">
      <w:pPr>
        <w:keepNext/>
        <w:ind w:hanging="360"/>
        <w:rPr>
          <w:rFonts w:ascii="Sylfaen" w:hAnsi="Sylfaen"/>
          <w:iCs/>
          <w:sz w:val="22"/>
        </w:rPr>
      </w:pPr>
      <w:r w:rsidRPr="00122FA5">
        <w:rPr>
          <w:rFonts w:ascii="Sylfaen" w:hAnsi="Sylfaen"/>
          <w:iCs/>
          <w:sz w:val="22"/>
        </w:rPr>
        <w:t xml:space="preserve">Quick Quiz:  </w:t>
      </w:r>
    </w:p>
    <w:p w:rsidR="004121D6" w:rsidRPr="00122FA5" w:rsidRDefault="00DE2C30" w:rsidP="004121D6">
      <w:pPr>
        <w:numPr>
          <w:ilvl w:val="0"/>
          <w:numId w:val="8"/>
        </w:numPr>
        <w:rPr>
          <w:rFonts w:ascii="Sylfaen" w:hAnsi="Sylfaen"/>
          <w:sz w:val="22"/>
        </w:rPr>
      </w:pPr>
      <w:r w:rsidRPr="00122FA5">
        <w:rPr>
          <w:rFonts w:ascii="Sylfaen" w:hAnsi="Sylfaen"/>
          <w:sz w:val="22"/>
        </w:rPr>
        <w:t>True/False: Italic and bold are examples of a font style. (Answer: True)</w:t>
      </w:r>
    </w:p>
    <w:p w:rsidR="004121D6" w:rsidRPr="00122FA5" w:rsidRDefault="00122FA5" w:rsidP="004121D6">
      <w:pPr>
        <w:numPr>
          <w:ilvl w:val="0"/>
          <w:numId w:val="8"/>
        </w:numPr>
        <w:rPr>
          <w:rFonts w:ascii="Sylfaen" w:hAnsi="Sylfaen"/>
          <w:sz w:val="22"/>
        </w:rPr>
      </w:pPr>
      <w:r>
        <w:rPr>
          <w:rFonts w:ascii="Sylfaen" w:hAnsi="Sylfaen"/>
          <w:sz w:val="22"/>
        </w:rPr>
        <w:t>A(n) _______ is a menu or grid that shows a visual representation of the options available for the selected button</w:t>
      </w:r>
      <w:r w:rsidR="00157FB1">
        <w:rPr>
          <w:rFonts w:ascii="Sylfaen" w:hAnsi="Sylfaen"/>
          <w:sz w:val="22"/>
        </w:rPr>
        <w:t xml:space="preserve">. </w:t>
      </w:r>
      <w:r w:rsidR="00DE2C30" w:rsidRPr="00122FA5">
        <w:rPr>
          <w:rFonts w:ascii="Sylfaen" w:hAnsi="Sylfaen"/>
          <w:sz w:val="22"/>
        </w:rPr>
        <w:t xml:space="preserve">(Answer: </w:t>
      </w:r>
      <w:r>
        <w:rPr>
          <w:rFonts w:ascii="Sylfaen" w:hAnsi="Sylfaen"/>
          <w:sz w:val="22"/>
        </w:rPr>
        <w:t>gallery</w:t>
      </w:r>
      <w:r w:rsidR="00DE2C30" w:rsidRPr="00122FA5">
        <w:rPr>
          <w:rFonts w:ascii="Sylfaen" w:hAnsi="Sylfaen"/>
          <w:sz w:val="22"/>
        </w:rPr>
        <w:t>)</w:t>
      </w:r>
    </w:p>
    <w:p w:rsidR="004121D6" w:rsidRPr="00FF1F93" w:rsidRDefault="00DE2C30" w:rsidP="004121D6">
      <w:pPr>
        <w:pStyle w:val="Heading8"/>
        <w:ind w:left="-360"/>
        <w:rPr>
          <w:rStyle w:val="Hyperlink"/>
          <w:i w:val="0"/>
          <w:iCs w:val="0"/>
        </w:rPr>
      </w:pPr>
      <w:bookmarkStart w:id="25" w:name="_EX_9_Entering_1"/>
      <w:bookmarkStart w:id="26" w:name="_WD_5_Opening"/>
      <w:bookmarkStart w:id="27" w:name="_PPT_4_Switching"/>
      <w:bookmarkStart w:id="28" w:name="_EC_7_Input"/>
      <w:bookmarkStart w:id="29" w:name="_AC_165_Navigating"/>
      <w:bookmarkStart w:id="30" w:name="_EX_60_Working"/>
      <w:bookmarkStart w:id="31" w:name="_EX_76_Working"/>
      <w:bookmarkEnd w:id="25"/>
      <w:bookmarkEnd w:id="26"/>
      <w:bookmarkEnd w:id="27"/>
      <w:bookmarkEnd w:id="28"/>
      <w:bookmarkEnd w:id="29"/>
      <w:bookmarkEnd w:id="30"/>
      <w:bookmarkEnd w:id="31"/>
      <w:r w:rsidRPr="007D4AC5">
        <w:rPr>
          <w:rFonts w:ascii="Sylfaen" w:hAnsi="Sylfaen"/>
          <w:b/>
          <w:bCs/>
          <w:i w:val="0"/>
          <w:color w:val="0000FF"/>
          <w:u w:val="single"/>
        </w:rPr>
        <w:t xml:space="preserve">EX </w:t>
      </w:r>
      <w:r w:rsidR="0098629D">
        <w:rPr>
          <w:rFonts w:ascii="Sylfaen" w:hAnsi="Sylfaen"/>
          <w:b/>
          <w:bCs/>
          <w:i w:val="0"/>
          <w:color w:val="0000FF"/>
          <w:u w:val="single"/>
        </w:rPr>
        <w:t>76</w:t>
      </w:r>
      <w:r w:rsidR="00472F47">
        <w:rPr>
          <w:rFonts w:ascii="Sylfaen" w:hAnsi="Sylfaen"/>
          <w:b/>
          <w:bCs/>
          <w:i w:val="0"/>
          <w:color w:val="0000FF"/>
          <w:u w:val="single"/>
        </w:rPr>
        <w:t>:</w:t>
      </w:r>
      <w:r w:rsidRPr="007D4AC5">
        <w:rPr>
          <w:rFonts w:ascii="Sylfaen" w:hAnsi="Sylfaen"/>
          <w:b/>
          <w:bCs/>
          <w:i w:val="0"/>
          <w:color w:val="0000FF"/>
          <w:u w:val="single"/>
        </w:rPr>
        <w:t xml:space="preserve"> Working with </w:t>
      </w:r>
      <w:r w:rsidR="0098629D">
        <w:rPr>
          <w:rFonts w:ascii="Sylfaen" w:hAnsi="Sylfaen"/>
          <w:b/>
          <w:bCs/>
          <w:i w:val="0"/>
          <w:color w:val="0000FF"/>
          <w:u w:val="single"/>
        </w:rPr>
        <w:t xml:space="preserve">Fill </w:t>
      </w:r>
      <w:r w:rsidRPr="007D4AC5">
        <w:rPr>
          <w:rFonts w:ascii="Sylfaen" w:hAnsi="Sylfaen"/>
          <w:b/>
          <w:bCs/>
          <w:i w:val="0"/>
          <w:color w:val="0000FF"/>
          <w:u w:val="single"/>
        </w:rPr>
        <w:t>Colo</w:t>
      </w:r>
      <w:r>
        <w:rPr>
          <w:rFonts w:ascii="Sylfaen" w:hAnsi="Sylfaen"/>
          <w:b/>
          <w:bCs/>
          <w:i w:val="0"/>
          <w:color w:val="0000FF"/>
          <w:u w:val="single"/>
        </w:rPr>
        <w:t>rs and Backgrounds</w:t>
      </w:r>
    </w:p>
    <w:p w:rsidR="004121D6" w:rsidRPr="00117C92" w:rsidRDefault="00DE2C30" w:rsidP="004121D6">
      <w:pPr>
        <w:ind w:left="-360"/>
        <w:rPr>
          <w:rFonts w:ascii="Sylfaen" w:hAnsi="Sylfaen"/>
          <w:sz w:val="22"/>
        </w:rPr>
      </w:pPr>
      <w:r w:rsidRPr="00117C92">
        <w:rPr>
          <w:rFonts w:ascii="Sylfaen" w:hAnsi="Sylfaen"/>
          <w:sz w:val="22"/>
        </w:rPr>
        <w:t>LECTURE NOTES</w:t>
      </w:r>
    </w:p>
    <w:p w:rsidR="004121D6" w:rsidRDefault="00964724" w:rsidP="004121D6">
      <w:pPr>
        <w:numPr>
          <w:ilvl w:val="0"/>
          <w:numId w:val="2"/>
        </w:numPr>
        <w:rPr>
          <w:rFonts w:ascii="Sylfaen" w:hAnsi="Sylfaen"/>
          <w:sz w:val="22"/>
        </w:rPr>
      </w:pPr>
      <w:r>
        <w:rPr>
          <w:rFonts w:ascii="Sylfaen" w:hAnsi="Sylfaen"/>
          <w:sz w:val="22"/>
        </w:rPr>
        <w:t>Demonstrate</w:t>
      </w:r>
      <w:r w:rsidR="00DE2C30">
        <w:rPr>
          <w:rFonts w:ascii="Sylfaen" w:hAnsi="Sylfaen"/>
          <w:sz w:val="22"/>
        </w:rPr>
        <w:t xml:space="preserve"> how to change a fill color</w:t>
      </w:r>
    </w:p>
    <w:p w:rsidR="004121D6" w:rsidRDefault="00DE2C30" w:rsidP="004121D6">
      <w:pPr>
        <w:numPr>
          <w:ilvl w:val="0"/>
          <w:numId w:val="2"/>
        </w:numPr>
        <w:rPr>
          <w:rFonts w:ascii="Sylfaen" w:hAnsi="Sylfaen"/>
          <w:sz w:val="22"/>
        </w:rPr>
      </w:pPr>
      <w:r>
        <w:rPr>
          <w:rFonts w:ascii="Sylfaen" w:hAnsi="Sylfaen"/>
          <w:sz w:val="22"/>
        </w:rPr>
        <w:t>Show how to add a background image to the Documentation sheet</w:t>
      </w:r>
    </w:p>
    <w:p w:rsidR="004121D6" w:rsidRDefault="004121D6" w:rsidP="004121D6">
      <w:pPr>
        <w:rPr>
          <w:rFonts w:ascii="Sylfaen" w:hAnsi="Sylfaen"/>
          <w:sz w:val="22"/>
        </w:rPr>
      </w:pPr>
    </w:p>
    <w:p w:rsidR="004121D6" w:rsidRDefault="00DE2C30" w:rsidP="004121D6">
      <w:pPr>
        <w:ind w:left="-360"/>
        <w:rPr>
          <w:rFonts w:ascii="Sylfaen" w:hAnsi="Sylfaen"/>
          <w:sz w:val="22"/>
        </w:rPr>
      </w:pPr>
      <w:r>
        <w:rPr>
          <w:rFonts w:ascii="Sylfaen" w:hAnsi="Sylfaen"/>
          <w:sz w:val="22"/>
        </w:rPr>
        <w:t>BOXES</w:t>
      </w:r>
    </w:p>
    <w:p w:rsidR="004121D6" w:rsidRDefault="00DE2C30" w:rsidP="004121D6">
      <w:pPr>
        <w:numPr>
          <w:ilvl w:val="0"/>
          <w:numId w:val="3"/>
        </w:numPr>
        <w:rPr>
          <w:rFonts w:ascii="Sylfaen" w:hAnsi="Sylfaen"/>
          <w:sz w:val="22"/>
        </w:rPr>
      </w:pPr>
      <w:r>
        <w:rPr>
          <w:rFonts w:ascii="Sylfaen" w:hAnsi="Sylfaen"/>
          <w:sz w:val="22"/>
        </w:rPr>
        <w:t>InSight: Using C</w:t>
      </w:r>
      <w:r w:rsidR="00964724">
        <w:rPr>
          <w:rFonts w:ascii="Sylfaen" w:hAnsi="Sylfaen"/>
          <w:sz w:val="22"/>
        </w:rPr>
        <w:t>olor to Enhance a Workbook (EX 7</w:t>
      </w:r>
      <w:r>
        <w:rPr>
          <w:rFonts w:ascii="Sylfaen" w:hAnsi="Sylfaen"/>
          <w:sz w:val="22"/>
        </w:rPr>
        <w:t>6)</w:t>
      </w:r>
    </w:p>
    <w:p w:rsidR="00964724" w:rsidRPr="00964724" w:rsidRDefault="00964724" w:rsidP="004121D6">
      <w:pPr>
        <w:numPr>
          <w:ilvl w:val="0"/>
          <w:numId w:val="3"/>
        </w:numPr>
        <w:rPr>
          <w:rFonts w:ascii="Sylfaen" w:hAnsi="Sylfaen"/>
          <w:sz w:val="22"/>
        </w:rPr>
      </w:pPr>
      <w:r w:rsidRPr="00964724">
        <w:rPr>
          <w:rFonts w:ascii="Sylfaen" w:hAnsi="Sylfaen"/>
          <w:sz w:val="22"/>
        </w:rPr>
        <w:t>TIP: You can also change a sheet tab’s color. Right-click a sheet tab, point to Tab Color on the shortcut menu, and then click</w:t>
      </w:r>
      <w:r w:rsidR="00A84E82">
        <w:rPr>
          <w:rFonts w:ascii="Sylfaen" w:hAnsi="Sylfaen"/>
          <w:sz w:val="22"/>
        </w:rPr>
        <w:t xml:space="preserve"> </w:t>
      </w:r>
      <w:r w:rsidR="00472F47" w:rsidRPr="00964724">
        <w:rPr>
          <w:rFonts w:ascii="Sylfaen" w:hAnsi="Sylfaen"/>
          <w:sz w:val="22"/>
        </w:rPr>
        <w:t>a</w:t>
      </w:r>
      <w:r w:rsidR="00A84E82">
        <w:rPr>
          <w:rFonts w:ascii="Sylfaen" w:hAnsi="Sylfaen"/>
          <w:sz w:val="22"/>
        </w:rPr>
        <w:t xml:space="preserve"> </w:t>
      </w:r>
      <w:r w:rsidRPr="00964724">
        <w:rPr>
          <w:rFonts w:ascii="Sylfaen" w:hAnsi="Sylfaen"/>
          <w:sz w:val="22"/>
        </w:rPr>
        <w:t>color.</w:t>
      </w:r>
      <w:r>
        <w:rPr>
          <w:rFonts w:ascii="Sylfaen" w:hAnsi="Sylfaen"/>
          <w:sz w:val="22"/>
        </w:rPr>
        <w:t xml:space="preserve"> (EX 76)</w:t>
      </w:r>
    </w:p>
    <w:p w:rsidR="004121D6" w:rsidRDefault="004121D6" w:rsidP="004121D6">
      <w:pPr>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E2C30" w:rsidP="004121D6">
      <w:pPr>
        <w:numPr>
          <w:ilvl w:val="0"/>
          <w:numId w:val="3"/>
        </w:numPr>
        <w:rPr>
          <w:rFonts w:ascii="Sylfaen" w:hAnsi="Sylfaen"/>
          <w:sz w:val="22"/>
        </w:rPr>
      </w:pPr>
      <w:r>
        <w:rPr>
          <w:rFonts w:ascii="Sylfaen" w:hAnsi="Sylfaen"/>
          <w:sz w:val="22"/>
        </w:rPr>
        <w:t>Figure 2-6</w:t>
      </w:r>
      <w:r w:rsidR="00964724">
        <w:rPr>
          <w:rFonts w:ascii="Sylfaen" w:hAnsi="Sylfaen"/>
          <w:sz w:val="22"/>
        </w:rPr>
        <w:t>, Figure 2-7</w:t>
      </w:r>
    </w:p>
    <w:p w:rsidR="004121D6" w:rsidRDefault="004121D6" w:rsidP="004121D6">
      <w:pPr>
        <w:rPr>
          <w:rFonts w:ascii="Sylfaen" w:hAnsi="Sylfaen"/>
          <w:sz w:val="22"/>
        </w:rPr>
      </w:pPr>
    </w:p>
    <w:p w:rsidR="004121D6" w:rsidRPr="006F3812" w:rsidRDefault="00DE2C30" w:rsidP="004121D6">
      <w:pPr>
        <w:shd w:val="clear" w:color="auto" w:fill="A6A6A6"/>
        <w:ind w:left="-360"/>
        <w:rPr>
          <w:rFonts w:ascii="Sylfaen" w:hAnsi="Sylfaen"/>
          <w:sz w:val="22"/>
        </w:rPr>
      </w:pPr>
      <w:r w:rsidRPr="006F3812">
        <w:rPr>
          <w:rFonts w:ascii="Sylfaen" w:hAnsi="Sylfaen"/>
          <w:sz w:val="22"/>
        </w:rPr>
        <w:t>T</w:t>
      </w:r>
      <w:r>
        <w:rPr>
          <w:rFonts w:ascii="Sylfaen" w:hAnsi="Sylfaen"/>
          <w:sz w:val="22"/>
        </w:rPr>
        <w:t>EACHER</w:t>
      </w:r>
      <w:r w:rsidRPr="006F3812">
        <w:rPr>
          <w:rFonts w:ascii="Sylfaen" w:hAnsi="Sylfaen"/>
          <w:sz w:val="22"/>
        </w:rPr>
        <w:t xml:space="preserve"> TIP</w:t>
      </w:r>
    </w:p>
    <w:p w:rsidR="004121D6" w:rsidRDefault="00DE2C30" w:rsidP="004121D6">
      <w:pPr>
        <w:shd w:val="clear" w:color="auto" w:fill="A6A6A6"/>
        <w:ind w:left="-360"/>
        <w:rPr>
          <w:rFonts w:ascii="Sylfaen" w:hAnsi="Sylfaen"/>
          <w:sz w:val="22"/>
        </w:rPr>
      </w:pPr>
      <w:r>
        <w:rPr>
          <w:rFonts w:ascii="Sylfaen" w:hAnsi="Sylfaen"/>
          <w:sz w:val="22"/>
        </w:rPr>
        <w:t>Color can enhance or detract from the content</w:t>
      </w:r>
      <w:r w:rsidR="00157FB1">
        <w:rPr>
          <w:rFonts w:ascii="Sylfaen" w:hAnsi="Sylfaen"/>
          <w:sz w:val="22"/>
        </w:rPr>
        <w:t xml:space="preserve">. </w:t>
      </w:r>
      <w:r>
        <w:rPr>
          <w:rFonts w:ascii="Sylfaen" w:hAnsi="Sylfaen"/>
          <w:sz w:val="22"/>
        </w:rPr>
        <w:t>Caution students to choose color based on the audience and the information contained in the worksheet.</w:t>
      </w:r>
    </w:p>
    <w:p w:rsidR="004121D6" w:rsidRDefault="004121D6" w:rsidP="004121D6">
      <w:pPr>
        <w:shd w:val="clear" w:color="auto" w:fill="A6A6A6"/>
        <w:ind w:left="-360"/>
        <w:rPr>
          <w:rFonts w:ascii="Sylfaen" w:hAnsi="Sylfaen"/>
          <w:sz w:val="22"/>
        </w:rPr>
      </w:pPr>
    </w:p>
    <w:p w:rsidR="004121D6" w:rsidRPr="001534CE" w:rsidRDefault="00DE2C30" w:rsidP="004121D6">
      <w:pPr>
        <w:shd w:val="clear" w:color="auto" w:fill="A6A6A6"/>
        <w:ind w:left="-360"/>
        <w:rPr>
          <w:rFonts w:ascii="Sylfaen" w:hAnsi="Sylfaen"/>
          <w:sz w:val="22"/>
        </w:rPr>
      </w:pPr>
      <w:r>
        <w:rPr>
          <w:rFonts w:ascii="Sylfaen" w:hAnsi="Sylfaen"/>
          <w:sz w:val="22"/>
        </w:rPr>
        <w:t xml:space="preserve">Another </w:t>
      </w:r>
      <w:r w:rsidRPr="00F51B19">
        <w:rPr>
          <w:rFonts w:ascii="Sylfaen" w:hAnsi="Sylfaen"/>
          <w:sz w:val="22"/>
        </w:rPr>
        <w:t>option for formatting the cell background is to add a background pattern. To cho</w:t>
      </w:r>
      <w:r>
        <w:rPr>
          <w:rFonts w:ascii="Sylfaen" w:hAnsi="Sylfaen"/>
          <w:sz w:val="22"/>
        </w:rPr>
        <w:t>o</w:t>
      </w:r>
      <w:r w:rsidRPr="00F51B19">
        <w:rPr>
          <w:rFonts w:ascii="Sylfaen" w:hAnsi="Sylfaen"/>
          <w:sz w:val="22"/>
        </w:rPr>
        <w:t xml:space="preserve">se </w:t>
      </w:r>
      <w:r>
        <w:rPr>
          <w:rFonts w:ascii="Sylfaen" w:hAnsi="Sylfaen"/>
          <w:sz w:val="22"/>
        </w:rPr>
        <w:t xml:space="preserve">a </w:t>
      </w:r>
      <w:r w:rsidRPr="00F51B19">
        <w:rPr>
          <w:rFonts w:ascii="Sylfaen" w:hAnsi="Sylfaen"/>
          <w:sz w:val="22"/>
        </w:rPr>
        <w:t>background pattern</w:t>
      </w:r>
      <w:r>
        <w:rPr>
          <w:rFonts w:ascii="Sylfaen" w:hAnsi="Sylfaen"/>
          <w:sz w:val="22"/>
        </w:rPr>
        <w:t>,</w:t>
      </w:r>
      <w:r w:rsidRPr="00F51B19">
        <w:rPr>
          <w:rFonts w:ascii="Sylfaen" w:hAnsi="Sylfaen"/>
          <w:sz w:val="22"/>
        </w:rPr>
        <w:t xml:space="preserve"> select the cell range and open the Format Cells dialog box. Click the Fill tab and choose a background pattern from the list of patterns in the Pattern Style list box.</w:t>
      </w:r>
    </w:p>
    <w:p w:rsidR="004121D6" w:rsidRDefault="004121D6" w:rsidP="004121D6">
      <w:pPr>
        <w:keepNext/>
        <w:ind w:left="-360"/>
        <w:rPr>
          <w:rFonts w:ascii="Sylfaen" w:hAnsi="Sylfaen"/>
          <w:sz w:val="22"/>
        </w:rPr>
      </w:pPr>
    </w:p>
    <w:p w:rsidR="004121D6" w:rsidRPr="005F2139" w:rsidRDefault="00DE2C30" w:rsidP="004121D6">
      <w:pPr>
        <w:keepNext/>
        <w:ind w:left="-360"/>
        <w:rPr>
          <w:rFonts w:ascii="Sylfaen" w:hAnsi="Sylfaen"/>
          <w:sz w:val="22"/>
        </w:rPr>
      </w:pPr>
      <w:r w:rsidRPr="005F2139">
        <w:rPr>
          <w:rFonts w:ascii="Sylfaen" w:hAnsi="Sylfaen"/>
          <w:sz w:val="22"/>
        </w:rPr>
        <w:t>CLASSROOM ACTIVITIES</w:t>
      </w:r>
    </w:p>
    <w:p w:rsidR="004121D6" w:rsidRPr="005F2139" w:rsidDel="00C2172A" w:rsidRDefault="00DE2C30" w:rsidP="004121D6">
      <w:pPr>
        <w:keepNext/>
        <w:ind w:hanging="360"/>
        <w:rPr>
          <w:rFonts w:ascii="Sylfaen" w:hAnsi="Sylfaen"/>
          <w:sz w:val="22"/>
        </w:rPr>
      </w:pPr>
      <w:r w:rsidRPr="005F2139">
        <w:rPr>
          <w:rFonts w:ascii="Sylfaen" w:hAnsi="Sylfaen"/>
          <w:sz w:val="22"/>
        </w:rPr>
        <w:t>Class Discussion: What are some tips to use color wisely? (Answer: Use colors from the same theme. Use colors to differentiate types of cell content and direct users where to enter data. Avoid garish color combinations. Print the workbook both</w:t>
      </w:r>
      <w:r w:rsidR="00BC727C">
        <w:rPr>
          <w:rFonts w:ascii="Sylfaen" w:hAnsi="Sylfaen"/>
          <w:sz w:val="22"/>
        </w:rPr>
        <w:t xml:space="preserve"> in</w:t>
      </w:r>
      <w:r w:rsidRPr="005F2139">
        <w:rPr>
          <w:rFonts w:ascii="Sylfaen" w:hAnsi="Sylfaen"/>
          <w:sz w:val="22"/>
        </w:rPr>
        <w:t xml:space="preserve"> color and black-and-white. Understand your printer’s limitations. Be sensitive to your audience.)</w:t>
      </w:r>
    </w:p>
    <w:p w:rsidR="004121D6" w:rsidRPr="005F2139" w:rsidDel="00C2172A" w:rsidRDefault="00DE2C30" w:rsidP="004121D6">
      <w:pPr>
        <w:keepNext/>
        <w:ind w:hanging="360"/>
        <w:rPr>
          <w:rFonts w:ascii="Sylfaen" w:hAnsi="Sylfaen"/>
          <w:sz w:val="22"/>
        </w:rPr>
      </w:pPr>
      <w:r w:rsidRPr="005F2139">
        <w:rPr>
          <w:rFonts w:ascii="Sylfaen" w:hAnsi="Sylfaen"/>
          <w:iCs/>
          <w:sz w:val="22"/>
        </w:rPr>
        <w:t xml:space="preserve">Quick Quiz:  </w:t>
      </w:r>
    </w:p>
    <w:p w:rsidR="004121D6" w:rsidRPr="005F2139" w:rsidRDefault="00DE2C30" w:rsidP="00531AC0">
      <w:pPr>
        <w:keepNext/>
        <w:numPr>
          <w:ilvl w:val="0"/>
          <w:numId w:val="17"/>
        </w:numPr>
        <w:rPr>
          <w:rFonts w:ascii="Sylfaen" w:hAnsi="Sylfaen"/>
          <w:bCs/>
          <w:sz w:val="22"/>
        </w:rPr>
      </w:pPr>
      <w:r w:rsidRPr="005F2139">
        <w:rPr>
          <w:rFonts w:ascii="Sylfaen" w:hAnsi="Sylfaen"/>
          <w:bCs/>
          <w:sz w:val="22"/>
        </w:rPr>
        <w:t>True/False: By default, Excel does not add background color to worksheet cells. (Answer: True)</w:t>
      </w:r>
    </w:p>
    <w:p w:rsidR="004121D6" w:rsidRPr="005F2139" w:rsidRDefault="00DE2C30" w:rsidP="00531AC0">
      <w:pPr>
        <w:keepNext/>
        <w:numPr>
          <w:ilvl w:val="0"/>
          <w:numId w:val="17"/>
        </w:numPr>
        <w:rPr>
          <w:rFonts w:ascii="Sylfaen" w:hAnsi="Sylfaen"/>
          <w:bCs/>
          <w:sz w:val="22"/>
        </w:rPr>
      </w:pPr>
      <w:r w:rsidRPr="005F2139">
        <w:rPr>
          <w:rFonts w:ascii="Sylfaen" w:hAnsi="Sylfaen"/>
          <w:bCs/>
          <w:sz w:val="22"/>
        </w:rPr>
        <w:t>True/False: You cannot change the background image of a worksheet</w:t>
      </w:r>
      <w:r w:rsidR="00157FB1">
        <w:rPr>
          <w:rFonts w:ascii="Sylfaen" w:hAnsi="Sylfaen"/>
          <w:bCs/>
          <w:sz w:val="22"/>
        </w:rPr>
        <w:t xml:space="preserve">. </w:t>
      </w:r>
      <w:r w:rsidRPr="005F2139">
        <w:rPr>
          <w:rFonts w:ascii="Sylfaen" w:hAnsi="Sylfaen"/>
          <w:bCs/>
          <w:sz w:val="22"/>
        </w:rPr>
        <w:t>(Answer: False)</w:t>
      </w:r>
    </w:p>
    <w:p w:rsidR="004121D6" w:rsidRPr="000615FF" w:rsidRDefault="00DE2C30" w:rsidP="004121D6">
      <w:pPr>
        <w:pStyle w:val="Heading8"/>
        <w:ind w:left="-360"/>
        <w:rPr>
          <w:rFonts w:ascii="Sylfaen" w:hAnsi="Sylfaen"/>
          <w:b/>
          <w:i w:val="0"/>
          <w:color w:val="0000FF"/>
          <w:u w:val="single"/>
        </w:rPr>
      </w:pPr>
      <w:bookmarkStart w:id="32" w:name="_WIN_11:_Running"/>
      <w:bookmarkStart w:id="33" w:name="_INT_1-9_Modifying"/>
      <w:bookmarkStart w:id="34" w:name="_AC_1-8_Creating"/>
      <w:bookmarkStart w:id="35" w:name="_Working_with_Folders"/>
      <w:bookmarkStart w:id="36" w:name="_EX_15_Working"/>
      <w:bookmarkStart w:id="37" w:name="_WD_6_Setting"/>
      <w:bookmarkStart w:id="38" w:name="_PPT_5_Viewing"/>
      <w:bookmarkStart w:id="39" w:name="_EC_12_Data"/>
      <w:bookmarkStart w:id="40" w:name="_AC_165_Finding"/>
      <w:bookmarkStart w:id="41" w:name="_EX_64_Formatting"/>
      <w:bookmarkStart w:id="42" w:name="_EX_78_Using"/>
      <w:bookmarkEnd w:id="32"/>
      <w:bookmarkEnd w:id="33"/>
      <w:bookmarkEnd w:id="34"/>
      <w:bookmarkEnd w:id="35"/>
      <w:bookmarkEnd w:id="36"/>
      <w:bookmarkEnd w:id="37"/>
      <w:bookmarkEnd w:id="38"/>
      <w:bookmarkEnd w:id="39"/>
      <w:bookmarkEnd w:id="40"/>
      <w:bookmarkEnd w:id="41"/>
      <w:bookmarkEnd w:id="42"/>
      <w:r>
        <w:rPr>
          <w:rFonts w:ascii="Sylfaen" w:hAnsi="Sylfaen"/>
          <w:b/>
          <w:bCs/>
          <w:i w:val="0"/>
          <w:color w:val="0000FF"/>
          <w:u w:val="single"/>
        </w:rPr>
        <w:br w:type="page"/>
      </w:r>
      <w:r w:rsidR="006D186A">
        <w:rPr>
          <w:rFonts w:ascii="Sylfaen" w:hAnsi="Sylfaen"/>
          <w:b/>
          <w:bCs/>
          <w:i w:val="0"/>
          <w:color w:val="0000FF"/>
          <w:u w:val="single"/>
        </w:rPr>
        <w:t>EX 78</w:t>
      </w:r>
      <w:r w:rsidR="00472F47">
        <w:rPr>
          <w:rFonts w:ascii="Sylfaen" w:hAnsi="Sylfaen"/>
          <w:b/>
          <w:bCs/>
          <w:i w:val="0"/>
          <w:color w:val="0000FF"/>
          <w:u w:val="single"/>
        </w:rPr>
        <w:t>:</w:t>
      </w:r>
      <w:r w:rsidR="006D186A">
        <w:rPr>
          <w:rFonts w:ascii="Sylfaen" w:hAnsi="Sylfaen"/>
          <w:b/>
          <w:bCs/>
          <w:i w:val="0"/>
          <w:color w:val="0000FF"/>
          <w:u w:val="single"/>
        </w:rPr>
        <w:t xml:space="preserve">Using Functions and Formulas to </w:t>
      </w:r>
      <w:r>
        <w:rPr>
          <w:rFonts w:ascii="Sylfaen" w:hAnsi="Sylfaen"/>
          <w:b/>
          <w:bCs/>
          <w:i w:val="0"/>
          <w:color w:val="0000FF"/>
          <w:u w:val="single"/>
        </w:rPr>
        <w:t xml:space="preserve">Calculate </w:t>
      </w:r>
      <w:r w:rsidR="006D186A">
        <w:rPr>
          <w:rFonts w:ascii="Sylfaen" w:hAnsi="Sylfaen"/>
          <w:b/>
          <w:bCs/>
          <w:i w:val="0"/>
          <w:color w:val="0000FF"/>
          <w:u w:val="single"/>
        </w:rPr>
        <w:t>Sales Data</w:t>
      </w:r>
    </w:p>
    <w:p w:rsidR="004121D6" w:rsidRPr="00016A51" w:rsidRDefault="00DE2C30" w:rsidP="004121D6">
      <w:pPr>
        <w:ind w:left="-360"/>
        <w:rPr>
          <w:rFonts w:ascii="Sylfaen" w:hAnsi="Sylfaen"/>
          <w:sz w:val="22"/>
        </w:rPr>
      </w:pPr>
      <w:r w:rsidRPr="00016A51">
        <w:rPr>
          <w:rFonts w:ascii="Sylfaen" w:hAnsi="Sylfaen"/>
          <w:sz w:val="22"/>
        </w:rPr>
        <w:t>LECTURE NOTES</w:t>
      </w:r>
    </w:p>
    <w:p w:rsidR="004121D6" w:rsidRDefault="00B765B6" w:rsidP="004121D6">
      <w:pPr>
        <w:numPr>
          <w:ilvl w:val="0"/>
          <w:numId w:val="2"/>
        </w:numPr>
        <w:rPr>
          <w:rFonts w:ascii="Sylfaen" w:hAnsi="Sylfaen"/>
          <w:sz w:val="22"/>
        </w:rPr>
      </w:pPr>
      <w:r>
        <w:rPr>
          <w:rFonts w:ascii="Sylfaen" w:hAnsi="Sylfaen"/>
          <w:sz w:val="22"/>
        </w:rPr>
        <w:t xml:space="preserve">Demonstrate </w:t>
      </w:r>
      <w:r w:rsidR="00DE2C30">
        <w:rPr>
          <w:rFonts w:ascii="Sylfaen" w:hAnsi="Sylfaen"/>
          <w:sz w:val="22"/>
        </w:rPr>
        <w:t xml:space="preserve">how to </w:t>
      </w:r>
      <w:r w:rsidR="00CB4DAD">
        <w:rPr>
          <w:rFonts w:ascii="Sylfaen" w:hAnsi="Sylfaen"/>
          <w:sz w:val="22"/>
        </w:rPr>
        <w:t>use</w:t>
      </w:r>
      <w:r w:rsidR="00A84E82">
        <w:rPr>
          <w:rFonts w:ascii="Sylfaen" w:hAnsi="Sylfaen"/>
          <w:sz w:val="22"/>
        </w:rPr>
        <w:t xml:space="preserve"> </w:t>
      </w:r>
      <w:r>
        <w:rPr>
          <w:rFonts w:ascii="Sylfaen" w:hAnsi="Sylfaen"/>
          <w:sz w:val="22"/>
        </w:rPr>
        <w:t>functions and</w:t>
      </w:r>
      <w:r w:rsidR="00DE2C30">
        <w:rPr>
          <w:rFonts w:ascii="Sylfaen" w:hAnsi="Sylfaen"/>
          <w:sz w:val="22"/>
        </w:rPr>
        <w:t xml:space="preserve"> formulas </w:t>
      </w:r>
      <w:r w:rsidR="00BC727C">
        <w:rPr>
          <w:rFonts w:ascii="Sylfaen" w:hAnsi="Sylfaen"/>
          <w:sz w:val="22"/>
        </w:rPr>
        <w:t xml:space="preserve">to </w:t>
      </w:r>
      <w:r>
        <w:rPr>
          <w:rFonts w:ascii="Sylfaen" w:hAnsi="Sylfaen"/>
          <w:sz w:val="22"/>
        </w:rPr>
        <w:t>calculate sales</w:t>
      </w:r>
      <w:r w:rsidR="00DE2C30">
        <w:rPr>
          <w:rFonts w:ascii="Sylfaen" w:hAnsi="Sylfaen"/>
          <w:sz w:val="22"/>
        </w:rPr>
        <w:t xml:space="preserve"> values</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BOXES</w:t>
      </w:r>
    </w:p>
    <w:p w:rsidR="006D186A" w:rsidRDefault="006D186A" w:rsidP="004121D6">
      <w:pPr>
        <w:numPr>
          <w:ilvl w:val="0"/>
          <w:numId w:val="3"/>
        </w:numPr>
        <w:rPr>
          <w:rFonts w:ascii="Sylfaen" w:hAnsi="Sylfaen"/>
          <w:sz w:val="22"/>
        </w:rPr>
      </w:pPr>
      <w:r w:rsidRPr="006D186A">
        <w:rPr>
          <w:rFonts w:ascii="Sylfaen" w:hAnsi="Sylfaen"/>
          <w:sz w:val="22"/>
        </w:rPr>
        <w:t>TIP: To enter content in a cell, you select the cell, type the specified content, and then press the Enter key</w:t>
      </w:r>
      <w:r>
        <w:rPr>
          <w:rFonts w:ascii="Sylfaen" w:hAnsi="Sylfaen"/>
          <w:sz w:val="22"/>
        </w:rPr>
        <w:t>. (EX 79)</w:t>
      </w:r>
    </w:p>
    <w:p w:rsidR="004121D6" w:rsidRDefault="004121D6" w:rsidP="004121D6">
      <w:pPr>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E2C30" w:rsidP="004121D6">
      <w:pPr>
        <w:numPr>
          <w:ilvl w:val="0"/>
          <w:numId w:val="3"/>
        </w:numPr>
        <w:rPr>
          <w:rFonts w:ascii="Sylfaen" w:hAnsi="Sylfaen"/>
          <w:sz w:val="22"/>
        </w:rPr>
      </w:pPr>
      <w:r>
        <w:rPr>
          <w:rFonts w:ascii="Sylfaen" w:hAnsi="Sylfaen"/>
          <w:sz w:val="22"/>
        </w:rPr>
        <w:t>Figure 2-</w:t>
      </w:r>
      <w:r w:rsidR="00965D26">
        <w:rPr>
          <w:rFonts w:ascii="Sylfaen" w:hAnsi="Sylfaen"/>
          <w:sz w:val="22"/>
        </w:rPr>
        <w:t>8</w:t>
      </w:r>
      <w:r>
        <w:rPr>
          <w:rFonts w:ascii="Sylfaen" w:hAnsi="Sylfaen"/>
          <w:sz w:val="22"/>
        </w:rPr>
        <w:t>, Figure 2-9, Figure 2-10</w:t>
      </w:r>
    </w:p>
    <w:p w:rsidR="004121D6" w:rsidRDefault="004121D6" w:rsidP="004121D6">
      <w:pPr>
        <w:rPr>
          <w:rFonts w:ascii="Sylfaen" w:hAnsi="Sylfaen"/>
          <w:sz w:val="22"/>
        </w:rPr>
      </w:pPr>
    </w:p>
    <w:p w:rsidR="004121D6" w:rsidRPr="00096FD6" w:rsidRDefault="00DE2C30" w:rsidP="004121D6">
      <w:pPr>
        <w:keepNext/>
        <w:ind w:left="-360"/>
        <w:rPr>
          <w:rFonts w:ascii="Sylfaen" w:hAnsi="Sylfaen"/>
          <w:sz w:val="22"/>
        </w:rPr>
      </w:pPr>
      <w:r w:rsidRPr="00096FD6">
        <w:rPr>
          <w:rFonts w:ascii="Sylfaen" w:hAnsi="Sylfaen"/>
          <w:sz w:val="22"/>
        </w:rPr>
        <w:t>CLASSROOM ACTIVITIES</w:t>
      </w:r>
    </w:p>
    <w:p w:rsidR="00BC727C" w:rsidRDefault="00BC727C" w:rsidP="00BC727C">
      <w:pPr>
        <w:keepNext/>
        <w:ind w:hanging="360"/>
        <w:rPr>
          <w:rFonts w:ascii="Sylfaen" w:hAnsi="Sylfaen"/>
          <w:iCs/>
          <w:sz w:val="22"/>
        </w:rPr>
      </w:pPr>
      <w:r>
        <w:rPr>
          <w:rFonts w:ascii="Sylfaen" w:hAnsi="Sylfaen"/>
          <w:iCs/>
          <w:sz w:val="22"/>
        </w:rPr>
        <w:t>Quick Quiz:</w:t>
      </w:r>
    </w:p>
    <w:p w:rsidR="00A84E82" w:rsidRDefault="008F2C7C">
      <w:pPr>
        <w:pStyle w:val="ListParagraph"/>
        <w:keepNext/>
        <w:numPr>
          <w:ilvl w:val="0"/>
          <w:numId w:val="27"/>
        </w:numPr>
        <w:rPr>
          <w:rFonts w:ascii="Sylfaen" w:hAnsi="Sylfaen"/>
          <w:sz w:val="22"/>
        </w:rPr>
      </w:pPr>
      <w:r w:rsidRPr="008F2C7C">
        <w:rPr>
          <w:rFonts w:ascii="Sylfaen" w:hAnsi="Sylfaen"/>
          <w:sz w:val="22"/>
        </w:rPr>
        <w:t>What are gross sales? (Answer: The total amount of sales.)</w:t>
      </w:r>
    </w:p>
    <w:p w:rsidR="00A84E82" w:rsidRDefault="00BC727C">
      <w:pPr>
        <w:pStyle w:val="ListParagraph"/>
        <w:keepNext/>
        <w:numPr>
          <w:ilvl w:val="0"/>
          <w:numId w:val="27"/>
        </w:numPr>
        <w:rPr>
          <w:rFonts w:ascii="Sylfaen" w:hAnsi="Sylfaen"/>
          <w:sz w:val="22"/>
        </w:rPr>
      </w:pPr>
      <w:r w:rsidRPr="00096FD6">
        <w:rPr>
          <w:rFonts w:ascii="Sylfaen" w:hAnsi="Sylfaen"/>
          <w:sz w:val="22"/>
        </w:rPr>
        <w:t>What are operating expenses? (Answer: The costs of running a business.)</w:t>
      </w:r>
    </w:p>
    <w:p w:rsidR="004121D6" w:rsidRPr="00096FD6" w:rsidRDefault="00DE2C30" w:rsidP="004121D6">
      <w:pPr>
        <w:keepNext/>
        <w:ind w:hanging="360"/>
        <w:rPr>
          <w:rFonts w:ascii="Sylfaen" w:hAnsi="Sylfaen"/>
          <w:sz w:val="22"/>
        </w:rPr>
      </w:pPr>
      <w:r w:rsidRPr="00096FD6">
        <w:rPr>
          <w:rFonts w:ascii="Sylfaen" w:hAnsi="Sylfaen"/>
          <w:sz w:val="22"/>
        </w:rPr>
        <w:t>Class Discussion:</w:t>
      </w:r>
      <w:r w:rsidR="00A84E82">
        <w:rPr>
          <w:rFonts w:ascii="Sylfaen" w:hAnsi="Sylfaen"/>
          <w:sz w:val="22"/>
        </w:rPr>
        <w:t xml:space="preserve"> </w:t>
      </w:r>
      <w:r w:rsidR="00096FD6" w:rsidRPr="00096FD6">
        <w:rPr>
          <w:rFonts w:ascii="Sylfaen" w:hAnsi="Sylfaen"/>
          <w:sz w:val="22"/>
        </w:rPr>
        <w:t>What is net profit</w:t>
      </w:r>
      <w:r w:rsidR="00BC727C">
        <w:rPr>
          <w:rFonts w:ascii="Sylfaen" w:hAnsi="Sylfaen"/>
          <w:sz w:val="22"/>
        </w:rPr>
        <w:t xml:space="preserve"> versus net</w:t>
      </w:r>
      <w:r w:rsidR="00A84E82">
        <w:rPr>
          <w:rFonts w:ascii="Sylfaen" w:hAnsi="Sylfaen"/>
          <w:sz w:val="22"/>
        </w:rPr>
        <w:t xml:space="preserve"> </w:t>
      </w:r>
      <w:r w:rsidR="00096FD6" w:rsidRPr="00096FD6">
        <w:rPr>
          <w:rFonts w:ascii="Sylfaen" w:hAnsi="Sylfaen"/>
          <w:sz w:val="22"/>
        </w:rPr>
        <w:t xml:space="preserve">loss? </w:t>
      </w:r>
      <w:r w:rsidR="00BC727C">
        <w:rPr>
          <w:rFonts w:ascii="Sylfaen" w:hAnsi="Sylfaen"/>
          <w:sz w:val="22"/>
        </w:rPr>
        <w:t xml:space="preserve">(Answer: </w:t>
      </w:r>
      <w:r w:rsidR="00096FD6" w:rsidRPr="00096FD6">
        <w:rPr>
          <w:rFonts w:ascii="Sylfaen" w:hAnsi="Sylfaen"/>
          <w:sz w:val="22"/>
        </w:rPr>
        <w:t>The difference between the income from the gross sales and the total cost of sales and operating expenses.</w:t>
      </w:r>
      <w:r w:rsidR="00BC727C">
        <w:rPr>
          <w:rFonts w:ascii="Sylfaen" w:hAnsi="Sylfaen"/>
          <w:sz w:val="22"/>
        </w:rPr>
        <w:t>)</w:t>
      </w:r>
    </w:p>
    <w:p w:rsidR="00F6079E" w:rsidRPr="000615FF" w:rsidRDefault="00F6079E" w:rsidP="00F6079E">
      <w:pPr>
        <w:pStyle w:val="Heading8"/>
        <w:ind w:left="-360"/>
        <w:rPr>
          <w:rFonts w:ascii="Sylfaen" w:hAnsi="Sylfaen"/>
          <w:b/>
          <w:i w:val="0"/>
          <w:color w:val="0000FF"/>
          <w:u w:val="single"/>
        </w:rPr>
      </w:pPr>
      <w:bookmarkStart w:id="43" w:name="_EC_13_Memory_1"/>
      <w:bookmarkStart w:id="44" w:name="_AC_168_Maintaining"/>
      <w:bookmarkStart w:id="45" w:name="_EX_67_Formatting"/>
      <w:bookmarkStart w:id="46" w:name="_EX_82_Formatting"/>
      <w:bookmarkEnd w:id="43"/>
      <w:bookmarkEnd w:id="44"/>
      <w:bookmarkEnd w:id="45"/>
      <w:bookmarkEnd w:id="46"/>
      <w:r>
        <w:rPr>
          <w:rFonts w:ascii="Sylfaen" w:hAnsi="Sylfaen"/>
          <w:b/>
          <w:bCs/>
          <w:i w:val="0"/>
          <w:color w:val="0000FF"/>
          <w:u w:val="single"/>
        </w:rPr>
        <w:t xml:space="preserve">EX </w:t>
      </w:r>
      <w:r w:rsidR="006F1F2A">
        <w:rPr>
          <w:rFonts w:ascii="Sylfaen" w:hAnsi="Sylfaen"/>
          <w:b/>
          <w:bCs/>
          <w:i w:val="0"/>
          <w:color w:val="0000FF"/>
          <w:u w:val="single"/>
        </w:rPr>
        <w:t>82</w:t>
      </w:r>
      <w:r w:rsidR="00472F47">
        <w:rPr>
          <w:rFonts w:ascii="Sylfaen" w:hAnsi="Sylfaen"/>
          <w:b/>
          <w:bCs/>
          <w:i w:val="0"/>
          <w:color w:val="0000FF"/>
          <w:u w:val="single"/>
        </w:rPr>
        <w:t>:</w:t>
      </w:r>
      <w:r w:rsidR="006F1F2A">
        <w:rPr>
          <w:rFonts w:ascii="Sylfaen" w:hAnsi="Sylfaen"/>
          <w:b/>
          <w:bCs/>
          <w:i w:val="0"/>
          <w:color w:val="0000FF"/>
          <w:u w:val="single"/>
        </w:rPr>
        <w:t>Formatting Numbers</w:t>
      </w:r>
    </w:p>
    <w:p w:rsidR="00F6079E" w:rsidRPr="00016A51" w:rsidRDefault="00F6079E" w:rsidP="00F6079E">
      <w:pPr>
        <w:ind w:left="-360"/>
        <w:rPr>
          <w:rFonts w:ascii="Sylfaen" w:hAnsi="Sylfaen"/>
          <w:sz w:val="22"/>
        </w:rPr>
      </w:pPr>
      <w:r w:rsidRPr="00016A51">
        <w:rPr>
          <w:rFonts w:ascii="Sylfaen" w:hAnsi="Sylfaen"/>
          <w:sz w:val="22"/>
        </w:rPr>
        <w:t>LECTURE NOTES</w:t>
      </w:r>
    </w:p>
    <w:p w:rsidR="00F6079E" w:rsidRDefault="00F6079E" w:rsidP="00F6079E">
      <w:pPr>
        <w:numPr>
          <w:ilvl w:val="0"/>
          <w:numId w:val="2"/>
        </w:numPr>
        <w:rPr>
          <w:rFonts w:ascii="Sylfaen" w:hAnsi="Sylfaen"/>
          <w:sz w:val="22"/>
        </w:rPr>
      </w:pPr>
      <w:r>
        <w:rPr>
          <w:rFonts w:ascii="Sylfaen" w:hAnsi="Sylfaen"/>
          <w:sz w:val="22"/>
        </w:rPr>
        <w:t xml:space="preserve">Demonstrate how to </w:t>
      </w:r>
      <w:r w:rsidR="006F1F2A">
        <w:rPr>
          <w:rFonts w:ascii="Sylfaen" w:hAnsi="Sylfaen"/>
          <w:sz w:val="22"/>
        </w:rPr>
        <w:t>apply number formats</w:t>
      </w:r>
    </w:p>
    <w:p w:rsidR="00BC727C" w:rsidRDefault="00BC727C" w:rsidP="00F6079E">
      <w:pPr>
        <w:numPr>
          <w:ilvl w:val="0"/>
          <w:numId w:val="2"/>
        </w:numPr>
        <w:rPr>
          <w:rFonts w:ascii="Sylfaen" w:hAnsi="Sylfaen"/>
          <w:sz w:val="22"/>
        </w:rPr>
      </w:pPr>
      <w:r>
        <w:rPr>
          <w:rFonts w:ascii="Sylfaen" w:hAnsi="Sylfaen"/>
          <w:sz w:val="22"/>
        </w:rPr>
        <w:t>Show how to format dates and times</w:t>
      </w:r>
    </w:p>
    <w:p w:rsidR="00F6079E" w:rsidRDefault="00F6079E" w:rsidP="00F6079E">
      <w:pPr>
        <w:ind w:left="-360"/>
        <w:rPr>
          <w:rFonts w:ascii="Sylfaen" w:hAnsi="Sylfaen"/>
          <w:sz w:val="22"/>
        </w:rPr>
      </w:pPr>
    </w:p>
    <w:p w:rsidR="00F6079E" w:rsidRDefault="00F6079E" w:rsidP="00F6079E">
      <w:pPr>
        <w:ind w:left="-360"/>
        <w:rPr>
          <w:rFonts w:ascii="Sylfaen" w:hAnsi="Sylfaen"/>
          <w:sz w:val="22"/>
        </w:rPr>
      </w:pPr>
      <w:r>
        <w:rPr>
          <w:rFonts w:ascii="Sylfaen" w:hAnsi="Sylfaen"/>
          <w:sz w:val="22"/>
        </w:rPr>
        <w:t>BOXES</w:t>
      </w:r>
    </w:p>
    <w:p w:rsidR="006F1F2A" w:rsidRPr="006F1F2A" w:rsidRDefault="00F6079E" w:rsidP="004121D6">
      <w:pPr>
        <w:numPr>
          <w:ilvl w:val="0"/>
          <w:numId w:val="3"/>
        </w:numPr>
        <w:rPr>
          <w:rFonts w:ascii="Sylfaen" w:hAnsi="Sylfaen"/>
          <w:sz w:val="22"/>
        </w:rPr>
      </w:pPr>
      <w:r w:rsidRPr="006F1F2A">
        <w:rPr>
          <w:rFonts w:ascii="Sylfaen" w:hAnsi="Sylfaen"/>
          <w:sz w:val="22"/>
        </w:rPr>
        <w:t xml:space="preserve">TIP: </w:t>
      </w:r>
      <w:r w:rsidR="006F1F2A" w:rsidRPr="006F1F2A">
        <w:rPr>
          <w:rFonts w:ascii="Sylfaen" w:hAnsi="Sylfaen"/>
          <w:sz w:val="22"/>
        </w:rPr>
        <w:t>To apply the Currency format, click the Number Format button arrow and click Currency, or press</w:t>
      </w:r>
      <w:r w:rsidR="00A84E82">
        <w:rPr>
          <w:rFonts w:ascii="Sylfaen" w:hAnsi="Sylfaen"/>
          <w:sz w:val="22"/>
        </w:rPr>
        <w:t xml:space="preserve"> </w:t>
      </w:r>
      <w:r w:rsidR="006F1F2A" w:rsidRPr="006F1F2A">
        <w:rPr>
          <w:rFonts w:ascii="Sylfaen" w:hAnsi="Sylfaen"/>
          <w:sz w:val="22"/>
        </w:rPr>
        <w:t>the Ctrl+Shift+$ keys. (EX 82)</w:t>
      </w:r>
    </w:p>
    <w:p w:rsidR="00965D26" w:rsidRDefault="00965D26" w:rsidP="00965D26">
      <w:pPr>
        <w:numPr>
          <w:ilvl w:val="0"/>
          <w:numId w:val="3"/>
        </w:numPr>
        <w:rPr>
          <w:rFonts w:ascii="Sylfaen" w:hAnsi="Sylfaen"/>
          <w:sz w:val="22"/>
        </w:rPr>
      </w:pPr>
      <w:r>
        <w:rPr>
          <w:rFonts w:ascii="Sylfaen" w:hAnsi="Sylfaen"/>
          <w:sz w:val="22"/>
        </w:rPr>
        <w:t>ProSkills: Written Communication: Formatting Monetary Values (EX 83)</w:t>
      </w:r>
    </w:p>
    <w:p w:rsidR="00406112" w:rsidRDefault="00406112" w:rsidP="004121D6">
      <w:pPr>
        <w:numPr>
          <w:ilvl w:val="0"/>
          <w:numId w:val="3"/>
        </w:numPr>
        <w:rPr>
          <w:rFonts w:ascii="Sylfaen" w:hAnsi="Sylfaen"/>
          <w:sz w:val="22"/>
        </w:rPr>
      </w:pPr>
      <w:r w:rsidRPr="00406112">
        <w:rPr>
          <w:rFonts w:ascii="Sylfaen" w:hAnsi="Sylfaen"/>
          <w:sz w:val="22"/>
        </w:rPr>
        <w:t>TIP: To select other currency symbols, click the Accounting Number Format button arrow, and then click a currencysymbol.</w:t>
      </w:r>
      <w:r>
        <w:rPr>
          <w:rFonts w:ascii="Sylfaen" w:hAnsi="Sylfaen"/>
          <w:sz w:val="22"/>
        </w:rPr>
        <w:t xml:space="preserve"> (EX 84)</w:t>
      </w:r>
    </w:p>
    <w:p w:rsidR="003774C1" w:rsidRPr="003774C1" w:rsidRDefault="003774C1" w:rsidP="004121D6">
      <w:pPr>
        <w:numPr>
          <w:ilvl w:val="0"/>
          <w:numId w:val="3"/>
        </w:numPr>
        <w:rPr>
          <w:rFonts w:ascii="Sylfaen" w:hAnsi="Sylfaen"/>
          <w:sz w:val="22"/>
        </w:rPr>
      </w:pPr>
      <w:r w:rsidRPr="003774C1">
        <w:rPr>
          <w:rFonts w:ascii="Sylfaen" w:hAnsi="Sylfaen"/>
          <w:sz w:val="22"/>
        </w:rPr>
        <w:t>TIP: To view the underlying date and time value, apply the General format to the cell or display the formulas instead of theformula results.</w:t>
      </w:r>
      <w:r>
        <w:rPr>
          <w:rFonts w:ascii="Sylfaen" w:hAnsi="Sylfaen"/>
          <w:sz w:val="22"/>
        </w:rPr>
        <w:t xml:space="preserve"> (EX 86)</w:t>
      </w:r>
    </w:p>
    <w:p w:rsidR="00F6079E" w:rsidRDefault="00F6079E" w:rsidP="00F6079E">
      <w:pPr>
        <w:rPr>
          <w:rFonts w:ascii="Sylfaen" w:hAnsi="Sylfaen"/>
          <w:sz w:val="22"/>
        </w:rPr>
      </w:pPr>
    </w:p>
    <w:p w:rsidR="00F6079E" w:rsidRDefault="00F6079E" w:rsidP="00F6079E">
      <w:pPr>
        <w:ind w:left="-360"/>
        <w:rPr>
          <w:rFonts w:ascii="Sylfaen" w:hAnsi="Sylfaen"/>
          <w:sz w:val="22"/>
        </w:rPr>
      </w:pPr>
      <w:r>
        <w:rPr>
          <w:rFonts w:ascii="Sylfaen" w:hAnsi="Sylfaen"/>
          <w:sz w:val="22"/>
        </w:rPr>
        <w:t>FIGURES</w:t>
      </w:r>
    </w:p>
    <w:p w:rsidR="00F6079E" w:rsidRDefault="00F6079E" w:rsidP="00F6079E">
      <w:pPr>
        <w:numPr>
          <w:ilvl w:val="0"/>
          <w:numId w:val="3"/>
        </w:numPr>
        <w:rPr>
          <w:rFonts w:ascii="Sylfaen" w:hAnsi="Sylfaen"/>
          <w:sz w:val="22"/>
        </w:rPr>
      </w:pPr>
      <w:r>
        <w:rPr>
          <w:rFonts w:ascii="Sylfaen" w:hAnsi="Sylfaen"/>
          <w:sz w:val="22"/>
        </w:rPr>
        <w:t>Figure 2-</w:t>
      </w:r>
      <w:r w:rsidR="00965D26">
        <w:rPr>
          <w:rFonts w:ascii="Sylfaen" w:hAnsi="Sylfaen"/>
          <w:sz w:val="22"/>
        </w:rPr>
        <w:t>11</w:t>
      </w:r>
      <w:r>
        <w:rPr>
          <w:rFonts w:ascii="Sylfaen" w:hAnsi="Sylfaen"/>
          <w:sz w:val="22"/>
        </w:rPr>
        <w:t>, Figure 2-</w:t>
      </w:r>
      <w:r w:rsidR="00965D26">
        <w:rPr>
          <w:rFonts w:ascii="Sylfaen" w:hAnsi="Sylfaen"/>
          <w:sz w:val="22"/>
        </w:rPr>
        <w:t>12, Figure 2-13, Figure 2-14</w:t>
      </w:r>
    </w:p>
    <w:p w:rsidR="00F6079E" w:rsidRDefault="00F6079E" w:rsidP="00F6079E">
      <w:pPr>
        <w:rPr>
          <w:rFonts w:ascii="Sylfaen" w:hAnsi="Sylfaen"/>
          <w:sz w:val="22"/>
        </w:rPr>
      </w:pPr>
    </w:p>
    <w:p w:rsidR="00F6079E" w:rsidRPr="006F3812" w:rsidRDefault="00F6079E" w:rsidP="00F6079E">
      <w:pPr>
        <w:shd w:val="clear" w:color="auto" w:fill="A6A6A6"/>
        <w:ind w:left="-360"/>
        <w:rPr>
          <w:rFonts w:ascii="Sylfaen" w:hAnsi="Sylfaen"/>
          <w:sz w:val="22"/>
        </w:rPr>
      </w:pPr>
      <w:r w:rsidRPr="006F3812">
        <w:rPr>
          <w:rFonts w:ascii="Sylfaen" w:hAnsi="Sylfaen"/>
          <w:sz w:val="22"/>
        </w:rPr>
        <w:t>T</w:t>
      </w:r>
      <w:r>
        <w:rPr>
          <w:rFonts w:ascii="Sylfaen" w:hAnsi="Sylfaen"/>
          <w:sz w:val="22"/>
        </w:rPr>
        <w:t>EACHER</w:t>
      </w:r>
      <w:r w:rsidRPr="006F3812">
        <w:rPr>
          <w:rFonts w:ascii="Sylfaen" w:hAnsi="Sylfaen"/>
          <w:sz w:val="22"/>
        </w:rPr>
        <w:t xml:space="preserve"> TIP</w:t>
      </w:r>
    </w:p>
    <w:p w:rsidR="00F6079E" w:rsidRDefault="00F6079E" w:rsidP="00F6079E">
      <w:pPr>
        <w:shd w:val="clear" w:color="auto" w:fill="A6A6A6"/>
        <w:ind w:left="-360"/>
        <w:rPr>
          <w:rFonts w:ascii="Sylfaen" w:hAnsi="Sylfaen"/>
          <w:sz w:val="22"/>
        </w:rPr>
      </w:pPr>
      <w:r>
        <w:rPr>
          <w:rFonts w:ascii="Sylfaen" w:hAnsi="Sylfaen"/>
          <w:sz w:val="22"/>
        </w:rPr>
        <w:t xml:space="preserve">By selecting </w:t>
      </w:r>
      <w:r w:rsidRPr="000A01AD">
        <w:rPr>
          <w:rFonts w:ascii="Sylfaen" w:hAnsi="Sylfaen"/>
          <w:sz w:val="22"/>
        </w:rPr>
        <w:t xml:space="preserve">the Number group on the </w:t>
      </w:r>
      <w:r w:rsidR="00BC727C">
        <w:rPr>
          <w:rFonts w:ascii="Sylfaen" w:hAnsi="Sylfaen"/>
          <w:sz w:val="22"/>
        </w:rPr>
        <w:t>HOME</w:t>
      </w:r>
      <w:r w:rsidR="00A84E82">
        <w:rPr>
          <w:rFonts w:ascii="Sylfaen" w:hAnsi="Sylfaen"/>
          <w:sz w:val="22"/>
        </w:rPr>
        <w:t xml:space="preserve"> </w:t>
      </w:r>
      <w:r w:rsidRPr="000A01AD">
        <w:rPr>
          <w:rFonts w:ascii="Sylfaen" w:hAnsi="Sylfaen"/>
          <w:sz w:val="22"/>
        </w:rPr>
        <w:t xml:space="preserve">tab </w:t>
      </w:r>
      <w:r>
        <w:rPr>
          <w:rFonts w:ascii="Sylfaen" w:hAnsi="Sylfaen"/>
          <w:sz w:val="22"/>
        </w:rPr>
        <w:t xml:space="preserve">you can </w:t>
      </w:r>
      <w:r w:rsidRPr="000A01AD">
        <w:rPr>
          <w:rFonts w:ascii="Sylfaen" w:hAnsi="Sylfaen"/>
          <w:sz w:val="22"/>
        </w:rPr>
        <w:t>select a number format, apply accou</w:t>
      </w:r>
      <w:r>
        <w:rPr>
          <w:rFonts w:ascii="Sylfaen" w:hAnsi="Sylfaen"/>
          <w:sz w:val="22"/>
        </w:rPr>
        <w:t xml:space="preserve">nting or other currency formats, </w:t>
      </w:r>
      <w:r w:rsidRPr="000A01AD">
        <w:rPr>
          <w:rFonts w:ascii="Sylfaen" w:hAnsi="Sylfaen"/>
          <w:sz w:val="22"/>
        </w:rPr>
        <w:t>change a number to a percentage, insert a comma as a thousands separator, and increase</w:t>
      </w:r>
      <w:r w:rsidR="00A84E82">
        <w:rPr>
          <w:rFonts w:ascii="Sylfaen" w:hAnsi="Sylfaen"/>
          <w:sz w:val="22"/>
        </w:rPr>
        <w:t xml:space="preserve"> </w:t>
      </w:r>
      <w:r w:rsidRPr="000A01AD">
        <w:rPr>
          <w:rFonts w:ascii="Sylfaen" w:hAnsi="Sylfaen"/>
          <w:sz w:val="22"/>
        </w:rPr>
        <w:t>or decrease the number of digits displayed to the right of the decimal point</w:t>
      </w:r>
      <w:r w:rsidR="00157FB1">
        <w:rPr>
          <w:rFonts w:ascii="Sylfaen" w:hAnsi="Sylfaen"/>
          <w:sz w:val="22"/>
        </w:rPr>
        <w:t xml:space="preserve">. </w:t>
      </w:r>
    </w:p>
    <w:p w:rsidR="00F6079E" w:rsidRDefault="00F6079E" w:rsidP="00F6079E">
      <w:pPr>
        <w:shd w:val="clear" w:color="auto" w:fill="A6A6A6"/>
        <w:ind w:left="-360"/>
        <w:rPr>
          <w:rFonts w:ascii="Sylfaen" w:hAnsi="Sylfaen"/>
          <w:sz w:val="22"/>
        </w:rPr>
      </w:pPr>
    </w:p>
    <w:p w:rsidR="00F6079E" w:rsidRDefault="00F6079E" w:rsidP="00F6079E">
      <w:pPr>
        <w:shd w:val="clear" w:color="auto" w:fill="A6A6A6"/>
        <w:ind w:left="-360"/>
        <w:rPr>
          <w:rFonts w:ascii="Sylfaen" w:hAnsi="Sylfaen"/>
          <w:sz w:val="22"/>
        </w:rPr>
      </w:pPr>
      <w:r>
        <w:rPr>
          <w:rFonts w:ascii="Sylfaen" w:hAnsi="Sylfaen"/>
          <w:sz w:val="22"/>
        </w:rPr>
        <w:t xml:space="preserve">Reducing </w:t>
      </w:r>
      <w:r w:rsidRPr="00F51B19">
        <w:rPr>
          <w:rFonts w:ascii="Sylfaen" w:hAnsi="Sylfaen"/>
          <w:sz w:val="22"/>
        </w:rPr>
        <w:t>the number of decimal points displayed in a cell does not change the cell’s value, but merely rounds off the lowest digit. You can display this fact to students by entering the formula =2/3 in one cell and then reducing the decimal places shown to zero. Excel will display the value 1 in the cell. Now insert a formula in another cell that multiplies that value by 2. Excel will display the value 1.33333 even though the first cell still only displays the value 1.</w:t>
      </w:r>
    </w:p>
    <w:p w:rsidR="00F6079E" w:rsidRDefault="00F6079E" w:rsidP="00F6079E">
      <w:pPr>
        <w:shd w:val="clear" w:color="auto" w:fill="A6A6A6"/>
        <w:ind w:left="-360"/>
        <w:rPr>
          <w:rFonts w:ascii="Sylfaen" w:hAnsi="Sylfaen"/>
          <w:sz w:val="22"/>
        </w:rPr>
      </w:pPr>
    </w:p>
    <w:p w:rsidR="00F6079E" w:rsidRDefault="00F6079E" w:rsidP="00F6079E">
      <w:pPr>
        <w:shd w:val="clear" w:color="auto" w:fill="A6A6A6"/>
        <w:ind w:left="-360"/>
        <w:rPr>
          <w:rFonts w:ascii="Sylfaen" w:hAnsi="Sylfaen"/>
          <w:sz w:val="22"/>
        </w:rPr>
      </w:pPr>
      <w:r>
        <w:rPr>
          <w:rFonts w:ascii="Sylfaen" w:hAnsi="Sylfaen"/>
          <w:sz w:val="22"/>
        </w:rPr>
        <w:t xml:space="preserve">One possible </w:t>
      </w:r>
      <w:r w:rsidRPr="00F51B19">
        <w:rPr>
          <w:rFonts w:ascii="Sylfaen" w:hAnsi="Sylfaen"/>
          <w:sz w:val="22"/>
        </w:rPr>
        <w:t>source of confusion for the students is the difference between the Currency format and the Accounting format. Use the Currency format for general monetary values. Use the Accounting format when you want to align decimal points within a column.</w:t>
      </w:r>
    </w:p>
    <w:p w:rsidR="00F6079E" w:rsidRDefault="00F6079E" w:rsidP="00F6079E">
      <w:pPr>
        <w:keepNext/>
        <w:ind w:left="-360"/>
        <w:rPr>
          <w:rFonts w:ascii="Sylfaen" w:hAnsi="Sylfaen"/>
          <w:sz w:val="22"/>
        </w:rPr>
      </w:pPr>
    </w:p>
    <w:p w:rsidR="00F6079E" w:rsidRPr="006C20CD" w:rsidRDefault="00F6079E" w:rsidP="00F6079E">
      <w:pPr>
        <w:keepNext/>
        <w:ind w:left="-360"/>
        <w:rPr>
          <w:rFonts w:ascii="Sylfaen" w:hAnsi="Sylfaen"/>
          <w:sz w:val="22"/>
        </w:rPr>
      </w:pPr>
      <w:r w:rsidRPr="006C20CD">
        <w:rPr>
          <w:rFonts w:ascii="Sylfaen" w:hAnsi="Sylfaen"/>
          <w:sz w:val="22"/>
        </w:rPr>
        <w:t>CLASSROOM ACTIVITIES</w:t>
      </w:r>
    </w:p>
    <w:p w:rsidR="00F6079E" w:rsidRPr="006C20CD" w:rsidRDefault="00F6079E" w:rsidP="00F6079E">
      <w:pPr>
        <w:keepNext/>
        <w:ind w:hanging="360"/>
        <w:rPr>
          <w:rFonts w:ascii="Sylfaen" w:hAnsi="Sylfaen"/>
          <w:sz w:val="22"/>
        </w:rPr>
      </w:pPr>
      <w:r w:rsidRPr="006C20CD">
        <w:rPr>
          <w:rFonts w:ascii="Sylfaen" w:hAnsi="Sylfaen"/>
          <w:sz w:val="22"/>
        </w:rPr>
        <w:t>Class Discussion: What might the General number format be good for? (Answer: Simple calculations.) What are some other ways to format numbers? (Answer: Set the number of digits displayed to the right of the decimal point. Add commas. Apply currency or accounting symbols. Display % symbols.)</w:t>
      </w:r>
    </w:p>
    <w:p w:rsidR="00F6079E" w:rsidRPr="006C20CD" w:rsidRDefault="00F6079E" w:rsidP="00F6079E">
      <w:pPr>
        <w:keepNext/>
        <w:ind w:hanging="360"/>
        <w:rPr>
          <w:rFonts w:ascii="Sylfaen" w:hAnsi="Sylfaen"/>
          <w:iCs/>
          <w:sz w:val="22"/>
        </w:rPr>
      </w:pPr>
      <w:r w:rsidRPr="006C20CD">
        <w:rPr>
          <w:rFonts w:ascii="Sylfaen" w:hAnsi="Sylfaen"/>
          <w:iCs/>
          <w:sz w:val="22"/>
        </w:rPr>
        <w:t xml:space="preserve">Quick Quiz:  </w:t>
      </w:r>
    </w:p>
    <w:p w:rsidR="00F6079E" w:rsidRPr="006C20CD" w:rsidRDefault="00F6079E" w:rsidP="00531AC0">
      <w:pPr>
        <w:keepNext/>
        <w:numPr>
          <w:ilvl w:val="0"/>
          <w:numId w:val="18"/>
        </w:numPr>
        <w:rPr>
          <w:rFonts w:ascii="Sylfaen" w:hAnsi="Sylfaen"/>
          <w:bCs/>
          <w:sz w:val="22"/>
        </w:rPr>
      </w:pPr>
      <w:r w:rsidRPr="006C20CD">
        <w:rPr>
          <w:rFonts w:ascii="Sylfaen" w:hAnsi="Sylfaen"/>
          <w:bCs/>
          <w:sz w:val="22"/>
        </w:rPr>
        <w:t>Excel stores dates and times as _______</w:t>
      </w:r>
      <w:r w:rsidR="00157FB1">
        <w:rPr>
          <w:rFonts w:ascii="Sylfaen" w:hAnsi="Sylfaen"/>
          <w:bCs/>
          <w:sz w:val="22"/>
        </w:rPr>
        <w:t xml:space="preserve">. </w:t>
      </w:r>
      <w:r w:rsidRPr="006C20CD">
        <w:rPr>
          <w:rFonts w:ascii="Sylfaen" w:hAnsi="Sylfaen"/>
          <w:bCs/>
          <w:sz w:val="22"/>
        </w:rPr>
        <w:t>(Answer: numbers)</w:t>
      </w:r>
    </w:p>
    <w:p w:rsidR="00F6079E" w:rsidRPr="006C20CD" w:rsidRDefault="006C20CD" w:rsidP="00531AC0">
      <w:pPr>
        <w:keepNext/>
        <w:numPr>
          <w:ilvl w:val="0"/>
          <w:numId w:val="18"/>
        </w:numPr>
        <w:rPr>
          <w:rFonts w:ascii="Sylfaen" w:hAnsi="Sylfaen"/>
          <w:bCs/>
          <w:sz w:val="22"/>
        </w:rPr>
      </w:pPr>
      <w:r>
        <w:rPr>
          <w:rFonts w:ascii="Sylfaen" w:hAnsi="Sylfaen"/>
          <w:bCs/>
          <w:sz w:val="22"/>
        </w:rPr>
        <w:t>What is the Short Date format</w:t>
      </w:r>
      <w:r w:rsidR="00F6079E" w:rsidRPr="006C20CD">
        <w:rPr>
          <w:rFonts w:ascii="Sylfaen" w:hAnsi="Sylfaen"/>
          <w:bCs/>
          <w:sz w:val="22"/>
        </w:rPr>
        <w:t xml:space="preserve">? (Answer: </w:t>
      </w:r>
      <w:r>
        <w:rPr>
          <w:rFonts w:ascii="Sylfaen" w:hAnsi="Sylfaen"/>
          <w:bCs/>
          <w:sz w:val="22"/>
        </w:rPr>
        <w:t xml:space="preserve">The abbreviated format for dates, </w:t>
      </w:r>
      <w:r w:rsidRPr="006C20CD">
        <w:rPr>
          <w:rFonts w:ascii="Sylfaen" w:hAnsi="Sylfaen"/>
          <w:bCs/>
          <w:i/>
          <w:sz w:val="22"/>
        </w:rPr>
        <w:t>mm/dd/yyy</w:t>
      </w:r>
      <w:r w:rsidR="00CB4DAD">
        <w:rPr>
          <w:rFonts w:ascii="Sylfaen" w:hAnsi="Sylfaen"/>
          <w:bCs/>
          <w:i/>
          <w:sz w:val="22"/>
        </w:rPr>
        <w:t>y</w:t>
      </w:r>
      <w:r>
        <w:rPr>
          <w:rFonts w:ascii="Sylfaen" w:hAnsi="Sylfaen"/>
          <w:bCs/>
          <w:sz w:val="22"/>
        </w:rPr>
        <w:t>)</w:t>
      </w:r>
    </w:p>
    <w:p w:rsidR="004121D6" w:rsidRPr="0092079C" w:rsidRDefault="00DE2C30" w:rsidP="004121D6">
      <w:pPr>
        <w:pStyle w:val="Heading8"/>
        <w:ind w:left="-360"/>
        <w:rPr>
          <w:rFonts w:ascii="Sylfaen" w:hAnsi="Sylfaen"/>
          <w:b/>
          <w:bCs/>
          <w:i w:val="0"/>
          <w:color w:val="0000FF"/>
          <w:u w:val="single"/>
        </w:rPr>
      </w:pPr>
      <w:bookmarkStart w:id="47" w:name="_EX_87_Formatting"/>
      <w:bookmarkEnd w:id="47"/>
      <w:r w:rsidRPr="00DC14D5">
        <w:rPr>
          <w:rFonts w:ascii="Sylfaen" w:hAnsi="Sylfaen"/>
          <w:b/>
          <w:bCs/>
          <w:i w:val="0"/>
          <w:color w:val="0000FF"/>
          <w:u w:val="single"/>
        </w:rPr>
        <w:t xml:space="preserve">EX </w:t>
      </w:r>
      <w:r w:rsidR="00A053AB">
        <w:rPr>
          <w:rFonts w:ascii="Sylfaen" w:hAnsi="Sylfaen"/>
          <w:b/>
          <w:bCs/>
          <w:i w:val="0"/>
          <w:color w:val="0000FF"/>
          <w:u w:val="single"/>
        </w:rPr>
        <w:t>87</w:t>
      </w:r>
      <w:r w:rsidR="00472F47">
        <w:rPr>
          <w:rFonts w:ascii="Sylfaen" w:hAnsi="Sylfaen"/>
          <w:b/>
          <w:bCs/>
          <w:i w:val="0"/>
          <w:color w:val="0000FF"/>
          <w:u w:val="single"/>
        </w:rPr>
        <w:t>:</w:t>
      </w:r>
      <w:r w:rsidRPr="00DC14D5">
        <w:rPr>
          <w:rFonts w:ascii="Sylfaen" w:hAnsi="Sylfaen"/>
          <w:b/>
          <w:bCs/>
          <w:i w:val="0"/>
          <w:color w:val="0000FF"/>
          <w:u w:val="single"/>
        </w:rPr>
        <w:t xml:space="preserve"> Formatting Worksheet Cells</w:t>
      </w:r>
    </w:p>
    <w:p w:rsidR="004121D6" w:rsidRDefault="00DE2C30" w:rsidP="004121D6">
      <w:pPr>
        <w:ind w:left="-360"/>
        <w:rPr>
          <w:rFonts w:ascii="Sylfaen" w:hAnsi="Sylfaen"/>
          <w:sz w:val="22"/>
        </w:rPr>
      </w:pPr>
      <w:r w:rsidRPr="006F3812">
        <w:rPr>
          <w:rFonts w:ascii="Sylfaen" w:hAnsi="Sylfaen"/>
          <w:sz w:val="22"/>
        </w:rPr>
        <w:t>LECTURE NOTES</w:t>
      </w:r>
    </w:p>
    <w:p w:rsidR="004121D6" w:rsidRDefault="00DE2C30" w:rsidP="004121D6">
      <w:pPr>
        <w:numPr>
          <w:ilvl w:val="0"/>
          <w:numId w:val="2"/>
        </w:numPr>
        <w:rPr>
          <w:rFonts w:ascii="Sylfaen" w:hAnsi="Sylfaen"/>
          <w:sz w:val="22"/>
        </w:rPr>
      </w:pPr>
      <w:r>
        <w:rPr>
          <w:rFonts w:ascii="Sylfaen" w:hAnsi="Sylfaen"/>
          <w:sz w:val="22"/>
        </w:rPr>
        <w:t>Demonstrate how to align cell content</w:t>
      </w:r>
    </w:p>
    <w:p w:rsidR="004121D6" w:rsidRDefault="00FC50B4" w:rsidP="004121D6">
      <w:pPr>
        <w:numPr>
          <w:ilvl w:val="0"/>
          <w:numId w:val="2"/>
        </w:numPr>
        <w:rPr>
          <w:rFonts w:ascii="Sylfaen" w:hAnsi="Sylfaen"/>
          <w:sz w:val="22"/>
        </w:rPr>
      </w:pPr>
      <w:r>
        <w:rPr>
          <w:rFonts w:ascii="Sylfaen" w:hAnsi="Sylfaen"/>
          <w:sz w:val="22"/>
        </w:rPr>
        <w:t>Discuss</w:t>
      </w:r>
      <w:r w:rsidR="00DE2C30">
        <w:rPr>
          <w:rFonts w:ascii="Sylfaen" w:hAnsi="Sylfaen"/>
          <w:sz w:val="22"/>
        </w:rPr>
        <w:t xml:space="preserve"> how to indent cell content</w:t>
      </w:r>
    </w:p>
    <w:p w:rsidR="00FC50B4" w:rsidRPr="00800596" w:rsidRDefault="00FC50B4" w:rsidP="00FC50B4">
      <w:pPr>
        <w:numPr>
          <w:ilvl w:val="0"/>
          <w:numId w:val="2"/>
        </w:numPr>
        <w:rPr>
          <w:rFonts w:ascii="Sylfaen" w:hAnsi="Sylfaen"/>
          <w:sz w:val="22"/>
        </w:rPr>
      </w:pPr>
      <w:r>
        <w:rPr>
          <w:rFonts w:ascii="Sylfaen" w:hAnsi="Sylfaen"/>
          <w:sz w:val="22"/>
        </w:rPr>
        <w:t>Review how to add cell borders</w:t>
      </w:r>
    </w:p>
    <w:p w:rsidR="004121D6" w:rsidRDefault="00FC50B4" w:rsidP="004121D6">
      <w:pPr>
        <w:numPr>
          <w:ilvl w:val="0"/>
          <w:numId w:val="2"/>
        </w:numPr>
        <w:rPr>
          <w:rFonts w:ascii="Sylfaen" w:hAnsi="Sylfaen"/>
          <w:sz w:val="22"/>
        </w:rPr>
      </w:pPr>
      <w:r>
        <w:rPr>
          <w:rFonts w:ascii="Sylfaen" w:hAnsi="Sylfaen"/>
          <w:sz w:val="22"/>
        </w:rPr>
        <w:t>Show</w:t>
      </w:r>
      <w:r w:rsidR="00DE2C30">
        <w:rPr>
          <w:rFonts w:ascii="Sylfaen" w:hAnsi="Sylfaen"/>
          <w:sz w:val="22"/>
        </w:rPr>
        <w:t xml:space="preserve"> how to merge cell content</w:t>
      </w:r>
    </w:p>
    <w:p w:rsidR="004121D6" w:rsidRPr="005E03D0" w:rsidRDefault="00FC50B4" w:rsidP="005E03D0">
      <w:pPr>
        <w:numPr>
          <w:ilvl w:val="0"/>
          <w:numId w:val="2"/>
        </w:numPr>
        <w:rPr>
          <w:rFonts w:ascii="Sylfaen" w:hAnsi="Sylfaen"/>
          <w:sz w:val="22"/>
        </w:rPr>
      </w:pPr>
      <w:r>
        <w:rPr>
          <w:rFonts w:ascii="Sylfaen" w:hAnsi="Sylfaen"/>
          <w:sz w:val="22"/>
        </w:rPr>
        <w:t>Explain</w:t>
      </w:r>
      <w:r w:rsidR="00DE2C30">
        <w:rPr>
          <w:rFonts w:ascii="Sylfaen" w:hAnsi="Sylfaen"/>
          <w:sz w:val="22"/>
        </w:rPr>
        <w:t xml:space="preserve"> how to rotate cell content</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E2C30" w:rsidP="004121D6">
      <w:pPr>
        <w:numPr>
          <w:ilvl w:val="0"/>
          <w:numId w:val="3"/>
        </w:numPr>
        <w:rPr>
          <w:rFonts w:ascii="Sylfaen" w:hAnsi="Sylfaen"/>
          <w:sz w:val="22"/>
        </w:rPr>
      </w:pPr>
      <w:r>
        <w:rPr>
          <w:rFonts w:ascii="Sylfaen" w:hAnsi="Sylfaen"/>
          <w:sz w:val="22"/>
        </w:rPr>
        <w:t>Figure 2-15, Figure 2-16, Figure 2-17</w:t>
      </w:r>
      <w:r w:rsidR="0033077B">
        <w:rPr>
          <w:rFonts w:ascii="Sylfaen" w:hAnsi="Sylfaen"/>
          <w:sz w:val="22"/>
        </w:rPr>
        <w:t>, Figure 2-18, Figure 2-19</w:t>
      </w:r>
    </w:p>
    <w:p w:rsidR="004121D6" w:rsidRDefault="004121D6" w:rsidP="004121D6">
      <w:pPr>
        <w:rPr>
          <w:rFonts w:ascii="Sylfaen" w:hAnsi="Sylfaen"/>
          <w:sz w:val="22"/>
        </w:rPr>
      </w:pPr>
    </w:p>
    <w:p w:rsidR="004121D6" w:rsidRPr="006F3812" w:rsidRDefault="00DE2C30" w:rsidP="004121D6">
      <w:pPr>
        <w:shd w:val="clear" w:color="auto" w:fill="A6A6A6"/>
        <w:ind w:left="-360"/>
        <w:rPr>
          <w:rFonts w:ascii="Sylfaen" w:hAnsi="Sylfaen"/>
          <w:sz w:val="22"/>
        </w:rPr>
      </w:pPr>
      <w:r w:rsidRPr="006F3812">
        <w:rPr>
          <w:rFonts w:ascii="Sylfaen" w:hAnsi="Sylfaen"/>
          <w:sz w:val="22"/>
        </w:rPr>
        <w:t>T</w:t>
      </w:r>
      <w:r>
        <w:rPr>
          <w:rFonts w:ascii="Sylfaen" w:hAnsi="Sylfaen"/>
          <w:sz w:val="22"/>
        </w:rPr>
        <w:t>EACHER</w:t>
      </w:r>
      <w:r w:rsidRPr="006F3812">
        <w:rPr>
          <w:rFonts w:ascii="Sylfaen" w:hAnsi="Sylfaen"/>
          <w:sz w:val="22"/>
        </w:rPr>
        <w:t xml:space="preserve"> TIP</w:t>
      </w:r>
    </w:p>
    <w:p w:rsidR="004121D6" w:rsidRDefault="00DE2C30" w:rsidP="004121D6">
      <w:pPr>
        <w:shd w:val="clear" w:color="auto" w:fill="A6A6A6"/>
        <w:ind w:left="-360"/>
        <w:rPr>
          <w:rFonts w:ascii="Sylfaen" w:hAnsi="Sylfaen"/>
          <w:sz w:val="22"/>
        </w:rPr>
      </w:pPr>
      <w:r w:rsidRPr="000A115F">
        <w:rPr>
          <w:rFonts w:ascii="Sylfaen" w:hAnsi="Sylfaen"/>
          <w:sz w:val="22"/>
        </w:rPr>
        <w:t>When you enter numbers and formulas into a cell, Excel automatically aligns them with the cell's right edge and bottom border, while text entries are aligned with the left edge and bottom border. You can control the alignment of data within a cell both horizontally and vertically</w:t>
      </w:r>
      <w:r w:rsidR="00157FB1">
        <w:rPr>
          <w:rFonts w:ascii="Sylfaen" w:hAnsi="Sylfaen"/>
          <w:sz w:val="22"/>
        </w:rPr>
        <w:t xml:space="preserve">. </w:t>
      </w:r>
      <w:r w:rsidRPr="000A115F">
        <w:rPr>
          <w:rFonts w:ascii="Sylfaen" w:hAnsi="Sylfaen"/>
          <w:sz w:val="22"/>
        </w:rPr>
        <w:t>You can also have Excel shrink the text to fit within the given column width you have chosen or even rotate text from -90 to +90 degrees</w:t>
      </w:r>
      <w:r w:rsidR="00157FB1">
        <w:rPr>
          <w:rFonts w:ascii="Sylfaen" w:hAnsi="Sylfaen"/>
          <w:sz w:val="22"/>
        </w:rPr>
        <w:t xml:space="preserve">. </w:t>
      </w:r>
    </w:p>
    <w:p w:rsidR="004121D6" w:rsidRDefault="004121D6" w:rsidP="004121D6">
      <w:pPr>
        <w:shd w:val="clear" w:color="auto" w:fill="A6A6A6"/>
        <w:ind w:left="-360"/>
        <w:rPr>
          <w:rFonts w:ascii="Sylfaen" w:hAnsi="Sylfaen"/>
          <w:sz w:val="22"/>
        </w:rPr>
      </w:pPr>
    </w:p>
    <w:p w:rsidR="004121D6" w:rsidRDefault="00DE2C30" w:rsidP="004121D6">
      <w:pPr>
        <w:shd w:val="clear" w:color="auto" w:fill="A6A6A6"/>
        <w:ind w:left="-360"/>
        <w:rPr>
          <w:rFonts w:ascii="Sylfaen" w:hAnsi="Sylfaen"/>
          <w:sz w:val="22"/>
        </w:rPr>
      </w:pPr>
      <w:r w:rsidRPr="00E7502B">
        <w:rPr>
          <w:rFonts w:ascii="Sylfaen" w:hAnsi="Sylfaen"/>
          <w:sz w:val="22"/>
        </w:rPr>
        <w:t xml:space="preserve">The gridlines you see in Excel in a new worksheet are not displayed on printed pages. It is helpful in some cases to display borders around cells. </w:t>
      </w:r>
    </w:p>
    <w:p w:rsidR="004121D6" w:rsidRDefault="004121D6" w:rsidP="004121D6">
      <w:pPr>
        <w:shd w:val="clear" w:color="auto" w:fill="A6A6A6"/>
        <w:ind w:left="-360"/>
        <w:rPr>
          <w:rFonts w:ascii="Sylfaen" w:hAnsi="Sylfaen"/>
          <w:sz w:val="22"/>
        </w:rPr>
      </w:pPr>
    </w:p>
    <w:p w:rsidR="004121D6" w:rsidRDefault="00DE2C30" w:rsidP="004121D6">
      <w:pPr>
        <w:shd w:val="clear" w:color="auto" w:fill="A6A6A6"/>
        <w:ind w:left="-360"/>
        <w:rPr>
          <w:rFonts w:ascii="Sylfaen" w:hAnsi="Sylfaen"/>
          <w:sz w:val="22"/>
        </w:rPr>
      </w:pPr>
      <w:r>
        <w:rPr>
          <w:rFonts w:ascii="Sylfaen" w:hAnsi="Sylfaen"/>
          <w:sz w:val="22"/>
        </w:rPr>
        <w:t>You can</w:t>
      </w:r>
      <w:r w:rsidRPr="00F51B19">
        <w:rPr>
          <w:rFonts w:ascii="Sylfaen" w:hAnsi="Sylfaen"/>
          <w:sz w:val="22"/>
        </w:rPr>
        <w:t xml:space="preserve">display the date value underlying any Excel date (or time) by changing the format of the cell from a date or time format to the General </w:t>
      </w:r>
      <w:r>
        <w:rPr>
          <w:rFonts w:ascii="Sylfaen" w:hAnsi="Sylfaen"/>
          <w:sz w:val="22"/>
        </w:rPr>
        <w:t>number f</w:t>
      </w:r>
      <w:r w:rsidRPr="00F51B19">
        <w:rPr>
          <w:rFonts w:ascii="Sylfaen" w:hAnsi="Sylfaen"/>
          <w:sz w:val="22"/>
        </w:rPr>
        <w:t>ormat.</w:t>
      </w:r>
    </w:p>
    <w:p w:rsidR="004121D6" w:rsidRDefault="004121D6" w:rsidP="004121D6">
      <w:pPr>
        <w:keepNext/>
        <w:rPr>
          <w:rFonts w:ascii="Sylfaen" w:hAnsi="Sylfaen"/>
          <w:sz w:val="22"/>
        </w:rPr>
      </w:pPr>
    </w:p>
    <w:p w:rsidR="004121D6" w:rsidRPr="00335EC1" w:rsidRDefault="00DE2C30" w:rsidP="004121D6">
      <w:pPr>
        <w:keepNext/>
        <w:ind w:left="-360"/>
        <w:rPr>
          <w:rFonts w:ascii="Sylfaen" w:hAnsi="Sylfaen"/>
          <w:sz w:val="22"/>
        </w:rPr>
      </w:pPr>
      <w:r w:rsidRPr="00335EC1">
        <w:rPr>
          <w:rFonts w:ascii="Sylfaen" w:hAnsi="Sylfaen"/>
          <w:sz w:val="22"/>
        </w:rPr>
        <w:t>CLASSROOM ACTIVITIES</w:t>
      </w:r>
    </w:p>
    <w:p w:rsidR="004121D6" w:rsidRPr="00335EC1" w:rsidRDefault="00DE2C30" w:rsidP="004121D6">
      <w:pPr>
        <w:keepNext/>
        <w:ind w:hanging="360"/>
        <w:rPr>
          <w:rFonts w:ascii="Sylfaen" w:hAnsi="Sylfaen"/>
          <w:sz w:val="22"/>
        </w:rPr>
      </w:pPr>
      <w:bookmarkStart w:id="48" w:name="_Win_28:_Getting"/>
      <w:bookmarkEnd w:id="48"/>
      <w:r w:rsidRPr="00335EC1">
        <w:rPr>
          <w:rFonts w:ascii="Sylfaen" w:hAnsi="Sylfaen"/>
          <w:sz w:val="22"/>
        </w:rPr>
        <w:t>Quick Quiz:</w:t>
      </w:r>
    </w:p>
    <w:p w:rsidR="004121D6" w:rsidRPr="00335EC1" w:rsidRDefault="00DE2C30" w:rsidP="00531AC0">
      <w:pPr>
        <w:numPr>
          <w:ilvl w:val="0"/>
          <w:numId w:val="19"/>
        </w:numPr>
        <w:rPr>
          <w:rFonts w:ascii="Sylfaen" w:hAnsi="Sylfaen"/>
          <w:sz w:val="22"/>
        </w:rPr>
      </w:pPr>
      <w:r w:rsidRPr="00335EC1">
        <w:rPr>
          <w:rFonts w:ascii="Sylfaen" w:hAnsi="Sylfaen"/>
          <w:sz w:val="22"/>
        </w:rPr>
        <w:t xml:space="preserve">True/False: Combining several cells into one cell is called aligning. (Answer: False) </w:t>
      </w:r>
    </w:p>
    <w:p w:rsidR="004121D6" w:rsidRPr="00335EC1" w:rsidRDefault="00DE2C30" w:rsidP="00531AC0">
      <w:pPr>
        <w:numPr>
          <w:ilvl w:val="0"/>
          <w:numId w:val="19"/>
        </w:numPr>
        <w:rPr>
          <w:rFonts w:ascii="Sylfaen" w:hAnsi="Sylfaen"/>
          <w:sz w:val="22"/>
        </w:rPr>
      </w:pPr>
      <w:r w:rsidRPr="00335EC1">
        <w:rPr>
          <w:rFonts w:ascii="Sylfaen" w:hAnsi="Sylfaen"/>
          <w:sz w:val="22"/>
        </w:rPr>
        <w:t>True/False: Text is oriented within a cell horizontally from left to right</w:t>
      </w:r>
      <w:r w:rsidR="00157FB1">
        <w:rPr>
          <w:rFonts w:ascii="Sylfaen" w:hAnsi="Sylfaen"/>
          <w:sz w:val="22"/>
        </w:rPr>
        <w:t xml:space="preserve">. </w:t>
      </w:r>
      <w:r w:rsidRPr="00335EC1">
        <w:rPr>
          <w:rFonts w:ascii="Sylfaen" w:hAnsi="Sylfaen"/>
          <w:sz w:val="22"/>
        </w:rPr>
        <w:t xml:space="preserve">(Answer: True) </w:t>
      </w:r>
    </w:p>
    <w:p w:rsidR="004121D6" w:rsidRPr="00335EC1" w:rsidRDefault="00DE2C30" w:rsidP="004121D6">
      <w:pPr>
        <w:keepNext/>
        <w:ind w:hanging="360"/>
        <w:rPr>
          <w:rFonts w:ascii="Sylfaen" w:hAnsi="Sylfaen"/>
          <w:sz w:val="22"/>
        </w:rPr>
      </w:pPr>
      <w:r w:rsidRPr="00335EC1">
        <w:rPr>
          <w:rFonts w:ascii="Sylfaen" w:hAnsi="Sylfaen"/>
          <w:sz w:val="22"/>
        </w:rPr>
        <w:t>Class Discussion:</w:t>
      </w:r>
    </w:p>
    <w:p w:rsidR="004121D6" w:rsidRPr="00335EC1" w:rsidRDefault="00DE2C30" w:rsidP="004121D6">
      <w:pPr>
        <w:keepNext/>
        <w:ind w:left="180"/>
        <w:rPr>
          <w:rFonts w:ascii="Sylfaen" w:hAnsi="Sylfaen"/>
          <w:sz w:val="22"/>
        </w:rPr>
      </w:pPr>
      <w:r w:rsidRPr="00335EC1">
        <w:rPr>
          <w:rFonts w:ascii="Sylfaen" w:hAnsi="Sylfaen"/>
          <w:sz w:val="22"/>
        </w:rPr>
        <w:t xml:space="preserve">What are the three steps to indent text in a cell? (Answer: </w:t>
      </w:r>
      <w:r w:rsidRPr="00335EC1">
        <w:rPr>
          <w:rFonts w:ascii="Sylfaen" w:hAnsi="Sylfaen"/>
          <w:bCs/>
          <w:sz w:val="22"/>
        </w:rPr>
        <w:t xml:space="preserve">1. </w:t>
      </w:r>
      <w:r w:rsidRPr="00335EC1">
        <w:rPr>
          <w:rFonts w:ascii="Sylfaen" w:hAnsi="Sylfaen"/>
          <w:sz w:val="22"/>
        </w:rPr>
        <w:t>Select the range</w:t>
      </w:r>
      <w:r w:rsidR="00157FB1">
        <w:rPr>
          <w:rFonts w:ascii="Sylfaen" w:hAnsi="Sylfaen"/>
          <w:sz w:val="22"/>
        </w:rPr>
        <w:t xml:space="preserve">. </w:t>
      </w:r>
      <w:r w:rsidRPr="00335EC1">
        <w:rPr>
          <w:rFonts w:ascii="Sylfaen" w:hAnsi="Sylfaen"/>
          <w:bCs/>
          <w:sz w:val="22"/>
        </w:rPr>
        <w:t xml:space="preserve">2. </w:t>
      </w:r>
      <w:r w:rsidRPr="00335EC1">
        <w:rPr>
          <w:rFonts w:ascii="Sylfaen" w:hAnsi="Sylfaen"/>
          <w:sz w:val="22"/>
        </w:rPr>
        <w:t xml:space="preserve">In the Alignment group on the </w:t>
      </w:r>
      <w:r w:rsidR="00CB4DAD">
        <w:rPr>
          <w:rFonts w:ascii="Sylfaen" w:hAnsi="Sylfaen"/>
          <w:sz w:val="22"/>
        </w:rPr>
        <w:t>HOME</w:t>
      </w:r>
      <w:r w:rsidR="00A84E82">
        <w:rPr>
          <w:rFonts w:ascii="Sylfaen" w:hAnsi="Sylfaen"/>
          <w:sz w:val="22"/>
        </w:rPr>
        <w:t xml:space="preserve"> </w:t>
      </w:r>
      <w:r w:rsidRPr="00335EC1">
        <w:rPr>
          <w:rFonts w:ascii="Sylfaen" w:hAnsi="Sylfaen"/>
          <w:sz w:val="22"/>
        </w:rPr>
        <w:t xml:space="preserve">tab, click the </w:t>
      </w:r>
      <w:r w:rsidRPr="00335EC1">
        <w:rPr>
          <w:rFonts w:ascii="Sylfaen" w:hAnsi="Sylfaen"/>
          <w:bCs/>
          <w:sz w:val="22"/>
        </w:rPr>
        <w:t xml:space="preserve">Increase Indent </w:t>
      </w:r>
      <w:r w:rsidRPr="00335EC1">
        <w:rPr>
          <w:rFonts w:ascii="Sylfaen" w:hAnsi="Sylfaen"/>
          <w:sz w:val="22"/>
        </w:rPr>
        <w:t xml:space="preserve">button. </w:t>
      </w:r>
      <w:r w:rsidRPr="00335EC1">
        <w:rPr>
          <w:rFonts w:ascii="Sylfaen" w:hAnsi="Sylfaen"/>
          <w:bCs/>
          <w:sz w:val="22"/>
        </w:rPr>
        <w:t xml:space="preserve">3. </w:t>
      </w:r>
      <w:r w:rsidRPr="00335EC1">
        <w:rPr>
          <w:rFonts w:ascii="Sylfaen" w:hAnsi="Sylfaen"/>
          <w:sz w:val="22"/>
        </w:rPr>
        <w:t>Click outside of the selected cell to deselect the range.)</w:t>
      </w:r>
    </w:p>
    <w:p w:rsidR="004121D6" w:rsidRPr="00650590" w:rsidRDefault="004121D6" w:rsidP="004121D6">
      <w:pPr>
        <w:keepNext/>
        <w:ind w:left="180"/>
        <w:rPr>
          <w:rFonts w:ascii="Sylfaen" w:hAnsi="Sylfaen"/>
          <w:sz w:val="22"/>
          <w:highlight w:val="yellow"/>
        </w:rPr>
      </w:pPr>
    </w:p>
    <w:p w:rsidR="004121D6" w:rsidRPr="00335EC1" w:rsidRDefault="00DE2C30" w:rsidP="004121D6">
      <w:pPr>
        <w:ind w:left="-360"/>
        <w:rPr>
          <w:rFonts w:ascii="Sylfaen" w:hAnsi="Sylfaen"/>
          <w:sz w:val="22"/>
        </w:rPr>
      </w:pPr>
      <w:r w:rsidRPr="00335EC1">
        <w:rPr>
          <w:rFonts w:ascii="Sylfaen" w:hAnsi="Sylfaen"/>
          <w:sz w:val="22"/>
        </w:rPr>
        <w:t>LAB ACTIVITIES</w:t>
      </w:r>
    </w:p>
    <w:p w:rsidR="004121D6" w:rsidRPr="00E7502B" w:rsidRDefault="00DE2C30" w:rsidP="004121D6">
      <w:pPr>
        <w:keepNext/>
        <w:ind w:left="180"/>
        <w:rPr>
          <w:rFonts w:ascii="Sylfaen" w:hAnsi="Sylfaen"/>
          <w:sz w:val="22"/>
        </w:rPr>
      </w:pPr>
      <w:r w:rsidRPr="00335EC1">
        <w:rPr>
          <w:rFonts w:ascii="Sylfaen" w:hAnsi="Sylfaen"/>
          <w:sz w:val="22"/>
        </w:rPr>
        <w:t>Make your example worksheet available to each student</w:t>
      </w:r>
      <w:r w:rsidR="00157FB1">
        <w:rPr>
          <w:rFonts w:ascii="Sylfaen" w:hAnsi="Sylfaen"/>
          <w:sz w:val="22"/>
        </w:rPr>
        <w:t xml:space="preserve">. </w:t>
      </w:r>
      <w:r w:rsidRPr="00335EC1">
        <w:rPr>
          <w:rFonts w:ascii="Sylfaen" w:hAnsi="Sylfaen"/>
          <w:sz w:val="22"/>
        </w:rPr>
        <w:t>Have each student try each of the formatting options you have presented so far</w:t>
      </w:r>
      <w:r w:rsidR="00157FB1">
        <w:rPr>
          <w:rFonts w:ascii="Sylfaen" w:hAnsi="Sylfaen"/>
          <w:sz w:val="22"/>
        </w:rPr>
        <w:t xml:space="preserve">. </w:t>
      </w:r>
      <w:r w:rsidRPr="00335EC1">
        <w:rPr>
          <w:rFonts w:ascii="Sylfaen" w:hAnsi="Sylfaen"/>
          <w:sz w:val="22"/>
        </w:rPr>
        <w:t>You wan</w:t>
      </w:r>
      <w:r w:rsidR="00335EC1" w:rsidRPr="00335EC1">
        <w:rPr>
          <w:rFonts w:ascii="Sylfaen" w:hAnsi="Sylfaen"/>
          <w:sz w:val="22"/>
        </w:rPr>
        <w:t xml:space="preserve">t to stress that they are just </w:t>
      </w:r>
      <w:r w:rsidRPr="00335EC1">
        <w:rPr>
          <w:rFonts w:ascii="Sylfaen" w:hAnsi="Sylfaen"/>
          <w:sz w:val="22"/>
        </w:rPr>
        <w:t>experimenting with these features so that they will not feel any pressure to “get it right.” The concepts will stick in their minds better if you offer them a time to try these things out</w:t>
      </w:r>
      <w:r w:rsidR="00157FB1">
        <w:rPr>
          <w:rFonts w:ascii="Sylfaen" w:hAnsi="Sylfaen"/>
          <w:sz w:val="22"/>
        </w:rPr>
        <w:t xml:space="preserve">. </w:t>
      </w:r>
      <w:r w:rsidRPr="00335EC1">
        <w:rPr>
          <w:rFonts w:ascii="Sylfaen" w:hAnsi="Sylfaen"/>
          <w:sz w:val="22"/>
        </w:rPr>
        <w:t>You might repeat this process throughout the tutorial</w:t>
      </w:r>
      <w:r w:rsidR="00157FB1">
        <w:rPr>
          <w:rFonts w:ascii="Sylfaen" w:hAnsi="Sylfaen"/>
          <w:sz w:val="22"/>
        </w:rPr>
        <w:t xml:space="preserve">. </w:t>
      </w:r>
      <w:r w:rsidRPr="00335EC1">
        <w:rPr>
          <w:rFonts w:ascii="Sylfaen" w:hAnsi="Sylfaen"/>
          <w:sz w:val="22"/>
        </w:rPr>
        <w:t>Just have the students keep this sample worksheet open all the time and periodically pause long enough for them to try the different formats that you are illustrating</w:t>
      </w:r>
      <w:r w:rsidR="00157FB1">
        <w:rPr>
          <w:rFonts w:ascii="Sylfaen" w:hAnsi="Sylfaen"/>
          <w:sz w:val="22"/>
        </w:rPr>
        <w:t xml:space="preserve">. </w:t>
      </w:r>
    </w:p>
    <w:p w:rsidR="004121D6" w:rsidRDefault="00650590" w:rsidP="004121D6">
      <w:pPr>
        <w:pStyle w:val="Heading8"/>
        <w:ind w:left="-360"/>
        <w:rPr>
          <w:rFonts w:ascii="Sylfaen" w:hAnsi="Sylfaen"/>
          <w:b/>
          <w:bCs/>
          <w:i w:val="0"/>
          <w:color w:val="0000FF"/>
          <w:u w:val="thick"/>
        </w:rPr>
      </w:pPr>
      <w:bookmarkStart w:id="49" w:name="_AC_1-22_Navigating"/>
      <w:bookmarkStart w:id="50" w:name="_EX_27_Working"/>
      <w:bookmarkStart w:id="51" w:name="_WD_12_Entering"/>
      <w:bookmarkStart w:id="52" w:name="_PPT_8_Using"/>
      <w:bookmarkStart w:id="53" w:name="_EC_20_Data"/>
      <w:bookmarkStart w:id="54" w:name="_AC_170_Previewing"/>
      <w:bookmarkStart w:id="55" w:name="_EX_72_Working"/>
      <w:bookmarkStart w:id="56" w:name="_EX_92_Exploring"/>
      <w:bookmarkEnd w:id="49"/>
      <w:bookmarkEnd w:id="50"/>
      <w:bookmarkEnd w:id="51"/>
      <w:bookmarkEnd w:id="52"/>
      <w:bookmarkEnd w:id="53"/>
      <w:bookmarkEnd w:id="54"/>
      <w:bookmarkEnd w:id="55"/>
      <w:bookmarkEnd w:id="56"/>
      <w:r>
        <w:rPr>
          <w:rFonts w:ascii="Sylfaen" w:hAnsi="Sylfaen"/>
          <w:b/>
          <w:bCs/>
          <w:i w:val="0"/>
          <w:color w:val="0000FF"/>
          <w:u w:val="thick"/>
        </w:rPr>
        <w:t>EX 92</w:t>
      </w:r>
      <w:r w:rsidR="00472F47">
        <w:rPr>
          <w:rFonts w:ascii="Sylfaen" w:hAnsi="Sylfaen"/>
          <w:b/>
          <w:bCs/>
          <w:i w:val="0"/>
          <w:color w:val="0000FF"/>
          <w:u w:val="thick"/>
        </w:rPr>
        <w:t>:</w:t>
      </w:r>
      <w:r w:rsidR="00DE2C30">
        <w:rPr>
          <w:rFonts w:ascii="Sylfaen" w:hAnsi="Sylfaen"/>
          <w:b/>
          <w:bCs/>
          <w:i w:val="0"/>
          <w:color w:val="0000FF"/>
          <w:u w:val="thick"/>
        </w:rPr>
        <w:t xml:space="preserve">Exploring the </w:t>
      </w:r>
      <w:r w:rsidR="00DE2C30" w:rsidRPr="00DC14D5">
        <w:rPr>
          <w:rFonts w:ascii="Sylfaen" w:hAnsi="Sylfaen"/>
          <w:b/>
          <w:bCs/>
          <w:i w:val="0"/>
          <w:color w:val="0000FF"/>
          <w:u w:val="thick"/>
        </w:rPr>
        <w:t>Format Cells Dialog Box</w:t>
      </w:r>
    </w:p>
    <w:p w:rsidR="004121D6" w:rsidRDefault="00DE2C30" w:rsidP="004121D6">
      <w:pPr>
        <w:ind w:left="-360"/>
        <w:rPr>
          <w:rFonts w:ascii="Sylfaen" w:hAnsi="Sylfaen"/>
          <w:sz w:val="22"/>
        </w:rPr>
      </w:pPr>
      <w:r w:rsidRPr="006F3812">
        <w:rPr>
          <w:rFonts w:ascii="Sylfaen" w:hAnsi="Sylfaen"/>
          <w:sz w:val="22"/>
        </w:rPr>
        <w:t>LECTURE NOTES</w:t>
      </w:r>
    </w:p>
    <w:p w:rsidR="004121D6" w:rsidRDefault="00DE2C30" w:rsidP="004121D6">
      <w:pPr>
        <w:numPr>
          <w:ilvl w:val="0"/>
          <w:numId w:val="2"/>
        </w:numPr>
        <w:rPr>
          <w:rFonts w:ascii="Sylfaen" w:hAnsi="Sylfaen"/>
          <w:sz w:val="22"/>
        </w:rPr>
      </w:pPr>
      <w:r w:rsidRPr="00751B87">
        <w:rPr>
          <w:rFonts w:ascii="Sylfaen" w:hAnsi="Sylfaen"/>
          <w:sz w:val="22"/>
        </w:rPr>
        <w:t>Show how to open the Format Cells dialog box</w:t>
      </w:r>
      <w:r w:rsidR="00751B87" w:rsidRPr="00751B87">
        <w:rPr>
          <w:rFonts w:ascii="Sylfaen" w:hAnsi="Sylfaen"/>
          <w:sz w:val="22"/>
        </w:rPr>
        <w:t xml:space="preserve"> and review the options</w:t>
      </w:r>
    </w:p>
    <w:p w:rsidR="00751B87" w:rsidRPr="00751B87" w:rsidRDefault="00751B87" w:rsidP="004121D6">
      <w:pPr>
        <w:numPr>
          <w:ilvl w:val="0"/>
          <w:numId w:val="2"/>
        </w:numPr>
        <w:rPr>
          <w:rFonts w:ascii="Sylfaen" w:hAnsi="Sylfaen"/>
          <w:sz w:val="22"/>
        </w:rPr>
      </w:pPr>
      <w:r>
        <w:rPr>
          <w:rFonts w:ascii="Sylfaen" w:hAnsi="Sylfaen"/>
          <w:sz w:val="22"/>
        </w:rPr>
        <w:t>Explain how to format the column and row labels</w:t>
      </w:r>
    </w:p>
    <w:p w:rsidR="004121D6" w:rsidRPr="00751B87" w:rsidRDefault="00751B87" w:rsidP="004121D6">
      <w:pPr>
        <w:numPr>
          <w:ilvl w:val="0"/>
          <w:numId w:val="2"/>
        </w:numPr>
        <w:rPr>
          <w:rFonts w:ascii="Sylfaen" w:hAnsi="Sylfaen"/>
          <w:sz w:val="22"/>
        </w:rPr>
      </w:pPr>
      <w:r>
        <w:rPr>
          <w:rFonts w:ascii="Sylfaen" w:hAnsi="Sylfaen"/>
          <w:sz w:val="22"/>
        </w:rPr>
        <w:t>Demonstrate</w:t>
      </w:r>
      <w:r w:rsidR="00DE2C30" w:rsidRPr="00751B87">
        <w:rPr>
          <w:rFonts w:ascii="Sylfaen" w:hAnsi="Sylfaen"/>
          <w:sz w:val="22"/>
        </w:rPr>
        <w:t xml:space="preserve"> how to set the border color</w:t>
      </w:r>
    </w:p>
    <w:p w:rsidR="004121D6" w:rsidRDefault="004121D6" w:rsidP="004121D6">
      <w:pPr>
        <w:rPr>
          <w:rFonts w:ascii="Sylfaen" w:hAnsi="Sylfaen"/>
          <w:sz w:val="22"/>
        </w:rPr>
      </w:pPr>
    </w:p>
    <w:p w:rsidR="005E03D0" w:rsidRDefault="005E03D0" w:rsidP="005E03D0">
      <w:pPr>
        <w:ind w:left="-360"/>
        <w:rPr>
          <w:rFonts w:ascii="Sylfaen" w:hAnsi="Sylfaen"/>
          <w:sz w:val="22"/>
        </w:rPr>
      </w:pPr>
      <w:r>
        <w:rPr>
          <w:rFonts w:ascii="Sylfaen" w:hAnsi="Sylfaen"/>
          <w:sz w:val="22"/>
        </w:rPr>
        <w:t>BOXES</w:t>
      </w:r>
    </w:p>
    <w:p w:rsidR="005E03D0" w:rsidRPr="005E03D0" w:rsidRDefault="005E03D0" w:rsidP="004121D6">
      <w:pPr>
        <w:numPr>
          <w:ilvl w:val="0"/>
          <w:numId w:val="3"/>
        </w:numPr>
        <w:rPr>
          <w:rFonts w:ascii="Sylfaen" w:hAnsi="Sylfaen"/>
          <w:sz w:val="22"/>
        </w:rPr>
      </w:pPr>
      <w:r w:rsidRPr="005E03D0">
        <w:rPr>
          <w:rFonts w:ascii="Sylfaen" w:hAnsi="Sylfaen"/>
          <w:sz w:val="22"/>
        </w:rPr>
        <w:t>TIP: You can also open the Format Cells dialog box by right-clicking the selected range, and then clicking Format Cells onthe shortcut menu.</w:t>
      </w:r>
      <w:r w:rsidR="00B15EFB">
        <w:rPr>
          <w:rFonts w:ascii="Sylfaen" w:hAnsi="Sylfaen"/>
          <w:sz w:val="22"/>
        </w:rPr>
        <w:t xml:space="preserve"> (EX 93)</w:t>
      </w:r>
    </w:p>
    <w:p w:rsidR="005E03D0" w:rsidRDefault="005E03D0" w:rsidP="004121D6">
      <w:pPr>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AA47CD" w:rsidP="004121D6">
      <w:pPr>
        <w:numPr>
          <w:ilvl w:val="0"/>
          <w:numId w:val="3"/>
        </w:numPr>
        <w:rPr>
          <w:rFonts w:ascii="Sylfaen" w:hAnsi="Sylfaen"/>
          <w:sz w:val="22"/>
        </w:rPr>
      </w:pPr>
      <w:r>
        <w:rPr>
          <w:rFonts w:ascii="Sylfaen" w:hAnsi="Sylfaen"/>
          <w:sz w:val="22"/>
        </w:rPr>
        <w:t>Figure 2-20, Figure 2-21, Figure 2-22</w:t>
      </w:r>
    </w:p>
    <w:p w:rsidR="004121D6" w:rsidRDefault="004121D6" w:rsidP="004121D6">
      <w:pPr>
        <w:rPr>
          <w:rFonts w:ascii="Sylfaen" w:hAnsi="Sylfaen"/>
          <w:sz w:val="22"/>
        </w:rPr>
      </w:pPr>
    </w:p>
    <w:p w:rsidR="004121D6" w:rsidRPr="006F3812" w:rsidRDefault="00DE2C30" w:rsidP="004121D6">
      <w:pPr>
        <w:shd w:val="clear" w:color="auto" w:fill="A6A6A6"/>
        <w:ind w:left="-360"/>
        <w:rPr>
          <w:rFonts w:ascii="Sylfaen" w:hAnsi="Sylfaen"/>
          <w:sz w:val="22"/>
        </w:rPr>
      </w:pPr>
      <w:r w:rsidRPr="006F3812">
        <w:rPr>
          <w:rFonts w:ascii="Sylfaen" w:hAnsi="Sylfaen"/>
          <w:sz w:val="22"/>
        </w:rPr>
        <w:t>T</w:t>
      </w:r>
      <w:r>
        <w:rPr>
          <w:rFonts w:ascii="Sylfaen" w:hAnsi="Sylfaen"/>
          <w:sz w:val="22"/>
        </w:rPr>
        <w:t>EACHER</w:t>
      </w:r>
      <w:r w:rsidRPr="006F3812">
        <w:rPr>
          <w:rFonts w:ascii="Sylfaen" w:hAnsi="Sylfaen"/>
          <w:sz w:val="22"/>
        </w:rPr>
        <w:t xml:space="preserve"> TIP</w:t>
      </w:r>
    </w:p>
    <w:p w:rsidR="004121D6" w:rsidRDefault="00DE2C30" w:rsidP="004121D6">
      <w:pPr>
        <w:shd w:val="clear" w:color="auto" w:fill="A6A6A6"/>
        <w:ind w:left="-360"/>
        <w:rPr>
          <w:rFonts w:ascii="Sylfaen" w:hAnsi="Sylfaen"/>
          <w:sz w:val="22"/>
        </w:rPr>
      </w:pPr>
      <w:r>
        <w:rPr>
          <w:rFonts w:ascii="Sylfaen" w:hAnsi="Sylfaen"/>
          <w:sz w:val="22"/>
        </w:rPr>
        <w:t>Point out to students that t</w:t>
      </w:r>
      <w:r w:rsidRPr="00AC12A1">
        <w:rPr>
          <w:rFonts w:ascii="Sylfaen" w:hAnsi="Sylfaen"/>
          <w:sz w:val="22"/>
        </w:rPr>
        <w:t xml:space="preserve">he buttons on the </w:t>
      </w:r>
      <w:r w:rsidR="00CB4DAD">
        <w:rPr>
          <w:rFonts w:ascii="Sylfaen" w:hAnsi="Sylfaen"/>
          <w:sz w:val="22"/>
        </w:rPr>
        <w:t>HOME</w:t>
      </w:r>
      <w:r w:rsidR="00A84E82">
        <w:rPr>
          <w:rFonts w:ascii="Sylfaen" w:hAnsi="Sylfaen"/>
          <w:sz w:val="22"/>
        </w:rPr>
        <w:t xml:space="preserve"> </w:t>
      </w:r>
      <w:r w:rsidRPr="00AC12A1">
        <w:rPr>
          <w:rFonts w:ascii="Sylfaen" w:hAnsi="Sylfaen"/>
          <w:sz w:val="22"/>
        </w:rPr>
        <w:t>tab provide quick access to the most common formatting</w:t>
      </w:r>
      <w:r>
        <w:rPr>
          <w:rFonts w:ascii="Sylfaen" w:hAnsi="Sylfaen"/>
          <w:sz w:val="22"/>
        </w:rPr>
        <w:t>, but you can also use the Format Cells dialog box</w:t>
      </w:r>
      <w:r w:rsidR="00157FB1">
        <w:rPr>
          <w:rFonts w:ascii="Sylfaen" w:hAnsi="Sylfaen"/>
          <w:sz w:val="22"/>
        </w:rPr>
        <w:t xml:space="preserve">. </w:t>
      </w:r>
    </w:p>
    <w:p w:rsidR="004121D6" w:rsidRDefault="004121D6" w:rsidP="004121D6">
      <w:pPr>
        <w:shd w:val="clear" w:color="auto" w:fill="A6A6A6"/>
        <w:ind w:left="-360"/>
        <w:rPr>
          <w:rFonts w:ascii="Sylfaen" w:hAnsi="Sylfaen"/>
          <w:sz w:val="22"/>
        </w:rPr>
      </w:pPr>
    </w:p>
    <w:p w:rsidR="004121D6" w:rsidRPr="00D917E5" w:rsidRDefault="00DE2C30" w:rsidP="004121D6">
      <w:pPr>
        <w:shd w:val="clear" w:color="auto" w:fill="A6A6A6"/>
        <w:ind w:left="-360"/>
        <w:rPr>
          <w:rFonts w:ascii="Sylfaen" w:hAnsi="Sylfaen"/>
          <w:sz w:val="22"/>
        </w:rPr>
      </w:pPr>
      <w:r>
        <w:rPr>
          <w:rFonts w:ascii="Sylfaen" w:hAnsi="Sylfaen"/>
          <w:sz w:val="22"/>
        </w:rPr>
        <w:t xml:space="preserve">Your </w:t>
      </w:r>
      <w:r w:rsidRPr="00F51B19">
        <w:rPr>
          <w:rFonts w:ascii="Sylfaen" w:hAnsi="Sylfaen"/>
          <w:sz w:val="22"/>
        </w:rPr>
        <w:t>students can add a gradient fill to any worksheet cell by opening the Format Cells dialog box and clicking the Fill tab; select the fill options from the commands on the tab.</w:t>
      </w:r>
    </w:p>
    <w:p w:rsidR="004121D6" w:rsidRDefault="004121D6" w:rsidP="004121D6">
      <w:pPr>
        <w:keepNext/>
        <w:ind w:left="-360"/>
        <w:rPr>
          <w:rFonts w:ascii="Sylfaen" w:hAnsi="Sylfaen"/>
          <w:sz w:val="22"/>
        </w:rPr>
      </w:pPr>
    </w:p>
    <w:p w:rsidR="004121D6" w:rsidRPr="00300CED" w:rsidRDefault="00DE2C30" w:rsidP="004121D6">
      <w:pPr>
        <w:keepNext/>
        <w:ind w:left="-360"/>
        <w:rPr>
          <w:rFonts w:ascii="Sylfaen" w:hAnsi="Sylfaen"/>
          <w:sz w:val="22"/>
        </w:rPr>
      </w:pPr>
      <w:r w:rsidRPr="00300CED">
        <w:rPr>
          <w:rFonts w:ascii="Sylfaen" w:hAnsi="Sylfaen"/>
          <w:sz w:val="22"/>
        </w:rPr>
        <w:t>CLASSROOM ACTIVITIES</w:t>
      </w:r>
    </w:p>
    <w:p w:rsidR="004121D6" w:rsidRPr="00300CED" w:rsidRDefault="00DE2C30" w:rsidP="004121D6">
      <w:pPr>
        <w:keepNext/>
        <w:ind w:hanging="360"/>
        <w:rPr>
          <w:rFonts w:ascii="Sylfaen" w:hAnsi="Sylfaen"/>
          <w:sz w:val="22"/>
        </w:rPr>
      </w:pPr>
      <w:r w:rsidRPr="00300CED">
        <w:rPr>
          <w:rFonts w:ascii="Sylfaen" w:hAnsi="Sylfaen"/>
          <w:sz w:val="22"/>
        </w:rPr>
        <w:t>Creative Thinking Activity: Discuss the six formatting tabs and how they are used.</w:t>
      </w:r>
    </w:p>
    <w:p w:rsidR="004121D6" w:rsidRPr="00300CED" w:rsidRDefault="00DE2C30" w:rsidP="004121D6">
      <w:pPr>
        <w:keepNext/>
        <w:ind w:left="180"/>
        <w:rPr>
          <w:rFonts w:ascii="Sylfaen" w:hAnsi="Sylfaen"/>
          <w:sz w:val="22"/>
        </w:rPr>
      </w:pPr>
      <w:r w:rsidRPr="00300CED">
        <w:rPr>
          <w:rFonts w:ascii="Sylfaen" w:hAnsi="Sylfaen"/>
          <w:bCs/>
          <w:sz w:val="22"/>
        </w:rPr>
        <w:t>(Answer: Number</w:t>
      </w:r>
      <w:r w:rsidRPr="00300CED">
        <w:rPr>
          <w:rFonts w:ascii="Sylfaen" w:hAnsi="Sylfaen"/>
          <w:sz w:val="22"/>
        </w:rPr>
        <w:t>: Provides options for formatting the appearance of numbers, including dates and numbers treated as text (for example, telephone or Social Security numbers)</w:t>
      </w:r>
    </w:p>
    <w:p w:rsidR="004121D6" w:rsidRPr="00300CED" w:rsidRDefault="00DE2C30" w:rsidP="004121D6">
      <w:pPr>
        <w:keepNext/>
        <w:ind w:left="180"/>
        <w:rPr>
          <w:rFonts w:ascii="Sylfaen" w:hAnsi="Sylfaen"/>
          <w:sz w:val="22"/>
        </w:rPr>
      </w:pPr>
      <w:r w:rsidRPr="00300CED">
        <w:rPr>
          <w:rFonts w:ascii="Sylfaen" w:hAnsi="Sylfaen"/>
          <w:bCs/>
          <w:sz w:val="22"/>
        </w:rPr>
        <w:t>Alignment</w:t>
      </w:r>
      <w:r w:rsidRPr="00300CED">
        <w:rPr>
          <w:rFonts w:ascii="Sylfaen" w:hAnsi="Sylfaen"/>
          <w:sz w:val="22"/>
        </w:rPr>
        <w:t xml:space="preserve">: Provides options for how data is aligned within a cell </w:t>
      </w:r>
    </w:p>
    <w:p w:rsidR="004121D6" w:rsidRPr="00300CED" w:rsidRDefault="00DE2C30" w:rsidP="004121D6">
      <w:pPr>
        <w:keepNext/>
        <w:ind w:left="180"/>
        <w:rPr>
          <w:rFonts w:ascii="Sylfaen" w:hAnsi="Sylfaen"/>
          <w:sz w:val="22"/>
        </w:rPr>
      </w:pPr>
      <w:r w:rsidRPr="00300CED">
        <w:rPr>
          <w:rFonts w:ascii="Sylfaen" w:hAnsi="Sylfaen"/>
          <w:bCs/>
          <w:sz w:val="22"/>
        </w:rPr>
        <w:t>Font</w:t>
      </w:r>
      <w:r w:rsidRPr="00300CED">
        <w:rPr>
          <w:rFonts w:ascii="Sylfaen" w:hAnsi="Sylfaen"/>
          <w:sz w:val="22"/>
        </w:rPr>
        <w:t>: Provides options for selecting font types, sizes, styles, and other formatting attributes such as underlining and font colors</w:t>
      </w:r>
    </w:p>
    <w:p w:rsidR="004121D6" w:rsidRPr="00300CED" w:rsidRDefault="00DE2C30" w:rsidP="004121D6">
      <w:pPr>
        <w:keepNext/>
        <w:ind w:left="180"/>
        <w:rPr>
          <w:rFonts w:ascii="Sylfaen" w:hAnsi="Sylfaen"/>
          <w:sz w:val="22"/>
        </w:rPr>
      </w:pPr>
      <w:r w:rsidRPr="00300CED">
        <w:rPr>
          <w:rFonts w:ascii="Sylfaen" w:hAnsi="Sylfaen"/>
          <w:bCs/>
          <w:sz w:val="22"/>
        </w:rPr>
        <w:t>Border</w:t>
      </w:r>
      <w:r w:rsidRPr="00300CED">
        <w:rPr>
          <w:rFonts w:ascii="Sylfaen" w:hAnsi="Sylfaen"/>
          <w:sz w:val="22"/>
        </w:rPr>
        <w:t>: Provides options for adding cell borders</w:t>
      </w:r>
    </w:p>
    <w:p w:rsidR="004121D6" w:rsidRPr="00300CED" w:rsidRDefault="00DE2C30" w:rsidP="004121D6">
      <w:pPr>
        <w:keepNext/>
        <w:ind w:left="180"/>
        <w:rPr>
          <w:rFonts w:ascii="Sylfaen" w:hAnsi="Sylfaen"/>
          <w:sz w:val="22"/>
        </w:rPr>
      </w:pPr>
      <w:r w:rsidRPr="00300CED">
        <w:rPr>
          <w:rFonts w:ascii="Sylfaen" w:hAnsi="Sylfaen"/>
          <w:bCs/>
          <w:sz w:val="22"/>
        </w:rPr>
        <w:t>Fill</w:t>
      </w:r>
      <w:r w:rsidRPr="00300CED">
        <w:rPr>
          <w:rFonts w:ascii="Sylfaen" w:hAnsi="Sylfaen"/>
          <w:sz w:val="22"/>
        </w:rPr>
        <w:t>: Provides options for creating and applying background colors and patterns to cells</w:t>
      </w:r>
    </w:p>
    <w:p w:rsidR="004121D6" w:rsidRPr="00300CED" w:rsidRDefault="00DE2C30" w:rsidP="004121D6">
      <w:pPr>
        <w:keepNext/>
        <w:ind w:left="180"/>
        <w:rPr>
          <w:rFonts w:ascii="Sylfaen" w:hAnsi="Sylfaen"/>
          <w:sz w:val="22"/>
        </w:rPr>
      </w:pPr>
      <w:r w:rsidRPr="00300CED">
        <w:rPr>
          <w:rFonts w:ascii="Sylfaen" w:hAnsi="Sylfaen"/>
          <w:bCs/>
          <w:sz w:val="22"/>
        </w:rPr>
        <w:t>Protection</w:t>
      </w:r>
      <w:r w:rsidRPr="00300CED">
        <w:rPr>
          <w:rFonts w:ascii="Sylfaen" w:hAnsi="Sylfaen"/>
          <w:sz w:val="22"/>
        </w:rPr>
        <w:t>: Provides options for locking or hiding cells to prevent other users from modifying their contents)</w:t>
      </w:r>
    </w:p>
    <w:p w:rsidR="004121D6" w:rsidRPr="00300CED" w:rsidRDefault="00DE2C30" w:rsidP="004121D6">
      <w:pPr>
        <w:keepNext/>
        <w:ind w:hanging="360"/>
        <w:rPr>
          <w:rFonts w:ascii="Sylfaen" w:hAnsi="Sylfaen"/>
          <w:sz w:val="22"/>
        </w:rPr>
      </w:pPr>
      <w:r w:rsidRPr="00300CED">
        <w:rPr>
          <w:rFonts w:ascii="Sylfaen" w:hAnsi="Sylfaen"/>
          <w:sz w:val="22"/>
        </w:rPr>
        <w:t>Quick Quiz:</w:t>
      </w:r>
    </w:p>
    <w:p w:rsidR="004121D6" w:rsidRPr="00300CED" w:rsidRDefault="00DE2C30" w:rsidP="00294698">
      <w:pPr>
        <w:numPr>
          <w:ilvl w:val="0"/>
          <w:numId w:val="20"/>
        </w:numPr>
        <w:rPr>
          <w:rFonts w:ascii="Sylfaen" w:hAnsi="Sylfaen"/>
          <w:sz w:val="22"/>
        </w:rPr>
      </w:pPr>
      <w:r w:rsidRPr="00300CED">
        <w:rPr>
          <w:rFonts w:ascii="Sylfaen" w:hAnsi="Sylfaen"/>
          <w:sz w:val="22"/>
        </w:rPr>
        <w:t>You can also open the Format Cells dialog box by _______ a cell</w:t>
      </w:r>
      <w:r w:rsidR="00300CED">
        <w:rPr>
          <w:rFonts w:ascii="Sylfaen" w:hAnsi="Sylfaen"/>
          <w:sz w:val="22"/>
        </w:rPr>
        <w:t xml:space="preserve"> or range</w:t>
      </w:r>
      <w:r w:rsidRPr="00300CED">
        <w:rPr>
          <w:rFonts w:ascii="Sylfaen" w:hAnsi="Sylfaen"/>
          <w:sz w:val="22"/>
        </w:rPr>
        <w:t>, and then clicking Format Cells on the shortcut menu</w:t>
      </w:r>
      <w:r w:rsidR="00157FB1">
        <w:rPr>
          <w:rFonts w:ascii="Sylfaen" w:hAnsi="Sylfaen"/>
          <w:sz w:val="22"/>
        </w:rPr>
        <w:t xml:space="preserve">. </w:t>
      </w:r>
      <w:r w:rsidRPr="00300CED">
        <w:rPr>
          <w:rFonts w:ascii="Sylfaen" w:hAnsi="Sylfaen"/>
          <w:sz w:val="22"/>
        </w:rPr>
        <w:t>(Answer: right-clicking)</w:t>
      </w:r>
    </w:p>
    <w:p w:rsidR="004121D6" w:rsidRDefault="00DE2C30" w:rsidP="004121D6">
      <w:pPr>
        <w:pStyle w:val="Heading8"/>
        <w:ind w:left="-360"/>
        <w:rPr>
          <w:rFonts w:ascii="Sylfaen" w:hAnsi="Sylfaen"/>
          <w:b/>
          <w:bCs/>
          <w:i w:val="0"/>
          <w:color w:val="0000FF"/>
          <w:u w:val="thick"/>
        </w:rPr>
      </w:pPr>
      <w:bookmarkStart w:id="57" w:name="_AC_1-23_Creating"/>
      <w:bookmarkStart w:id="58" w:name="_EX_34_Working"/>
      <w:bookmarkStart w:id="59" w:name="_EX_31_Introducing"/>
      <w:bookmarkStart w:id="60" w:name="_WD_16_Scrolling"/>
      <w:bookmarkStart w:id="61" w:name="_PPT_11_Modifying"/>
      <w:bookmarkStart w:id="62" w:name="_EC_25_Security"/>
      <w:bookmarkStart w:id="63" w:name="_AC_172_Creating"/>
      <w:bookmarkStart w:id="64" w:name="_EX_74_Copying"/>
      <w:bookmarkStart w:id="65" w:name="_EX_98_Using"/>
      <w:bookmarkEnd w:id="57"/>
      <w:bookmarkEnd w:id="58"/>
      <w:bookmarkEnd w:id="59"/>
      <w:bookmarkEnd w:id="60"/>
      <w:bookmarkEnd w:id="61"/>
      <w:bookmarkEnd w:id="62"/>
      <w:bookmarkEnd w:id="63"/>
      <w:bookmarkEnd w:id="64"/>
      <w:bookmarkEnd w:id="65"/>
      <w:r w:rsidRPr="00DC14D5">
        <w:rPr>
          <w:rFonts w:ascii="Sylfaen" w:hAnsi="Sylfaen"/>
          <w:b/>
          <w:bCs/>
          <w:i w:val="0"/>
          <w:color w:val="0000FF"/>
          <w:u w:val="thick"/>
        </w:rPr>
        <w:t xml:space="preserve">EX </w:t>
      </w:r>
      <w:r w:rsidR="00FC5768">
        <w:rPr>
          <w:rFonts w:ascii="Sylfaen" w:hAnsi="Sylfaen"/>
          <w:b/>
          <w:bCs/>
          <w:i w:val="0"/>
          <w:color w:val="0000FF"/>
          <w:u w:val="thick"/>
        </w:rPr>
        <w:t>98</w:t>
      </w:r>
      <w:r w:rsidR="00472F47">
        <w:rPr>
          <w:rFonts w:ascii="Sylfaen" w:hAnsi="Sylfaen"/>
          <w:b/>
          <w:bCs/>
          <w:i w:val="0"/>
          <w:color w:val="0000FF"/>
          <w:u w:val="thick"/>
        </w:rPr>
        <w:t>:</w:t>
      </w:r>
      <w:r w:rsidR="00FC5768">
        <w:rPr>
          <w:rFonts w:ascii="Sylfaen" w:hAnsi="Sylfaen"/>
          <w:b/>
          <w:bCs/>
          <w:i w:val="0"/>
          <w:color w:val="0000FF"/>
          <w:u w:val="thick"/>
        </w:rPr>
        <w:t>Using the Average Function</w:t>
      </w:r>
    </w:p>
    <w:p w:rsidR="004121D6" w:rsidRDefault="00DE2C30" w:rsidP="004121D6">
      <w:pPr>
        <w:ind w:left="-360"/>
        <w:rPr>
          <w:rFonts w:ascii="Sylfaen" w:hAnsi="Sylfaen"/>
          <w:sz w:val="22"/>
        </w:rPr>
      </w:pPr>
      <w:r w:rsidRPr="006F3812">
        <w:rPr>
          <w:rFonts w:ascii="Sylfaen" w:hAnsi="Sylfaen"/>
          <w:sz w:val="22"/>
        </w:rPr>
        <w:t>LECTURE NOTES</w:t>
      </w:r>
    </w:p>
    <w:p w:rsidR="004121D6" w:rsidRPr="00B4122C" w:rsidRDefault="00B4122C" w:rsidP="004121D6">
      <w:pPr>
        <w:numPr>
          <w:ilvl w:val="0"/>
          <w:numId w:val="2"/>
        </w:numPr>
        <w:rPr>
          <w:rFonts w:ascii="Sylfaen" w:hAnsi="Sylfaen"/>
          <w:sz w:val="22"/>
        </w:rPr>
      </w:pPr>
      <w:r>
        <w:rPr>
          <w:rFonts w:ascii="Sylfaen" w:hAnsi="Sylfaen"/>
          <w:sz w:val="22"/>
        </w:rPr>
        <w:t xml:space="preserve">Explain how to use </w:t>
      </w:r>
      <w:r w:rsidR="00683892">
        <w:rPr>
          <w:rFonts w:ascii="Sylfaen" w:hAnsi="Sylfaen"/>
          <w:sz w:val="22"/>
        </w:rPr>
        <w:t>the AVERAGE function in calculations</w:t>
      </w:r>
    </w:p>
    <w:p w:rsidR="004121D6" w:rsidRDefault="004121D6" w:rsidP="004121D6">
      <w:pPr>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106D77" w:rsidP="004121D6">
      <w:pPr>
        <w:numPr>
          <w:ilvl w:val="0"/>
          <w:numId w:val="3"/>
        </w:numPr>
        <w:rPr>
          <w:rFonts w:ascii="Sylfaen" w:hAnsi="Sylfaen"/>
          <w:sz w:val="22"/>
        </w:rPr>
      </w:pPr>
      <w:r>
        <w:rPr>
          <w:rFonts w:ascii="Sylfaen" w:hAnsi="Sylfaen"/>
          <w:sz w:val="22"/>
        </w:rPr>
        <w:t>Figure 2-23</w:t>
      </w:r>
    </w:p>
    <w:p w:rsidR="004121D6" w:rsidRDefault="004121D6" w:rsidP="004121D6">
      <w:pPr>
        <w:rPr>
          <w:rFonts w:ascii="Sylfaen" w:hAnsi="Sylfaen"/>
          <w:sz w:val="22"/>
        </w:rPr>
      </w:pPr>
    </w:p>
    <w:p w:rsidR="004121D6" w:rsidRPr="00683892" w:rsidRDefault="00DE2C30" w:rsidP="004121D6">
      <w:pPr>
        <w:keepNext/>
        <w:ind w:left="-360"/>
        <w:rPr>
          <w:rFonts w:ascii="Sylfaen" w:hAnsi="Sylfaen"/>
          <w:sz w:val="22"/>
        </w:rPr>
      </w:pPr>
      <w:r w:rsidRPr="00683892">
        <w:rPr>
          <w:rFonts w:ascii="Sylfaen" w:hAnsi="Sylfaen"/>
          <w:sz w:val="22"/>
        </w:rPr>
        <w:t>CLASSROOM ACTIVITIES</w:t>
      </w:r>
    </w:p>
    <w:p w:rsidR="004121D6" w:rsidRPr="00683892" w:rsidRDefault="00DE2C30" w:rsidP="004121D6">
      <w:pPr>
        <w:keepNext/>
        <w:ind w:hanging="360"/>
        <w:rPr>
          <w:rFonts w:ascii="Sylfaen" w:hAnsi="Sylfaen"/>
          <w:sz w:val="22"/>
        </w:rPr>
      </w:pPr>
      <w:r w:rsidRPr="00683892">
        <w:rPr>
          <w:rFonts w:ascii="Sylfaen" w:hAnsi="Sylfaen"/>
          <w:sz w:val="22"/>
        </w:rPr>
        <w:t>Quick Quiz:</w:t>
      </w:r>
    </w:p>
    <w:p w:rsidR="004121D6" w:rsidRPr="00683892" w:rsidRDefault="00683892" w:rsidP="00294698">
      <w:pPr>
        <w:numPr>
          <w:ilvl w:val="0"/>
          <w:numId w:val="21"/>
        </w:numPr>
        <w:rPr>
          <w:rFonts w:ascii="Sylfaen" w:hAnsi="Sylfaen"/>
          <w:sz w:val="22"/>
        </w:rPr>
      </w:pPr>
      <w:r w:rsidRPr="00683892">
        <w:rPr>
          <w:rFonts w:ascii="Sylfaen" w:hAnsi="Sylfaen"/>
          <w:sz w:val="22"/>
        </w:rPr>
        <w:t>What</w:t>
      </w:r>
      <w:r>
        <w:rPr>
          <w:rFonts w:ascii="Sylfaen" w:hAnsi="Sylfaen"/>
          <w:sz w:val="22"/>
        </w:rPr>
        <w:t xml:space="preserve"> value does this</w:t>
      </w:r>
      <w:r w:rsidRPr="00683892">
        <w:rPr>
          <w:rFonts w:ascii="Sylfaen" w:hAnsi="Sylfaen"/>
          <w:sz w:val="22"/>
        </w:rPr>
        <w:t xml:space="preserve"> function return</w:t>
      </w:r>
      <w:r>
        <w:rPr>
          <w:rFonts w:ascii="Sylfaen" w:hAnsi="Sylfaen"/>
          <w:sz w:val="22"/>
        </w:rPr>
        <w:t>: =AVERAGE (3, 6, 7, 8)</w:t>
      </w:r>
      <w:r w:rsidRPr="00683892">
        <w:rPr>
          <w:rFonts w:ascii="Sylfaen" w:hAnsi="Sylfaen"/>
          <w:sz w:val="22"/>
        </w:rPr>
        <w:t>?</w:t>
      </w:r>
      <w:r w:rsidR="00DE2C30" w:rsidRPr="00683892">
        <w:rPr>
          <w:rFonts w:ascii="Sylfaen" w:hAnsi="Sylfaen"/>
          <w:sz w:val="22"/>
        </w:rPr>
        <w:t xml:space="preserve"> (Answer: </w:t>
      </w:r>
      <w:r>
        <w:rPr>
          <w:rFonts w:ascii="Sylfaen" w:hAnsi="Sylfaen"/>
          <w:sz w:val="22"/>
        </w:rPr>
        <w:t>C</w:t>
      </w:r>
      <w:r w:rsidR="00DE2C30" w:rsidRPr="00683892">
        <w:rPr>
          <w:rFonts w:ascii="Sylfaen" w:hAnsi="Sylfaen"/>
          <w:sz w:val="22"/>
        </w:rPr>
        <w:t>)</w:t>
      </w:r>
    </w:p>
    <w:p w:rsidR="004121D6" w:rsidRPr="00683892" w:rsidRDefault="00683892" w:rsidP="004121D6">
      <w:pPr>
        <w:numPr>
          <w:ilvl w:val="0"/>
          <w:numId w:val="10"/>
        </w:numPr>
        <w:tabs>
          <w:tab w:val="left" w:pos="1080"/>
        </w:tabs>
        <w:ind w:hanging="72"/>
        <w:rPr>
          <w:rFonts w:ascii="Sylfaen" w:hAnsi="Sylfaen"/>
          <w:sz w:val="22"/>
        </w:rPr>
      </w:pPr>
      <w:r>
        <w:rPr>
          <w:rFonts w:ascii="Sylfaen" w:hAnsi="Sylfaen"/>
          <w:sz w:val="22"/>
        </w:rPr>
        <w:t>3</w:t>
      </w:r>
    </w:p>
    <w:p w:rsidR="004121D6" w:rsidRPr="00683892" w:rsidRDefault="00683892" w:rsidP="004121D6">
      <w:pPr>
        <w:numPr>
          <w:ilvl w:val="0"/>
          <w:numId w:val="10"/>
        </w:numPr>
        <w:tabs>
          <w:tab w:val="left" w:pos="1080"/>
        </w:tabs>
        <w:ind w:hanging="72"/>
        <w:rPr>
          <w:rFonts w:ascii="Sylfaen" w:hAnsi="Sylfaen"/>
          <w:sz w:val="22"/>
        </w:rPr>
      </w:pPr>
      <w:r>
        <w:rPr>
          <w:rFonts w:ascii="Sylfaen" w:hAnsi="Sylfaen"/>
          <w:sz w:val="22"/>
        </w:rPr>
        <w:t>5</w:t>
      </w:r>
    </w:p>
    <w:p w:rsidR="004121D6" w:rsidRPr="00683892" w:rsidRDefault="00683892" w:rsidP="004121D6">
      <w:pPr>
        <w:numPr>
          <w:ilvl w:val="0"/>
          <w:numId w:val="10"/>
        </w:numPr>
        <w:tabs>
          <w:tab w:val="left" w:pos="1080"/>
        </w:tabs>
        <w:ind w:hanging="72"/>
        <w:rPr>
          <w:rFonts w:ascii="Sylfaen" w:hAnsi="Sylfaen"/>
          <w:sz w:val="22"/>
        </w:rPr>
      </w:pPr>
      <w:r>
        <w:rPr>
          <w:rFonts w:ascii="Sylfaen" w:hAnsi="Sylfaen"/>
          <w:sz w:val="22"/>
        </w:rPr>
        <w:t>6</w:t>
      </w:r>
    </w:p>
    <w:p w:rsidR="004121D6" w:rsidRPr="00683892" w:rsidRDefault="00683892" w:rsidP="004121D6">
      <w:pPr>
        <w:numPr>
          <w:ilvl w:val="0"/>
          <w:numId w:val="10"/>
        </w:numPr>
        <w:tabs>
          <w:tab w:val="left" w:pos="1080"/>
        </w:tabs>
        <w:ind w:hanging="72"/>
        <w:rPr>
          <w:rFonts w:ascii="Sylfaen" w:hAnsi="Sylfaen"/>
          <w:sz w:val="22"/>
        </w:rPr>
      </w:pPr>
      <w:r>
        <w:rPr>
          <w:rFonts w:ascii="Sylfaen" w:hAnsi="Sylfaen"/>
          <w:sz w:val="22"/>
        </w:rPr>
        <w:t>7</w:t>
      </w:r>
    </w:p>
    <w:p w:rsidR="004121D6" w:rsidRPr="00683892" w:rsidRDefault="00683892" w:rsidP="00294698">
      <w:pPr>
        <w:numPr>
          <w:ilvl w:val="0"/>
          <w:numId w:val="21"/>
        </w:numPr>
        <w:rPr>
          <w:rFonts w:ascii="Sylfaen" w:hAnsi="Sylfaen"/>
          <w:sz w:val="22"/>
        </w:rPr>
      </w:pPr>
      <w:r w:rsidRPr="00683892">
        <w:rPr>
          <w:rFonts w:ascii="Sylfaen" w:hAnsi="Sylfaen"/>
          <w:sz w:val="22"/>
        </w:rPr>
        <w:t>What is the syntax of the Average function?</w:t>
      </w:r>
      <w:r w:rsidR="00DE2C30" w:rsidRPr="00683892">
        <w:rPr>
          <w:rFonts w:ascii="Sylfaen" w:hAnsi="Sylfaen"/>
          <w:sz w:val="22"/>
        </w:rPr>
        <w:t xml:space="preserve">Answer: </w:t>
      </w:r>
      <w:r w:rsidRPr="00683892">
        <w:rPr>
          <w:rFonts w:ascii="Sylfaen" w:hAnsi="Sylfaen"/>
          <w:sz w:val="22"/>
        </w:rPr>
        <w:t>AVERAGE (number1, number2, number3, …)</w:t>
      </w:r>
    </w:p>
    <w:p w:rsidR="004121D6" w:rsidRDefault="00DE2C30" w:rsidP="004121D6">
      <w:pPr>
        <w:pStyle w:val="Heading8"/>
        <w:ind w:left="-360"/>
        <w:rPr>
          <w:rFonts w:ascii="Sylfaen" w:hAnsi="Sylfaen"/>
          <w:b/>
          <w:bCs/>
          <w:i w:val="0"/>
          <w:color w:val="0000FF"/>
          <w:u w:val="thick"/>
        </w:rPr>
      </w:pPr>
      <w:bookmarkStart w:id="66" w:name="_EX_34_Working_1"/>
      <w:bookmarkStart w:id="67" w:name="_WD_18_Moving"/>
      <w:bookmarkStart w:id="68" w:name="_PPT_24_Checking"/>
      <w:bookmarkStart w:id="69" w:name="_EC_27_Computer"/>
      <w:bookmarkStart w:id="70" w:name="_AC_176_Creating"/>
      <w:bookmarkStart w:id="71" w:name="_EX_76_Applying"/>
      <w:bookmarkStart w:id="72" w:name="_EX_99_Applying"/>
      <w:bookmarkEnd w:id="66"/>
      <w:bookmarkEnd w:id="67"/>
      <w:bookmarkEnd w:id="68"/>
      <w:bookmarkEnd w:id="69"/>
      <w:bookmarkEnd w:id="70"/>
      <w:bookmarkEnd w:id="71"/>
      <w:bookmarkEnd w:id="72"/>
      <w:r w:rsidRPr="00DC14D5">
        <w:rPr>
          <w:rFonts w:ascii="Sylfaen" w:hAnsi="Sylfaen"/>
          <w:b/>
          <w:bCs/>
          <w:i w:val="0"/>
          <w:color w:val="0000FF"/>
          <w:u w:val="thick"/>
        </w:rPr>
        <w:t xml:space="preserve">EX </w:t>
      </w:r>
      <w:r w:rsidR="00DA7CCE">
        <w:rPr>
          <w:rFonts w:ascii="Sylfaen" w:hAnsi="Sylfaen"/>
          <w:b/>
          <w:bCs/>
          <w:i w:val="0"/>
          <w:color w:val="0000FF"/>
          <w:u w:val="thick"/>
        </w:rPr>
        <w:t>99</w:t>
      </w:r>
      <w:r w:rsidR="00472F47">
        <w:rPr>
          <w:rFonts w:ascii="Sylfaen" w:hAnsi="Sylfaen"/>
          <w:b/>
          <w:bCs/>
          <w:i w:val="0"/>
          <w:color w:val="0000FF"/>
          <w:u w:val="thick"/>
        </w:rPr>
        <w:t>:</w:t>
      </w:r>
      <w:r w:rsidRPr="00DC14D5">
        <w:rPr>
          <w:rFonts w:ascii="Sylfaen" w:hAnsi="Sylfaen"/>
          <w:b/>
          <w:bCs/>
          <w:i w:val="0"/>
          <w:color w:val="0000FF"/>
          <w:u w:val="thick"/>
        </w:rPr>
        <w:t xml:space="preserve"> Applying </w:t>
      </w:r>
      <w:r>
        <w:rPr>
          <w:rFonts w:ascii="Sylfaen" w:hAnsi="Sylfaen"/>
          <w:b/>
          <w:bCs/>
          <w:i w:val="0"/>
          <w:color w:val="0000FF"/>
          <w:u w:val="thick"/>
        </w:rPr>
        <w:t xml:space="preserve">Cell </w:t>
      </w:r>
      <w:r w:rsidRPr="00DC14D5">
        <w:rPr>
          <w:rFonts w:ascii="Sylfaen" w:hAnsi="Sylfaen"/>
          <w:b/>
          <w:bCs/>
          <w:i w:val="0"/>
          <w:color w:val="0000FF"/>
          <w:u w:val="thick"/>
        </w:rPr>
        <w:t>Styles</w:t>
      </w:r>
    </w:p>
    <w:p w:rsidR="004121D6" w:rsidRDefault="00DE2C30" w:rsidP="004121D6">
      <w:pPr>
        <w:ind w:left="-360"/>
        <w:rPr>
          <w:rFonts w:ascii="Sylfaen" w:hAnsi="Sylfaen"/>
          <w:sz w:val="22"/>
        </w:rPr>
      </w:pPr>
      <w:r w:rsidRPr="006F3812">
        <w:rPr>
          <w:rFonts w:ascii="Sylfaen" w:hAnsi="Sylfaen"/>
          <w:sz w:val="22"/>
        </w:rPr>
        <w:t>LECTURE NOTES</w:t>
      </w:r>
    </w:p>
    <w:p w:rsidR="004121D6" w:rsidRDefault="00F03571" w:rsidP="004121D6">
      <w:pPr>
        <w:numPr>
          <w:ilvl w:val="0"/>
          <w:numId w:val="2"/>
        </w:numPr>
        <w:rPr>
          <w:rFonts w:ascii="Sylfaen" w:hAnsi="Sylfaen"/>
          <w:sz w:val="22"/>
        </w:rPr>
      </w:pPr>
      <w:r>
        <w:rPr>
          <w:rFonts w:ascii="Sylfaen" w:hAnsi="Sylfaen"/>
          <w:sz w:val="22"/>
        </w:rPr>
        <w:t>Review</w:t>
      </w:r>
      <w:r w:rsidR="00DE2C30">
        <w:rPr>
          <w:rFonts w:ascii="Sylfaen" w:hAnsi="Sylfaen"/>
          <w:sz w:val="22"/>
        </w:rPr>
        <w:t xml:space="preserve"> how to apply built-in styles  </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BOXES</w:t>
      </w:r>
    </w:p>
    <w:p w:rsidR="004121D6" w:rsidRDefault="00DE2C30" w:rsidP="004121D6">
      <w:pPr>
        <w:numPr>
          <w:ilvl w:val="0"/>
          <w:numId w:val="3"/>
        </w:numPr>
        <w:rPr>
          <w:rFonts w:ascii="Sylfaen" w:hAnsi="Sylfaen"/>
          <w:sz w:val="22"/>
        </w:rPr>
      </w:pPr>
      <w:r>
        <w:rPr>
          <w:rFonts w:ascii="Sylfaen" w:hAnsi="Sylfaen"/>
          <w:sz w:val="22"/>
        </w:rPr>
        <w:t xml:space="preserve">Reference: Applying a Cell Style (EX </w:t>
      </w:r>
      <w:r w:rsidR="00DA7CCE">
        <w:rPr>
          <w:rFonts w:ascii="Sylfaen" w:hAnsi="Sylfaen"/>
          <w:sz w:val="22"/>
        </w:rPr>
        <w:t>99</w:t>
      </w:r>
      <w:r>
        <w:rPr>
          <w:rFonts w:ascii="Sylfaen" w:hAnsi="Sylfaen"/>
          <w:sz w:val="22"/>
        </w:rPr>
        <w:t>)</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A7CCE" w:rsidP="004121D6">
      <w:pPr>
        <w:numPr>
          <w:ilvl w:val="0"/>
          <w:numId w:val="3"/>
        </w:numPr>
        <w:rPr>
          <w:rFonts w:ascii="Sylfaen" w:hAnsi="Sylfaen"/>
          <w:sz w:val="22"/>
        </w:rPr>
      </w:pPr>
      <w:r>
        <w:rPr>
          <w:rFonts w:ascii="Sylfaen" w:hAnsi="Sylfaen"/>
          <w:sz w:val="22"/>
        </w:rPr>
        <w:t>Figure 2-24</w:t>
      </w:r>
      <w:r w:rsidR="00DE2C30">
        <w:rPr>
          <w:rFonts w:ascii="Sylfaen" w:hAnsi="Sylfaen"/>
          <w:sz w:val="22"/>
        </w:rPr>
        <w:t>, Figure 2-2</w:t>
      </w:r>
      <w:r>
        <w:rPr>
          <w:rFonts w:ascii="Sylfaen" w:hAnsi="Sylfaen"/>
          <w:sz w:val="22"/>
        </w:rPr>
        <w:t>5</w:t>
      </w:r>
    </w:p>
    <w:p w:rsidR="00FC5768" w:rsidRDefault="00FC5768" w:rsidP="00FC5768">
      <w:pPr>
        <w:rPr>
          <w:rFonts w:ascii="Sylfaen" w:hAnsi="Sylfaen"/>
          <w:sz w:val="22"/>
        </w:rPr>
      </w:pPr>
    </w:p>
    <w:p w:rsidR="004121D6" w:rsidRPr="00F03571" w:rsidRDefault="00DE2C30" w:rsidP="004121D6">
      <w:pPr>
        <w:shd w:val="clear" w:color="auto" w:fill="A6A6A6"/>
        <w:ind w:left="-360"/>
        <w:rPr>
          <w:rFonts w:ascii="Sylfaen" w:hAnsi="Sylfaen"/>
          <w:sz w:val="22"/>
        </w:rPr>
      </w:pPr>
      <w:r w:rsidRPr="00F03571">
        <w:rPr>
          <w:rFonts w:ascii="Sylfaen" w:hAnsi="Sylfaen"/>
          <w:sz w:val="22"/>
        </w:rPr>
        <w:t>TEACHER TIP</w:t>
      </w:r>
    </w:p>
    <w:p w:rsidR="004121D6" w:rsidRPr="00F03571" w:rsidRDefault="00DE2C30" w:rsidP="004121D6">
      <w:pPr>
        <w:shd w:val="clear" w:color="auto" w:fill="A6A6A6"/>
        <w:ind w:left="-360"/>
        <w:rPr>
          <w:rFonts w:ascii="Sylfaen" w:hAnsi="Sylfaen"/>
          <w:sz w:val="22"/>
        </w:rPr>
      </w:pPr>
      <w:r w:rsidRPr="00F03571">
        <w:rPr>
          <w:rFonts w:ascii="Sylfaen" w:hAnsi="Sylfaen"/>
          <w:sz w:val="22"/>
        </w:rPr>
        <w:t xml:space="preserve">Whenever several cells need to use the same format, you can create a style for those cells. A style is a saved collection of formatting options—number formats, text alignment, font sizes and colors, borders, and background fills—that can be applied to cells in the worksheet. Excel remembers which styles are associated with which cells in the workbook. If you modify the specifications for a style, the appearance of any cell associated with that style would be automatically changed to reflect the new style. </w:t>
      </w:r>
    </w:p>
    <w:p w:rsidR="00F03571" w:rsidRDefault="00F03571" w:rsidP="004121D6">
      <w:pPr>
        <w:keepNext/>
        <w:rPr>
          <w:rFonts w:ascii="Sylfaen" w:hAnsi="Sylfaen"/>
          <w:sz w:val="22"/>
          <w:highlight w:val="yellow"/>
        </w:rPr>
      </w:pPr>
    </w:p>
    <w:p w:rsidR="004121D6" w:rsidRPr="008163BC" w:rsidRDefault="00DE2C30" w:rsidP="00CF73F4">
      <w:pPr>
        <w:keepNext/>
        <w:ind w:left="-360"/>
        <w:rPr>
          <w:rFonts w:ascii="Sylfaen" w:hAnsi="Sylfaen"/>
          <w:sz w:val="22"/>
        </w:rPr>
      </w:pPr>
      <w:r w:rsidRPr="008163BC">
        <w:rPr>
          <w:rFonts w:ascii="Sylfaen" w:hAnsi="Sylfaen"/>
          <w:sz w:val="22"/>
        </w:rPr>
        <w:t>CLASSROOM ACTIVITIES</w:t>
      </w:r>
    </w:p>
    <w:p w:rsidR="004121D6" w:rsidRPr="008163BC" w:rsidRDefault="00DE2C30" w:rsidP="004121D6">
      <w:pPr>
        <w:keepNext/>
        <w:ind w:hanging="360"/>
        <w:rPr>
          <w:rFonts w:ascii="Sylfaen" w:hAnsi="Sylfaen"/>
          <w:sz w:val="22"/>
        </w:rPr>
      </w:pPr>
      <w:r w:rsidRPr="008163BC">
        <w:rPr>
          <w:rFonts w:ascii="Sylfaen" w:hAnsi="Sylfaen"/>
          <w:sz w:val="22"/>
        </w:rPr>
        <w:t>Quick Quiz:</w:t>
      </w:r>
    </w:p>
    <w:p w:rsidR="004121D6" w:rsidRPr="008163BC" w:rsidRDefault="00DE2C30" w:rsidP="00294698">
      <w:pPr>
        <w:keepNext/>
        <w:numPr>
          <w:ilvl w:val="0"/>
          <w:numId w:val="22"/>
        </w:numPr>
        <w:rPr>
          <w:rFonts w:ascii="Sylfaen" w:hAnsi="Sylfaen"/>
          <w:sz w:val="22"/>
        </w:rPr>
      </w:pPr>
      <w:r w:rsidRPr="008163BC">
        <w:rPr>
          <w:rFonts w:ascii="Sylfaen" w:hAnsi="Sylfaen"/>
          <w:sz w:val="22"/>
        </w:rPr>
        <w:t>True/False: A style is a collection of formatting</w:t>
      </w:r>
      <w:r w:rsidR="00157FB1">
        <w:rPr>
          <w:rFonts w:ascii="Sylfaen" w:hAnsi="Sylfaen"/>
          <w:sz w:val="22"/>
        </w:rPr>
        <w:t xml:space="preserve">. </w:t>
      </w:r>
      <w:r w:rsidRPr="008163BC">
        <w:rPr>
          <w:rFonts w:ascii="Sylfaen" w:hAnsi="Sylfaen"/>
          <w:sz w:val="22"/>
        </w:rPr>
        <w:t>(Answer: True)</w:t>
      </w:r>
    </w:p>
    <w:p w:rsidR="004121D6" w:rsidRPr="008163BC" w:rsidRDefault="00DE2C30" w:rsidP="00294698">
      <w:pPr>
        <w:keepNext/>
        <w:numPr>
          <w:ilvl w:val="0"/>
          <w:numId w:val="22"/>
        </w:numPr>
        <w:rPr>
          <w:rFonts w:ascii="Sylfaen" w:hAnsi="Sylfaen"/>
          <w:sz w:val="22"/>
        </w:rPr>
      </w:pPr>
      <w:r w:rsidRPr="008163BC">
        <w:rPr>
          <w:rFonts w:ascii="Sylfaen" w:hAnsi="Sylfaen"/>
          <w:sz w:val="22"/>
        </w:rPr>
        <w:t>True/False: Excel has built-in styles to format worksheet titles</w:t>
      </w:r>
      <w:r w:rsidR="00157FB1">
        <w:rPr>
          <w:rFonts w:ascii="Sylfaen" w:hAnsi="Sylfaen"/>
          <w:sz w:val="22"/>
        </w:rPr>
        <w:t xml:space="preserve">. </w:t>
      </w:r>
      <w:r w:rsidRPr="008163BC">
        <w:rPr>
          <w:rFonts w:ascii="Sylfaen" w:hAnsi="Sylfaen"/>
          <w:sz w:val="22"/>
        </w:rPr>
        <w:t>(Answer: True)</w:t>
      </w:r>
    </w:p>
    <w:p w:rsidR="004121D6" w:rsidRPr="008163BC" w:rsidRDefault="00DE2C30" w:rsidP="004121D6">
      <w:pPr>
        <w:keepNext/>
        <w:ind w:hanging="360"/>
        <w:rPr>
          <w:rFonts w:ascii="Sylfaen" w:hAnsi="Sylfaen"/>
          <w:sz w:val="22"/>
        </w:rPr>
      </w:pPr>
      <w:r w:rsidRPr="008163BC">
        <w:rPr>
          <w:rFonts w:ascii="Sylfaen" w:hAnsi="Sylfaen"/>
          <w:sz w:val="22"/>
        </w:rPr>
        <w:t>Discussion: What are the steps to applying a built-in style? (Answer: First select the cell or range</w:t>
      </w:r>
      <w:r w:rsidR="00157FB1">
        <w:rPr>
          <w:rFonts w:ascii="Sylfaen" w:hAnsi="Sylfaen"/>
          <w:sz w:val="22"/>
        </w:rPr>
        <w:t xml:space="preserve">. </w:t>
      </w:r>
      <w:r w:rsidRPr="008163BC">
        <w:rPr>
          <w:rFonts w:ascii="Sylfaen" w:hAnsi="Sylfaen"/>
          <w:sz w:val="22"/>
        </w:rPr>
        <w:t xml:space="preserve">Next, in the Styles group on the </w:t>
      </w:r>
      <w:r w:rsidR="00835CF2">
        <w:rPr>
          <w:rFonts w:ascii="Sylfaen" w:hAnsi="Sylfaen"/>
          <w:sz w:val="22"/>
        </w:rPr>
        <w:t>HOME</w:t>
      </w:r>
      <w:r w:rsidR="00A84E82">
        <w:rPr>
          <w:rFonts w:ascii="Sylfaen" w:hAnsi="Sylfaen"/>
          <w:sz w:val="22"/>
        </w:rPr>
        <w:t xml:space="preserve"> </w:t>
      </w:r>
      <w:r w:rsidRPr="008163BC">
        <w:rPr>
          <w:rFonts w:ascii="Sylfaen" w:hAnsi="Sylfaen"/>
          <w:sz w:val="22"/>
        </w:rPr>
        <w:t>tab, click the Cell Styles button</w:t>
      </w:r>
      <w:r w:rsidR="00157FB1">
        <w:rPr>
          <w:rFonts w:ascii="Sylfaen" w:hAnsi="Sylfaen"/>
          <w:sz w:val="22"/>
        </w:rPr>
        <w:t xml:space="preserve">. </w:t>
      </w:r>
      <w:r w:rsidRPr="008163BC">
        <w:rPr>
          <w:rFonts w:ascii="Sylfaen" w:hAnsi="Sylfaen"/>
          <w:sz w:val="22"/>
        </w:rPr>
        <w:t>Click the style to apply to the selected cell or range.)</w:t>
      </w:r>
    </w:p>
    <w:p w:rsidR="004121D6" w:rsidRPr="008163BC" w:rsidRDefault="004121D6" w:rsidP="004121D6">
      <w:pPr>
        <w:keepNext/>
        <w:ind w:left="360"/>
        <w:rPr>
          <w:rFonts w:ascii="Sylfaen" w:hAnsi="Sylfaen"/>
          <w:sz w:val="22"/>
        </w:rPr>
      </w:pPr>
    </w:p>
    <w:p w:rsidR="004121D6" w:rsidRPr="008163BC" w:rsidRDefault="00DE2C30" w:rsidP="004121D6">
      <w:pPr>
        <w:keepNext/>
        <w:ind w:left="-360"/>
        <w:rPr>
          <w:rFonts w:ascii="Sylfaen" w:hAnsi="Sylfaen"/>
          <w:sz w:val="22"/>
        </w:rPr>
      </w:pPr>
      <w:r w:rsidRPr="008163BC">
        <w:rPr>
          <w:rFonts w:ascii="Sylfaen" w:hAnsi="Sylfaen"/>
          <w:sz w:val="22"/>
        </w:rPr>
        <w:t>LAB ACTIVITIES</w:t>
      </w:r>
    </w:p>
    <w:p w:rsidR="004121D6" w:rsidRPr="000E3E6C" w:rsidRDefault="00DE2C30" w:rsidP="004121D6">
      <w:pPr>
        <w:keepNext/>
        <w:ind w:left="360"/>
        <w:rPr>
          <w:rFonts w:ascii="Sylfaen" w:hAnsi="Sylfaen"/>
          <w:sz w:val="22"/>
        </w:rPr>
      </w:pPr>
      <w:r w:rsidRPr="008163BC">
        <w:rPr>
          <w:rFonts w:ascii="Sylfaen" w:hAnsi="Sylfaen"/>
          <w:sz w:val="22"/>
        </w:rPr>
        <w:t>Have the students practice applying styles</w:t>
      </w:r>
      <w:r w:rsidR="00157FB1">
        <w:rPr>
          <w:rFonts w:ascii="Sylfaen" w:hAnsi="Sylfaen"/>
          <w:sz w:val="22"/>
        </w:rPr>
        <w:t xml:space="preserve">. </w:t>
      </w:r>
      <w:r w:rsidRPr="008163BC">
        <w:rPr>
          <w:rFonts w:ascii="Sylfaen" w:hAnsi="Sylfaen"/>
          <w:sz w:val="22"/>
        </w:rPr>
        <w:t>First have them select the cell or range</w:t>
      </w:r>
      <w:r w:rsidR="00157FB1">
        <w:rPr>
          <w:rFonts w:ascii="Sylfaen" w:hAnsi="Sylfaen"/>
          <w:sz w:val="22"/>
        </w:rPr>
        <w:t xml:space="preserve">. </w:t>
      </w:r>
      <w:r w:rsidRPr="008163BC">
        <w:rPr>
          <w:rFonts w:ascii="Sylfaen" w:hAnsi="Sylfaen"/>
          <w:sz w:val="22"/>
        </w:rPr>
        <w:t xml:space="preserve">In the Styles group on the </w:t>
      </w:r>
      <w:r w:rsidR="00835CF2">
        <w:rPr>
          <w:rFonts w:ascii="Sylfaen" w:hAnsi="Sylfaen"/>
          <w:sz w:val="22"/>
        </w:rPr>
        <w:t>HOME</w:t>
      </w:r>
      <w:r w:rsidR="00A84E82">
        <w:rPr>
          <w:rFonts w:ascii="Sylfaen" w:hAnsi="Sylfaen"/>
          <w:sz w:val="22"/>
        </w:rPr>
        <w:t xml:space="preserve"> </w:t>
      </w:r>
      <w:r w:rsidRPr="008163BC">
        <w:rPr>
          <w:rFonts w:ascii="Sylfaen" w:hAnsi="Sylfaen"/>
          <w:sz w:val="22"/>
        </w:rPr>
        <w:t>tab, click the Cell Styles button</w:t>
      </w:r>
      <w:r w:rsidR="00157FB1">
        <w:rPr>
          <w:rFonts w:ascii="Sylfaen" w:hAnsi="Sylfaen"/>
          <w:sz w:val="22"/>
        </w:rPr>
        <w:t xml:space="preserve">. </w:t>
      </w:r>
      <w:r w:rsidRPr="008163BC">
        <w:rPr>
          <w:rFonts w:ascii="Sylfaen" w:hAnsi="Sylfaen"/>
          <w:sz w:val="22"/>
        </w:rPr>
        <w:t>Have them point to each style in the Cell Styles gallery to see a Live Preview of that style on the selected cell or range</w:t>
      </w:r>
      <w:r w:rsidR="00157FB1">
        <w:rPr>
          <w:rFonts w:ascii="Sylfaen" w:hAnsi="Sylfaen"/>
          <w:sz w:val="22"/>
        </w:rPr>
        <w:t xml:space="preserve">. </w:t>
      </w:r>
      <w:r w:rsidRPr="008163BC">
        <w:rPr>
          <w:rFonts w:ascii="Sylfaen" w:hAnsi="Sylfaen"/>
          <w:sz w:val="22"/>
        </w:rPr>
        <w:t>Have them click the style they want to apply to the selected cell or range.</w:t>
      </w:r>
    </w:p>
    <w:p w:rsidR="004121D6" w:rsidRDefault="00DE2C30" w:rsidP="004121D6">
      <w:pPr>
        <w:pStyle w:val="Heading8"/>
        <w:ind w:left="-360"/>
        <w:rPr>
          <w:rFonts w:ascii="Sylfaen" w:hAnsi="Sylfaen"/>
          <w:b/>
          <w:bCs/>
          <w:i w:val="0"/>
          <w:color w:val="0000FF"/>
          <w:u w:val="thick"/>
        </w:rPr>
      </w:pPr>
      <w:bookmarkStart w:id="73" w:name="_AC_181_Modifying"/>
      <w:bookmarkStart w:id="74" w:name="_EX_78_Working"/>
      <w:bookmarkStart w:id="75" w:name="_EX_101_Copying"/>
      <w:bookmarkEnd w:id="73"/>
      <w:bookmarkEnd w:id="74"/>
      <w:bookmarkEnd w:id="75"/>
      <w:r w:rsidRPr="00DC14D5">
        <w:rPr>
          <w:rFonts w:ascii="Sylfaen" w:hAnsi="Sylfaen"/>
          <w:b/>
          <w:bCs/>
          <w:i w:val="0"/>
          <w:color w:val="0000FF"/>
          <w:u w:val="thick"/>
        </w:rPr>
        <w:t xml:space="preserve">EX </w:t>
      </w:r>
      <w:r w:rsidR="00A219A9">
        <w:rPr>
          <w:rFonts w:ascii="Sylfaen" w:hAnsi="Sylfaen"/>
          <w:b/>
          <w:bCs/>
          <w:i w:val="0"/>
          <w:color w:val="0000FF"/>
          <w:u w:val="thick"/>
        </w:rPr>
        <w:t>101</w:t>
      </w:r>
      <w:r w:rsidR="00472F47">
        <w:rPr>
          <w:rFonts w:ascii="Sylfaen" w:hAnsi="Sylfaen"/>
          <w:b/>
          <w:bCs/>
          <w:i w:val="0"/>
          <w:color w:val="0000FF"/>
          <w:u w:val="thick"/>
        </w:rPr>
        <w:t>:</w:t>
      </w:r>
      <w:r w:rsidR="00A219A9">
        <w:rPr>
          <w:rFonts w:ascii="Sylfaen" w:hAnsi="Sylfaen"/>
          <w:b/>
          <w:bCs/>
          <w:i w:val="0"/>
          <w:color w:val="0000FF"/>
          <w:u w:val="thick"/>
        </w:rPr>
        <w:t>Copying and Pasting Formats</w:t>
      </w:r>
    </w:p>
    <w:p w:rsidR="004121D6" w:rsidRDefault="00DE2C30" w:rsidP="004121D6">
      <w:pPr>
        <w:ind w:left="-360"/>
        <w:rPr>
          <w:rFonts w:ascii="Sylfaen" w:hAnsi="Sylfaen"/>
          <w:sz w:val="22"/>
        </w:rPr>
      </w:pPr>
      <w:r w:rsidRPr="006F3812">
        <w:rPr>
          <w:rFonts w:ascii="Sylfaen" w:hAnsi="Sylfaen"/>
          <w:sz w:val="22"/>
        </w:rPr>
        <w:t>LECTURE NOTES</w:t>
      </w:r>
    </w:p>
    <w:p w:rsidR="004121D6" w:rsidRDefault="00DE2C30" w:rsidP="004121D6">
      <w:pPr>
        <w:numPr>
          <w:ilvl w:val="0"/>
          <w:numId w:val="2"/>
        </w:numPr>
        <w:rPr>
          <w:rFonts w:ascii="Sylfaen" w:hAnsi="Sylfaen"/>
          <w:sz w:val="22"/>
        </w:rPr>
      </w:pPr>
      <w:r w:rsidRPr="0093386C">
        <w:rPr>
          <w:rFonts w:ascii="Sylfaen" w:hAnsi="Sylfaen"/>
          <w:sz w:val="22"/>
        </w:rPr>
        <w:t xml:space="preserve">Demonstrate how to </w:t>
      </w:r>
      <w:r w:rsidR="0093386C">
        <w:rPr>
          <w:rFonts w:ascii="Sylfaen" w:hAnsi="Sylfaen"/>
          <w:sz w:val="22"/>
        </w:rPr>
        <w:t>use the Format Painter</w:t>
      </w:r>
    </w:p>
    <w:p w:rsidR="002B44DA" w:rsidRPr="0093386C" w:rsidRDefault="002B44DA" w:rsidP="004121D6">
      <w:pPr>
        <w:numPr>
          <w:ilvl w:val="0"/>
          <w:numId w:val="2"/>
        </w:numPr>
        <w:rPr>
          <w:rFonts w:ascii="Sylfaen" w:hAnsi="Sylfaen"/>
          <w:sz w:val="22"/>
        </w:rPr>
      </w:pPr>
      <w:r>
        <w:rPr>
          <w:rFonts w:ascii="Sylfaen" w:hAnsi="Sylfaen"/>
          <w:sz w:val="22"/>
        </w:rPr>
        <w:t>Explain how to copy formats with the Paste Options button</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BOXES</w:t>
      </w:r>
    </w:p>
    <w:p w:rsidR="00A219A9" w:rsidRDefault="00A219A9" w:rsidP="00A50D64">
      <w:pPr>
        <w:numPr>
          <w:ilvl w:val="0"/>
          <w:numId w:val="3"/>
        </w:numPr>
        <w:rPr>
          <w:rFonts w:ascii="Sylfaen" w:hAnsi="Sylfaen"/>
          <w:sz w:val="22"/>
        </w:rPr>
      </w:pPr>
      <w:r w:rsidRPr="00A219A9">
        <w:rPr>
          <w:rFonts w:ascii="Sylfaen" w:hAnsi="Sylfaen"/>
          <w:sz w:val="22"/>
        </w:rPr>
        <w:t>TIP: To paste the same format multiple times, double-click the Format Painter button to leave the Format Painter on until you click the button againor press the Esc key.</w:t>
      </w:r>
      <w:r>
        <w:rPr>
          <w:rFonts w:ascii="Sylfaen" w:hAnsi="Sylfaen"/>
          <w:sz w:val="22"/>
        </w:rPr>
        <w:t xml:space="preserve"> (EX 101)</w:t>
      </w:r>
    </w:p>
    <w:p w:rsidR="001B34E0" w:rsidRPr="001B34E0" w:rsidRDefault="001B34E0" w:rsidP="00A50D64">
      <w:pPr>
        <w:numPr>
          <w:ilvl w:val="0"/>
          <w:numId w:val="3"/>
        </w:numPr>
        <w:rPr>
          <w:rFonts w:ascii="Sylfaen" w:hAnsi="Sylfaen"/>
          <w:sz w:val="22"/>
        </w:rPr>
      </w:pPr>
      <w:r w:rsidRPr="001B34E0">
        <w:rPr>
          <w:rFonts w:ascii="Sylfaen" w:hAnsi="Sylfaen"/>
          <w:sz w:val="22"/>
        </w:rPr>
        <w:t>TIP: If the range in which you paste the formats is bigger than the range you copied, Format Painter will repeat the copied formats to fill thepasted range.</w:t>
      </w:r>
      <w:r>
        <w:rPr>
          <w:rFonts w:ascii="Sylfaen" w:hAnsi="Sylfaen"/>
          <w:sz w:val="22"/>
        </w:rPr>
        <w:t xml:space="preserve"> (EX 102)</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1B34E0" w:rsidP="004121D6">
      <w:pPr>
        <w:numPr>
          <w:ilvl w:val="0"/>
          <w:numId w:val="3"/>
        </w:numPr>
        <w:rPr>
          <w:rFonts w:ascii="Sylfaen" w:hAnsi="Sylfaen"/>
          <w:sz w:val="22"/>
        </w:rPr>
      </w:pPr>
      <w:r>
        <w:rPr>
          <w:rFonts w:ascii="Sylfaen" w:hAnsi="Sylfaen"/>
          <w:sz w:val="22"/>
        </w:rPr>
        <w:t>Figure 2-26</w:t>
      </w:r>
      <w:r w:rsidR="002935CB">
        <w:rPr>
          <w:rFonts w:ascii="Sylfaen" w:hAnsi="Sylfaen"/>
          <w:sz w:val="22"/>
        </w:rPr>
        <w:t>, Figure 2-27, Figure 2-28, Figure 2-29</w:t>
      </w:r>
    </w:p>
    <w:p w:rsidR="004121D6" w:rsidRDefault="004121D6" w:rsidP="004121D6">
      <w:pPr>
        <w:rPr>
          <w:rFonts w:ascii="Sylfaen" w:hAnsi="Sylfaen"/>
          <w:sz w:val="22"/>
        </w:rPr>
      </w:pPr>
    </w:p>
    <w:p w:rsidR="004121D6" w:rsidRPr="00AD23B3" w:rsidRDefault="00DE2C30" w:rsidP="004121D6">
      <w:pPr>
        <w:shd w:val="clear" w:color="auto" w:fill="A6A6A6"/>
        <w:ind w:left="-360"/>
        <w:rPr>
          <w:rFonts w:ascii="Sylfaen" w:hAnsi="Sylfaen"/>
          <w:sz w:val="22"/>
        </w:rPr>
      </w:pPr>
      <w:r w:rsidRPr="00AD23B3">
        <w:rPr>
          <w:rFonts w:ascii="Sylfaen" w:hAnsi="Sylfaen"/>
          <w:sz w:val="22"/>
        </w:rPr>
        <w:t>TEACHER TIP</w:t>
      </w:r>
    </w:p>
    <w:p w:rsidR="004121D6" w:rsidRPr="00AD23B3" w:rsidRDefault="00DE2C30" w:rsidP="004121D6">
      <w:pPr>
        <w:shd w:val="clear" w:color="auto" w:fill="A6A6A6"/>
        <w:ind w:left="-360"/>
        <w:rPr>
          <w:rFonts w:ascii="Sylfaen" w:hAnsi="Sylfaen"/>
          <w:sz w:val="22"/>
        </w:rPr>
      </w:pPr>
      <w:r w:rsidRPr="00AD23B3">
        <w:rPr>
          <w:rFonts w:ascii="Sylfaen" w:hAnsi="Sylfaen"/>
          <w:sz w:val="22"/>
        </w:rPr>
        <w:t xml:space="preserve">Your students can create their own cell styles by clicking the Cell Style button from the Styles group on the </w:t>
      </w:r>
      <w:r w:rsidR="00835CF2">
        <w:rPr>
          <w:rFonts w:ascii="Sylfaen" w:hAnsi="Sylfaen"/>
          <w:sz w:val="22"/>
        </w:rPr>
        <w:t>HOME</w:t>
      </w:r>
      <w:r w:rsidR="00A84E82">
        <w:rPr>
          <w:rFonts w:ascii="Sylfaen" w:hAnsi="Sylfaen"/>
          <w:sz w:val="22"/>
        </w:rPr>
        <w:t xml:space="preserve"> </w:t>
      </w:r>
      <w:r w:rsidRPr="00AD23B3">
        <w:rPr>
          <w:rFonts w:ascii="Sylfaen" w:hAnsi="Sylfaen"/>
          <w:sz w:val="22"/>
        </w:rPr>
        <w:t>tab and clicking New Cell Style. Excel will open a dialog box from which students can specify the format of the cell style. Cell styles can be saved with the current workbook and then merged with other workbooks.</w:t>
      </w:r>
    </w:p>
    <w:p w:rsidR="004121D6" w:rsidRPr="00AD23B3" w:rsidRDefault="004121D6" w:rsidP="004121D6">
      <w:pPr>
        <w:shd w:val="clear" w:color="auto" w:fill="A6A6A6"/>
        <w:ind w:left="-360"/>
        <w:rPr>
          <w:rFonts w:ascii="Sylfaen" w:hAnsi="Sylfaen"/>
          <w:sz w:val="22"/>
        </w:rPr>
      </w:pPr>
    </w:p>
    <w:p w:rsidR="00F03571" w:rsidRPr="002935CB" w:rsidRDefault="00F03571" w:rsidP="00F03571">
      <w:pPr>
        <w:shd w:val="clear" w:color="auto" w:fill="A6A6A6"/>
        <w:ind w:left="-360"/>
        <w:rPr>
          <w:rFonts w:ascii="Sylfaen" w:hAnsi="Sylfaen"/>
          <w:sz w:val="22"/>
          <w:highlight w:val="yellow"/>
        </w:rPr>
      </w:pPr>
      <w:r w:rsidRPr="00AD23B3">
        <w:rPr>
          <w:rFonts w:ascii="Sylfaen" w:hAnsi="Sylfaen"/>
          <w:sz w:val="22"/>
        </w:rPr>
        <w:t>The Format Painter copies and pastes only formatting</w:t>
      </w:r>
      <w:r w:rsidR="00157FB1">
        <w:rPr>
          <w:rFonts w:ascii="Sylfaen" w:hAnsi="Sylfaen"/>
          <w:sz w:val="22"/>
        </w:rPr>
        <w:t>.</w:t>
      </w:r>
      <w:r w:rsidRPr="00AD23B3">
        <w:rPr>
          <w:rFonts w:ascii="Sylfaen" w:hAnsi="Sylfaen"/>
          <w:sz w:val="22"/>
        </w:rPr>
        <w:t>When you copy and paste, you can also use the Paste Options button, which lets you choose whether to paste the formatting from a copied range along with its contents</w:t>
      </w:r>
      <w:r w:rsidR="00157FB1">
        <w:rPr>
          <w:rFonts w:ascii="Sylfaen" w:hAnsi="Sylfaen"/>
          <w:sz w:val="22"/>
        </w:rPr>
        <w:t xml:space="preserve">. </w:t>
      </w:r>
      <w:r w:rsidRPr="00AD23B3">
        <w:rPr>
          <w:rFonts w:ascii="Sylfaen" w:hAnsi="Sylfaen"/>
          <w:sz w:val="22"/>
        </w:rPr>
        <w:t>With the Paste Special dialog box, you can specify exactly what you want to paste.</w:t>
      </w:r>
      <w:r w:rsidRPr="00DA7CCE">
        <w:rPr>
          <w:rFonts w:ascii="Sylfaen" w:hAnsi="Sylfaen"/>
          <w:sz w:val="22"/>
          <w:highlight w:val="yellow"/>
        </w:rPr>
        <w:br w:type="page"/>
      </w:r>
    </w:p>
    <w:p w:rsidR="004121D6" w:rsidRPr="002935CB" w:rsidRDefault="004121D6" w:rsidP="004121D6">
      <w:pPr>
        <w:keepNext/>
        <w:ind w:left="-360"/>
        <w:rPr>
          <w:rFonts w:ascii="Sylfaen" w:hAnsi="Sylfaen"/>
          <w:sz w:val="22"/>
          <w:highlight w:val="yellow"/>
        </w:rPr>
      </w:pPr>
    </w:p>
    <w:p w:rsidR="004121D6" w:rsidRPr="004F62E0" w:rsidRDefault="00DE2C30" w:rsidP="004121D6">
      <w:pPr>
        <w:keepNext/>
        <w:ind w:left="-360"/>
        <w:rPr>
          <w:rFonts w:ascii="Sylfaen" w:hAnsi="Sylfaen"/>
          <w:sz w:val="22"/>
        </w:rPr>
      </w:pPr>
      <w:r w:rsidRPr="004F62E0">
        <w:rPr>
          <w:rFonts w:ascii="Sylfaen" w:hAnsi="Sylfaen"/>
          <w:sz w:val="22"/>
        </w:rPr>
        <w:t>CLASSROOM ACTIVITIES</w:t>
      </w:r>
    </w:p>
    <w:p w:rsidR="004121D6" w:rsidRPr="004F62E0" w:rsidRDefault="00DE2C30" w:rsidP="004121D6">
      <w:pPr>
        <w:keepNext/>
        <w:ind w:hanging="360"/>
        <w:rPr>
          <w:rFonts w:ascii="Sylfaen" w:hAnsi="Sylfaen"/>
          <w:sz w:val="22"/>
        </w:rPr>
      </w:pPr>
      <w:r w:rsidRPr="004F62E0">
        <w:rPr>
          <w:rFonts w:ascii="Sylfaen" w:hAnsi="Sylfaen"/>
          <w:sz w:val="22"/>
        </w:rPr>
        <w:t>Quick Quiz:</w:t>
      </w:r>
    </w:p>
    <w:p w:rsidR="004121D6" w:rsidRPr="004F62E0" w:rsidRDefault="00DE2C30" w:rsidP="00294698">
      <w:pPr>
        <w:keepNext/>
        <w:numPr>
          <w:ilvl w:val="0"/>
          <w:numId w:val="23"/>
        </w:numPr>
        <w:rPr>
          <w:rFonts w:ascii="Sylfaen" w:hAnsi="Sylfaen"/>
          <w:sz w:val="22"/>
        </w:rPr>
      </w:pPr>
      <w:r w:rsidRPr="004F62E0">
        <w:rPr>
          <w:rFonts w:ascii="Sylfaen" w:hAnsi="Sylfaen"/>
          <w:sz w:val="22"/>
        </w:rPr>
        <w:t>True/False:</w:t>
      </w:r>
      <w:r w:rsidR="004F62E0" w:rsidRPr="004F62E0">
        <w:rPr>
          <w:rFonts w:ascii="Sylfaen" w:hAnsi="Sylfaen"/>
          <w:sz w:val="22"/>
        </w:rPr>
        <w:t>The Format Painter copies data as well as formatting</w:t>
      </w:r>
      <w:r w:rsidR="00157FB1">
        <w:rPr>
          <w:rFonts w:ascii="Sylfaen" w:hAnsi="Sylfaen"/>
          <w:sz w:val="22"/>
        </w:rPr>
        <w:t xml:space="preserve">. </w:t>
      </w:r>
      <w:r w:rsidRPr="004F62E0">
        <w:rPr>
          <w:rFonts w:ascii="Sylfaen" w:hAnsi="Sylfaen"/>
          <w:sz w:val="22"/>
        </w:rPr>
        <w:t>(Answer: False)</w:t>
      </w:r>
    </w:p>
    <w:p w:rsidR="004121D6" w:rsidRPr="00680AC9" w:rsidRDefault="00DE2C30" w:rsidP="00294698">
      <w:pPr>
        <w:keepNext/>
        <w:numPr>
          <w:ilvl w:val="0"/>
          <w:numId w:val="23"/>
        </w:numPr>
        <w:rPr>
          <w:rFonts w:ascii="Sylfaen" w:hAnsi="Sylfaen"/>
          <w:sz w:val="22"/>
        </w:rPr>
      </w:pPr>
      <w:r w:rsidRPr="00FE4AE3">
        <w:rPr>
          <w:rFonts w:ascii="Sylfaen" w:hAnsi="Sylfaen"/>
          <w:sz w:val="22"/>
        </w:rPr>
        <w:t xml:space="preserve">True/False: You can </w:t>
      </w:r>
      <w:r w:rsidR="00FE4AE3">
        <w:rPr>
          <w:rFonts w:ascii="Sylfaen" w:hAnsi="Sylfaen"/>
          <w:sz w:val="22"/>
        </w:rPr>
        <w:t>click the Transpose button to paste the column data into a row or to past</w:t>
      </w:r>
      <w:r w:rsidR="00835CF2">
        <w:rPr>
          <w:rFonts w:ascii="Sylfaen" w:hAnsi="Sylfaen"/>
          <w:sz w:val="22"/>
        </w:rPr>
        <w:t>e</w:t>
      </w:r>
      <w:r w:rsidR="00FE4AE3" w:rsidRPr="00680AC9">
        <w:rPr>
          <w:rFonts w:ascii="Sylfaen" w:hAnsi="Sylfaen"/>
          <w:sz w:val="22"/>
        </w:rPr>
        <w:t>the row data into a column</w:t>
      </w:r>
      <w:r w:rsidR="00157FB1">
        <w:rPr>
          <w:rFonts w:ascii="Sylfaen" w:hAnsi="Sylfaen"/>
          <w:sz w:val="22"/>
        </w:rPr>
        <w:t xml:space="preserve">. </w:t>
      </w:r>
      <w:r w:rsidRPr="00680AC9">
        <w:rPr>
          <w:rFonts w:ascii="Sylfaen" w:hAnsi="Sylfaen"/>
          <w:sz w:val="22"/>
        </w:rPr>
        <w:t>(Answer: True)</w:t>
      </w:r>
    </w:p>
    <w:p w:rsidR="004121D6" w:rsidRPr="00680AC9" w:rsidRDefault="00DE2C30" w:rsidP="004121D6">
      <w:pPr>
        <w:keepNext/>
        <w:ind w:hanging="360"/>
        <w:rPr>
          <w:rFonts w:ascii="Sylfaen" w:hAnsi="Sylfaen"/>
          <w:sz w:val="22"/>
        </w:rPr>
      </w:pPr>
      <w:r w:rsidRPr="00680AC9">
        <w:rPr>
          <w:rFonts w:ascii="Sylfaen" w:hAnsi="Sylfaen"/>
          <w:sz w:val="22"/>
        </w:rPr>
        <w:t>Class Discussion:</w:t>
      </w:r>
    </w:p>
    <w:p w:rsidR="004121D6" w:rsidRDefault="00680AC9" w:rsidP="004121D6">
      <w:pPr>
        <w:keepNext/>
        <w:ind w:left="180"/>
        <w:rPr>
          <w:rFonts w:ascii="Sylfaen" w:hAnsi="Sylfaen"/>
          <w:sz w:val="22"/>
        </w:rPr>
      </w:pPr>
      <w:r>
        <w:rPr>
          <w:rFonts w:ascii="Sylfaen" w:hAnsi="Sylfaen"/>
          <w:sz w:val="22"/>
        </w:rPr>
        <w:t xml:space="preserve">Open the Paste Special dialog box and review each of the commands. Together experiment with how each command controls how the copied range is pasted. </w:t>
      </w:r>
    </w:p>
    <w:p w:rsidR="00680AC9" w:rsidRPr="003B3759" w:rsidRDefault="00680AC9" w:rsidP="004121D6">
      <w:pPr>
        <w:keepNext/>
        <w:ind w:left="180"/>
        <w:rPr>
          <w:rFonts w:ascii="Sylfaen" w:hAnsi="Sylfaen"/>
          <w:sz w:val="22"/>
        </w:rPr>
      </w:pPr>
    </w:p>
    <w:p w:rsidR="004121D6" w:rsidRPr="003B3759" w:rsidRDefault="002343F0" w:rsidP="004121D6">
      <w:pPr>
        <w:pStyle w:val="Heading8"/>
        <w:ind w:left="-360"/>
        <w:rPr>
          <w:rFonts w:ascii="Sylfaen" w:hAnsi="Sylfaen"/>
          <w:b/>
          <w:bCs/>
          <w:i w:val="0"/>
          <w:color w:val="0000FF"/>
          <w:u w:val="thick"/>
        </w:rPr>
      </w:pPr>
      <w:bookmarkStart w:id="76" w:name="_EX_80_Formatting_1"/>
      <w:bookmarkStart w:id="77" w:name="_EX_104_Finding"/>
      <w:bookmarkEnd w:id="76"/>
      <w:bookmarkEnd w:id="77"/>
      <w:r>
        <w:rPr>
          <w:rFonts w:ascii="Sylfaen" w:hAnsi="Sylfaen"/>
          <w:b/>
          <w:bCs/>
          <w:i w:val="0"/>
          <w:color w:val="0000FF"/>
          <w:u w:val="thick"/>
        </w:rPr>
        <w:t>EX 104</w:t>
      </w:r>
      <w:r w:rsidR="00472F47">
        <w:rPr>
          <w:rFonts w:ascii="Sylfaen" w:hAnsi="Sylfaen"/>
          <w:b/>
          <w:bCs/>
          <w:i w:val="0"/>
          <w:color w:val="0000FF"/>
          <w:u w:val="thick"/>
        </w:rPr>
        <w:t>:</w:t>
      </w:r>
      <w:r>
        <w:rPr>
          <w:rFonts w:ascii="Sylfaen" w:hAnsi="Sylfaen"/>
          <w:b/>
          <w:bCs/>
          <w:i w:val="0"/>
          <w:color w:val="0000FF"/>
          <w:u w:val="thick"/>
        </w:rPr>
        <w:t>Finding and Replacing Text and Formats</w:t>
      </w:r>
    </w:p>
    <w:p w:rsidR="004121D6" w:rsidRDefault="00DE2C30" w:rsidP="004121D6">
      <w:pPr>
        <w:ind w:left="-360"/>
        <w:rPr>
          <w:rFonts w:ascii="Sylfaen" w:hAnsi="Sylfaen"/>
          <w:sz w:val="22"/>
        </w:rPr>
      </w:pPr>
      <w:r w:rsidRPr="006F3812">
        <w:rPr>
          <w:rFonts w:ascii="Sylfaen" w:hAnsi="Sylfaen"/>
          <w:sz w:val="22"/>
        </w:rPr>
        <w:t>LECTURE NOTES</w:t>
      </w:r>
    </w:p>
    <w:p w:rsidR="004121D6" w:rsidRPr="00BB6CB3" w:rsidRDefault="00DE2C30" w:rsidP="00BB6CB3">
      <w:pPr>
        <w:numPr>
          <w:ilvl w:val="0"/>
          <w:numId w:val="2"/>
        </w:numPr>
        <w:rPr>
          <w:rFonts w:ascii="Sylfaen" w:hAnsi="Sylfaen"/>
          <w:sz w:val="22"/>
        </w:rPr>
      </w:pPr>
      <w:r w:rsidRPr="00BB6CB3">
        <w:rPr>
          <w:rFonts w:ascii="Sylfaen" w:hAnsi="Sylfaen"/>
          <w:sz w:val="22"/>
        </w:rPr>
        <w:t xml:space="preserve">Demonstrate how to </w:t>
      </w:r>
      <w:r w:rsidR="00BB6CB3" w:rsidRPr="00BB6CB3">
        <w:rPr>
          <w:rFonts w:ascii="Sylfaen" w:hAnsi="Sylfaen"/>
          <w:sz w:val="22"/>
        </w:rPr>
        <w:t>use the Find and Replace commands</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E2C30" w:rsidP="004121D6">
      <w:pPr>
        <w:numPr>
          <w:ilvl w:val="0"/>
          <w:numId w:val="3"/>
        </w:numPr>
        <w:rPr>
          <w:rFonts w:ascii="Sylfaen" w:hAnsi="Sylfaen"/>
          <w:sz w:val="22"/>
        </w:rPr>
      </w:pPr>
      <w:r>
        <w:rPr>
          <w:rFonts w:ascii="Sylfaen" w:hAnsi="Sylfaen"/>
          <w:sz w:val="22"/>
        </w:rPr>
        <w:t>Figure 2-</w:t>
      </w:r>
      <w:r w:rsidR="002343F0">
        <w:rPr>
          <w:rFonts w:ascii="Sylfaen" w:hAnsi="Sylfaen"/>
          <w:sz w:val="22"/>
        </w:rPr>
        <w:t>30, Figure 2-31</w:t>
      </w:r>
    </w:p>
    <w:p w:rsidR="004121D6" w:rsidRDefault="004121D6" w:rsidP="004121D6">
      <w:pPr>
        <w:keepNext/>
        <w:ind w:left="-360"/>
        <w:rPr>
          <w:rFonts w:ascii="Sylfaen" w:hAnsi="Sylfaen"/>
          <w:sz w:val="22"/>
        </w:rPr>
      </w:pPr>
    </w:p>
    <w:p w:rsidR="00C33466" w:rsidRPr="00287DCC" w:rsidRDefault="00C33466" w:rsidP="00C33466">
      <w:pPr>
        <w:keepNext/>
        <w:ind w:left="-360"/>
        <w:rPr>
          <w:rFonts w:ascii="Sylfaen" w:hAnsi="Sylfaen"/>
          <w:sz w:val="22"/>
        </w:rPr>
      </w:pPr>
      <w:bookmarkStart w:id="78" w:name="_EX_82_Working"/>
      <w:bookmarkEnd w:id="78"/>
      <w:r w:rsidRPr="00287DCC">
        <w:rPr>
          <w:rFonts w:ascii="Sylfaen" w:hAnsi="Sylfaen"/>
          <w:sz w:val="22"/>
        </w:rPr>
        <w:t>CLASSROOM ACTIVITIES</w:t>
      </w:r>
    </w:p>
    <w:p w:rsidR="00C33466" w:rsidRPr="00287DCC" w:rsidRDefault="00C33466" w:rsidP="00C33466">
      <w:pPr>
        <w:keepNext/>
        <w:ind w:hanging="360"/>
        <w:rPr>
          <w:rFonts w:ascii="Sylfaen" w:hAnsi="Sylfaen"/>
          <w:sz w:val="22"/>
        </w:rPr>
      </w:pPr>
      <w:r w:rsidRPr="00287DCC">
        <w:rPr>
          <w:rFonts w:ascii="Sylfaen" w:hAnsi="Sylfaen"/>
          <w:sz w:val="22"/>
        </w:rPr>
        <w:t>Quick Quiz:</w:t>
      </w:r>
    </w:p>
    <w:p w:rsidR="00C33466" w:rsidRPr="00287DCC" w:rsidRDefault="00C33466" w:rsidP="00294698">
      <w:pPr>
        <w:keepNext/>
        <w:numPr>
          <w:ilvl w:val="0"/>
          <w:numId w:val="24"/>
        </w:numPr>
        <w:rPr>
          <w:rFonts w:ascii="Sylfaen" w:hAnsi="Sylfaen"/>
          <w:sz w:val="22"/>
        </w:rPr>
      </w:pPr>
      <w:r w:rsidRPr="00287DCC">
        <w:rPr>
          <w:rFonts w:ascii="Sylfaen" w:hAnsi="Sylfaen"/>
          <w:sz w:val="22"/>
        </w:rPr>
        <w:t>True/False: You cannot replace text and a format simultaneously</w:t>
      </w:r>
      <w:r w:rsidR="00157FB1">
        <w:rPr>
          <w:rFonts w:ascii="Sylfaen" w:hAnsi="Sylfaen"/>
          <w:sz w:val="22"/>
        </w:rPr>
        <w:t xml:space="preserve">. </w:t>
      </w:r>
      <w:r w:rsidRPr="00287DCC">
        <w:rPr>
          <w:rFonts w:ascii="Sylfaen" w:hAnsi="Sylfaen"/>
          <w:sz w:val="22"/>
        </w:rPr>
        <w:t>(Answer: False)</w:t>
      </w:r>
    </w:p>
    <w:p w:rsidR="00C33466" w:rsidRPr="00287DCC" w:rsidRDefault="00C33466" w:rsidP="00294698">
      <w:pPr>
        <w:keepNext/>
        <w:numPr>
          <w:ilvl w:val="0"/>
          <w:numId w:val="24"/>
        </w:numPr>
        <w:rPr>
          <w:rFonts w:ascii="Sylfaen" w:hAnsi="Sylfaen"/>
          <w:sz w:val="22"/>
        </w:rPr>
      </w:pPr>
      <w:r w:rsidRPr="00287DCC">
        <w:rPr>
          <w:rFonts w:ascii="Sylfaen" w:hAnsi="Sylfaen"/>
          <w:sz w:val="22"/>
        </w:rPr>
        <w:t>True/False: The shortcut key for the Replace command is Ctrl+H</w:t>
      </w:r>
      <w:r w:rsidR="00157FB1">
        <w:rPr>
          <w:rFonts w:ascii="Sylfaen" w:hAnsi="Sylfaen"/>
          <w:sz w:val="22"/>
        </w:rPr>
        <w:t xml:space="preserve">. </w:t>
      </w:r>
      <w:r w:rsidRPr="00287DCC">
        <w:rPr>
          <w:rFonts w:ascii="Sylfaen" w:hAnsi="Sylfaen"/>
          <w:sz w:val="22"/>
        </w:rPr>
        <w:t>(Answer: True)</w:t>
      </w:r>
    </w:p>
    <w:p w:rsidR="004121D6" w:rsidRDefault="00DE2C30" w:rsidP="004121D6">
      <w:pPr>
        <w:pStyle w:val="Heading8"/>
        <w:ind w:left="-360"/>
        <w:rPr>
          <w:rFonts w:ascii="Sylfaen" w:hAnsi="Sylfaen"/>
          <w:b/>
          <w:bCs/>
          <w:i w:val="0"/>
          <w:color w:val="0000FF"/>
          <w:u w:val="thick"/>
        </w:rPr>
      </w:pPr>
      <w:bookmarkStart w:id="79" w:name="_EX_106_Working"/>
      <w:bookmarkEnd w:id="79"/>
      <w:r w:rsidRPr="00F0388C">
        <w:rPr>
          <w:rFonts w:ascii="Sylfaen" w:hAnsi="Sylfaen"/>
          <w:b/>
          <w:bCs/>
          <w:i w:val="0"/>
          <w:color w:val="0000FF"/>
          <w:u w:val="thick"/>
        </w:rPr>
        <w:t xml:space="preserve">EX </w:t>
      </w:r>
      <w:r w:rsidR="002343F0">
        <w:rPr>
          <w:rFonts w:ascii="Sylfaen" w:hAnsi="Sylfaen"/>
          <w:b/>
          <w:bCs/>
          <w:i w:val="0"/>
          <w:color w:val="0000FF"/>
          <w:u w:val="thick"/>
        </w:rPr>
        <w:t>106</w:t>
      </w:r>
      <w:r w:rsidR="00472F47">
        <w:rPr>
          <w:rFonts w:ascii="Sylfaen" w:hAnsi="Sylfaen"/>
          <w:b/>
          <w:bCs/>
          <w:i w:val="0"/>
          <w:color w:val="0000FF"/>
          <w:u w:val="thick"/>
        </w:rPr>
        <w:t>:</w:t>
      </w:r>
      <w:r w:rsidRPr="00F0388C">
        <w:rPr>
          <w:rFonts w:ascii="Sylfaen" w:hAnsi="Sylfaen"/>
          <w:b/>
          <w:bCs/>
          <w:i w:val="0"/>
          <w:color w:val="0000FF"/>
          <w:u w:val="thick"/>
        </w:rPr>
        <w:t xml:space="preserve"> Working with </w:t>
      </w:r>
      <w:r w:rsidR="002343F0">
        <w:rPr>
          <w:rFonts w:ascii="Sylfaen" w:hAnsi="Sylfaen"/>
          <w:b/>
          <w:bCs/>
          <w:i w:val="0"/>
          <w:color w:val="0000FF"/>
          <w:u w:val="thick"/>
        </w:rPr>
        <w:t>Themes</w:t>
      </w:r>
    </w:p>
    <w:p w:rsidR="004121D6" w:rsidRDefault="00DE2C30" w:rsidP="004121D6">
      <w:pPr>
        <w:ind w:left="-360"/>
        <w:rPr>
          <w:rFonts w:ascii="Sylfaen" w:hAnsi="Sylfaen"/>
          <w:sz w:val="22"/>
        </w:rPr>
      </w:pPr>
      <w:r w:rsidRPr="006F3812">
        <w:rPr>
          <w:rFonts w:ascii="Sylfaen" w:hAnsi="Sylfaen"/>
          <w:sz w:val="22"/>
        </w:rPr>
        <w:t>LECTURE NOTES</w:t>
      </w:r>
    </w:p>
    <w:p w:rsidR="0093386C" w:rsidRPr="007D52F2" w:rsidRDefault="007D52F2" w:rsidP="0093386C">
      <w:pPr>
        <w:numPr>
          <w:ilvl w:val="0"/>
          <w:numId w:val="2"/>
        </w:numPr>
        <w:rPr>
          <w:rFonts w:ascii="Sylfaen" w:hAnsi="Sylfaen"/>
          <w:sz w:val="22"/>
        </w:rPr>
      </w:pPr>
      <w:r>
        <w:rPr>
          <w:rFonts w:ascii="Sylfaen" w:hAnsi="Sylfaen"/>
          <w:sz w:val="22"/>
        </w:rPr>
        <w:t>Review</w:t>
      </w:r>
      <w:r w:rsidR="0093386C" w:rsidRPr="007D52F2">
        <w:rPr>
          <w:rFonts w:ascii="Sylfaen" w:hAnsi="Sylfaen"/>
          <w:sz w:val="22"/>
        </w:rPr>
        <w:t xml:space="preserve"> how to change </w:t>
      </w:r>
      <w:r>
        <w:rPr>
          <w:rFonts w:ascii="Sylfaen" w:hAnsi="Sylfaen"/>
          <w:sz w:val="22"/>
        </w:rPr>
        <w:t>a</w:t>
      </w:r>
      <w:r w:rsidR="0093386C" w:rsidRPr="007D52F2">
        <w:rPr>
          <w:rFonts w:ascii="Sylfaen" w:hAnsi="Sylfaen"/>
          <w:sz w:val="22"/>
        </w:rPr>
        <w:t xml:space="preserve"> workbook’s theme</w:t>
      </w:r>
    </w:p>
    <w:p w:rsidR="0093386C" w:rsidRPr="007D52F2" w:rsidRDefault="0093386C" w:rsidP="007D52F2">
      <w:pPr>
        <w:numPr>
          <w:ilvl w:val="0"/>
          <w:numId w:val="2"/>
        </w:numPr>
        <w:rPr>
          <w:rFonts w:ascii="Sylfaen" w:hAnsi="Sylfaen"/>
          <w:sz w:val="22"/>
        </w:rPr>
      </w:pPr>
      <w:r w:rsidRPr="007D52F2">
        <w:rPr>
          <w:rFonts w:ascii="Sylfaen" w:hAnsi="Sylfaen"/>
          <w:sz w:val="22"/>
        </w:rPr>
        <w:t>Show how to select the Office theme</w:t>
      </w:r>
    </w:p>
    <w:p w:rsidR="004121D6" w:rsidRDefault="004121D6" w:rsidP="004121D6">
      <w:pPr>
        <w:ind w:left="-360"/>
        <w:rPr>
          <w:rFonts w:ascii="Sylfaen" w:hAnsi="Sylfaen"/>
          <w:sz w:val="22"/>
        </w:rPr>
      </w:pPr>
    </w:p>
    <w:p w:rsidR="002343F0" w:rsidRDefault="002343F0" w:rsidP="002343F0">
      <w:pPr>
        <w:ind w:left="-360"/>
        <w:rPr>
          <w:rFonts w:ascii="Sylfaen" w:hAnsi="Sylfaen"/>
          <w:sz w:val="22"/>
        </w:rPr>
      </w:pPr>
      <w:r>
        <w:rPr>
          <w:rFonts w:ascii="Sylfaen" w:hAnsi="Sylfaen"/>
          <w:sz w:val="22"/>
        </w:rPr>
        <w:t>BOXES</w:t>
      </w:r>
    </w:p>
    <w:p w:rsidR="002343F0" w:rsidRDefault="001B03A3" w:rsidP="002343F0">
      <w:pPr>
        <w:numPr>
          <w:ilvl w:val="0"/>
          <w:numId w:val="3"/>
        </w:numPr>
        <w:rPr>
          <w:rFonts w:ascii="Sylfaen" w:hAnsi="Sylfaen"/>
          <w:sz w:val="22"/>
        </w:rPr>
      </w:pPr>
      <w:r>
        <w:rPr>
          <w:rFonts w:ascii="Sylfaen" w:hAnsi="Sylfaen"/>
          <w:sz w:val="22"/>
        </w:rPr>
        <w:t>InSight</w:t>
      </w:r>
      <w:r w:rsidR="002343F0">
        <w:rPr>
          <w:rFonts w:ascii="Sylfaen" w:hAnsi="Sylfaen"/>
          <w:sz w:val="22"/>
        </w:rPr>
        <w:t>: Sharing Styles and Themes (EX 108)</w:t>
      </w:r>
    </w:p>
    <w:p w:rsidR="002343F0" w:rsidRDefault="002343F0"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E2C30" w:rsidP="004121D6">
      <w:pPr>
        <w:numPr>
          <w:ilvl w:val="0"/>
          <w:numId w:val="3"/>
        </w:numPr>
        <w:rPr>
          <w:rFonts w:ascii="Sylfaen" w:hAnsi="Sylfaen"/>
          <w:sz w:val="22"/>
        </w:rPr>
      </w:pPr>
      <w:r>
        <w:rPr>
          <w:rFonts w:ascii="Sylfaen" w:hAnsi="Sylfaen"/>
          <w:sz w:val="22"/>
        </w:rPr>
        <w:t>Figure 2-</w:t>
      </w:r>
      <w:r w:rsidR="002343F0">
        <w:rPr>
          <w:rFonts w:ascii="Sylfaen" w:hAnsi="Sylfaen"/>
          <w:sz w:val="22"/>
        </w:rPr>
        <w:t>32</w:t>
      </w:r>
    </w:p>
    <w:p w:rsidR="004121D6" w:rsidRDefault="004121D6" w:rsidP="004121D6">
      <w:pPr>
        <w:rPr>
          <w:rFonts w:ascii="Sylfaen" w:hAnsi="Sylfaen"/>
          <w:sz w:val="22"/>
        </w:rPr>
      </w:pPr>
    </w:p>
    <w:p w:rsidR="00D011B6" w:rsidRPr="00D011B6" w:rsidRDefault="00D011B6" w:rsidP="00D011B6">
      <w:pPr>
        <w:shd w:val="clear" w:color="auto" w:fill="A6A6A6"/>
        <w:ind w:left="-360"/>
        <w:rPr>
          <w:rFonts w:ascii="Sylfaen" w:hAnsi="Sylfaen"/>
          <w:sz w:val="22"/>
        </w:rPr>
      </w:pPr>
      <w:r w:rsidRPr="00D011B6">
        <w:rPr>
          <w:rFonts w:ascii="Sylfaen" w:hAnsi="Sylfaen"/>
          <w:sz w:val="22"/>
        </w:rPr>
        <w:t>TEACHER TIP</w:t>
      </w:r>
    </w:p>
    <w:p w:rsidR="00D011B6" w:rsidRPr="00D011B6" w:rsidRDefault="00D011B6" w:rsidP="00D011B6">
      <w:pPr>
        <w:shd w:val="clear" w:color="auto" w:fill="A6A6A6"/>
        <w:ind w:left="-360"/>
        <w:rPr>
          <w:rFonts w:ascii="Sylfaen" w:hAnsi="Sylfaen"/>
          <w:sz w:val="22"/>
        </w:rPr>
      </w:pPr>
      <w:r w:rsidRPr="00D011B6">
        <w:rPr>
          <w:rFonts w:ascii="Sylfaen" w:hAnsi="Sylfaen"/>
          <w:sz w:val="22"/>
        </w:rPr>
        <w:t xml:space="preserve">Styles and themes allow consistency </w:t>
      </w:r>
      <w:r>
        <w:rPr>
          <w:rFonts w:ascii="Sylfaen" w:hAnsi="Sylfaen"/>
          <w:sz w:val="22"/>
        </w:rPr>
        <w:t>across the Microsoft Office 2013</w:t>
      </w:r>
      <w:r w:rsidRPr="00D011B6">
        <w:rPr>
          <w:rFonts w:ascii="Sylfaen" w:hAnsi="Sylfaen"/>
          <w:sz w:val="22"/>
        </w:rPr>
        <w:t xml:space="preserve"> software</w:t>
      </w:r>
      <w:r w:rsidR="00157FB1">
        <w:rPr>
          <w:rFonts w:ascii="Sylfaen" w:hAnsi="Sylfaen"/>
          <w:sz w:val="22"/>
        </w:rPr>
        <w:t xml:space="preserve">. </w:t>
      </w:r>
    </w:p>
    <w:p w:rsidR="004121D6" w:rsidRDefault="004121D6" w:rsidP="004121D6">
      <w:pPr>
        <w:keepNext/>
        <w:ind w:left="-360"/>
        <w:rPr>
          <w:rFonts w:ascii="Sylfaen" w:hAnsi="Sylfaen"/>
          <w:sz w:val="22"/>
        </w:rPr>
      </w:pPr>
    </w:p>
    <w:p w:rsidR="00D825F7" w:rsidRPr="00E13ECA" w:rsidRDefault="00D825F7" w:rsidP="00D825F7">
      <w:pPr>
        <w:keepNext/>
        <w:ind w:left="-360"/>
        <w:rPr>
          <w:rFonts w:ascii="Sylfaen" w:hAnsi="Sylfaen"/>
          <w:sz w:val="22"/>
        </w:rPr>
      </w:pPr>
      <w:bookmarkStart w:id="80" w:name="_EX_86_Introducing"/>
      <w:bookmarkEnd w:id="80"/>
      <w:r w:rsidRPr="00E13ECA">
        <w:rPr>
          <w:rFonts w:ascii="Sylfaen" w:hAnsi="Sylfaen"/>
          <w:sz w:val="22"/>
        </w:rPr>
        <w:t>CLASSROOM ACTIVITIES</w:t>
      </w:r>
    </w:p>
    <w:p w:rsidR="00D825F7" w:rsidRPr="00E13ECA" w:rsidRDefault="00D825F7" w:rsidP="00D825F7">
      <w:pPr>
        <w:keepNext/>
        <w:ind w:hanging="360"/>
        <w:rPr>
          <w:rFonts w:ascii="Sylfaen" w:hAnsi="Sylfaen"/>
          <w:sz w:val="22"/>
        </w:rPr>
      </w:pPr>
      <w:r w:rsidRPr="00E13ECA">
        <w:rPr>
          <w:rFonts w:ascii="Sylfaen" w:hAnsi="Sylfaen"/>
          <w:sz w:val="22"/>
        </w:rPr>
        <w:t>Quick Quiz:</w:t>
      </w:r>
    </w:p>
    <w:p w:rsidR="00D825F7" w:rsidRPr="00E13ECA" w:rsidRDefault="00D825F7" w:rsidP="00294698">
      <w:pPr>
        <w:keepNext/>
        <w:numPr>
          <w:ilvl w:val="0"/>
          <w:numId w:val="25"/>
        </w:numPr>
        <w:rPr>
          <w:rFonts w:ascii="Sylfaen" w:hAnsi="Sylfaen"/>
          <w:sz w:val="22"/>
        </w:rPr>
      </w:pPr>
      <w:r w:rsidRPr="00E13ECA">
        <w:rPr>
          <w:rFonts w:ascii="Sylfaen" w:hAnsi="Sylfaen"/>
          <w:sz w:val="22"/>
        </w:rPr>
        <w:t xml:space="preserve">True/False: </w:t>
      </w:r>
      <w:r w:rsidR="00934AFC" w:rsidRPr="00E13ECA">
        <w:rPr>
          <w:rFonts w:ascii="Sylfaen" w:hAnsi="Sylfaen"/>
          <w:sz w:val="22"/>
        </w:rPr>
        <w:t>The appearance of non-theme fonts, colors, and effects changes based on which theme is applied to the workbook</w:t>
      </w:r>
      <w:r w:rsidR="00157FB1">
        <w:rPr>
          <w:rFonts w:ascii="Sylfaen" w:hAnsi="Sylfaen"/>
          <w:sz w:val="22"/>
        </w:rPr>
        <w:t xml:space="preserve">. </w:t>
      </w:r>
      <w:r w:rsidRPr="00E13ECA">
        <w:rPr>
          <w:rFonts w:ascii="Sylfaen" w:hAnsi="Sylfaen"/>
          <w:sz w:val="22"/>
        </w:rPr>
        <w:t>(Answer: False)</w:t>
      </w:r>
    </w:p>
    <w:p w:rsidR="00D825F7" w:rsidRPr="00E13ECA" w:rsidRDefault="00D825F7" w:rsidP="00294698">
      <w:pPr>
        <w:keepNext/>
        <w:numPr>
          <w:ilvl w:val="0"/>
          <w:numId w:val="25"/>
        </w:numPr>
        <w:rPr>
          <w:rFonts w:ascii="Sylfaen" w:hAnsi="Sylfaen"/>
          <w:sz w:val="22"/>
        </w:rPr>
      </w:pPr>
      <w:r w:rsidRPr="00E13ECA">
        <w:rPr>
          <w:rFonts w:ascii="Sylfaen" w:hAnsi="Sylfaen"/>
          <w:sz w:val="22"/>
        </w:rPr>
        <w:t xml:space="preserve">True/False: </w:t>
      </w:r>
      <w:r w:rsidR="00E13ECA" w:rsidRPr="00E13ECA">
        <w:rPr>
          <w:rFonts w:ascii="Sylfaen" w:hAnsi="Sylfaen"/>
          <w:sz w:val="22"/>
        </w:rPr>
        <w:t xml:space="preserve">The Themes group is found on the </w:t>
      </w:r>
      <w:r w:rsidR="001B03A3">
        <w:rPr>
          <w:rFonts w:ascii="Sylfaen" w:hAnsi="Sylfaen"/>
          <w:sz w:val="22"/>
        </w:rPr>
        <w:t>HOME</w:t>
      </w:r>
      <w:r w:rsidR="00A84E82">
        <w:rPr>
          <w:rFonts w:ascii="Sylfaen" w:hAnsi="Sylfaen"/>
          <w:sz w:val="22"/>
        </w:rPr>
        <w:t xml:space="preserve"> </w:t>
      </w:r>
      <w:r w:rsidR="00E13ECA" w:rsidRPr="00E13ECA">
        <w:rPr>
          <w:rFonts w:ascii="Sylfaen" w:hAnsi="Sylfaen"/>
          <w:sz w:val="22"/>
        </w:rPr>
        <w:t>tab</w:t>
      </w:r>
      <w:r w:rsidR="00157FB1">
        <w:rPr>
          <w:rFonts w:ascii="Sylfaen" w:hAnsi="Sylfaen"/>
          <w:sz w:val="22"/>
        </w:rPr>
        <w:t xml:space="preserve">. </w:t>
      </w:r>
      <w:r w:rsidRPr="00E13ECA">
        <w:rPr>
          <w:rFonts w:ascii="Sylfaen" w:hAnsi="Sylfaen"/>
          <w:sz w:val="22"/>
        </w:rPr>
        <w:t xml:space="preserve">(Answer: </w:t>
      </w:r>
      <w:r w:rsidR="00E13ECA" w:rsidRPr="00E13ECA">
        <w:rPr>
          <w:rFonts w:ascii="Sylfaen" w:hAnsi="Sylfaen"/>
          <w:sz w:val="22"/>
        </w:rPr>
        <w:t xml:space="preserve">False, it is found on the </w:t>
      </w:r>
      <w:r w:rsidR="001B03A3">
        <w:rPr>
          <w:rFonts w:ascii="Sylfaen" w:hAnsi="Sylfaen"/>
          <w:sz w:val="22"/>
        </w:rPr>
        <w:t>PAGE LAYOUT</w:t>
      </w:r>
      <w:r w:rsidR="00E13ECA" w:rsidRPr="00E13ECA">
        <w:rPr>
          <w:rFonts w:ascii="Sylfaen" w:hAnsi="Sylfaen"/>
          <w:sz w:val="22"/>
        </w:rPr>
        <w:t xml:space="preserve"> tab</w:t>
      </w:r>
      <w:r w:rsidRPr="00E13ECA">
        <w:rPr>
          <w:rFonts w:ascii="Sylfaen" w:hAnsi="Sylfaen"/>
          <w:sz w:val="22"/>
        </w:rPr>
        <w:t>)</w:t>
      </w:r>
    </w:p>
    <w:p w:rsidR="004121D6" w:rsidRPr="00F0388C" w:rsidRDefault="00DE2C30" w:rsidP="004121D6">
      <w:pPr>
        <w:pStyle w:val="Heading8"/>
        <w:ind w:left="-360"/>
        <w:rPr>
          <w:rFonts w:ascii="Sylfaen" w:hAnsi="Sylfaen"/>
          <w:b/>
          <w:bCs/>
          <w:i w:val="0"/>
          <w:color w:val="0000FF"/>
          <w:u w:val="thick"/>
        </w:rPr>
      </w:pPr>
      <w:bookmarkStart w:id="81" w:name="_EX_108_Highlighting"/>
      <w:bookmarkEnd w:id="81"/>
      <w:r>
        <w:rPr>
          <w:rFonts w:ascii="Sylfaen" w:hAnsi="Sylfaen"/>
          <w:b/>
          <w:bCs/>
          <w:i w:val="0"/>
          <w:color w:val="0000FF"/>
          <w:u w:val="thick"/>
        </w:rPr>
        <w:t>E</w:t>
      </w:r>
      <w:r w:rsidRPr="00F0388C">
        <w:rPr>
          <w:rFonts w:ascii="Sylfaen" w:hAnsi="Sylfaen"/>
          <w:b/>
          <w:bCs/>
          <w:i w:val="0"/>
          <w:color w:val="0000FF"/>
          <w:u w:val="thick"/>
        </w:rPr>
        <w:t xml:space="preserve">X </w:t>
      </w:r>
      <w:r w:rsidR="007D203D">
        <w:rPr>
          <w:rFonts w:ascii="Sylfaen" w:hAnsi="Sylfaen"/>
          <w:b/>
          <w:bCs/>
          <w:i w:val="0"/>
          <w:color w:val="0000FF"/>
          <w:u w:val="thick"/>
        </w:rPr>
        <w:t>108</w:t>
      </w:r>
      <w:r w:rsidR="00472F47">
        <w:rPr>
          <w:rFonts w:ascii="Sylfaen" w:hAnsi="Sylfaen"/>
          <w:b/>
          <w:bCs/>
          <w:i w:val="0"/>
          <w:color w:val="0000FF"/>
          <w:u w:val="thick"/>
        </w:rPr>
        <w:t>:</w:t>
      </w:r>
      <w:r>
        <w:rPr>
          <w:rFonts w:ascii="Sylfaen" w:hAnsi="Sylfaen"/>
          <w:b/>
          <w:bCs/>
          <w:i w:val="0"/>
          <w:color w:val="0000FF"/>
          <w:u w:val="thick"/>
        </w:rPr>
        <w:t xml:space="preserve">Highlighting Cells with </w:t>
      </w:r>
      <w:r w:rsidRPr="00F0388C">
        <w:rPr>
          <w:rFonts w:ascii="Sylfaen" w:hAnsi="Sylfaen"/>
          <w:b/>
          <w:bCs/>
          <w:i w:val="0"/>
          <w:color w:val="0000FF"/>
          <w:u w:val="thick"/>
        </w:rPr>
        <w:t>Conditional Formats</w:t>
      </w:r>
    </w:p>
    <w:p w:rsidR="004121D6" w:rsidRDefault="00DE2C30" w:rsidP="004121D6">
      <w:pPr>
        <w:ind w:left="-360"/>
        <w:rPr>
          <w:rFonts w:ascii="Sylfaen" w:hAnsi="Sylfaen"/>
          <w:sz w:val="22"/>
        </w:rPr>
      </w:pPr>
      <w:r w:rsidRPr="006F3812">
        <w:rPr>
          <w:rFonts w:ascii="Sylfaen" w:hAnsi="Sylfaen"/>
          <w:sz w:val="22"/>
        </w:rPr>
        <w:t>LECTURE NOTES</w:t>
      </w:r>
    </w:p>
    <w:p w:rsidR="004121D6" w:rsidRPr="008B64BD" w:rsidRDefault="008B64BD" w:rsidP="004121D6">
      <w:pPr>
        <w:numPr>
          <w:ilvl w:val="0"/>
          <w:numId w:val="2"/>
        </w:numPr>
        <w:rPr>
          <w:rFonts w:ascii="Sylfaen" w:hAnsi="Sylfaen"/>
          <w:sz w:val="22"/>
        </w:rPr>
      </w:pPr>
      <w:r>
        <w:rPr>
          <w:rFonts w:ascii="Sylfaen" w:hAnsi="Sylfaen"/>
          <w:sz w:val="22"/>
        </w:rPr>
        <w:t>Explain</w:t>
      </w:r>
      <w:r w:rsidR="00DE2C30" w:rsidRPr="008B64BD">
        <w:rPr>
          <w:rFonts w:ascii="Sylfaen" w:hAnsi="Sylfaen"/>
          <w:sz w:val="22"/>
        </w:rPr>
        <w:t xml:space="preserve"> how to apply conditional formatting</w:t>
      </w:r>
    </w:p>
    <w:p w:rsidR="00751B87" w:rsidRPr="00751B87" w:rsidRDefault="008B64BD" w:rsidP="00751B87">
      <w:pPr>
        <w:numPr>
          <w:ilvl w:val="0"/>
          <w:numId w:val="2"/>
        </w:numPr>
        <w:rPr>
          <w:rFonts w:ascii="Sylfaen" w:hAnsi="Sylfaen"/>
          <w:sz w:val="22"/>
        </w:rPr>
      </w:pPr>
      <w:r>
        <w:rPr>
          <w:rFonts w:ascii="Sylfaen" w:hAnsi="Sylfaen"/>
          <w:sz w:val="22"/>
        </w:rPr>
        <w:t>Discuss</w:t>
      </w:r>
      <w:r w:rsidR="00751B87" w:rsidRPr="00751B87">
        <w:rPr>
          <w:rFonts w:ascii="Sylfaen" w:hAnsi="Sylfaen"/>
          <w:sz w:val="22"/>
        </w:rPr>
        <w:t xml:space="preserve"> how to set the format for negative numbers</w:t>
      </w:r>
    </w:p>
    <w:p w:rsidR="004121D6" w:rsidRDefault="008B64BD" w:rsidP="004121D6">
      <w:pPr>
        <w:numPr>
          <w:ilvl w:val="0"/>
          <w:numId w:val="2"/>
        </w:numPr>
        <w:rPr>
          <w:rFonts w:ascii="Sylfaen" w:hAnsi="Sylfaen"/>
          <w:sz w:val="22"/>
        </w:rPr>
      </w:pPr>
      <w:r>
        <w:rPr>
          <w:rFonts w:ascii="Sylfaen" w:hAnsi="Sylfaen"/>
          <w:sz w:val="22"/>
        </w:rPr>
        <w:t>Show</w:t>
      </w:r>
      <w:r w:rsidR="00DE2C30" w:rsidRPr="008B64BD">
        <w:rPr>
          <w:rFonts w:ascii="Sylfaen" w:hAnsi="Sylfaen"/>
          <w:sz w:val="22"/>
        </w:rPr>
        <w:t xml:space="preserve"> how to highlight cells that meet specific criteria</w:t>
      </w:r>
    </w:p>
    <w:p w:rsidR="008B64BD" w:rsidRPr="008B64BD" w:rsidRDefault="008B64BD" w:rsidP="004121D6">
      <w:pPr>
        <w:numPr>
          <w:ilvl w:val="0"/>
          <w:numId w:val="2"/>
        </w:numPr>
        <w:rPr>
          <w:rFonts w:ascii="Sylfaen" w:hAnsi="Sylfaen"/>
          <w:sz w:val="22"/>
        </w:rPr>
      </w:pPr>
      <w:r>
        <w:rPr>
          <w:rFonts w:ascii="Sylfaen" w:hAnsi="Sylfaen"/>
          <w:sz w:val="22"/>
        </w:rPr>
        <w:t>Demonstrate how to use the Quick Analysis tool</w:t>
      </w:r>
    </w:p>
    <w:p w:rsidR="004121D6" w:rsidRPr="008B64BD" w:rsidDel="005D70CF" w:rsidRDefault="008B64BD" w:rsidP="004121D6">
      <w:pPr>
        <w:numPr>
          <w:ilvl w:val="0"/>
          <w:numId w:val="2"/>
        </w:numPr>
        <w:rPr>
          <w:rFonts w:ascii="Sylfaen" w:hAnsi="Sylfaen"/>
          <w:sz w:val="22"/>
        </w:rPr>
      </w:pPr>
      <w:r>
        <w:rPr>
          <w:rFonts w:ascii="Sylfaen" w:hAnsi="Sylfaen"/>
          <w:sz w:val="22"/>
        </w:rPr>
        <w:t>Tell students</w:t>
      </w:r>
      <w:r w:rsidR="00DE2C30" w:rsidRPr="008B64BD">
        <w:rPr>
          <w:rFonts w:ascii="Sylfaen" w:hAnsi="Sylfaen"/>
          <w:sz w:val="22"/>
        </w:rPr>
        <w:t xml:space="preserve"> how to clear conditional formatting</w:t>
      </w:r>
    </w:p>
    <w:p w:rsidR="004121D6" w:rsidRPr="008B64BD" w:rsidRDefault="008B64BD" w:rsidP="004121D6">
      <w:pPr>
        <w:numPr>
          <w:ilvl w:val="0"/>
          <w:numId w:val="2"/>
        </w:numPr>
        <w:rPr>
          <w:rFonts w:ascii="Sylfaen" w:hAnsi="Sylfaen"/>
          <w:sz w:val="22"/>
        </w:rPr>
      </w:pPr>
      <w:r>
        <w:rPr>
          <w:rFonts w:ascii="Sylfaen" w:hAnsi="Sylfaen"/>
          <w:sz w:val="22"/>
        </w:rPr>
        <w:t>Review</w:t>
      </w:r>
      <w:r w:rsidR="00DE2C30" w:rsidRPr="008B64BD">
        <w:rPr>
          <w:rFonts w:ascii="Sylfaen" w:hAnsi="Sylfaen"/>
          <w:sz w:val="22"/>
        </w:rPr>
        <w:t xml:space="preserve"> how to create a conditional formatting legend</w:t>
      </w:r>
    </w:p>
    <w:p w:rsidR="004121D6" w:rsidRDefault="004121D6" w:rsidP="004121D6">
      <w:pPr>
        <w:rPr>
          <w:rFonts w:ascii="Sylfaen" w:hAnsi="Sylfaen"/>
          <w:sz w:val="22"/>
        </w:rPr>
      </w:pPr>
    </w:p>
    <w:p w:rsidR="004121D6" w:rsidRDefault="00DE2C30" w:rsidP="004121D6">
      <w:pPr>
        <w:ind w:left="-360"/>
        <w:rPr>
          <w:rFonts w:ascii="Sylfaen" w:hAnsi="Sylfaen"/>
          <w:sz w:val="22"/>
        </w:rPr>
      </w:pPr>
      <w:r>
        <w:rPr>
          <w:rFonts w:ascii="Sylfaen" w:hAnsi="Sylfaen"/>
          <w:sz w:val="22"/>
        </w:rPr>
        <w:t>BOXES</w:t>
      </w:r>
    </w:p>
    <w:p w:rsidR="004121D6" w:rsidRDefault="00DE2C30" w:rsidP="004121D6">
      <w:pPr>
        <w:numPr>
          <w:ilvl w:val="0"/>
          <w:numId w:val="3"/>
        </w:numPr>
        <w:rPr>
          <w:rFonts w:ascii="Sylfaen" w:hAnsi="Sylfaen"/>
          <w:sz w:val="22"/>
        </w:rPr>
      </w:pPr>
      <w:r>
        <w:rPr>
          <w:rFonts w:ascii="Sylfaen" w:hAnsi="Sylfaen"/>
          <w:sz w:val="22"/>
        </w:rPr>
        <w:t xml:space="preserve">Reference: Highlighting </w:t>
      </w:r>
      <w:r w:rsidR="007D203D">
        <w:rPr>
          <w:rFonts w:ascii="Sylfaen" w:hAnsi="Sylfaen"/>
          <w:sz w:val="22"/>
        </w:rPr>
        <w:t xml:space="preserve">Cells with Conditional Format </w:t>
      </w:r>
      <w:r>
        <w:rPr>
          <w:rFonts w:ascii="Sylfaen" w:hAnsi="Sylfaen"/>
          <w:sz w:val="22"/>
        </w:rPr>
        <w:t xml:space="preserve">(EX </w:t>
      </w:r>
      <w:r w:rsidR="007D203D">
        <w:rPr>
          <w:rFonts w:ascii="Sylfaen" w:hAnsi="Sylfaen"/>
          <w:sz w:val="22"/>
        </w:rPr>
        <w:t>108</w:t>
      </w:r>
      <w:r>
        <w:rPr>
          <w:rFonts w:ascii="Sylfaen" w:hAnsi="Sylfaen"/>
          <w:sz w:val="22"/>
        </w:rPr>
        <w:t>)</w:t>
      </w:r>
    </w:p>
    <w:p w:rsidR="004121D6" w:rsidRDefault="007D203D" w:rsidP="004121D6">
      <w:pPr>
        <w:numPr>
          <w:ilvl w:val="0"/>
          <w:numId w:val="3"/>
        </w:numPr>
        <w:rPr>
          <w:rFonts w:ascii="Sylfaen" w:hAnsi="Sylfaen"/>
          <w:sz w:val="22"/>
        </w:rPr>
      </w:pPr>
      <w:r>
        <w:rPr>
          <w:rFonts w:ascii="Sylfaen" w:hAnsi="Sylfaen"/>
          <w:sz w:val="22"/>
        </w:rPr>
        <w:t>ProSkills</w:t>
      </w:r>
      <w:r w:rsidR="00DE2C30">
        <w:rPr>
          <w:rFonts w:ascii="Sylfaen" w:hAnsi="Sylfaen"/>
          <w:sz w:val="22"/>
        </w:rPr>
        <w:t>:</w:t>
      </w:r>
      <w:r w:rsidR="00A84E82">
        <w:rPr>
          <w:rFonts w:ascii="Sylfaen" w:hAnsi="Sylfaen"/>
          <w:sz w:val="22"/>
        </w:rPr>
        <w:t xml:space="preserve"> </w:t>
      </w:r>
      <w:r>
        <w:rPr>
          <w:rFonts w:ascii="Sylfaen" w:hAnsi="Sylfaen"/>
          <w:sz w:val="22"/>
        </w:rPr>
        <w:t xml:space="preserve">Written Communication: </w:t>
      </w:r>
      <w:r w:rsidR="00DE2C30">
        <w:rPr>
          <w:rFonts w:ascii="Sylfaen" w:hAnsi="Sylfaen"/>
          <w:sz w:val="22"/>
        </w:rPr>
        <w:t>Using Conditiona</w:t>
      </w:r>
      <w:r>
        <w:rPr>
          <w:rFonts w:ascii="Sylfaen" w:hAnsi="Sylfaen"/>
          <w:sz w:val="22"/>
        </w:rPr>
        <w:t>l Formatting Effectively (EX 113</w:t>
      </w:r>
      <w:r w:rsidR="00DE2C30">
        <w:rPr>
          <w:rFonts w:ascii="Sylfaen" w:hAnsi="Sylfaen"/>
          <w:sz w:val="22"/>
        </w:rPr>
        <w:t>)</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E2C30" w:rsidP="004121D6">
      <w:pPr>
        <w:numPr>
          <w:ilvl w:val="0"/>
          <w:numId w:val="3"/>
        </w:numPr>
        <w:rPr>
          <w:rFonts w:ascii="Sylfaen" w:hAnsi="Sylfaen"/>
          <w:sz w:val="22"/>
        </w:rPr>
      </w:pPr>
      <w:r>
        <w:rPr>
          <w:rFonts w:ascii="Sylfaen" w:hAnsi="Sylfaen"/>
          <w:sz w:val="22"/>
        </w:rPr>
        <w:t>Figure 2-3</w:t>
      </w:r>
      <w:r w:rsidR="007D203D">
        <w:rPr>
          <w:rFonts w:ascii="Sylfaen" w:hAnsi="Sylfaen"/>
          <w:sz w:val="22"/>
        </w:rPr>
        <w:t>3</w:t>
      </w:r>
      <w:r>
        <w:rPr>
          <w:rFonts w:ascii="Sylfaen" w:hAnsi="Sylfaen"/>
          <w:sz w:val="22"/>
        </w:rPr>
        <w:t>, Figure 2-3</w:t>
      </w:r>
      <w:r w:rsidR="007D203D">
        <w:rPr>
          <w:rFonts w:ascii="Sylfaen" w:hAnsi="Sylfaen"/>
          <w:sz w:val="22"/>
        </w:rPr>
        <w:t>4</w:t>
      </w:r>
      <w:r>
        <w:rPr>
          <w:rFonts w:ascii="Sylfaen" w:hAnsi="Sylfaen"/>
          <w:sz w:val="22"/>
        </w:rPr>
        <w:t>, Figure 2-3</w:t>
      </w:r>
      <w:r w:rsidR="007D203D">
        <w:rPr>
          <w:rFonts w:ascii="Sylfaen" w:hAnsi="Sylfaen"/>
          <w:sz w:val="22"/>
        </w:rPr>
        <w:t>5</w:t>
      </w:r>
      <w:r>
        <w:rPr>
          <w:rFonts w:ascii="Sylfaen" w:hAnsi="Sylfaen"/>
          <w:sz w:val="22"/>
        </w:rPr>
        <w:t>, Figure 2-3</w:t>
      </w:r>
      <w:r w:rsidR="007D203D">
        <w:rPr>
          <w:rFonts w:ascii="Sylfaen" w:hAnsi="Sylfaen"/>
          <w:sz w:val="22"/>
        </w:rPr>
        <w:t>6</w:t>
      </w:r>
      <w:r>
        <w:rPr>
          <w:rFonts w:ascii="Sylfaen" w:hAnsi="Sylfaen"/>
          <w:sz w:val="22"/>
        </w:rPr>
        <w:t>, Figure 2-3</w:t>
      </w:r>
      <w:r w:rsidR="007D203D">
        <w:rPr>
          <w:rFonts w:ascii="Sylfaen" w:hAnsi="Sylfaen"/>
          <w:sz w:val="22"/>
        </w:rPr>
        <w:t>7</w:t>
      </w:r>
    </w:p>
    <w:p w:rsidR="004121D6" w:rsidRDefault="004121D6" w:rsidP="004121D6">
      <w:pPr>
        <w:rPr>
          <w:rFonts w:ascii="Sylfaen" w:hAnsi="Sylfaen"/>
          <w:sz w:val="22"/>
        </w:rPr>
      </w:pPr>
    </w:p>
    <w:p w:rsidR="004121D6" w:rsidRPr="006F3812" w:rsidRDefault="00DE2C30" w:rsidP="004121D6">
      <w:pPr>
        <w:shd w:val="clear" w:color="auto" w:fill="A6A6A6"/>
        <w:ind w:left="-360"/>
        <w:rPr>
          <w:rFonts w:ascii="Sylfaen" w:hAnsi="Sylfaen"/>
          <w:sz w:val="22"/>
        </w:rPr>
      </w:pPr>
      <w:r w:rsidRPr="006F3812">
        <w:rPr>
          <w:rFonts w:ascii="Sylfaen" w:hAnsi="Sylfaen"/>
          <w:sz w:val="22"/>
        </w:rPr>
        <w:t>T</w:t>
      </w:r>
      <w:r>
        <w:rPr>
          <w:rFonts w:ascii="Sylfaen" w:hAnsi="Sylfaen"/>
          <w:sz w:val="22"/>
        </w:rPr>
        <w:t>EACHER</w:t>
      </w:r>
      <w:r w:rsidRPr="006F3812">
        <w:rPr>
          <w:rFonts w:ascii="Sylfaen" w:hAnsi="Sylfaen"/>
          <w:sz w:val="22"/>
        </w:rPr>
        <w:t xml:space="preserve"> TIP</w:t>
      </w:r>
    </w:p>
    <w:p w:rsidR="004121D6" w:rsidRPr="00FB26E1" w:rsidRDefault="00DE2C30" w:rsidP="004121D6">
      <w:pPr>
        <w:shd w:val="clear" w:color="auto" w:fill="A6A6A6"/>
        <w:ind w:left="-360"/>
        <w:rPr>
          <w:rFonts w:ascii="Sylfaen" w:hAnsi="Sylfaen"/>
          <w:sz w:val="22"/>
        </w:rPr>
      </w:pPr>
      <w:r w:rsidRPr="004B22F8">
        <w:rPr>
          <w:rFonts w:ascii="Sylfaen" w:hAnsi="Sylfaen"/>
          <w:sz w:val="22"/>
        </w:rPr>
        <w:t xml:space="preserve">Discuss </w:t>
      </w:r>
      <w:r>
        <w:rPr>
          <w:rFonts w:ascii="Sylfaen" w:hAnsi="Sylfaen"/>
          <w:sz w:val="22"/>
        </w:rPr>
        <w:t>howc</w:t>
      </w:r>
      <w:r w:rsidRPr="00FB26E1">
        <w:rPr>
          <w:rFonts w:ascii="Sylfaen" w:hAnsi="Sylfaen"/>
          <w:sz w:val="22"/>
        </w:rPr>
        <w:t xml:space="preserve">onditional formatting in a </w:t>
      </w:r>
      <w:r>
        <w:rPr>
          <w:rFonts w:ascii="Sylfaen" w:hAnsi="Sylfaen"/>
          <w:sz w:val="22"/>
        </w:rPr>
        <w:t>worksheet</w:t>
      </w:r>
      <w:r w:rsidRPr="00FB26E1">
        <w:rPr>
          <w:rFonts w:ascii="Sylfaen" w:hAnsi="Sylfaen"/>
          <w:sz w:val="22"/>
        </w:rPr>
        <w:t xml:space="preserve"> is special formatting applied </w:t>
      </w:r>
      <w:r>
        <w:rPr>
          <w:rFonts w:ascii="Sylfaen" w:hAnsi="Sylfaen"/>
          <w:sz w:val="22"/>
        </w:rPr>
        <w:t xml:space="preserve">only </w:t>
      </w:r>
      <w:r w:rsidRPr="00FB26E1">
        <w:rPr>
          <w:rFonts w:ascii="Sylfaen" w:hAnsi="Sylfaen"/>
          <w:sz w:val="22"/>
        </w:rPr>
        <w:t xml:space="preserve">to certain </w:t>
      </w:r>
      <w:r>
        <w:rPr>
          <w:rFonts w:ascii="Sylfaen" w:hAnsi="Sylfaen"/>
          <w:sz w:val="22"/>
        </w:rPr>
        <w:t xml:space="preserve">cells </w:t>
      </w:r>
      <w:r w:rsidRPr="00FB26E1">
        <w:rPr>
          <w:rFonts w:ascii="Sylfaen" w:hAnsi="Sylfaen"/>
          <w:sz w:val="22"/>
        </w:rPr>
        <w:t>depending on one or more conditions</w:t>
      </w:r>
      <w:r w:rsidR="00157FB1">
        <w:rPr>
          <w:rFonts w:ascii="Sylfaen" w:hAnsi="Sylfaen"/>
          <w:sz w:val="22"/>
        </w:rPr>
        <w:t xml:space="preserve">. </w:t>
      </w:r>
      <w:r w:rsidRPr="00FB26E1">
        <w:rPr>
          <w:rFonts w:ascii="Sylfaen" w:hAnsi="Sylfaen"/>
          <w:sz w:val="22"/>
        </w:rPr>
        <w:t xml:space="preserve">If </w:t>
      </w:r>
      <w:r>
        <w:rPr>
          <w:rFonts w:ascii="Sylfaen" w:hAnsi="Sylfaen"/>
          <w:sz w:val="22"/>
        </w:rPr>
        <w:t>the cell contents meet</w:t>
      </w:r>
      <w:r w:rsidRPr="00FB26E1">
        <w:rPr>
          <w:rFonts w:ascii="Sylfaen" w:hAnsi="Sylfaen"/>
          <w:sz w:val="22"/>
        </w:rPr>
        <w:t xml:space="preserve"> the condition or conditions you specify, the formatting is</w:t>
      </w:r>
      <w:r>
        <w:rPr>
          <w:rFonts w:ascii="Sylfaen" w:hAnsi="Sylfaen"/>
          <w:sz w:val="22"/>
        </w:rPr>
        <w:t xml:space="preserve"> applied to the value.</w:t>
      </w:r>
    </w:p>
    <w:p w:rsidR="004121D6" w:rsidRDefault="004121D6" w:rsidP="004121D6">
      <w:pPr>
        <w:keepNext/>
        <w:ind w:left="-360"/>
        <w:rPr>
          <w:rFonts w:ascii="Sylfaen" w:hAnsi="Sylfaen"/>
          <w:sz w:val="22"/>
        </w:rPr>
      </w:pPr>
    </w:p>
    <w:p w:rsidR="004121D6" w:rsidRPr="002522EF" w:rsidRDefault="00DE2C30" w:rsidP="004121D6">
      <w:pPr>
        <w:keepNext/>
        <w:ind w:left="-360"/>
        <w:rPr>
          <w:rFonts w:ascii="Sylfaen" w:hAnsi="Sylfaen"/>
          <w:sz w:val="22"/>
        </w:rPr>
      </w:pPr>
      <w:r w:rsidRPr="002522EF">
        <w:rPr>
          <w:rFonts w:ascii="Sylfaen" w:hAnsi="Sylfaen"/>
          <w:sz w:val="22"/>
        </w:rPr>
        <w:t>CLASSROOM ACTIVITIES</w:t>
      </w:r>
    </w:p>
    <w:p w:rsidR="004121D6" w:rsidRPr="002522EF" w:rsidRDefault="00DE2C30" w:rsidP="004121D6">
      <w:pPr>
        <w:keepNext/>
        <w:rPr>
          <w:rFonts w:ascii="Sylfaen" w:hAnsi="Sylfaen"/>
          <w:sz w:val="22"/>
        </w:rPr>
      </w:pPr>
      <w:r w:rsidRPr="002522EF">
        <w:rPr>
          <w:rFonts w:ascii="Sylfaen" w:hAnsi="Sylfaen"/>
          <w:sz w:val="22"/>
        </w:rPr>
        <w:t>Quick Quiz:</w:t>
      </w:r>
    </w:p>
    <w:p w:rsidR="004121D6" w:rsidRPr="002522EF" w:rsidRDefault="00DE2C30" w:rsidP="00294698">
      <w:pPr>
        <w:keepNext/>
        <w:numPr>
          <w:ilvl w:val="0"/>
          <w:numId w:val="26"/>
        </w:numPr>
        <w:rPr>
          <w:rFonts w:ascii="Sylfaen" w:hAnsi="Sylfaen"/>
          <w:sz w:val="22"/>
        </w:rPr>
      </w:pPr>
      <w:r w:rsidRPr="002522EF">
        <w:rPr>
          <w:rFonts w:ascii="Sylfaen" w:hAnsi="Sylfaen"/>
          <w:sz w:val="22"/>
        </w:rPr>
        <w:t xml:space="preserve">True/False: </w:t>
      </w:r>
      <w:r w:rsidRPr="002522EF">
        <w:rPr>
          <w:rFonts w:ascii="Sylfaen" w:hAnsi="Sylfaen"/>
          <w:bCs/>
          <w:sz w:val="22"/>
        </w:rPr>
        <w:t>Conditional formatting</w:t>
      </w:r>
      <w:r w:rsidRPr="002522EF">
        <w:rPr>
          <w:rFonts w:ascii="Sylfaen" w:hAnsi="Sylfaen"/>
          <w:sz w:val="22"/>
        </w:rPr>
        <w:t>in a worksheet is special formatting applied when certain cell values meet one or more conditions</w:t>
      </w:r>
      <w:r w:rsidR="00157FB1">
        <w:rPr>
          <w:rFonts w:ascii="Sylfaen" w:hAnsi="Sylfaen"/>
          <w:sz w:val="22"/>
        </w:rPr>
        <w:t xml:space="preserve">. </w:t>
      </w:r>
      <w:r w:rsidRPr="002522EF">
        <w:rPr>
          <w:rFonts w:ascii="Sylfaen" w:hAnsi="Sylfaen"/>
          <w:sz w:val="22"/>
        </w:rPr>
        <w:t>(Answer: True)</w:t>
      </w:r>
    </w:p>
    <w:p w:rsidR="004121D6" w:rsidRPr="00294698" w:rsidRDefault="00DE2C30" w:rsidP="00294698">
      <w:pPr>
        <w:keepNext/>
        <w:numPr>
          <w:ilvl w:val="0"/>
          <w:numId w:val="26"/>
        </w:numPr>
        <w:rPr>
          <w:rFonts w:ascii="Sylfaen" w:hAnsi="Sylfaen"/>
          <w:sz w:val="22"/>
        </w:rPr>
      </w:pPr>
      <w:r w:rsidRPr="002522EF">
        <w:rPr>
          <w:rFonts w:ascii="Sylfaen" w:hAnsi="Sylfaen"/>
          <w:sz w:val="22"/>
        </w:rPr>
        <w:t>A</w:t>
      </w:r>
      <w:r w:rsidR="001B03A3">
        <w:rPr>
          <w:rFonts w:ascii="Sylfaen" w:hAnsi="Sylfaen"/>
          <w:sz w:val="22"/>
        </w:rPr>
        <w:t>(n)</w:t>
      </w:r>
      <w:r w:rsidRPr="002522EF">
        <w:rPr>
          <w:rFonts w:ascii="Sylfaen" w:hAnsi="Sylfaen"/>
          <w:sz w:val="22"/>
        </w:rPr>
        <w:t xml:space="preserve"> _______ is a key that shows each color used in the worksheet and what it means</w:t>
      </w:r>
      <w:r w:rsidR="00157FB1">
        <w:rPr>
          <w:rFonts w:ascii="Sylfaen" w:hAnsi="Sylfaen"/>
          <w:sz w:val="22"/>
        </w:rPr>
        <w:t xml:space="preserve">. </w:t>
      </w:r>
      <w:r w:rsidRPr="002522EF">
        <w:rPr>
          <w:rFonts w:ascii="Sylfaen" w:hAnsi="Sylfaen"/>
          <w:sz w:val="22"/>
        </w:rPr>
        <w:t>(Answer: legend)</w:t>
      </w:r>
    </w:p>
    <w:p w:rsidR="00A84E82" w:rsidRDefault="00DE2C30">
      <w:pPr>
        <w:keepNext/>
        <w:rPr>
          <w:rFonts w:ascii="Sylfaen" w:hAnsi="Sylfaen"/>
          <w:sz w:val="22"/>
        </w:rPr>
      </w:pPr>
      <w:r w:rsidRPr="002522EF">
        <w:rPr>
          <w:rFonts w:ascii="Sylfaen" w:hAnsi="Sylfaen"/>
          <w:sz w:val="22"/>
        </w:rPr>
        <w:t>Class Discussion:</w:t>
      </w:r>
      <w:r w:rsidR="00A84E82">
        <w:rPr>
          <w:rFonts w:ascii="Sylfaen" w:hAnsi="Sylfaen"/>
          <w:sz w:val="22"/>
        </w:rPr>
        <w:t xml:space="preserve"> </w:t>
      </w:r>
      <w:r w:rsidRPr="002522EF">
        <w:rPr>
          <w:rFonts w:ascii="Sylfaen" w:hAnsi="Sylfaen"/>
          <w:sz w:val="22"/>
        </w:rPr>
        <w:t>In class, discuss the steps to remove all conditional formatting from a worksheet</w:t>
      </w:r>
      <w:r w:rsidR="00157FB1">
        <w:rPr>
          <w:rFonts w:ascii="Sylfaen" w:hAnsi="Sylfaen"/>
          <w:sz w:val="22"/>
        </w:rPr>
        <w:t xml:space="preserve">. </w:t>
      </w:r>
      <w:r w:rsidRPr="002522EF">
        <w:rPr>
          <w:rFonts w:ascii="Sylfaen" w:hAnsi="Sylfaen"/>
          <w:sz w:val="22"/>
        </w:rPr>
        <w:t>(Answer: To remove all conditional formatting from a worksheet, click Clear Rules from Entire Sheet. To remove it from the selected range, click Clear Rules from Selected Cells.)</w:t>
      </w:r>
    </w:p>
    <w:p w:rsidR="004121D6" w:rsidRDefault="00DE2C30" w:rsidP="004121D6">
      <w:pPr>
        <w:pStyle w:val="Heading8"/>
        <w:ind w:left="-360"/>
        <w:rPr>
          <w:rFonts w:ascii="Sylfaen" w:hAnsi="Sylfaen"/>
          <w:b/>
          <w:bCs/>
          <w:i w:val="0"/>
          <w:color w:val="0000FF"/>
          <w:u w:val="thick"/>
        </w:rPr>
      </w:pPr>
      <w:bookmarkStart w:id="82" w:name="_EX_94_Hiding"/>
      <w:bookmarkStart w:id="83" w:name="_EX_95_Formatting"/>
      <w:bookmarkStart w:id="84" w:name="_EX_114_Formatting"/>
      <w:bookmarkEnd w:id="82"/>
      <w:bookmarkEnd w:id="83"/>
      <w:bookmarkEnd w:id="84"/>
      <w:r w:rsidRPr="00F0388C">
        <w:rPr>
          <w:rFonts w:ascii="Sylfaen" w:hAnsi="Sylfaen"/>
          <w:b/>
          <w:bCs/>
          <w:i w:val="0"/>
          <w:color w:val="0000FF"/>
          <w:u w:val="thick"/>
        </w:rPr>
        <w:t xml:space="preserve">EX </w:t>
      </w:r>
      <w:r w:rsidR="00A2596E">
        <w:rPr>
          <w:rFonts w:ascii="Sylfaen" w:hAnsi="Sylfaen"/>
          <w:b/>
          <w:bCs/>
          <w:i w:val="0"/>
          <w:color w:val="0000FF"/>
          <w:u w:val="thick"/>
        </w:rPr>
        <w:t>1</w:t>
      </w:r>
      <w:r>
        <w:rPr>
          <w:rFonts w:ascii="Sylfaen" w:hAnsi="Sylfaen"/>
          <w:b/>
          <w:bCs/>
          <w:i w:val="0"/>
          <w:color w:val="0000FF"/>
          <w:u w:val="thick"/>
        </w:rPr>
        <w:t>1</w:t>
      </w:r>
      <w:r w:rsidR="00A2596E">
        <w:rPr>
          <w:rFonts w:ascii="Sylfaen" w:hAnsi="Sylfaen"/>
          <w:b/>
          <w:bCs/>
          <w:i w:val="0"/>
          <w:color w:val="0000FF"/>
          <w:u w:val="thick"/>
        </w:rPr>
        <w:t>4</w:t>
      </w:r>
      <w:r w:rsidR="00472F47">
        <w:rPr>
          <w:rFonts w:ascii="Sylfaen" w:hAnsi="Sylfaen"/>
          <w:b/>
          <w:bCs/>
          <w:i w:val="0"/>
          <w:color w:val="0000FF"/>
          <w:u w:val="thick"/>
        </w:rPr>
        <w:t>:</w:t>
      </w:r>
      <w:r w:rsidRPr="00F0388C">
        <w:rPr>
          <w:rFonts w:ascii="Sylfaen" w:hAnsi="Sylfaen"/>
          <w:b/>
          <w:bCs/>
          <w:i w:val="0"/>
          <w:color w:val="0000FF"/>
          <w:u w:val="thick"/>
        </w:rPr>
        <w:t xml:space="preserve"> Formatting </w:t>
      </w:r>
      <w:r w:rsidR="00A2596E">
        <w:rPr>
          <w:rFonts w:ascii="Sylfaen" w:hAnsi="Sylfaen"/>
          <w:b/>
          <w:bCs/>
          <w:i w:val="0"/>
          <w:color w:val="0000FF"/>
          <w:u w:val="thick"/>
        </w:rPr>
        <w:t>a</w:t>
      </w:r>
      <w:r w:rsidRPr="00F0388C">
        <w:rPr>
          <w:rFonts w:ascii="Sylfaen" w:hAnsi="Sylfaen"/>
          <w:b/>
          <w:bCs/>
          <w:i w:val="0"/>
          <w:color w:val="0000FF"/>
          <w:u w:val="thick"/>
        </w:rPr>
        <w:t xml:space="preserve"> Worksheet for Printing</w:t>
      </w:r>
    </w:p>
    <w:p w:rsidR="004121D6" w:rsidRDefault="00DE2C30" w:rsidP="004121D6">
      <w:pPr>
        <w:ind w:left="-360"/>
        <w:rPr>
          <w:rFonts w:ascii="Sylfaen" w:hAnsi="Sylfaen"/>
          <w:sz w:val="22"/>
        </w:rPr>
      </w:pPr>
      <w:r w:rsidRPr="006F3812">
        <w:rPr>
          <w:rFonts w:ascii="Sylfaen" w:hAnsi="Sylfaen"/>
          <w:sz w:val="22"/>
        </w:rPr>
        <w:t>LECTURE NOTES</w:t>
      </w:r>
    </w:p>
    <w:p w:rsidR="004121D6" w:rsidRPr="002522EF" w:rsidRDefault="00DE2C30" w:rsidP="004121D6">
      <w:pPr>
        <w:numPr>
          <w:ilvl w:val="0"/>
          <w:numId w:val="2"/>
        </w:numPr>
        <w:rPr>
          <w:rFonts w:ascii="Sylfaen" w:hAnsi="Sylfaen"/>
          <w:sz w:val="22"/>
        </w:rPr>
      </w:pPr>
      <w:r w:rsidRPr="002522EF">
        <w:rPr>
          <w:rFonts w:ascii="Sylfaen" w:hAnsi="Sylfaen"/>
          <w:sz w:val="22"/>
        </w:rPr>
        <w:t xml:space="preserve">Show how </w:t>
      </w:r>
      <w:r w:rsidR="001B03A3">
        <w:rPr>
          <w:rFonts w:ascii="Sylfaen" w:hAnsi="Sylfaen"/>
          <w:sz w:val="22"/>
        </w:rPr>
        <w:t xml:space="preserve">to </w:t>
      </w:r>
      <w:r w:rsidR="002522EF" w:rsidRPr="002522EF">
        <w:rPr>
          <w:rFonts w:ascii="Sylfaen" w:hAnsi="Sylfaen"/>
          <w:sz w:val="22"/>
        </w:rPr>
        <w:t xml:space="preserve">use Page Break Preview </w:t>
      </w:r>
      <w:r w:rsidRPr="002522EF">
        <w:rPr>
          <w:rFonts w:ascii="Sylfaen" w:hAnsi="Sylfaen"/>
          <w:sz w:val="22"/>
        </w:rPr>
        <w:t xml:space="preserve">to view a worksheet </w:t>
      </w:r>
    </w:p>
    <w:p w:rsidR="00667BCF" w:rsidRPr="00207255" w:rsidRDefault="00207255" w:rsidP="00667BCF">
      <w:pPr>
        <w:numPr>
          <w:ilvl w:val="0"/>
          <w:numId w:val="2"/>
        </w:numPr>
        <w:rPr>
          <w:rFonts w:ascii="Sylfaen" w:hAnsi="Sylfaen"/>
          <w:sz w:val="22"/>
        </w:rPr>
      </w:pPr>
      <w:r w:rsidRPr="00207255">
        <w:rPr>
          <w:rFonts w:ascii="Sylfaen" w:hAnsi="Sylfaen"/>
          <w:sz w:val="22"/>
        </w:rPr>
        <w:t>Review how to define the print</w:t>
      </w:r>
      <w:r w:rsidR="00667BCF" w:rsidRPr="00207255">
        <w:rPr>
          <w:rFonts w:ascii="Sylfaen" w:hAnsi="Sylfaen"/>
          <w:sz w:val="22"/>
        </w:rPr>
        <w:t xml:space="preserve"> area</w:t>
      </w:r>
    </w:p>
    <w:p w:rsidR="004121D6" w:rsidRPr="00207255" w:rsidRDefault="00DE2C30" w:rsidP="004121D6">
      <w:pPr>
        <w:numPr>
          <w:ilvl w:val="0"/>
          <w:numId w:val="2"/>
        </w:numPr>
        <w:rPr>
          <w:rFonts w:ascii="Sylfaen" w:hAnsi="Sylfaen"/>
          <w:sz w:val="22"/>
        </w:rPr>
      </w:pPr>
      <w:r w:rsidRPr="00207255">
        <w:rPr>
          <w:rFonts w:ascii="Sylfaen" w:hAnsi="Sylfaen"/>
          <w:sz w:val="22"/>
        </w:rPr>
        <w:t>Demonstrate how to insert page breaks</w:t>
      </w:r>
    </w:p>
    <w:p w:rsidR="004121D6" w:rsidRPr="00207255" w:rsidRDefault="00207255" w:rsidP="004121D6">
      <w:pPr>
        <w:numPr>
          <w:ilvl w:val="0"/>
          <w:numId w:val="2"/>
        </w:numPr>
        <w:rPr>
          <w:rFonts w:ascii="Sylfaen" w:hAnsi="Sylfaen"/>
          <w:sz w:val="22"/>
        </w:rPr>
      </w:pPr>
      <w:r>
        <w:rPr>
          <w:rFonts w:ascii="Sylfaen" w:hAnsi="Sylfaen"/>
          <w:sz w:val="22"/>
        </w:rPr>
        <w:t>Discuss</w:t>
      </w:r>
      <w:r w:rsidR="00DE2C30" w:rsidRPr="00207255">
        <w:rPr>
          <w:rFonts w:ascii="Sylfaen" w:hAnsi="Sylfaen"/>
          <w:sz w:val="22"/>
        </w:rPr>
        <w:t xml:space="preserve"> how to add print titles</w:t>
      </w:r>
    </w:p>
    <w:p w:rsidR="004121D6" w:rsidRPr="00C82D80" w:rsidRDefault="00C82D80" w:rsidP="004121D6">
      <w:pPr>
        <w:numPr>
          <w:ilvl w:val="0"/>
          <w:numId w:val="2"/>
        </w:numPr>
        <w:rPr>
          <w:rFonts w:ascii="Sylfaen" w:hAnsi="Sylfaen"/>
          <w:sz w:val="22"/>
        </w:rPr>
      </w:pPr>
      <w:r>
        <w:rPr>
          <w:rFonts w:ascii="Sylfaen" w:hAnsi="Sylfaen"/>
          <w:sz w:val="22"/>
        </w:rPr>
        <w:t>Explain</w:t>
      </w:r>
      <w:r w:rsidR="00DE2C30" w:rsidRPr="00C82D80">
        <w:rPr>
          <w:rFonts w:ascii="Sylfaen" w:hAnsi="Sylfaen"/>
          <w:sz w:val="22"/>
        </w:rPr>
        <w:t xml:space="preserve"> how to insert a header and footer</w:t>
      </w:r>
    </w:p>
    <w:p w:rsidR="00207255" w:rsidRPr="00C82D80" w:rsidRDefault="00C82D80" w:rsidP="00C82D80">
      <w:pPr>
        <w:numPr>
          <w:ilvl w:val="0"/>
          <w:numId w:val="2"/>
        </w:numPr>
        <w:rPr>
          <w:rFonts w:ascii="Sylfaen" w:hAnsi="Sylfaen"/>
          <w:sz w:val="22"/>
        </w:rPr>
      </w:pPr>
      <w:r>
        <w:rPr>
          <w:rFonts w:ascii="Sylfaen" w:hAnsi="Sylfaen"/>
          <w:sz w:val="22"/>
        </w:rPr>
        <w:t>Remind students</w:t>
      </w:r>
      <w:r w:rsidR="00DE2C30" w:rsidRPr="00C82D80">
        <w:rPr>
          <w:rFonts w:ascii="Sylfaen" w:hAnsi="Sylfaen"/>
          <w:sz w:val="22"/>
        </w:rPr>
        <w:t xml:space="preserve"> how to set the page margins</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BOXES</w:t>
      </w:r>
    </w:p>
    <w:p w:rsidR="001B03A3" w:rsidRDefault="001B03A3" w:rsidP="006D6E88">
      <w:pPr>
        <w:numPr>
          <w:ilvl w:val="0"/>
          <w:numId w:val="3"/>
        </w:numPr>
        <w:rPr>
          <w:rFonts w:ascii="Sylfaen" w:hAnsi="Sylfaen"/>
          <w:sz w:val="22"/>
        </w:rPr>
      </w:pPr>
      <w:r>
        <w:rPr>
          <w:rFonts w:ascii="Sylfaen" w:hAnsi="Sylfaen"/>
          <w:sz w:val="22"/>
        </w:rPr>
        <w:t>TIP: When you remove a page break, Excel automatically rescales the printout to fit the allotted pages. (EX 116)</w:t>
      </w:r>
    </w:p>
    <w:p w:rsidR="006D6E88" w:rsidRDefault="006D6E88" w:rsidP="006D6E88">
      <w:pPr>
        <w:numPr>
          <w:ilvl w:val="0"/>
          <w:numId w:val="3"/>
        </w:numPr>
        <w:rPr>
          <w:rFonts w:ascii="Sylfaen" w:hAnsi="Sylfaen"/>
          <w:sz w:val="22"/>
        </w:rPr>
      </w:pPr>
      <w:r>
        <w:rPr>
          <w:rFonts w:ascii="Sylfaen" w:hAnsi="Sylfaen"/>
          <w:sz w:val="22"/>
        </w:rPr>
        <w:t>Reference: Inserting and Removing Page Breaks (EX 116)</w:t>
      </w:r>
    </w:p>
    <w:p w:rsidR="00A2596E" w:rsidRDefault="00A2596E" w:rsidP="004121D6">
      <w:pPr>
        <w:numPr>
          <w:ilvl w:val="0"/>
          <w:numId w:val="3"/>
        </w:numPr>
        <w:rPr>
          <w:rFonts w:ascii="Sylfaen" w:hAnsi="Sylfaen"/>
          <w:sz w:val="22"/>
        </w:rPr>
      </w:pPr>
      <w:r w:rsidRPr="00A2596E">
        <w:rPr>
          <w:rFonts w:ascii="Sylfaen" w:hAnsi="Sylfaen"/>
          <w:sz w:val="22"/>
        </w:rPr>
        <w:t xml:space="preserve">TIP: You can also open the Page Setup dialog box by clicking the Dialog Box Launcher in the Page Setup group onthe </w:t>
      </w:r>
      <w:r w:rsidR="0071708C">
        <w:rPr>
          <w:rFonts w:ascii="Sylfaen" w:hAnsi="Sylfaen"/>
          <w:sz w:val="22"/>
        </w:rPr>
        <w:t>PAGE LAYOUT</w:t>
      </w:r>
      <w:r w:rsidRPr="00A2596E">
        <w:rPr>
          <w:rFonts w:ascii="Sylfaen" w:hAnsi="Sylfaen"/>
          <w:sz w:val="22"/>
        </w:rPr>
        <w:t xml:space="preserve"> tab.</w:t>
      </w:r>
      <w:r>
        <w:rPr>
          <w:rFonts w:ascii="Sylfaen" w:hAnsi="Sylfaen"/>
          <w:sz w:val="22"/>
        </w:rPr>
        <w:t xml:space="preserve"> (EX 118)</w:t>
      </w:r>
    </w:p>
    <w:p w:rsidR="00A2596E" w:rsidRDefault="00A2596E" w:rsidP="004121D6">
      <w:pPr>
        <w:numPr>
          <w:ilvl w:val="0"/>
          <w:numId w:val="3"/>
        </w:numPr>
        <w:rPr>
          <w:rFonts w:ascii="Sylfaen" w:hAnsi="Sylfaen"/>
          <w:sz w:val="22"/>
        </w:rPr>
      </w:pPr>
      <w:r w:rsidRPr="00A2596E">
        <w:rPr>
          <w:rFonts w:ascii="Sylfaen" w:hAnsi="Sylfaen"/>
          <w:sz w:val="22"/>
        </w:rPr>
        <w:t>TIP: You can create or edit headers and footers in Page Layout view by clicking in the header/footer section and using the tools on theDESIGN tab.</w:t>
      </w:r>
      <w:r>
        <w:rPr>
          <w:rFonts w:ascii="Sylfaen" w:hAnsi="Sylfaen"/>
          <w:sz w:val="22"/>
        </w:rPr>
        <w:t xml:space="preserve"> (EX 120)</w:t>
      </w:r>
    </w:p>
    <w:p w:rsidR="004121D6" w:rsidRPr="004121D6" w:rsidRDefault="004121D6" w:rsidP="004121D6">
      <w:pPr>
        <w:numPr>
          <w:ilvl w:val="0"/>
          <w:numId w:val="3"/>
        </w:numPr>
        <w:rPr>
          <w:rFonts w:ascii="Sylfaen" w:hAnsi="Sylfaen"/>
          <w:sz w:val="22"/>
        </w:rPr>
      </w:pPr>
      <w:r w:rsidRPr="004121D6">
        <w:rPr>
          <w:rFonts w:ascii="Sylfaen" w:hAnsi="Sylfaen"/>
          <w:sz w:val="22"/>
        </w:rPr>
        <w:t>TIP: To select preset margins, click the Margins button in the Page Setup group on</w:t>
      </w:r>
      <w:r w:rsidR="0071708C" w:rsidRPr="00A2596E">
        <w:rPr>
          <w:rFonts w:ascii="Sylfaen" w:hAnsi="Sylfaen"/>
          <w:sz w:val="22"/>
        </w:rPr>
        <w:t xml:space="preserve">the </w:t>
      </w:r>
      <w:r w:rsidR="0071708C">
        <w:rPr>
          <w:rFonts w:ascii="Sylfaen" w:hAnsi="Sylfaen"/>
          <w:sz w:val="22"/>
        </w:rPr>
        <w:t>PAGE LAYOUT</w:t>
      </w:r>
      <w:r w:rsidRPr="004121D6">
        <w:rPr>
          <w:rFonts w:ascii="Sylfaen" w:hAnsi="Sylfaen"/>
          <w:sz w:val="22"/>
        </w:rPr>
        <w:t>tab</w:t>
      </w:r>
      <w:r w:rsidR="0071708C">
        <w:rPr>
          <w:rFonts w:ascii="Sylfaen" w:hAnsi="Sylfaen"/>
          <w:sz w:val="22"/>
        </w:rPr>
        <w:t>. (EX 121)</w:t>
      </w:r>
    </w:p>
    <w:p w:rsidR="004121D6" w:rsidRDefault="004121D6" w:rsidP="004121D6">
      <w:pPr>
        <w:ind w:left="-360"/>
        <w:rPr>
          <w:rFonts w:ascii="Sylfaen" w:hAnsi="Sylfaen"/>
          <w:sz w:val="22"/>
        </w:rPr>
      </w:pPr>
    </w:p>
    <w:p w:rsidR="004121D6" w:rsidRDefault="00DE2C30" w:rsidP="004121D6">
      <w:pPr>
        <w:ind w:left="-360"/>
        <w:rPr>
          <w:rFonts w:ascii="Sylfaen" w:hAnsi="Sylfaen"/>
          <w:sz w:val="22"/>
        </w:rPr>
      </w:pPr>
      <w:r>
        <w:rPr>
          <w:rFonts w:ascii="Sylfaen" w:hAnsi="Sylfaen"/>
          <w:sz w:val="22"/>
        </w:rPr>
        <w:t>FIGURES</w:t>
      </w:r>
    </w:p>
    <w:p w:rsidR="004121D6" w:rsidRDefault="00DE2C30" w:rsidP="004121D6">
      <w:pPr>
        <w:numPr>
          <w:ilvl w:val="0"/>
          <w:numId w:val="3"/>
        </w:numPr>
        <w:rPr>
          <w:rFonts w:ascii="Sylfaen" w:hAnsi="Sylfaen"/>
          <w:sz w:val="22"/>
        </w:rPr>
      </w:pPr>
      <w:r>
        <w:rPr>
          <w:rFonts w:ascii="Sylfaen" w:hAnsi="Sylfaen"/>
          <w:sz w:val="22"/>
        </w:rPr>
        <w:t>Figure 2-38, Figure 2-39, Figure 2-40, Figure 2-41</w:t>
      </w:r>
      <w:r w:rsidR="00A2596E">
        <w:rPr>
          <w:rFonts w:ascii="Sylfaen" w:hAnsi="Sylfaen"/>
          <w:sz w:val="22"/>
        </w:rPr>
        <w:t>, Figure 2-42, Figure 2-43</w:t>
      </w:r>
      <w:r w:rsidR="004121D6">
        <w:rPr>
          <w:rFonts w:ascii="Sylfaen" w:hAnsi="Sylfaen"/>
          <w:sz w:val="22"/>
        </w:rPr>
        <w:t>, Figure 2-44, Figure 2-45</w:t>
      </w:r>
      <w:r w:rsidR="00F14072">
        <w:rPr>
          <w:rFonts w:ascii="Sylfaen" w:hAnsi="Sylfaen"/>
          <w:sz w:val="22"/>
        </w:rPr>
        <w:t>, Figure 2-46</w:t>
      </w:r>
    </w:p>
    <w:p w:rsidR="004121D6" w:rsidRDefault="004121D6" w:rsidP="004121D6">
      <w:pPr>
        <w:rPr>
          <w:rFonts w:ascii="Sylfaen" w:hAnsi="Sylfaen"/>
          <w:sz w:val="22"/>
        </w:rPr>
      </w:pPr>
    </w:p>
    <w:p w:rsidR="004121D6" w:rsidRPr="006F3812" w:rsidRDefault="00DE2C30" w:rsidP="004121D6">
      <w:pPr>
        <w:shd w:val="clear" w:color="auto" w:fill="A6A6A6"/>
        <w:ind w:left="-360"/>
        <w:rPr>
          <w:rFonts w:ascii="Sylfaen" w:hAnsi="Sylfaen"/>
          <w:sz w:val="22"/>
        </w:rPr>
      </w:pPr>
      <w:r w:rsidRPr="006F3812">
        <w:rPr>
          <w:rFonts w:ascii="Sylfaen" w:hAnsi="Sylfaen"/>
          <w:sz w:val="22"/>
        </w:rPr>
        <w:t>T</w:t>
      </w:r>
      <w:r>
        <w:rPr>
          <w:rFonts w:ascii="Sylfaen" w:hAnsi="Sylfaen"/>
          <w:sz w:val="22"/>
        </w:rPr>
        <w:t>EACHER</w:t>
      </w:r>
      <w:r w:rsidRPr="006F3812">
        <w:rPr>
          <w:rFonts w:ascii="Sylfaen" w:hAnsi="Sylfaen"/>
          <w:sz w:val="22"/>
        </w:rPr>
        <w:t xml:space="preserve"> TIP</w:t>
      </w:r>
    </w:p>
    <w:p w:rsidR="004121D6" w:rsidRDefault="00DE2C30" w:rsidP="004121D6">
      <w:pPr>
        <w:shd w:val="clear" w:color="auto" w:fill="A6A6A6"/>
        <w:ind w:left="-360"/>
        <w:rPr>
          <w:rFonts w:ascii="Sylfaen" w:hAnsi="Sylfaen"/>
          <w:sz w:val="22"/>
        </w:rPr>
      </w:pPr>
      <w:r w:rsidRPr="00B26B69">
        <w:rPr>
          <w:rFonts w:ascii="Sylfaen" w:hAnsi="Sylfaen"/>
          <w:sz w:val="22"/>
        </w:rPr>
        <w:t xml:space="preserve">By default, Excel prints all </w:t>
      </w:r>
      <w:r>
        <w:rPr>
          <w:rFonts w:ascii="Sylfaen" w:hAnsi="Sylfaen"/>
          <w:sz w:val="22"/>
        </w:rPr>
        <w:t xml:space="preserve">of </w:t>
      </w:r>
      <w:r w:rsidRPr="00B26B69">
        <w:rPr>
          <w:rFonts w:ascii="Sylfaen" w:hAnsi="Sylfaen"/>
          <w:sz w:val="22"/>
        </w:rPr>
        <w:t>the active worksheet</w:t>
      </w:r>
      <w:r>
        <w:rPr>
          <w:rFonts w:ascii="Sylfaen" w:hAnsi="Sylfaen"/>
          <w:sz w:val="22"/>
        </w:rPr>
        <w:t>s</w:t>
      </w:r>
      <w:r w:rsidRPr="00B26B69">
        <w:rPr>
          <w:rFonts w:ascii="Sylfaen" w:hAnsi="Sylfaen"/>
          <w:sz w:val="22"/>
        </w:rPr>
        <w:t xml:space="preserve"> that contain text, formulas, or values. </w:t>
      </w:r>
      <w:r>
        <w:rPr>
          <w:rFonts w:ascii="Sylfaen" w:hAnsi="Sylfaen"/>
          <w:sz w:val="22"/>
        </w:rPr>
        <w:t>Y</w:t>
      </w:r>
      <w:r w:rsidRPr="00B26B69">
        <w:rPr>
          <w:rFonts w:ascii="Sylfaen" w:hAnsi="Sylfaen"/>
          <w:sz w:val="22"/>
        </w:rPr>
        <w:t xml:space="preserve">ou can define a print area that contains only the content that you want to print. </w:t>
      </w:r>
    </w:p>
    <w:p w:rsidR="004121D6" w:rsidRDefault="004121D6" w:rsidP="004121D6">
      <w:pPr>
        <w:shd w:val="clear" w:color="auto" w:fill="A6A6A6"/>
        <w:ind w:left="-360"/>
        <w:rPr>
          <w:rFonts w:ascii="Sylfaen" w:hAnsi="Sylfaen"/>
          <w:sz w:val="22"/>
        </w:rPr>
      </w:pPr>
    </w:p>
    <w:p w:rsidR="004121D6" w:rsidRPr="00FB26E1" w:rsidRDefault="00DE2C30" w:rsidP="004121D6">
      <w:pPr>
        <w:shd w:val="clear" w:color="auto" w:fill="A6A6A6"/>
        <w:ind w:left="-360"/>
        <w:rPr>
          <w:rFonts w:ascii="Sylfaen" w:hAnsi="Sylfaen"/>
          <w:sz w:val="22"/>
        </w:rPr>
      </w:pPr>
      <w:r w:rsidRPr="00280D34">
        <w:rPr>
          <w:rFonts w:ascii="Sylfaen" w:hAnsi="Sylfaen"/>
          <w:sz w:val="22"/>
        </w:rPr>
        <w:t>A header is text printed within the top margin of every worksheet page</w:t>
      </w:r>
      <w:r>
        <w:rPr>
          <w:rFonts w:ascii="Sylfaen" w:hAnsi="Sylfaen"/>
          <w:sz w:val="22"/>
        </w:rPr>
        <w:t>,</w:t>
      </w:r>
      <w:r w:rsidRPr="00280D34">
        <w:rPr>
          <w:rFonts w:ascii="Sylfaen" w:hAnsi="Sylfaen"/>
          <w:sz w:val="22"/>
        </w:rPr>
        <w:t xml:space="preserve"> and a footer is </w:t>
      </w:r>
      <w:r>
        <w:rPr>
          <w:rFonts w:ascii="Sylfaen" w:hAnsi="Sylfaen"/>
          <w:sz w:val="22"/>
        </w:rPr>
        <w:t xml:space="preserve">text </w:t>
      </w:r>
      <w:r w:rsidRPr="00280D34">
        <w:rPr>
          <w:rFonts w:ascii="Sylfaen" w:hAnsi="Sylfaen"/>
          <w:sz w:val="22"/>
        </w:rPr>
        <w:t>printed within the bottom margin of every page. Headers and footers can add important information to your printouts</w:t>
      </w:r>
      <w:r>
        <w:rPr>
          <w:rFonts w:ascii="Sylfaen" w:hAnsi="Sylfaen"/>
          <w:sz w:val="22"/>
        </w:rPr>
        <w:t>.</w:t>
      </w:r>
    </w:p>
    <w:p w:rsidR="004121D6" w:rsidRDefault="004121D6" w:rsidP="004121D6">
      <w:pPr>
        <w:keepNext/>
        <w:ind w:left="-360"/>
        <w:rPr>
          <w:rFonts w:ascii="Sylfaen" w:hAnsi="Sylfaen"/>
          <w:sz w:val="22"/>
        </w:rPr>
      </w:pPr>
    </w:p>
    <w:p w:rsidR="004121D6" w:rsidRPr="00F94E79" w:rsidRDefault="00DE2C30" w:rsidP="004121D6">
      <w:pPr>
        <w:keepNext/>
        <w:ind w:left="-360"/>
        <w:rPr>
          <w:rFonts w:ascii="Sylfaen" w:hAnsi="Sylfaen"/>
          <w:sz w:val="22"/>
        </w:rPr>
      </w:pPr>
      <w:r w:rsidRPr="00F94E79">
        <w:rPr>
          <w:rFonts w:ascii="Sylfaen" w:hAnsi="Sylfaen"/>
          <w:sz w:val="22"/>
        </w:rPr>
        <w:t>CLASSROOM ACTIVITIES</w:t>
      </w:r>
    </w:p>
    <w:p w:rsidR="004121D6" w:rsidRPr="00F94E79" w:rsidRDefault="00DE2C30" w:rsidP="004121D6">
      <w:pPr>
        <w:keepNext/>
        <w:ind w:hanging="360"/>
        <w:rPr>
          <w:rFonts w:ascii="Sylfaen" w:hAnsi="Sylfaen"/>
          <w:sz w:val="22"/>
        </w:rPr>
      </w:pPr>
      <w:r w:rsidRPr="00F94E79">
        <w:rPr>
          <w:rFonts w:ascii="Sylfaen" w:hAnsi="Sylfaen"/>
          <w:sz w:val="22"/>
        </w:rPr>
        <w:t>Quick Quiz:</w:t>
      </w:r>
    </w:p>
    <w:p w:rsidR="004121D6" w:rsidRPr="00F94E79" w:rsidRDefault="00DE2C30" w:rsidP="00F94E79">
      <w:pPr>
        <w:numPr>
          <w:ilvl w:val="0"/>
          <w:numId w:val="16"/>
        </w:numPr>
        <w:rPr>
          <w:rFonts w:ascii="Sylfaen" w:hAnsi="Sylfaen"/>
          <w:sz w:val="22"/>
        </w:rPr>
      </w:pPr>
      <w:r w:rsidRPr="00F94E79">
        <w:rPr>
          <w:rFonts w:ascii="Sylfaen" w:hAnsi="Sylfaen"/>
          <w:sz w:val="22"/>
        </w:rPr>
        <w:t xml:space="preserve">A page </w:t>
      </w:r>
      <w:r w:rsidR="00F94E79" w:rsidRPr="00F94E79">
        <w:rPr>
          <w:rFonts w:ascii="Sylfaen" w:hAnsi="Sylfaen"/>
          <w:sz w:val="22"/>
        </w:rPr>
        <w:t xml:space="preserve">break is indicated by a(n) </w:t>
      </w:r>
      <w:r w:rsidRPr="00F94E79">
        <w:rPr>
          <w:rFonts w:ascii="Sylfaen" w:hAnsi="Sylfaen"/>
          <w:sz w:val="22"/>
        </w:rPr>
        <w:t>____</w:t>
      </w:r>
      <w:r w:rsidR="00F94E79" w:rsidRPr="00F94E79">
        <w:rPr>
          <w:rFonts w:ascii="Sylfaen" w:hAnsi="Sylfaen"/>
          <w:sz w:val="22"/>
        </w:rPr>
        <w:t>___</w:t>
      </w:r>
      <w:r w:rsidR="00157FB1">
        <w:rPr>
          <w:rFonts w:ascii="Sylfaen" w:hAnsi="Sylfaen"/>
          <w:sz w:val="22"/>
        </w:rPr>
        <w:t xml:space="preserve">. </w:t>
      </w:r>
      <w:r w:rsidRPr="00F94E79">
        <w:rPr>
          <w:rFonts w:ascii="Sylfaen" w:hAnsi="Sylfaen"/>
          <w:sz w:val="22"/>
        </w:rPr>
        <w:t>(Answer: C)</w:t>
      </w:r>
    </w:p>
    <w:p w:rsidR="004121D6" w:rsidRPr="00F94E79" w:rsidRDefault="00F47E75" w:rsidP="004121D6">
      <w:pPr>
        <w:numPr>
          <w:ilvl w:val="0"/>
          <w:numId w:val="15"/>
        </w:numPr>
        <w:ind w:hanging="72"/>
        <w:rPr>
          <w:rFonts w:ascii="Sylfaen" w:hAnsi="Sylfaen"/>
          <w:sz w:val="22"/>
        </w:rPr>
      </w:pPr>
      <w:r>
        <w:rPr>
          <w:rFonts w:ascii="Sylfaen" w:hAnsi="Sylfaen"/>
          <w:sz w:val="22"/>
        </w:rPr>
        <w:t>r</w:t>
      </w:r>
      <w:r w:rsidRPr="00F94E79">
        <w:rPr>
          <w:rFonts w:ascii="Sylfaen" w:hAnsi="Sylfaen"/>
          <w:sz w:val="22"/>
        </w:rPr>
        <w:t xml:space="preserve">ed </w:t>
      </w:r>
      <w:r w:rsidR="00F94E79" w:rsidRPr="00F94E79">
        <w:rPr>
          <w:rFonts w:ascii="Sylfaen" w:hAnsi="Sylfaen"/>
          <w:sz w:val="22"/>
        </w:rPr>
        <w:t>solid line</w:t>
      </w:r>
    </w:p>
    <w:p w:rsidR="004121D6" w:rsidRPr="00F94E79" w:rsidRDefault="00F47E75" w:rsidP="004121D6">
      <w:pPr>
        <w:numPr>
          <w:ilvl w:val="0"/>
          <w:numId w:val="15"/>
        </w:numPr>
        <w:ind w:hanging="72"/>
        <w:rPr>
          <w:rFonts w:ascii="Sylfaen" w:hAnsi="Sylfaen"/>
          <w:sz w:val="22"/>
        </w:rPr>
      </w:pPr>
      <w:r>
        <w:rPr>
          <w:rFonts w:ascii="Sylfaen" w:hAnsi="Sylfaen"/>
          <w:sz w:val="22"/>
        </w:rPr>
        <w:t>g</w:t>
      </w:r>
      <w:r w:rsidRPr="00F94E79">
        <w:rPr>
          <w:rFonts w:ascii="Sylfaen" w:hAnsi="Sylfaen"/>
          <w:sz w:val="22"/>
        </w:rPr>
        <w:t xml:space="preserve">reen </w:t>
      </w:r>
      <w:r w:rsidR="00F94E79" w:rsidRPr="00F94E79">
        <w:rPr>
          <w:rFonts w:ascii="Sylfaen" w:hAnsi="Sylfaen"/>
          <w:sz w:val="22"/>
        </w:rPr>
        <w:t>solid line</w:t>
      </w:r>
    </w:p>
    <w:p w:rsidR="004121D6" w:rsidRPr="00F94E79" w:rsidRDefault="00F47E75" w:rsidP="004121D6">
      <w:pPr>
        <w:numPr>
          <w:ilvl w:val="0"/>
          <w:numId w:val="15"/>
        </w:numPr>
        <w:ind w:hanging="72"/>
        <w:rPr>
          <w:rFonts w:ascii="Sylfaen" w:hAnsi="Sylfaen"/>
          <w:sz w:val="22"/>
        </w:rPr>
      </w:pPr>
      <w:r>
        <w:rPr>
          <w:rFonts w:ascii="Sylfaen" w:hAnsi="Sylfaen"/>
          <w:sz w:val="22"/>
        </w:rPr>
        <w:t>d</w:t>
      </w:r>
      <w:r w:rsidRPr="00F94E79">
        <w:rPr>
          <w:rFonts w:ascii="Sylfaen" w:hAnsi="Sylfaen"/>
          <w:sz w:val="22"/>
        </w:rPr>
        <w:t xml:space="preserve">otted </w:t>
      </w:r>
      <w:r w:rsidR="00F94E79" w:rsidRPr="00F94E79">
        <w:rPr>
          <w:rFonts w:ascii="Sylfaen" w:hAnsi="Sylfaen"/>
          <w:sz w:val="22"/>
        </w:rPr>
        <w:t>blue border</w:t>
      </w:r>
    </w:p>
    <w:p w:rsidR="004121D6" w:rsidRPr="00F94E79" w:rsidRDefault="00F47E75" w:rsidP="004121D6">
      <w:pPr>
        <w:numPr>
          <w:ilvl w:val="0"/>
          <w:numId w:val="15"/>
        </w:numPr>
        <w:ind w:hanging="72"/>
        <w:rPr>
          <w:rFonts w:ascii="Sylfaen" w:hAnsi="Sylfaen"/>
          <w:sz w:val="22"/>
        </w:rPr>
      </w:pPr>
      <w:r>
        <w:rPr>
          <w:rFonts w:ascii="Sylfaen" w:hAnsi="Sylfaen"/>
          <w:sz w:val="22"/>
        </w:rPr>
        <w:t>d</w:t>
      </w:r>
      <w:r w:rsidRPr="00F94E79">
        <w:rPr>
          <w:rFonts w:ascii="Sylfaen" w:hAnsi="Sylfaen"/>
          <w:sz w:val="22"/>
        </w:rPr>
        <w:t xml:space="preserve">otted </w:t>
      </w:r>
      <w:r w:rsidR="00F94E79" w:rsidRPr="00F94E79">
        <w:rPr>
          <w:rFonts w:ascii="Sylfaen" w:hAnsi="Sylfaen"/>
          <w:sz w:val="22"/>
        </w:rPr>
        <w:t>yellow border</w:t>
      </w:r>
    </w:p>
    <w:p w:rsidR="004121D6" w:rsidRPr="00F60609" w:rsidRDefault="00F60609" w:rsidP="00F94E79">
      <w:pPr>
        <w:numPr>
          <w:ilvl w:val="0"/>
          <w:numId w:val="16"/>
        </w:numPr>
        <w:rPr>
          <w:rFonts w:ascii="Sylfaen" w:hAnsi="Sylfaen"/>
          <w:sz w:val="22"/>
        </w:rPr>
      </w:pPr>
      <w:r>
        <w:rPr>
          <w:rFonts w:ascii="Sylfaen" w:hAnsi="Sylfaen"/>
          <w:sz w:val="22"/>
        </w:rPr>
        <w:t>A(n)</w:t>
      </w:r>
      <w:r w:rsidR="00DE2C30" w:rsidRPr="00F60609">
        <w:rPr>
          <w:rFonts w:ascii="Sylfaen" w:hAnsi="Sylfaen"/>
          <w:sz w:val="22"/>
        </w:rPr>
        <w:t xml:space="preserve"> _____</w:t>
      </w:r>
      <w:r w:rsidR="00F47E75">
        <w:rPr>
          <w:rFonts w:ascii="Sylfaen" w:hAnsi="Sylfaen"/>
          <w:sz w:val="22"/>
        </w:rPr>
        <w:t>__</w:t>
      </w:r>
      <w:r w:rsidR="00326EE3">
        <w:rPr>
          <w:rFonts w:ascii="Sylfaen" w:hAnsi="Sylfaen"/>
          <w:sz w:val="22"/>
        </w:rPr>
        <w:t>is the space between the page content and the edges of the page</w:t>
      </w:r>
      <w:r w:rsidR="00DE2C30" w:rsidRPr="00F60609">
        <w:rPr>
          <w:rFonts w:ascii="Sylfaen" w:hAnsi="Sylfaen"/>
          <w:sz w:val="22"/>
        </w:rPr>
        <w:t xml:space="preserve">. (Answer: </w:t>
      </w:r>
      <w:r w:rsidR="00326EE3">
        <w:rPr>
          <w:rFonts w:ascii="Sylfaen" w:hAnsi="Sylfaen"/>
          <w:sz w:val="22"/>
        </w:rPr>
        <w:t>margin</w:t>
      </w:r>
      <w:r w:rsidR="00DE2C30" w:rsidRPr="00F60609">
        <w:rPr>
          <w:rFonts w:ascii="Sylfaen" w:hAnsi="Sylfaen"/>
          <w:sz w:val="22"/>
        </w:rPr>
        <w:t>)</w:t>
      </w:r>
    </w:p>
    <w:p w:rsidR="004121D6" w:rsidRPr="00326EE3" w:rsidRDefault="00DE2C30" w:rsidP="004121D6">
      <w:pPr>
        <w:keepNext/>
        <w:ind w:hanging="360"/>
        <w:rPr>
          <w:rFonts w:ascii="Sylfaen" w:hAnsi="Sylfaen"/>
          <w:sz w:val="22"/>
        </w:rPr>
      </w:pPr>
      <w:r w:rsidRPr="00326EE3">
        <w:rPr>
          <w:rFonts w:ascii="Sylfaen" w:hAnsi="Sylfaen"/>
          <w:sz w:val="22"/>
        </w:rPr>
        <w:t>Class Discussion:</w:t>
      </w:r>
    </w:p>
    <w:p w:rsidR="004121D6" w:rsidRPr="00326EE3" w:rsidRDefault="00DE2C30" w:rsidP="004121D6">
      <w:pPr>
        <w:keepNext/>
        <w:ind w:left="180"/>
        <w:rPr>
          <w:rFonts w:ascii="Sylfaen" w:hAnsi="Sylfaen"/>
          <w:sz w:val="22"/>
        </w:rPr>
      </w:pPr>
      <w:r w:rsidRPr="00326EE3">
        <w:rPr>
          <w:rFonts w:ascii="Sylfaen" w:hAnsi="Sylfaen"/>
          <w:sz w:val="22"/>
        </w:rPr>
        <w:t>What is a header? What is a footer? Discuss how they can improve a worksheet’s appearance</w:t>
      </w:r>
      <w:r w:rsidR="00157FB1">
        <w:rPr>
          <w:rFonts w:ascii="Sylfaen" w:hAnsi="Sylfaen"/>
          <w:sz w:val="22"/>
        </w:rPr>
        <w:t xml:space="preserve">. </w:t>
      </w:r>
      <w:r w:rsidRPr="00326EE3">
        <w:rPr>
          <w:rFonts w:ascii="Sylfaen" w:hAnsi="Sylfaen"/>
          <w:sz w:val="22"/>
        </w:rPr>
        <w:t>(Answer: A header is text printed within the top margin of every worksheet page and a footer is printed within the bottom margin of every page. Headers and footers can add important information to your printouts such as</w:t>
      </w:r>
      <w:r w:rsidR="00F47E75">
        <w:rPr>
          <w:rFonts w:ascii="Sylfaen" w:hAnsi="Sylfaen"/>
          <w:sz w:val="22"/>
        </w:rPr>
        <w:t>:</w:t>
      </w:r>
      <w:r w:rsidRPr="00326EE3">
        <w:rPr>
          <w:rFonts w:ascii="Sylfaen" w:hAnsi="Sylfaen"/>
          <w:sz w:val="22"/>
        </w:rPr>
        <w:t xml:space="preserve"> your name, the date the report was created, a report name, or even the filename and location. Based on information gathered when you installed Excel, any properties of the workbook that you may have edited, and some common formatting, Excel tries to anticipate headers and footers you may wish to use and provides several preformatted options.) </w:t>
      </w:r>
    </w:p>
    <w:p w:rsidR="004121D6" w:rsidRPr="00B77847" w:rsidRDefault="004121D6" w:rsidP="004121D6">
      <w:pPr>
        <w:keepNext/>
        <w:ind w:left="180"/>
        <w:rPr>
          <w:rFonts w:ascii="Sylfaen" w:hAnsi="Sylfaen"/>
          <w:sz w:val="22"/>
          <w:highlight w:val="yellow"/>
        </w:rPr>
      </w:pPr>
    </w:p>
    <w:p w:rsidR="004121D6" w:rsidRPr="006C69E6" w:rsidRDefault="00DE2C30" w:rsidP="004121D6">
      <w:pPr>
        <w:ind w:left="-360"/>
        <w:rPr>
          <w:rFonts w:ascii="Sylfaen" w:hAnsi="Sylfaen"/>
          <w:sz w:val="22"/>
        </w:rPr>
      </w:pPr>
      <w:r w:rsidRPr="006C69E6">
        <w:rPr>
          <w:rFonts w:ascii="Sylfaen" w:hAnsi="Sylfaen"/>
          <w:sz w:val="22"/>
        </w:rPr>
        <w:t>LAB ACTIVITIES</w:t>
      </w:r>
    </w:p>
    <w:p w:rsidR="004121D6" w:rsidRPr="00280D34" w:rsidRDefault="00DE2C30" w:rsidP="004121D6">
      <w:pPr>
        <w:keepNext/>
        <w:ind w:left="180"/>
        <w:rPr>
          <w:rFonts w:ascii="Sylfaen" w:hAnsi="Sylfaen"/>
          <w:sz w:val="22"/>
        </w:rPr>
      </w:pPr>
      <w:r w:rsidRPr="006C69E6">
        <w:rPr>
          <w:rFonts w:ascii="Sylfaen" w:hAnsi="Sylfaen"/>
          <w:sz w:val="22"/>
        </w:rPr>
        <w:t>Have the students practice creating custom headers and footers in class</w:t>
      </w:r>
      <w:r w:rsidR="00157FB1">
        <w:rPr>
          <w:rFonts w:ascii="Sylfaen" w:hAnsi="Sylfaen"/>
          <w:sz w:val="22"/>
        </w:rPr>
        <w:t xml:space="preserve">. </w:t>
      </w:r>
      <w:r w:rsidRPr="006C69E6">
        <w:rPr>
          <w:rFonts w:ascii="Sylfaen" w:hAnsi="Sylfaen"/>
          <w:sz w:val="22"/>
        </w:rPr>
        <w:t>This is a feature they will use repeatedly when creating workbooks</w:t>
      </w:r>
      <w:r w:rsidR="00157FB1">
        <w:rPr>
          <w:rFonts w:ascii="Sylfaen" w:hAnsi="Sylfaen"/>
          <w:sz w:val="22"/>
        </w:rPr>
        <w:t xml:space="preserve">. </w:t>
      </w:r>
      <w:r w:rsidRPr="006C69E6">
        <w:rPr>
          <w:rFonts w:ascii="Sylfaen" w:hAnsi="Sylfaen"/>
          <w:sz w:val="22"/>
        </w:rPr>
        <w:t>Excel provides several formatting buttons to customize headers or footers. There is a left, center</w:t>
      </w:r>
      <w:r w:rsidR="00F47E75">
        <w:rPr>
          <w:rFonts w:ascii="Sylfaen" w:hAnsi="Sylfaen"/>
          <w:sz w:val="22"/>
        </w:rPr>
        <w:t>,</w:t>
      </w:r>
      <w:r w:rsidRPr="006C69E6">
        <w:rPr>
          <w:rFonts w:ascii="Sylfaen" w:hAnsi="Sylfaen"/>
          <w:sz w:val="22"/>
        </w:rPr>
        <w:t xml:space="preserve"> and right section in which to enter data</w:t>
      </w:r>
      <w:r w:rsidR="00157FB1">
        <w:rPr>
          <w:rFonts w:ascii="Sylfaen" w:hAnsi="Sylfaen"/>
          <w:sz w:val="22"/>
        </w:rPr>
        <w:t xml:space="preserve">. </w:t>
      </w:r>
      <w:r w:rsidRPr="006C69E6">
        <w:rPr>
          <w:rFonts w:ascii="Sylfaen" w:hAnsi="Sylfaen"/>
          <w:sz w:val="22"/>
        </w:rPr>
        <w:t>You can type in any text you like and use the Font button to format the text just as you would in a worksheet cell. The Header/Footer formatting buttons provide some common actions using built-in Excel formatting codes</w:t>
      </w:r>
      <w:r w:rsidR="00157FB1">
        <w:rPr>
          <w:rFonts w:ascii="Sylfaen" w:hAnsi="Sylfaen"/>
          <w:sz w:val="22"/>
        </w:rPr>
        <w:t xml:space="preserve">. </w:t>
      </w:r>
      <w:r w:rsidRPr="006C69E6">
        <w:rPr>
          <w:rFonts w:ascii="Sylfaen" w:hAnsi="Sylfaen"/>
          <w:sz w:val="22"/>
        </w:rPr>
        <w:t>The Date, Filename, and Path buttons are very handy</w:t>
      </w:r>
      <w:r w:rsidR="00157FB1">
        <w:rPr>
          <w:rFonts w:ascii="Sylfaen" w:hAnsi="Sylfaen"/>
          <w:sz w:val="22"/>
        </w:rPr>
        <w:t xml:space="preserve">. </w:t>
      </w:r>
      <w:r w:rsidRPr="006C69E6">
        <w:rPr>
          <w:rFonts w:ascii="Sylfaen" w:hAnsi="Sylfaen"/>
          <w:sz w:val="22"/>
        </w:rPr>
        <w:t>People often forget what they named a worksheet or where they stored it, which is where the Filename and Path buttons become useful.</w:t>
      </w:r>
    </w:p>
    <w:p w:rsidR="004121D6" w:rsidRPr="00D12540" w:rsidRDefault="00DE2C30" w:rsidP="004121D6">
      <w:pPr>
        <w:pStyle w:val="Heading8"/>
        <w:ind w:left="-360"/>
        <w:rPr>
          <w:rFonts w:ascii="Sylfaen" w:hAnsi="Sylfaen"/>
          <w:b/>
          <w:bCs/>
          <w:i w:val="0"/>
          <w:color w:val="0000FF"/>
          <w:u w:val="thick"/>
        </w:rPr>
      </w:pPr>
      <w:bookmarkStart w:id="85" w:name="_AC_1-32_Viewing"/>
      <w:bookmarkStart w:id="86" w:name="_Win_32:_Shutting"/>
      <w:bookmarkStart w:id="87" w:name="_WD_27_Understanding"/>
      <w:bookmarkStart w:id="88" w:name="_PPT_28_Previewing"/>
      <w:bookmarkStart w:id="89" w:name="_WD_27_Understanding_1"/>
      <w:bookmarkStart w:id="90" w:name="_WD_35_Creating"/>
      <w:bookmarkStart w:id="91" w:name="_End_of_Tutorial"/>
      <w:bookmarkStart w:id="92" w:name="EOT"/>
      <w:bookmarkEnd w:id="85"/>
      <w:bookmarkEnd w:id="86"/>
      <w:bookmarkEnd w:id="87"/>
      <w:bookmarkEnd w:id="88"/>
      <w:bookmarkEnd w:id="89"/>
      <w:bookmarkEnd w:id="90"/>
      <w:bookmarkEnd w:id="91"/>
      <w:r w:rsidRPr="00D12540">
        <w:rPr>
          <w:rFonts w:ascii="Sylfaen" w:hAnsi="Sylfaen"/>
          <w:b/>
          <w:bCs/>
          <w:i w:val="0"/>
          <w:color w:val="0000FF"/>
          <w:u w:val="thick"/>
        </w:rPr>
        <w:t>End of Tutorial Material</w:t>
      </w:r>
      <w:bookmarkEnd w:id="92"/>
    </w:p>
    <w:p w:rsidR="00A84E82" w:rsidRPr="00A84E82" w:rsidRDefault="00A84E82" w:rsidP="00A84E82">
      <w:pPr>
        <w:keepNext/>
        <w:numPr>
          <w:ilvl w:val="0"/>
          <w:numId w:val="5"/>
        </w:numPr>
        <w:rPr>
          <w:rFonts w:ascii="Sylfaen" w:hAnsi="Sylfaen"/>
          <w:sz w:val="22"/>
        </w:rPr>
      </w:pPr>
      <w:r w:rsidRPr="00A84E82">
        <w:rPr>
          <w:rFonts w:ascii="Sylfaen" w:hAnsi="Sylfaen"/>
          <w:b/>
          <w:sz w:val="22"/>
        </w:rPr>
        <w:t xml:space="preserve">SAM Assessment, Training, and Projects: </w:t>
      </w:r>
      <w:r w:rsidRPr="00A84E82">
        <w:rPr>
          <w:rFonts w:ascii="Sylfaen" w:hAnsi="Sylfaen"/>
          <w:sz w:val="22"/>
        </w:rPr>
        <w:t xml:space="preserve">This text is available with SAM 2013 Assessment, Training, and Projects that map directly to the learning objectives covered in each chapter. SAM's active, hands-on training and skill-based assessment help you master Microsoft Office skills. SAM Projects let you apply skills in real-world scenarios using the actual Microsoft Office applications. Immediate feedback and comprehensive study guides give you the practice and support you need to succeed. If you have a SAM account, login at </w:t>
      </w:r>
      <w:hyperlink r:id="rId14" w:history="1">
        <w:r w:rsidRPr="00A84E82">
          <w:rPr>
            <w:rStyle w:val="Hyperlink"/>
            <w:rFonts w:ascii="Sylfaen" w:hAnsi="Sylfaen"/>
            <w:sz w:val="22"/>
          </w:rPr>
          <w:t>www.cengage.com/sam2013</w:t>
        </w:r>
      </w:hyperlink>
      <w:r w:rsidRPr="00A84E82">
        <w:rPr>
          <w:rFonts w:ascii="Sylfaen" w:hAnsi="Sylfaen"/>
          <w:sz w:val="22"/>
        </w:rPr>
        <w:t xml:space="preserve">. To obtain a SAM account, visit </w:t>
      </w:r>
      <w:hyperlink r:id="rId15" w:history="1">
        <w:r w:rsidRPr="00A84E82">
          <w:rPr>
            <w:rStyle w:val="Hyperlink"/>
            <w:rFonts w:ascii="Sylfaen" w:hAnsi="Sylfaen"/>
            <w:sz w:val="22"/>
          </w:rPr>
          <w:t>www.cengagebrain.com</w:t>
        </w:r>
      </w:hyperlink>
      <w:r w:rsidRPr="00A84E82">
        <w:rPr>
          <w:rFonts w:ascii="Sylfaen" w:hAnsi="Sylfaen"/>
          <w:sz w:val="22"/>
        </w:rPr>
        <w:t xml:space="preserve"> or contact your instructor or bookstore for additional information.</w:t>
      </w:r>
    </w:p>
    <w:p w:rsidR="004121D6" w:rsidRPr="00A84E82" w:rsidRDefault="00DE2C30" w:rsidP="00A84E82">
      <w:pPr>
        <w:keepNext/>
        <w:numPr>
          <w:ilvl w:val="0"/>
          <w:numId w:val="5"/>
        </w:numPr>
        <w:rPr>
          <w:rFonts w:ascii="Sylfaen" w:hAnsi="Sylfaen"/>
          <w:sz w:val="22"/>
        </w:rPr>
      </w:pPr>
      <w:r w:rsidRPr="00F42C3E">
        <w:rPr>
          <w:rFonts w:ascii="Sylfaen" w:hAnsi="Sylfaen"/>
          <w:b/>
          <w:sz w:val="22"/>
        </w:rPr>
        <w:t>Review Assignments</w:t>
      </w:r>
      <w:r w:rsidRPr="00F42C3E">
        <w:rPr>
          <w:rFonts w:ascii="Sylfaen" w:hAnsi="Sylfaen"/>
          <w:b/>
        </w:rPr>
        <w:t xml:space="preserve">: </w:t>
      </w:r>
      <w:r w:rsidRPr="00F42C3E">
        <w:rPr>
          <w:rFonts w:ascii="Sylfaen" w:hAnsi="Sylfaen"/>
          <w:sz w:val="22"/>
        </w:rPr>
        <w:t xml:space="preserve">Review Assignments provide students with additional practice of the skills they learned in the tutorial using the </w:t>
      </w:r>
      <w:bookmarkStart w:id="93" w:name="_Toc351535141"/>
      <w:r w:rsidRPr="00F42C3E">
        <w:rPr>
          <w:rFonts w:ascii="Sylfaen" w:hAnsi="Sylfaen"/>
          <w:sz w:val="22"/>
        </w:rPr>
        <w:t xml:space="preserve">same tutorial case, with which they are already familiar. </w:t>
      </w:r>
      <w:bookmarkEnd w:id="93"/>
      <w:r w:rsidRPr="00F42C3E">
        <w:rPr>
          <w:rFonts w:ascii="Sylfaen" w:hAnsi="Sylfaen"/>
          <w:sz w:val="22"/>
        </w:rPr>
        <w:t>These assignments are designed as straight practice only and should not include anything of an exploratory nature.</w:t>
      </w:r>
    </w:p>
    <w:p w:rsidR="004121D6" w:rsidRPr="00F42C3E" w:rsidRDefault="00DE2C30" w:rsidP="004121D6">
      <w:pPr>
        <w:numPr>
          <w:ilvl w:val="0"/>
          <w:numId w:val="5"/>
        </w:numPr>
        <w:rPr>
          <w:rFonts w:ascii="Sylfaen" w:hAnsi="Sylfaen"/>
          <w:sz w:val="22"/>
        </w:rPr>
      </w:pPr>
      <w:r w:rsidRPr="00F42C3E">
        <w:rPr>
          <w:rFonts w:ascii="Sylfaen" w:hAnsi="Sylfaen"/>
          <w:b/>
          <w:bCs/>
          <w:sz w:val="22"/>
        </w:rPr>
        <w:t xml:space="preserve">Case Problems: </w:t>
      </w:r>
      <w:r w:rsidRPr="00F42C3E">
        <w:rPr>
          <w:rFonts w:ascii="Sylfaen" w:hAnsi="Sylfaen"/>
          <w:sz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4121D6" w:rsidRPr="00F42C3E" w:rsidRDefault="00DE2C30" w:rsidP="004121D6">
      <w:pPr>
        <w:numPr>
          <w:ilvl w:val="0"/>
          <w:numId w:val="4"/>
        </w:numPr>
        <w:tabs>
          <w:tab w:val="num" w:pos="900"/>
        </w:tabs>
        <w:ind w:left="900" w:hanging="180"/>
        <w:rPr>
          <w:rFonts w:ascii="Sylfaen" w:hAnsi="Sylfaen"/>
          <w:sz w:val="22"/>
        </w:rPr>
      </w:pPr>
      <w:r w:rsidRPr="00F42C3E">
        <w:rPr>
          <w:rFonts w:ascii="Sylfaen" w:hAnsi="Sylfaen"/>
          <w:b/>
          <w:bCs/>
          <w:sz w:val="22"/>
        </w:rPr>
        <w:t>Apply</w:t>
      </w:r>
      <w:r w:rsidRPr="00F42C3E">
        <w:rPr>
          <w:rFonts w:ascii="Sylfaen" w:hAnsi="Sylfaen"/>
          <w:sz w:val="22"/>
        </w:rPr>
        <w:t xml:space="preserve">. In this type of Case Problem, students apply the skills that they have learned in the tutorial to solve a problem. “Apply” Case Problems can include “Explore” steps, which go a bit beyond what was presented in the tutorial, but should include only one or two Explore steps if any at all. </w:t>
      </w:r>
    </w:p>
    <w:p w:rsidR="004121D6" w:rsidRPr="00F42C3E" w:rsidRDefault="00DE2C30" w:rsidP="004121D6">
      <w:pPr>
        <w:numPr>
          <w:ilvl w:val="0"/>
          <w:numId w:val="4"/>
        </w:numPr>
        <w:tabs>
          <w:tab w:val="num" w:pos="900"/>
        </w:tabs>
        <w:ind w:left="900" w:hanging="180"/>
        <w:rPr>
          <w:rFonts w:ascii="Sylfaen" w:hAnsi="Sylfaen"/>
          <w:sz w:val="22"/>
        </w:rPr>
      </w:pPr>
      <w:r w:rsidRPr="00F42C3E">
        <w:rPr>
          <w:rFonts w:ascii="Sylfaen" w:hAnsi="Sylfaen"/>
          <w:b/>
          <w:bCs/>
          <w:sz w:val="22"/>
        </w:rPr>
        <w:t>Create</w:t>
      </w:r>
      <w:r w:rsidRPr="00F42C3E">
        <w:rPr>
          <w:rFonts w:ascii="Sylfaen" w:hAnsi="Sylfaen"/>
          <w:sz w:val="22"/>
        </w:rPr>
        <w:t xml:space="preserve">. In a “Create” Case Problem, students are either shown the end result, such as a finished Word document, and asked to create the document based on the figure provided; or, students are asked to create something from scratch in a more free-form manner. </w:t>
      </w:r>
    </w:p>
    <w:p w:rsidR="004121D6" w:rsidRPr="00F42C3E" w:rsidRDefault="00DE2C30" w:rsidP="004121D6">
      <w:pPr>
        <w:numPr>
          <w:ilvl w:val="0"/>
          <w:numId w:val="4"/>
        </w:numPr>
        <w:tabs>
          <w:tab w:val="num" w:pos="900"/>
        </w:tabs>
        <w:ind w:left="900" w:hanging="180"/>
        <w:rPr>
          <w:rFonts w:ascii="Sylfaen" w:hAnsi="Sylfaen"/>
          <w:sz w:val="22"/>
        </w:rPr>
      </w:pPr>
      <w:r w:rsidRPr="00F42C3E">
        <w:rPr>
          <w:rFonts w:ascii="Sylfaen" w:hAnsi="Sylfaen"/>
          <w:b/>
          <w:bCs/>
          <w:sz w:val="22"/>
        </w:rPr>
        <w:t>Challenge</w:t>
      </w:r>
      <w:r w:rsidRPr="00F42C3E">
        <w:rPr>
          <w:rFonts w:ascii="Sylfaen" w:hAnsi="Sylfaen"/>
          <w:sz w:val="22"/>
        </w:rPr>
        <w:t xml:space="preserve">. A “Challenge” Case </w:t>
      </w:r>
      <w:r w:rsidR="0047527C">
        <w:rPr>
          <w:rFonts w:ascii="Sylfaen" w:hAnsi="Sylfaen"/>
          <w:sz w:val="22"/>
        </w:rPr>
        <w:t>P</w:t>
      </w:r>
      <w:r w:rsidR="0047527C" w:rsidRPr="00F42C3E">
        <w:rPr>
          <w:rFonts w:ascii="Sylfaen" w:hAnsi="Sylfaen"/>
          <w:sz w:val="22"/>
        </w:rPr>
        <w:t xml:space="preserve">roblem </w:t>
      </w:r>
      <w:r w:rsidRPr="00F42C3E">
        <w:rPr>
          <w:rFonts w:ascii="Sylfaen" w:hAnsi="Sylfaen"/>
          <w:sz w:val="22"/>
        </w:rPr>
        <w:t xml:space="preserve">involves three or more Explore steps. These steps challenge students by having them go beyond what was covered in the tutorial, either with guidance in the step or by using online Help as directed. </w:t>
      </w:r>
    </w:p>
    <w:p w:rsidR="004121D6" w:rsidRPr="00F42C3E" w:rsidRDefault="000644C0" w:rsidP="004121D6">
      <w:pPr>
        <w:numPr>
          <w:ilvl w:val="0"/>
          <w:numId w:val="4"/>
        </w:numPr>
        <w:tabs>
          <w:tab w:val="num" w:pos="900"/>
        </w:tabs>
        <w:ind w:left="900" w:hanging="180"/>
        <w:rPr>
          <w:rFonts w:ascii="Sylfaen" w:hAnsi="Sylfaen"/>
          <w:sz w:val="22"/>
        </w:rPr>
      </w:pPr>
      <w:r>
        <w:rPr>
          <w:rFonts w:ascii="Sylfaen" w:hAnsi="Sylfaen"/>
          <w:b/>
          <w:bCs/>
          <w:sz w:val="22"/>
        </w:rPr>
        <w:t>Troubleshoot</w:t>
      </w:r>
      <w:r w:rsidR="00DE2C30" w:rsidRPr="00F42C3E">
        <w:rPr>
          <w:rFonts w:ascii="Sylfaen" w:hAnsi="Sylfaen"/>
          <w:sz w:val="22"/>
        </w:rPr>
        <w:t>. </w:t>
      </w:r>
      <w:r w:rsidR="008A786D" w:rsidRPr="005C68FA">
        <w:rPr>
          <w:rFonts w:ascii="Sylfaen" w:hAnsi="Sylfaen"/>
          <w:sz w:val="22"/>
          <w:szCs w:val="22"/>
        </w:rPr>
        <w:t xml:space="preserve">In this type of Case Problem, </w:t>
      </w:r>
      <w:r w:rsidR="008A786D">
        <w:rPr>
          <w:rFonts w:ascii="Sylfaen" w:hAnsi="Sylfaen"/>
          <w:sz w:val="22"/>
          <w:szCs w:val="22"/>
        </w:rPr>
        <w:t>certain steps of the exercise require students to identify and correct errors-which are intentionally placed in the files.  This is intended to promote problem solving and critical thinking.</w:t>
      </w:r>
    </w:p>
    <w:p w:rsidR="004121D6" w:rsidRPr="00F42C3E" w:rsidRDefault="00DE2C30" w:rsidP="00A84E82">
      <w:pPr>
        <w:ind w:left="360"/>
        <w:rPr>
          <w:rFonts w:ascii="Sylfaen" w:hAnsi="Sylfaen"/>
          <w:sz w:val="22"/>
        </w:rPr>
      </w:pPr>
      <w:r w:rsidRPr="00F42C3E">
        <w:rPr>
          <w:rFonts w:ascii="Sylfaen" w:hAnsi="Sylfaen"/>
          <w:sz w:val="22"/>
        </w:rPr>
        <w:t>A tutorial does not have to include each of the four types of Case Problems; rather, the tutorial’s content should dictate the types of exercises written. It</w:t>
      </w:r>
      <w:r w:rsidR="0047527C">
        <w:rPr>
          <w:rFonts w:ascii="Sylfaen" w:hAnsi="Sylfaen"/>
          <w:sz w:val="22"/>
        </w:rPr>
        <w:t xml:space="preserve"> i</w:t>
      </w:r>
      <w:r w:rsidRPr="00F42C3E">
        <w:rPr>
          <w:rFonts w:ascii="Sylfaen" w:hAnsi="Sylfaen"/>
          <w:sz w:val="22"/>
        </w:rPr>
        <w:t>s possible, therefore, that some tutorials might have three Case Problems of one type and only one Case Problem of a different type. To the extent possible, the first Case Problem in a tutorial should be an “Apply” so that the Case Problems progress in degree of difficulty.</w:t>
      </w:r>
    </w:p>
    <w:p w:rsidR="00A84E82" w:rsidRPr="00F42C3E" w:rsidRDefault="00A84E82" w:rsidP="004121D6">
      <w:pPr>
        <w:numPr>
          <w:ilvl w:val="0"/>
          <w:numId w:val="6"/>
        </w:numPr>
        <w:rPr>
          <w:rFonts w:ascii="Sylfaen" w:hAnsi="Sylfaen"/>
          <w:sz w:val="22"/>
        </w:rPr>
      </w:pPr>
      <w:r w:rsidRPr="00A84E82">
        <w:rPr>
          <w:rFonts w:ascii="Sylfaen" w:hAnsi="Sylfaen"/>
          <w:b/>
          <w:bCs/>
          <w:sz w:val="22"/>
        </w:rPr>
        <w:t xml:space="preserve">ProSkills Exercises: </w:t>
      </w:r>
      <w:r w:rsidRPr="00A84E82">
        <w:rPr>
          <w:rFonts w:ascii="Sylfaen" w:hAnsi="Sylfaen"/>
          <w:sz w:val="22"/>
        </w:rPr>
        <w:t>ProSkills exercises integrate the technology skills students learn with one or more of the following soft skills: decision-making, problem-solving, teamwork, verbal communication, and written communication. The goal of these exercises is to enhance students’ understanding of the soft skills and how to apply them appropriately in real-world, professional situations that also involve software application skills. ProSkills exercises are offered at various points throughout a text, encompassing the concepts and skills presented in a standalone tutorial or a group of related tutorials.</w:t>
      </w:r>
    </w:p>
    <w:p w:rsidR="004121D6" w:rsidRPr="00F42C3E" w:rsidRDefault="004121D6" w:rsidP="004121D6">
      <w:pPr>
        <w:rPr>
          <w:rFonts w:ascii="Sylfaen" w:hAnsi="Sylfaen"/>
          <w:sz w:val="22"/>
        </w:rPr>
      </w:pPr>
    </w:p>
    <w:p w:rsidR="004121D6" w:rsidRPr="0067472E" w:rsidRDefault="004121D6" w:rsidP="004121D6">
      <w:pPr>
        <w:keepNext/>
        <w:rPr>
          <w:rFonts w:ascii="Sylfaen" w:hAnsi="Sylfaen"/>
          <w:b/>
          <w:color w:val="FF6600"/>
          <w:u w:val="thick"/>
        </w:rPr>
        <w:sectPr w:rsidR="004121D6" w:rsidRPr="0067472E">
          <w:type w:val="continuous"/>
          <w:pgSz w:w="12240" w:h="15840" w:code="1"/>
          <w:pgMar w:top="1440" w:right="1440" w:bottom="1440" w:left="1440" w:header="720" w:footer="720" w:gutter="0"/>
          <w:cols w:space="720"/>
          <w:docGrid w:linePitch="360"/>
        </w:sectPr>
      </w:pPr>
    </w:p>
    <w:p w:rsidR="004121D6" w:rsidRDefault="00DE2C30" w:rsidP="004121D6">
      <w:pPr>
        <w:pStyle w:val="Heading8"/>
        <w:rPr>
          <w:rFonts w:ascii="Sylfaen" w:hAnsi="Sylfaen"/>
          <w:b/>
          <w:i w:val="0"/>
          <w:color w:val="0000FF"/>
          <w:u w:val="thick"/>
        </w:rPr>
      </w:pPr>
      <w:bookmarkStart w:id="94" w:name="_Glossary_of_Key"/>
      <w:bookmarkStart w:id="95" w:name="Key_Terms"/>
      <w:bookmarkEnd w:id="94"/>
      <w:r w:rsidRPr="005F2A0A">
        <w:rPr>
          <w:rFonts w:ascii="Sylfaen" w:hAnsi="Sylfaen"/>
          <w:b/>
          <w:i w:val="0"/>
          <w:color w:val="0000FF"/>
          <w:u w:val="thick"/>
        </w:rPr>
        <w:t>Glossary of Key Terms</w:t>
      </w:r>
      <w:bookmarkEnd w:id="95"/>
    </w:p>
    <w:p w:rsidR="004121D6" w:rsidRDefault="004121D6" w:rsidP="004121D6">
      <w:pPr>
        <w:widowControl w:val="0"/>
        <w:numPr>
          <w:ilvl w:val="0"/>
          <w:numId w:val="1"/>
        </w:numPr>
        <w:rPr>
          <w:rFonts w:ascii="Sylfaen" w:hAnsi="Sylfaen"/>
          <w:sz w:val="22"/>
        </w:rPr>
        <w:sectPr w:rsidR="004121D6">
          <w:type w:val="continuous"/>
          <w:pgSz w:w="12240" w:h="15840" w:code="1"/>
          <w:pgMar w:top="1440" w:right="1440" w:bottom="1440" w:left="1440" w:header="720" w:footer="720" w:gutter="0"/>
          <w:cols w:space="720"/>
          <w:docGrid w:linePitch="360"/>
        </w:sectPr>
      </w:pPr>
    </w:p>
    <w:p w:rsidR="00B77847" w:rsidRPr="00EE2FE9" w:rsidRDefault="00B77847" w:rsidP="004121D6">
      <w:pPr>
        <w:widowControl w:val="0"/>
        <w:numPr>
          <w:ilvl w:val="0"/>
          <w:numId w:val="1"/>
        </w:numPr>
        <w:rPr>
          <w:rFonts w:ascii="Sylfaen" w:hAnsi="Sylfaen"/>
          <w:sz w:val="22"/>
        </w:rPr>
      </w:pPr>
      <w:r w:rsidRPr="00EE2FE9">
        <w:rPr>
          <w:rFonts w:ascii="Sylfaen" w:hAnsi="Sylfaen"/>
          <w:sz w:val="22"/>
        </w:rPr>
        <w:t>Accounting format (EX 68)</w:t>
      </w:r>
    </w:p>
    <w:p w:rsidR="00612BEC" w:rsidRPr="00EE2FE9" w:rsidRDefault="00612BEC" w:rsidP="004121D6">
      <w:pPr>
        <w:widowControl w:val="0"/>
        <w:numPr>
          <w:ilvl w:val="0"/>
          <w:numId w:val="1"/>
        </w:numPr>
        <w:rPr>
          <w:rFonts w:ascii="Sylfaen" w:hAnsi="Sylfaen"/>
          <w:sz w:val="22"/>
        </w:rPr>
      </w:pPr>
      <w:r w:rsidRPr="00EE2FE9">
        <w:rPr>
          <w:rFonts w:ascii="Sylfaen" w:hAnsi="Sylfaen"/>
          <w:sz w:val="22"/>
        </w:rPr>
        <w:t>AVERAGE function (EX 98)</w:t>
      </w:r>
    </w:p>
    <w:p w:rsidR="00612BEC" w:rsidRPr="00EE2FE9" w:rsidRDefault="00612BEC" w:rsidP="004121D6">
      <w:pPr>
        <w:widowControl w:val="0"/>
        <w:numPr>
          <w:ilvl w:val="0"/>
          <w:numId w:val="1"/>
        </w:numPr>
        <w:rPr>
          <w:rFonts w:ascii="Sylfaen" w:hAnsi="Sylfaen"/>
          <w:sz w:val="22"/>
        </w:rPr>
      </w:pPr>
      <w:r w:rsidRPr="00EE2FE9">
        <w:rPr>
          <w:rFonts w:ascii="Sylfaen" w:hAnsi="Sylfaen"/>
          <w:sz w:val="22"/>
        </w:rPr>
        <w:t>automatic page break (EX 97)</w:t>
      </w:r>
    </w:p>
    <w:p w:rsidR="00612BEC" w:rsidRPr="00EE2FE9" w:rsidRDefault="00612BEC" w:rsidP="004121D6">
      <w:pPr>
        <w:widowControl w:val="0"/>
        <w:numPr>
          <w:ilvl w:val="0"/>
          <w:numId w:val="1"/>
        </w:numPr>
        <w:rPr>
          <w:rFonts w:ascii="Sylfaen" w:hAnsi="Sylfaen"/>
          <w:sz w:val="22"/>
        </w:rPr>
      </w:pPr>
      <w:r w:rsidRPr="00EE2FE9">
        <w:rPr>
          <w:rFonts w:ascii="Sylfaen" w:hAnsi="Sylfaen"/>
          <w:sz w:val="22"/>
        </w:rPr>
        <w:t>cell highlighting (EX 97)</w:t>
      </w:r>
    </w:p>
    <w:p w:rsidR="00612BEC" w:rsidRPr="00EE2FE9" w:rsidRDefault="00612BEC" w:rsidP="004121D6">
      <w:pPr>
        <w:widowControl w:val="0"/>
        <w:numPr>
          <w:ilvl w:val="0"/>
          <w:numId w:val="1"/>
        </w:numPr>
        <w:rPr>
          <w:rFonts w:ascii="Sylfaen" w:hAnsi="Sylfaen"/>
          <w:sz w:val="22"/>
        </w:rPr>
      </w:pPr>
      <w:r w:rsidRPr="00EE2FE9">
        <w:rPr>
          <w:rFonts w:ascii="Sylfaen" w:hAnsi="Sylfaen"/>
          <w:sz w:val="22"/>
        </w:rPr>
        <w:t>cell styles (EX 97)</w:t>
      </w:r>
    </w:p>
    <w:p w:rsidR="00704115" w:rsidRPr="00EE2FE9" w:rsidRDefault="00704115" w:rsidP="004121D6">
      <w:pPr>
        <w:widowControl w:val="0"/>
        <w:numPr>
          <w:ilvl w:val="0"/>
          <w:numId w:val="1"/>
        </w:numPr>
        <w:rPr>
          <w:rFonts w:ascii="Sylfaen" w:hAnsi="Sylfaen"/>
          <w:sz w:val="22"/>
        </w:rPr>
      </w:pPr>
      <w:r w:rsidRPr="00EE2FE9">
        <w:rPr>
          <w:rFonts w:ascii="Sylfaen" w:hAnsi="Sylfaen"/>
          <w:sz w:val="22"/>
        </w:rPr>
        <w:t>Comma style (EX 69)</w:t>
      </w:r>
    </w:p>
    <w:p w:rsidR="002D3FC1" w:rsidRPr="00EE2FE9" w:rsidRDefault="002D3FC1" w:rsidP="004121D6">
      <w:pPr>
        <w:widowControl w:val="0"/>
        <w:numPr>
          <w:ilvl w:val="0"/>
          <w:numId w:val="1"/>
        </w:numPr>
        <w:rPr>
          <w:rFonts w:ascii="Sylfaen" w:hAnsi="Sylfaen"/>
          <w:sz w:val="22"/>
        </w:rPr>
      </w:pPr>
      <w:r w:rsidRPr="00EE2FE9">
        <w:rPr>
          <w:rFonts w:ascii="Sylfaen" w:hAnsi="Sylfaen"/>
          <w:sz w:val="22"/>
        </w:rPr>
        <w:t>conditional format (EX 108)</w:t>
      </w:r>
    </w:p>
    <w:p w:rsidR="007B453F" w:rsidRPr="00EE2FE9" w:rsidRDefault="007B453F" w:rsidP="004121D6">
      <w:pPr>
        <w:widowControl w:val="0"/>
        <w:numPr>
          <w:ilvl w:val="0"/>
          <w:numId w:val="1"/>
        </w:numPr>
        <w:rPr>
          <w:rFonts w:ascii="Sylfaen" w:hAnsi="Sylfaen"/>
          <w:sz w:val="22"/>
        </w:rPr>
      </w:pPr>
      <w:r w:rsidRPr="00EE2FE9">
        <w:rPr>
          <w:rFonts w:ascii="Sylfaen" w:hAnsi="Sylfaen"/>
          <w:sz w:val="22"/>
        </w:rPr>
        <w:t>Currency format (EX 82)</w:t>
      </w:r>
    </w:p>
    <w:p w:rsidR="00704115" w:rsidRPr="00EE2FE9" w:rsidRDefault="00704115" w:rsidP="004121D6">
      <w:pPr>
        <w:widowControl w:val="0"/>
        <w:numPr>
          <w:ilvl w:val="0"/>
          <w:numId w:val="1"/>
        </w:numPr>
        <w:rPr>
          <w:rFonts w:ascii="Sylfaen" w:hAnsi="Sylfaen"/>
          <w:sz w:val="22"/>
        </w:rPr>
      </w:pPr>
      <w:r w:rsidRPr="00EE2FE9">
        <w:rPr>
          <w:rFonts w:ascii="Sylfaen" w:hAnsi="Sylfaen"/>
          <w:sz w:val="22"/>
        </w:rPr>
        <w:t>fill color (EX 69)</w:t>
      </w:r>
    </w:p>
    <w:p w:rsidR="00B77847" w:rsidRPr="00EE2FE9" w:rsidRDefault="00B77847" w:rsidP="004121D6">
      <w:pPr>
        <w:widowControl w:val="0"/>
        <w:numPr>
          <w:ilvl w:val="0"/>
          <w:numId w:val="1"/>
        </w:numPr>
        <w:rPr>
          <w:rFonts w:ascii="Sylfaen" w:hAnsi="Sylfaen"/>
          <w:sz w:val="22"/>
        </w:rPr>
      </w:pPr>
      <w:r w:rsidRPr="00EE2FE9">
        <w:rPr>
          <w:rFonts w:ascii="Sylfaen" w:hAnsi="Sylfaen"/>
          <w:sz w:val="22"/>
        </w:rPr>
        <w:t>font (EX 68)</w:t>
      </w:r>
    </w:p>
    <w:p w:rsidR="004121D6" w:rsidRPr="00EE2FE9" w:rsidRDefault="00B77847" w:rsidP="004121D6">
      <w:pPr>
        <w:widowControl w:val="0"/>
        <w:numPr>
          <w:ilvl w:val="0"/>
          <w:numId w:val="1"/>
        </w:numPr>
        <w:rPr>
          <w:rFonts w:ascii="Sylfaen" w:hAnsi="Sylfaen"/>
          <w:sz w:val="22"/>
        </w:rPr>
      </w:pPr>
      <w:r w:rsidRPr="00EE2FE9">
        <w:rPr>
          <w:rFonts w:ascii="Sylfaen" w:hAnsi="Sylfaen"/>
          <w:sz w:val="22"/>
        </w:rPr>
        <w:t>font style (EX 68</w:t>
      </w:r>
      <w:r w:rsidR="00DE2C30" w:rsidRPr="00EE2FE9">
        <w:rPr>
          <w:rFonts w:ascii="Sylfaen" w:hAnsi="Sylfaen"/>
          <w:sz w:val="22"/>
        </w:rPr>
        <w:t>)</w:t>
      </w:r>
    </w:p>
    <w:p w:rsidR="00245BFE" w:rsidRPr="00EE2FE9" w:rsidRDefault="00245BFE" w:rsidP="004121D6">
      <w:pPr>
        <w:widowControl w:val="0"/>
        <w:numPr>
          <w:ilvl w:val="0"/>
          <w:numId w:val="1"/>
        </w:numPr>
        <w:rPr>
          <w:rFonts w:ascii="Sylfaen" w:hAnsi="Sylfaen"/>
          <w:sz w:val="22"/>
        </w:rPr>
      </w:pPr>
      <w:r w:rsidRPr="00EE2FE9">
        <w:rPr>
          <w:rFonts w:ascii="Sylfaen" w:hAnsi="Sylfaen"/>
          <w:sz w:val="22"/>
        </w:rPr>
        <w:t>footer (EX 119)</w:t>
      </w:r>
    </w:p>
    <w:p w:rsidR="00EE2FE9" w:rsidRDefault="00EE2FE9" w:rsidP="004121D6">
      <w:pPr>
        <w:widowControl w:val="0"/>
        <w:numPr>
          <w:ilvl w:val="0"/>
          <w:numId w:val="1"/>
        </w:numPr>
        <w:rPr>
          <w:rFonts w:ascii="Sylfaen" w:hAnsi="Sylfaen"/>
          <w:sz w:val="22"/>
        </w:rPr>
      </w:pPr>
      <w:r>
        <w:rPr>
          <w:rFonts w:ascii="Sylfaen" w:hAnsi="Sylfaen"/>
          <w:sz w:val="22"/>
        </w:rPr>
        <w:t>Format Painter (EX 96)</w:t>
      </w:r>
    </w:p>
    <w:p w:rsidR="001F0541" w:rsidRPr="00EE2FE9" w:rsidRDefault="001F0541" w:rsidP="004121D6">
      <w:pPr>
        <w:widowControl w:val="0"/>
        <w:numPr>
          <w:ilvl w:val="0"/>
          <w:numId w:val="1"/>
        </w:numPr>
        <w:rPr>
          <w:rFonts w:ascii="Sylfaen" w:hAnsi="Sylfaen"/>
          <w:sz w:val="22"/>
        </w:rPr>
      </w:pPr>
      <w:r w:rsidRPr="00EE2FE9">
        <w:rPr>
          <w:rFonts w:ascii="Sylfaen" w:hAnsi="Sylfaen"/>
          <w:sz w:val="22"/>
        </w:rPr>
        <w:t>gallery (EX 70)</w:t>
      </w:r>
    </w:p>
    <w:p w:rsidR="00E41049" w:rsidRPr="00EE2FE9" w:rsidRDefault="00E41049" w:rsidP="004121D6">
      <w:pPr>
        <w:widowControl w:val="0"/>
        <w:numPr>
          <w:ilvl w:val="0"/>
          <w:numId w:val="1"/>
        </w:numPr>
        <w:rPr>
          <w:rFonts w:ascii="Sylfaen" w:hAnsi="Sylfaen"/>
          <w:sz w:val="22"/>
        </w:rPr>
      </w:pPr>
      <w:r w:rsidRPr="00EE2FE9">
        <w:rPr>
          <w:rFonts w:ascii="Sylfaen" w:hAnsi="Sylfaen"/>
          <w:sz w:val="22"/>
        </w:rPr>
        <w:t>General format (EX 82)</w:t>
      </w:r>
    </w:p>
    <w:p w:rsidR="00245BFE" w:rsidRPr="00EE2FE9" w:rsidRDefault="00245BFE" w:rsidP="004121D6">
      <w:pPr>
        <w:widowControl w:val="0"/>
        <w:numPr>
          <w:ilvl w:val="0"/>
          <w:numId w:val="1"/>
        </w:numPr>
        <w:rPr>
          <w:rFonts w:ascii="Sylfaen" w:hAnsi="Sylfaen"/>
          <w:sz w:val="22"/>
        </w:rPr>
      </w:pPr>
      <w:r w:rsidRPr="00EE2FE9">
        <w:rPr>
          <w:rFonts w:ascii="Sylfaen" w:hAnsi="Sylfaen"/>
          <w:sz w:val="22"/>
        </w:rPr>
        <w:t>header (EX 119)</w:t>
      </w:r>
    </w:p>
    <w:p w:rsidR="00245BFE" w:rsidRPr="00EE2FE9" w:rsidRDefault="00245BFE" w:rsidP="004121D6">
      <w:pPr>
        <w:widowControl w:val="0"/>
        <w:numPr>
          <w:ilvl w:val="0"/>
          <w:numId w:val="1"/>
        </w:numPr>
        <w:rPr>
          <w:rFonts w:ascii="Sylfaen" w:hAnsi="Sylfaen"/>
          <w:sz w:val="22"/>
        </w:rPr>
      </w:pPr>
      <w:r w:rsidRPr="00EE2FE9">
        <w:rPr>
          <w:rFonts w:ascii="Sylfaen" w:hAnsi="Sylfaen"/>
          <w:sz w:val="22"/>
        </w:rPr>
        <w:t>legend (EX 112)</w:t>
      </w:r>
    </w:p>
    <w:p w:rsidR="001F0541" w:rsidRPr="00EE2FE9" w:rsidRDefault="001F0541" w:rsidP="004121D6">
      <w:pPr>
        <w:widowControl w:val="0"/>
        <w:numPr>
          <w:ilvl w:val="0"/>
          <w:numId w:val="1"/>
        </w:numPr>
        <w:rPr>
          <w:rFonts w:ascii="Sylfaen" w:hAnsi="Sylfaen"/>
          <w:sz w:val="22"/>
        </w:rPr>
      </w:pPr>
      <w:r w:rsidRPr="00EE2FE9">
        <w:rPr>
          <w:rFonts w:ascii="Sylfaen" w:hAnsi="Sylfaen"/>
          <w:sz w:val="22"/>
        </w:rPr>
        <w:t>Live Preview (EX 70)</w:t>
      </w:r>
    </w:p>
    <w:p w:rsidR="00661141" w:rsidRPr="00EE2FE9" w:rsidRDefault="00661141" w:rsidP="004121D6">
      <w:pPr>
        <w:widowControl w:val="0"/>
        <w:numPr>
          <w:ilvl w:val="0"/>
          <w:numId w:val="1"/>
        </w:numPr>
        <w:rPr>
          <w:rFonts w:ascii="Sylfaen" w:hAnsi="Sylfaen"/>
          <w:sz w:val="22"/>
        </w:rPr>
      </w:pPr>
      <w:r w:rsidRPr="00EE2FE9">
        <w:rPr>
          <w:rFonts w:ascii="Sylfaen" w:hAnsi="Sylfaen"/>
          <w:sz w:val="22"/>
        </w:rPr>
        <w:t>Long Date format (EX 86)</w:t>
      </w:r>
    </w:p>
    <w:p w:rsidR="00EE2FE9" w:rsidRPr="00EE2FE9" w:rsidRDefault="00EE2FE9" w:rsidP="004121D6">
      <w:pPr>
        <w:widowControl w:val="0"/>
        <w:numPr>
          <w:ilvl w:val="0"/>
          <w:numId w:val="1"/>
        </w:numPr>
        <w:rPr>
          <w:rFonts w:ascii="Sylfaen" w:hAnsi="Sylfaen"/>
          <w:sz w:val="22"/>
        </w:rPr>
      </w:pPr>
      <w:bookmarkStart w:id="96" w:name="_GoBack"/>
      <w:bookmarkEnd w:id="96"/>
      <w:r w:rsidRPr="00EE2FE9">
        <w:rPr>
          <w:rFonts w:ascii="Sylfaen" w:hAnsi="Sylfaen"/>
          <w:sz w:val="22"/>
        </w:rPr>
        <w:t>manual page break (EX 96)</w:t>
      </w:r>
    </w:p>
    <w:p w:rsidR="00245BFE" w:rsidRPr="00EE2FE9" w:rsidRDefault="00245BFE" w:rsidP="004121D6">
      <w:pPr>
        <w:widowControl w:val="0"/>
        <w:numPr>
          <w:ilvl w:val="0"/>
          <w:numId w:val="1"/>
        </w:numPr>
        <w:rPr>
          <w:rFonts w:ascii="Sylfaen" w:hAnsi="Sylfaen"/>
          <w:sz w:val="22"/>
        </w:rPr>
      </w:pPr>
      <w:r w:rsidRPr="00EE2FE9">
        <w:rPr>
          <w:rFonts w:ascii="Sylfaen" w:hAnsi="Sylfaen"/>
          <w:sz w:val="22"/>
        </w:rPr>
        <w:t>margin (EX 121)</w:t>
      </w:r>
    </w:p>
    <w:p w:rsidR="00B77847" w:rsidRPr="00EE2FE9" w:rsidRDefault="00B77847" w:rsidP="004121D6">
      <w:pPr>
        <w:widowControl w:val="0"/>
        <w:numPr>
          <w:ilvl w:val="0"/>
          <w:numId w:val="1"/>
        </w:numPr>
        <w:rPr>
          <w:rFonts w:ascii="Sylfaen" w:hAnsi="Sylfaen"/>
          <w:sz w:val="22"/>
        </w:rPr>
      </w:pPr>
      <w:r w:rsidRPr="00EE2FE9">
        <w:rPr>
          <w:rFonts w:ascii="Sylfaen" w:hAnsi="Sylfaen"/>
          <w:sz w:val="22"/>
        </w:rPr>
        <w:t>merge (EX 68)</w:t>
      </w:r>
    </w:p>
    <w:p w:rsidR="004E0A2F" w:rsidRPr="00EE2FE9" w:rsidRDefault="004E0A2F" w:rsidP="004121D6">
      <w:pPr>
        <w:widowControl w:val="0"/>
        <w:numPr>
          <w:ilvl w:val="0"/>
          <w:numId w:val="1"/>
        </w:numPr>
        <w:rPr>
          <w:rFonts w:ascii="Sylfaen" w:hAnsi="Sylfaen"/>
          <w:sz w:val="22"/>
        </w:rPr>
      </w:pPr>
      <w:r w:rsidRPr="00EE2FE9">
        <w:rPr>
          <w:rFonts w:ascii="Sylfaen" w:hAnsi="Sylfaen"/>
          <w:sz w:val="22"/>
        </w:rPr>
        <w:t>Mini toolbar (EX 75)</w:t>
      </w:r>
    </w:p>
    <w:p w:rsidR="001F0541" w:rsidRPr="00EE2FE9" w:rsidRDefault="001F0541" w:rsidP="004121D6">
      <w:pPr>
        <w:widowControl w:val="0"/>
        <w:numPr>
          <w:ilvl w:val="0"/>
          <w:numId w:val="1"/>
        </w:numPr>
        <w:rPr>
          <w:rFonts w:ascii="Sylfaen" w:hAnsi="Sylfaen"/>
          <w:sz w:val="22"/>
        </w:rPr>
      </w:pPr>
      <w:r w:rsidRPr="00EE2FE9">
        <w:rPr>
          <w:rFonts w:ascii="Sylfaen" w:hAnsi="Sylfaen"/>
          <w:sz w:val="22"/>
        </w:rPr>
        <w:t>non-theme font (EX 71)</w:t>
      </w:r>
    </w:p>
    <w:p w:rsidR="00B77847" w:rsidRPr="00EE2FE9" w:rsidRDefault="00B77847" w:rsidP="004121D6">
      <w:pPr>
        <w:widowControl w:val="0"/>
        <w:numPr>
          <w:ilvl w:val="0"/>
          <w:numId w:val="1"/>
        </w:numPr>
        <w:rPr>
          <w:rFonts w:ascii="Sylfaen" w:hAnsi="Sylfaen"/>
          <w:sz w:val="22"/>
        </w:rPr>
      </w:pPr>
      <w:r w:rsidRPr="00EE2FE9">
        <w:rPr>
          <w:rFonts w:ascii="Sylfaen" w:hAnsi="Sylfaen"/>
          <w:sz w:val="22"/>
        </w:rPr>
        <w:t>Percent style (EX 68)</w:t>
      </w:r>
    </w:p>
    <w:p w:rsidR="00612BEC" w:rsidRPr="00EE2FE9" w:rsidRDefault="00612BEC" w:rsidP="004121D6">
      <w:pPr>
        <w:widowControl w:val="0"/>
        <w:numPr>
          <w:ilvl w:val="0"/>
          <w:numId w:val="1"/>
        </w:numPr>
        <w:rPr>
          <w:rFonts w:ascii="Sylfaen" w:hAnsi="Sylfaen"/>
          <w:sz w:val="22"/>
        </w:rPr>
      </w:pPr>
      <w:r w:rsidRPr="00EE2FE9">
        <w:rPr>
          <w:rFonts w:ascii="Sylfaen" w:hAnsi="Sylfaen"/>
          <w:sz w:val="22"/>
        </w:rPr>
        <w:t>print area (EX 97)</w:t>
      </w:r>
    </w:p>
    <w:p w:rsidR="00EE2FE9" w:rsidRDefault="00EE2FE9" w:rsidP="004121D6">
      <w:pPr>
        <w:widowControl w:val="0"/>
        <w:numPr>
          <w:ilvl w:val="0"/>
          <w:numId w:val="1"/>
        </w:numPr>
        <w:rPr>
          <w:rFonts w:ascii="Sylfaen" w:hAnsi="Sylfaen"/>
          <w:sz w:val="22"/>
        </w:rPr>
      </w:pPr>
      <w:r>
        <w:rPr>
          <w:rFonts w:ascii="Sylfaen" w:hAnsi="Sylfaen"/>
          <w:sz w:val="22"/>
        </w:rPr>
        <w:t>print titles (EX 96)</w:t>
      </w:r>
    </w:p>
    <w:p w:rsidR="002D3FC1" w:rsidRPr="00EE2FE9" w:rsidRDefault="002D3FC1" w:rsidP="004121D6">
      <w:pPr>
        <w:widowControl w:val="0"/>
        <w:numPr>
          <w:ilvl w:val="0"/>
          <w:numId w:val="1"/>
        </w:numPr>
        <w:rPr>
          <w:rFonts w:ascii="Sylfaen" w:hAnsi="Sylfaen"/>
          <w:sz w:val="22"/>
        </w:rPr>
      </w:pPr>
      <w:r w:rsidRPr="00EE2FE9">
        <w:rPr>
          <w:rFonts w:ascii="Sylfaen" w:hAnsi="Sylfaen"/>
          <w:sz w:val="22"/>
        </w:rPr>
        <w:t>Quick Analysis tool (EX 110)</w:t>
      </w:r>
    </w:p>
    <w:p w:rsidR="006B789F" w:rsidRPr="00EE2FE9" w:rsidRDefault="006B789F" w:rsidP="004121D6">
      <w:pPr>
        <w:widowControl w:val="0"/>
        <w:numPr>
          <w:ilvl w:val="0"/>
          <w:numId w:val="1"/>
        </w:numPr>
        <w:rPr>
          <w:rFonts w:ascii="Sylfaen" w:hAnsi="Sylfaen"/>
          <w:sz w:val="22"/>
        </w:rPr>
      </w:pPr>
      <w:r w:rsidRPr="00EE2FE9">
        <w:rPr>
          <w:rFonts w:ascii="Sylfaen" w:hAnsi="Sylfaen"/>
          <w:sz w:val="22"/>
        </w:rPr>
        <w:t>RGB Color model (EX 74)</w:t>
      </w:r>
    </w:p>
    <w:p w:rsidR="001F0541" w:rsidRPr="00EE2FE9" w:rsidRDefault="0047527C" w:rsidP="004121D6">
      <w:pPr>
        <w:widowControl w:val="0"/>
        <w:numPr>
          <w:ilvl w:val="0"/>
          <w:numId w:val="1"/>
        </w:numPr>
        <w:rPr>
          <w:rFonts w:ascii="Sylfaen" w:hAnsi="Sylfaen"/>
          <w:sz w:val="22"/>
        </w:rPr>
      </w:pPr>
      <w:r w:rsidRPr="00EE2FE9">
        <w:rPr>
          <w:rFonts w:ascii="Sylfaen" w:hAnsi="Sylfaen"/>
          <w:sz w:val="22"/>
        </w:rPr>
        <w:t xml:space="preserve">sans </w:t>
      </w:r>
      <w:r w:rsidR="001F0541" w:rsidRPr="00EE2FE9">
        <w:rPr>
          <w:rFonts w:ascii="Sylfaen" w:hAnsi="Sylfaen"/>
          <w:sz w:val="22"/>
        </w:rPr>
        <w:t>serif fonts (EX 71)</w:t>
      </w:r>
    </w:p>
    <w:p w:rsidR="001F0541" w:rsidRPr="00EE2FE9" w:rsidRDefault="001F0541" w:rsidP="004121D6">
      <w:pPr>
        <w:widowControl w:val="0"/>
        <w:numPr>
          <w:ilvl w:val="0"/>
          <w:numId w:val="1"/>
        </w:numPr>
        <w:rPr>
          <w:rFonts w:ascii="Sylfaen" w:hAnsi="Sylfaen"/>
          <w:sz w:val="22"/>
        </w:rPr>
      </w:pPr>
      <w:r w:rsidRPr="00EE2FE9">
        <w:rPr>
          <w:rFonts w:ascii="Sylfaen" w:hAnsi="Sylfaen"/>
          <w:sz w:val="22"/>
        </w:rPr>
        <w:t>serif fonts (EX 71)</w:t>
      </w:r>
    </w:p>
    <w:p w:rsidR="007B453F" w:rsidRPr="00EE2FE9" w:rsidRDefault="007B453F" w:rsidP="004121D6">
      <w:pPr>
        <w:widowControl w:val="0"/>
        <w:numPr>
          <w:ilvl w:val="0"/>
          <w:numId w:val="1"/>
        </w:numPr>
        <w:rPr>
          <w:rFonts w:ascii="Sylfaen" w:hAnsi="Sylfaen"/>
          <w:sz w:val="22"/>
        </w:rPr>
      </w:pPr>
      <w:r w:rsidRPr="00EE2FE9">
        <w:rPr>
          <w:rFonts w:ascii="Sylfaen" w:hAnsi="Sylfaen"/>
          <w:sz w:val="22"/>
        </w:rPr>
        <w:t>Short Date format (EX 86)</w:t>
      </w:r>
    </w:p>
    <w:p w:rsidR="005B647F" w:rsidRPr="00EE2FE9" w:rsidRDefault="005B647F" w:rsidP="004121D6">
      <w:pPr>
        <w:widowControl w:val="0"/>
        <w:numPr>
          <w:ilvl w:val="0"/>
          <w:numId w:val="1"/>
        </w:numPr>
        <w:rPr>
          <w:rFonts w:ascii="Sylfaen" w:hAnsi="Sylfaen"/>
          <w:sz w:val="22"/>
        </w:rPr>
      </w:pPr>
      <w:r w:rsidRPr="00EE2FE9">
        <w:rPr>
          <w:rFonts w:ascii="Sylfaen" w:hAnsi="Sylfaen"/>
          <w:sz w:val="22"/>
        </w:rPr>
        <w:t>standard colors (EX 73)</w:t>
      </w:r>
    </w:p>
    <w:p w:rsidR="00612BEC" w:rsidRPr="00EE2FE9" w:rsidRDefault="00612BEC" w:rsidP="004121D6">
      <w:pPr>
        <w:widowControl w:val="0"/>
        <w:numPr>
          <w:ilvl w:val="0"/>
          <w:numId w:val="1"/>
        </w:numPr>
        <w:rPr>
          <w:rFonts w:ascii="Sylfaen" w:hAnsi="Sylfaen"/>
          <w:sz w:val="22"/>
        </w:rPr>
      </w:pPr>
      <w:r w:rsidRPr="00EE2FE9">
        <w:rPr>
          <w:rFonts w:ascii="Sylfaen" w:hAnsi="Sylfaen"/>
          <w:sz w:val="22"/>
        </w:rPr>
        <w:t>style (EX 99)</w:t>
      </w:r>
    </w:p>
    <w:p w:rsidR="00B77847" w:rsidRPr="00EE2FE9" w:rsidRDefault="001F0541" w:rsidP="004121D6">
      <w:pPr>
        <w:widowControl w:val="0"/>
        <w:numPr>
          <w:ilvl w:val="0"/>
          <w:numId w:val="1"/>
        </w:numPr>
        <w:rPr>
          <w:rFonts w:ascii="Sylfaen" w:hAnsi="Sylfaen"/>
          <w:sz w:val="22"/>
        </w:rPr>
      </w:pPr>
      <w:r w:rsidRPr="00EE2FE9">
        <w:rPr>
          <w:rFonts w:ascii="Sylfaen" w:hAnsi="Sylfaen"/>
          <w:sz w:val="22"/>
        </w:rPr>
        <w:t>theme (EX 70)</w:t>
      </w:r>
    </w:p>
    <w:p w:rsidR="005B647F" w:rsidRPr="00EE2FE9" w:rsidRDefault="005B647F" w:rsidP="004121D6">
      <w:pPr>
        <w:widowControl w:val="0"/>
        <w:numPr>
          <w:ilvl w:val="0"/>
          <w:numId w:val="1"/>
        </w:numPr>
        <w:rPr>
          <w:rFonts w:ascii="Sylfaen" w:hAnsi="Sylfaen"/>
          <w:sz w:val="22"/>
        </w:rPr>
      </w:pPr>
      <w:r w:rsidRPr="00EE2FE9">
        <w:rPr>
          <w:rFonts w:ascii="Sylfaen" w:hAnsi="Sylfaen"/>
          <w:sz w:val="22"/>
        </w:rPr>
        <w:t>theme colors (EX 73)</w:t>
      </w:r>
    </w:p>
    <w:p w:rsidR="001F0541" w:rsidRPr="00EE2FE9" w:rsidRDefault="001F0541" w:rsidP="004121D6">
      <w:pPr>
        <w:widowControl w:val="0"/>
        <w:numPr>
          <w:ilvl w:val="0"/>
          <w:numId w:val="1"/>
        </w:numPr>
        <w:rPr>
          <w:rFonts w:ascii="Sylfaen" w:hAnsi="Sylfaen"/>
          <w:sz w:val="22"/>
        </w:rPr>
      </w:pPr>
      <w:r w:rsidRPr="00EE2FE9">
        <w:rPr>
          <w:rFonts w:ascii="Sylfaen" w:hAnsi="Sylfaen"/>
          <w:sz w:val="22"/>
        </w:rPr>
        <w:t>theme font (EX 71)</w:t>
      </w:r>
    </w:p>
    <w:p w:rsidR="004121D6" w:rsidRDefault="004121D6" w:rsidP="004121D6">
      <w:pPr>
        <w:keepNext/>
        <w:widowControl w:val="0"/>
        <w:rPr>
          <w:rFonts w:ascii="Sylfaen" w:hAnsi="Sylfaen"/>
          <w:sz w:val="22"/>
        </w:rPr>
        <w:sectPr w:rsidR="004121D6">
          <w:type w:val="continuous"/>
          <w:pgSz w:w="12240" w:h="15840" w:code="1"/>
          <w:pgMar w:top="1440" w:right="1440" w:bottom="1440" w:left="1440" w:header="720" w:footer="720" w:gutter="0"/>
          <w:cols w:num="2" w:space="720"/>
          <w:docGrid w:linePitch="360"/>
        </w:sectPr>
      </w:pPr>
    </w:p>
    <w:p w:rsidR="004121D6" w:rsidRDefault="004121D6" w:rsidP="004121D6">
      <w:pPr>
        <w:keepNext/>
        <w:widowControl w:val="0"/>
        <w:rPr>
          <w:rFonts w:ascii="Sylfaen" w:hAnsi="Sylfaen"/>
          <w:sz w:val="22"/>
        </w:rPr>
      </w:pPr>
    </w:p>
    <w:p w:rsidR="004121D6" w:rsidRPr="006F3812" w:rsidRDefault="00E845EE" w:rsidP="004121D6">
      <w:pPr>
        <w:keepNext/>
        <w:widowControl w:val="0"/>
        <w:rPr>
          <w:rFonts w:ascii="Sylfaen" w:hAnsi="Sylfaen"/>
          <w:sz w:val="22"/>
        </w:rPr>
      </w:pPr>
      <w:hyperlink w:anchor="_Excel_2007" w:history="1">
        <w:r w:rsidR="00DE2C30" w:rsidRPr="0073488F">
          <w:rPr>
            <w:rStyle w:val="Hyperlink"/>
            <w:rFonts w:ascii="Sylfaen" w:hAnsi="Sylfaen"/>
            <w:sz w:val="22"/>
          </w:rPr>
          <w:t>Top of Document</w:t>
        </w:r>
      </w:hyperlink>
    </w:p>
    <w:p w:rsidR="004121D6" w:rsidRDefault="004121D6"/>
    <w:sectPr w:rsidR="004121D6" w:rsidSect="004121D6">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4E82" w:rsidRDefault="00A84E82">
      <w:r>
        <w:separator/>
      </w:r>
    </w:p>
  </w:endnote>
  <w:endnote w:type="continuationSeparator" w:id="1">
    <w:p w:rsidR="00A84E82" w:rsidRDefault="00A84E8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FE9" w:rsidRDefault="006B1FE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FE9" w:rsidRDefault="006B1FE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E82" w:rsidRDefault="00A84E82">
    <w:pPr>
      <w:pStyle w:val="Footer"/>
      <w:jc w:val="center"/>
    </w:pPr>
    <w:r>
      <w:rPr>
        <w:rStyle w:val="PageNumber"/>
      </w:rPr>
      <w:t>PPT 1.</w:t>
    </w:r>
    <w:r w:rsidR="00E845EE">
      <w:rPr>
        <w:rStyle w:val="PageNumber"/>
      </w:rPr>
      <w:fldChar w:fldCharType="begin"/>
    </w:r>
    <w:r>
      <w:rPr>
        <w:rStyle w:val="PageNumber"/>
      </w:rPr>
      <w:instrText xml:space="preserve"> PAGE </w:instrText>
    </w:r>
    <w:r w:rsidR="00E845EE">
      <w:rPr>
        <w:rStyle w:val="PageNumber"/>
      </w:rPr>
      <w:fldChar w:fldCharType="separate"/>
    </w:r>
    <w:r>
      <w:rPr>
        <w:rStyle w:val="PageNumber"/>
        <w:noProof/>
      </w:rPr>
      <w:t>1</w:t>
    </w:r>
    <w:r w:rsidR="00E845EE">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4E82" w:rsidRDefault="00A84E82">
      <w:r>
        <w:separator/>
      </w:r>
    </w:p>
  </w:footnote>
  <w:footnote w:type="continuationSeparator" w:id="1">
    <w:p w:rsidR="00A84E82" w:rsidRDefault="00A84E8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E82" w:rsidRDefault="00A84E82">
    <w:pPr>
      <w:pStyle w:val="Header"/>
      <w:tabs>
        <w:tab w:val="clear" w:pos="4320"/>
        <w:tab w:val="clear" w:pos="8640"/>
        <w:tab w:val="right" w:pos="9360"/>
      </w:tabs>
      <w:rPr>
        <w:rStyle w:val="PageNumber"/>
      </w:rPr>
    </w:pPr>
    <w:r>
      <w:rPr>
        <w:rStyle w:val="PageNumber"/>
      </w:rPr>
      <w:t xml:space="preserve">Page </w:t>
    </w:r>
    <w:r w:rsidR="00E845EE">
      <w:rPr>
        <w:rStyle w:val="PageNumber"/>
      </w:rPr>
      <w:fldChar w:fldCharType="begin"/>
    </w:r>
    <w:r>
      <w:rPr>
        <w:rStyle w:val="PageNumber"/>
      </w:rPr>
      <w:instrText xml:space="preserve"> PAGE </w:instrText>
    </w:r>
    <w:r w:rsidR="00E845EE">
      <w:rPr>
        <w:rStyle w:val="PageNumber"/>
      </w:rPr>
      <w:fldChar w:fldCharType="separate"/>
    </w:r>
    <w:r>
      <w:rPr>
        <w:rStyle w:val="PageNumber"/>
        <w:noProof/>
      </w:rPr>
      <w:t>22</w:t>
    </w:r>
    <w:r w:rsidR="00E845EE">
      <w:rPr>
        <w:rStyle w:val="PageNumber"/>
      </w:rPr>
      <w:fldChar w:fldCharType="end"/>
    </w:r>
    <w:r>
      <w:rPr>
        <w:rStyle w:val="PageNumber"/>
      </w:rPr>
      <w:t xml:space="preserve"> of </w:t>
    </w:r>
    <w:r w:rsidR="00E845EE">
      <w:rPr>
        <w:rStyle w:val="PageNumber"/>
      </w:rPr>
      <w:fldChar w:fldCharType="begin"/>
    </w:r>
    <w:r>
      <w:rPr>
        <w:rStyle w:val="PageNumber"/>
      </w:rPr>
      <w:instrText xml:space="preserve"> NUMPAGES </w:instrText>
    </w:r>
    <w:r w:rsidR="00E845EE">
      <w:rPr>
        <w:rStyle w:val="PageNumber"/>
      </w:rPr>
      <w:fldChar w:fldCharType="separate"/>
    </w:r>
    <w:r>
      <w:rPr>
        <w:rStyle w:val="PageNumber"/>
        <w:noProof/>
      </w:rPr>
      <w:t>12</w:t>
    </w:r>
    <w:r w:rsidR="00E845EE">
      <w:rPr>
        <w:rStyle w:val="PageNumber"/>
      </w:rPr>
      <w:fldChar w:fldCharType="end"/>
    </w:r>
    <w:r>
      <w:rPr>
        <w:rStyle w:val="PageNumber"/>
      </w:rPr>
      <w:tab/>
      <w:t>Project 1: Creating a Worksheet and an Embedded Chart</w:t>
    </w:r>
  </w:p>
  <w:p w:rsidR="00A84E82" w:rsidRDefault="00A84E82">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84E82" w:rsidRPr="005717F0" w:rsidRDefault="00A84E82" w:rsidP="004121D6">
    <w:pPr>
      <w:pStyle w:val="Header"/>
      <w:tabs>
        <w:tab w:val="clear" w:pos="4320"/>
        <w:tab w:val="clear" w:pos="8640"/>
        <w:tab w:val="right" w:pos="9360"/>
      </w:tabs>
      <w:jc w:val="right"/>
      <w:rPr>
        <w:rFonts w:ascii="Sylfaen" w:hAnsi="Sylfaen"/>
        <w:sz w:val="20"/>
      </w:rPr>
    </w:pPr>
    <w:r w:rsidRPr="005717F0">
      <w:rPr>
        <w:rFonts w:ascii="Sylfaen" w:hAnsi="Sylfaen"/>
        <w:sz w:val="20"/>
      </w:rPr>
      <w:t xml:space="preserve">New Perspectives on Microsoft </w:t>
    </w:r>
    <w:r>
      <w:rPr>
        <w:rFonts w:ascii="Sylfaen" w:hAnsi="Sylfaen"/>
        <w:sz w:val="20"/>
      </w:rPr>
      <w:t>Excel</w:t>
    </w:r>
    <w:r w:rsidRPr="005717F0">
      <w:rPr>
        <w:rFonts w:ascii="Sylfaen" w:hAnsi="Sylfaen"/>
        <w:sz w:val="20"/>
      </w:rPr>
      <w:t xml:space="preserve"> 20</w:t>
    </w:r>
    <w:r>
      <w:rPr>
        <w:rFonts w:ascii="Sylfaen" w:hAnsi="Sylfaen"/>
        <w:sz w:val="20"/>
      </w:rPr>
      <w:t xml:space="preserve">13 </w:t>
    </w:r>
    <w:r w:rsidRPr="005717F0">
      <w:rPr>
        <w:rFonts w:ascii="Sylfaen" w:hAnsi="Sylfaen"/>
        <w:sz w:val="20"/>
      </w:rPr>
      <w:t>Instructor’s Manual</w:t>
    </w:r>
    <w:r w:rsidRPr="005717F0">
      <w:rPr>
        <w:rFonts w:ascii="Sylfaen" w:hAnsi="Sylfaen"/>
        <w:sz w:val="20"/>
      </w:rPr>
      <w:tab/>
    </w:r>
    <w:r w:rsidR="00E845EE" w:rsidRPr="005717F0">
      <w:rPr>
        <w:rStyle w:val="PageNumber"/>
        <w:rFonts w:ascii="Sylfaen" w:hAnsi="Sylfaen"/>
        <w:sz w:val="20"/>
      </w:rPr>
      <w:fldChar w:fldCharType="begin"/>
    </w:r>
    <w:r w:rsidRPr="005717F0">
      <w:rPr>
        <w:rStyle w:val="PageNumber"/>
        <w:rFonts w:ascii="Sylfaen" w:hAnsi="Sylfaen"/>
        <w:sz w:val="20"/>
      </w:rPr>
      <w:instrText xml:space="preserve"> PAGE </w:instrText>
    </w:r>
    <w:r w:rsidR="00E845EE" w:rsidRPr="005717F0">
      <w:rPr>
        <w:rStyle w:val="PageNumber"/>
        <w:rFonts w:ascii="Sylfaen" w:hAnsi="Sylfaen"/>
        <w:sz w:val="20"/>
      </w:rPr>
      <w:fldChar w:fldCharType="separate"/>
    </w:r>
    <w:r w:rsidR="00C43DA3">
      <w:rPr>
        <w:rStyle w:val="PageNumber"/>
        <w:rFonts w:ascii="Sylfaen" w:hAnsi="Sylfaen"/>
        <w:noProof/>
        <w:sz w:val="20"/>
      </w:rPr>
      <w:t>1</w:t>
    </w:r>
    <w:r w:rsidR="00E845EE" w:rsidRPr="005717F0">
      <w:rPr>
        <w:rStyle w:val="PageNumber"/>
        <w:rFonts w:ascii="Sylfaen" w:hAnsi="Sylfaen"/>
        <w:sz w:val="20"/>
      </w:rPr>
      <w:fldChar w:fldCharType="end"/>
    </w:r>
    <w:r w:rsidRPr="005717F0">
      <w:rPr>
        <w:rStyle w:val="PageNumber"/>
        <w:rFonts w:ascii="Sylfaen" w:hAnsi="Sylfaen"/>
        <w:sz w:val="20"/>
      </w:rPr>
      <w:t xml:space="preserve"> of </w:t>
    </w:r>
    <w:r w:rsidR="00E845EE" w:rsidRPr="005717F0">
      <w:rPr>
        <w:rStyle w:val="PageNumber"/>
        <w:rFonts w:ascii="Sylfaen" w:hAnsi="Sylfaen"/>
        <w:sz w:val="20"/>
      </w:rPr>
      <w:fldChar w:fldCharType="begin"/>
    </w:r>
    <w:r w:rsidRPr="005717F0">
      <w:rPr>
        <w:rStyle w:val="PageNumber"/>
        <w:rFonts w:ascii="Sylfaen" w:hAnsi="Sylfaen"/>
        <w:sz w:val="20"/>
      </w:rPr>
      <w:instrText xml:space="preserve"> NUMPAGES </w:instrText>
    </w:r>
    <w:r w:rsidR="00E845EE" w:rsidRPr="005717F0">
      <w:rPr>
        <w:rStyle w:val="PageNumber"/>
        <w:rFonts w:ascii="Sylfaen" w:hAnsi="Sylfaen"/>
        <w:sz w:val="20"/>
      </w:rPr>
      <w:fldChar w:fldCharType="separate"/>
    </w:r>
    <w:r w:rsidR="00C43DA3">
      <w:rPr>
        <w:rStyle w:val="PageNumber"/>
        <w:rFonts w:ascii="Sylfaen" w:hAnsi="Sylfaen"/>
        <w:noProof/>
        <w:sz w:val="20"/>
      </w:rPr>
      <w:t>1</w:t>
    </w:r>
    <w:r w:rsidR="00E845EE" w:rsidRPr="005717F0">
      <w:rPr>
        <w:rStyle w:val="PageNumber"/>
        <w:rFonts w:ascii="Sylfaen" w:hAnsi="Sylfaen"/>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B1FE9" w:rsidRDefault="006B1FE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445679"/>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
    <w:nsid w:val="052B7B89"/>
    <w:multiLevelType w:val="hybridMultilevel"/>
    <w:tmpl w:val="17F6B282"/>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
    <w:nsid w:val="09344AC0"/>
    <w:multiLevelType w:val="hybridMultilevel"/>
    <w:tmpl w:val="D7B8392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0BA01B63"/>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0C7631D3"/>
    <w:multiLevelType w:val="hybridMultilevel"/>
    <w:tmpl w:val="67F00134"/>
    <w:lvl w:ilvl="0" w:tplc="9B6C00D0">
      <w:start w:val="1"/>
      <w:numFmt w:val="upperLetter"/>
      <w:lvlText w:val="%1."/>
      <w:lvlJc w:val="left"/>
      <w:pPr>
        <w:tabs>
          <w:tab w:val="num" w:pos="792"/>
        </w:tabs>
        <w:ind w:left="79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5">
    <w:nsid w:val="111E529B"/>
    <w:multiLevelType w:val="hybridMultilevel"/>
    <w:tmpl w:val="18DE5068"/>
    <w:lvl w:ilvl="0" w:tplc="00010409">
      <w:start w:val="1"/>
      <w:numFmt w:val="bullet"/>
      <w:lvlText w:val=""/>
      <w:lvlJc w:val="left"/>
      <w:pPr>
        <w:tabs>
          <w:tab w:val="num" w:pos="360"/>
        </w:tabs>
        <w:ind w:left="360" w:hanging="360"/>
      </w:pPr>
      <w:rPr>
        <w:rFonts w:ascii="Symbol" w:hAnsi="Symbol" w:hint="default"/>
      </w:rPr>
    </w:lvl>
    <w:lvl w:ilvl="1" w:tplc="000F0409">
      <w:start w:val="1"/>
      <w:numFmt w:val="decimal"/>
      <w:lvlText w:val="%2."/>
      <w:lvlJc w:val="left"/>
      <w:pPr>
        <w:tabs>
          <w:tab w:val="num" w:pos="1080"/>
        </w:tabs>
        <w:ind w:left="1080" w:hanging="360"/>
      </w:pPr>
      <w:rPr>
        <w:rFonts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6">
    <w:nsid w:val="18B75AAC"/>
    <w:multiLevelType w:val="hybridMultilevel"/>
    <w:tmpl w:val="7A929A8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
    <w:nsid w:val="196155FB"/>
    <w:multiLevelType w:val="singleLevel"/>
    <w:tmpl w:val="8D64C242"/>
    <w:lvl w:ilvl="0">
      <w:start w:val="1"/>
      <w:numFmt w:val="decimal"/>
      <w:lvlText w:val="%1."/>
      <w:lvlJc w:val="left"/>
      <w:pPr>
        <w:tabs>
          <w:tab w:val="num" w:pos="360"/>
        </w:tabs>
        <w:ind w:left="360" w:hanging="360"/>
      </w:pPr>
      <w:rPr>
        <w:rFonts w:hint="default"/>
      </w:rPr>
    </w:lvl>
  </w:abstractNum>
  <w:abstractNum w:abstractNumId="8">
    <w:nsid w:val="20DE220E"/>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9">
    <w:nsid w:val="23E83398"/>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0">
    <w:nsid w:val="25C23D13"/>
    <w:multiLevelType w:val="hybridMultilevel"/>
    <w:tmpl w:val="893889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1">
    <w:nsid w:val="319E493E"/>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1FA0138"/>
    <w:multiLevelType w:val="hybridMultilevel"/>
    <w:tmpl w:val="EA0C860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3">
    <w:nsid w:val="3237342D"/>
    <w:multiLevelType w:val="hybridMultilevel"/>
    <w:tmpl w:val="CD666238"/>
    <w:lvl w:ilvl="0" w:tplc="9B6C00D0">
      <w:start w:val="1"/>
      <w:numFmt w:val="upperLetter"/>
      <w:lvlText w:val="%1."/>
      <w:lvlJc w:val="left"/>
      <w:pPr>
        <w:tabs>
          <w:tab w:val="num" w:pos="792"/>
        </w:tabs>
        <w:ind w:left="79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4">
    <w:nsid w:val="326A59F1"/>
    <w:multiLevelType w:val="hybridMultilevel"/>
    <w:tmpl w:val="C5AE32DC"/>
    <w:lvl w:ilvl="0" w:tplc="A2FC0A5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33440525"/>
    <w:multiLevelType w:val="hybridMultilevel"/>
    <w:tmpl w:val="A38E1B8E"/>
    <w:lvl w:ilvl="0" w:tplc="AD68BA10">
      <w:start w:val="1"/>
      <w:numFmt w:val="bullet"/>
      <w:lvlText w:val=""/>
      <w:lvlJc w:val="left"/>
      <w:pPr>
        <w:tabs>
          <w:tab w:val="num" w:pos="360"/>
        </w:tabs>
        <w:ind w:left="720" w:hanging="720"/>
      </w:pPr>
      <w:rPr>
        <w:rFonts w:ascii="Symbol" w:hAnsi="Symbol" w:hint="default"/>
      </w:rPr>
    </w:lvl>
    <w:lvl w:ilvl="1" w:tplc="FF7C180C">
      <w:start w:val="1"/>
      <w:numFmt w:val="decimal"/>
      <w:lvlText w:val="%2."/>
      <w:lvlJc w:val="right"/>
      <w:pPr>
        <w:tabs>
          <w:tab w:val="num" w:pos="1267"/>
        </w:tabs>
        <w:ind w:left="1267" w:hanging="187"/>
      </w:pPr>
      <w:rPr>
        <w:rFonts w:hint="default"/>
        <w:b w:val="0"/>
        <w:i w:val="0"/>
        <w:sz w:val="22"/>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6">
    <w:nsid w:val="38177E06"/>
    <w:multiLevelType w:val="hybridMultilevel"/>
    <w:tmpl w:val="0AACCC50"/>
    <w:lvl w:ilvl="0" w:tplc="B778FD6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CF40AF9"/>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8">
    <w:nsid w:val="4DC2425B"/>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9">
    <w:nsid w:val="58C07F65"/>
    <w:multiLevelType w:val="hybridMultilevel"/>
    <w:tmpl w:val="B912611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0">
    <w:nsid w:val="5D426929"/>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5F9A5D50"/>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2">
    <w:nsid w:val="64ED16BB"/>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nsid w:val="66EB1DD6"/>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4">
    <w:nsid w:val="68FC6412"/>
    <w:multiLevelType w:val="hybridMultilevel"/>
    <w:tmpl w:val="BC86D6E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5">
    <w:nsid w:val="71B752CD"/>
    <w:multiLevelType w:val="hybridMultilevel"/>
    <w:tmpl w:val="9B708F42"/>
    <w:lvl w:ilvl="0" w:tplc="00010409">
      <w:start w:val="1"/>
      <w:numFmt w:val="bullet"/>
      <w:lvlText w:val=""/>
      <w:lvlJc w:val="left"/>
      <w:pPr>
        <w:tabs>
          <w:tab w:val="num" w:pos="1440"/>
        </w:tabs>
        <w:ind w:left="1440" w:hanging="360"/>
      </w:pPr>
      <w:rPr>
        <w:rFonts w:ascii="Symbol" w:hAnsi="Symbol" w:hint="default"/>
      </w:rPr>
    </w:lvl>
    <w:lvl w:ilvl="1" w:tplc="00030409">
      <w:start w:val="1"/>
      <w:numFmt w:val="decimal"/>
      <w:lvlText w:val="%2."/>
      <w:lvlJc w:val="left"/>
      <w:pPr>
        <w:tabs>
          <w:tab w:val="num" w:pos="2160"/>
        </w:tabs>
        <w:ind w:left="2160" w:hanging="360"/>
      </w:pPr>
    </w:lvl>
    <w:lvl w:ilvl="2" w:tplc="00050409">
      <w:start w:val="1"/>
      <w:numFmt w:val="decimal"/>
      <w:lvlText w:val="%3."/>
      <w:lvlJc w:val="left"/>
      <w:pPr>
        <w:tabs>
          <w:tab w:val="num" w:pos="2880"/>
        </w:tabs>
        <w:ind w:left="2880" w:hanging="360"/>
      </w:pPr>
    </w:lvl>
    <w:lvl w:ilvl="3" w:tplc="00010409">
      <w:start w:val="1"/>
      <w:numFmt w:val="decimal"/>
      <w:lvlText w:val="%4."/>
      <w:lvlJc w:val="left"/>
      <w:pPr>
        <w:tabs>
          <w:tab w:val="num" w:pos="3600"/>
        </w:tabs>
        <w:ind w:left="3600" w:hanging="360"/>
      </w:pPr>
    </w:lvl>
    <w:lvl w:ilvl="4" w:tplc="00030409">
      <w:start w:val="1"/>
      <w:numFmt w:val="decimal"/>
      <w:lvlText w:val="%5."/>
      <w:lvlJc w:val="left"/>
      <w:pPr>
        <w:tabs>
          <w:tab w:val="num" w:pos="4320"/>
        </w:tabs>
        <w:ind w:left="4320" w:hanging="360"/>
      </w:pPr>
    </w:lvl>
    <w:lvl w:ilvl="5" w:tplc="00050409">
      <w:start w:val="1"/>
      <w:numFmt w:val="decimal"/>
      <w:lvlText w:val="%6."/>
      <w:lvlJc w:val="left"/>
      <w:pPr>
        <w:tabs>
          <w:tab w:val="num" w:pos="5040"/>
        </w:tabs>
        <w:ind w:left="5040" w:hanging="360"/>
      </w:pPr>
    </w:lvl>
    <w:lvl w:ilvl="6" w:tplc="00010409">
      <w:start w:val="1"/>
      <w:numFmt w:val="decimal"/>
      <w:lvlText w:val="%7."/>
      <w:lvlJc w:val="left"/>
      <w:pPr>
        <w:tabs>
          <w:tab w:val="num" w:pos="5760"/>
        </w:tabs>
        <w:ind w:left="5760" w:hanging="360"/>
      </w:pPr>
    </w:lvl>
    <w:lvl w:ilvl="7" w:tplc="00030409">
      <w:start w:val="1"/>
      <w:numFmt w:val="decimal"/>
      <w:lvlText w:val="%8."/>
      <w:lvlJc w:val="left"/>
      <w:pPr>
        <w:tabs>
          <w:tab w:val="num" w:pos="6480"/>
        </w:tabs>
        <w:ind w:left="6480" w:hanging="360"/>
      </w:pPr>
    </w:lvl>
    <w:lvl w:ilvl="8" w:tplc="00050409">
      <w:start w:val="1"/>
      <w:numFmt w:val="decimal"/>
      <w:lvlText w:val="%9."/>
      <w:lvlJc w:val="left"/>
      <w:pPr>
        <w:tabs>
          <w:tab w:val="num" w:pos="7200"/>
        </w:tabs>
        <w:ind w:left="7200" w:hanging="360"/>
      </w:pPr>
    </w:lvl>
  </w:abstractNum>
  <w:abstractNum w:abstractNumId="26">
    <w:nsid w:val="7F360384"/>
    <w:multiLevelType w:val="hybridMultilevel"/>
    <w:tmpl w:val="1174D5EE"/>
    <w:lvl w:ilvl="0" w:tplc="0409000F">
      <w:start w:val="1"/>
      <w:numFmt w:val="decimal"/>
      <w:lvlText w:val="%1."/>
      <w:lvlJc w:val="left"/>
      <w:pPr>
        <w:tabs>
          <w:tab w:val="num" w:pos="720"/>
        </w:tabs>
        <w:ind w:left="720" w:hanging="360"/>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24"/>
  </w:num>
  <w:num w:numId="3">
    <w:abstractNumId w:val="5"/>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12"/>
  </w:num>
  <w:num w:numId="7">
    <w:abstractNumId w:val="10"/>
  </w:num>
  <w:num w:numId="8">
    <w:abstractNumId w:val="18"/>
  </w:num>
  <w:num w:numId="9">
    <w:abstractNumId w:val="1"/>
  </w:num>
  <w:num w:numId="10">
    <w:abstractNumId w:val="4"/>
  </w:num>
  <w:num w:numId="11">
    <w:abstractNumId w:val="7"/>
  </w:num>
  <w:num w:numId="12">
    <w:abstractNumId w:val="2"/>
  </w:num>
  <w:num w:numId="13">
    <w:abstractNumId w:val="6"/>
  </w:num>
  <w:num w:numId="14">
    <w:abstractNumId w:val="22"/>
  </w:num>
  <w:num w:numId="15">
    <w:abstractNumId w:val="13"/>
  </w:num>
  <w:num w:numId="16">
    <w:abstractNumId w:val="16"/>
  </w:num>
  <w:num w:numId="17">
    <w:abstractNumId w:val="26"/>
  </w:num>
  <w:num w:numId="18">
    <w:abstractNumId w:val="3"/>
  </w:num>
  <w:num w:numId="19">
    <w:abstractNumId w:val="21"/>
  </w:num>
  <w:num w:numId="20">
    <w:abstractNumId w:val="23"/>
  </w:num>
  <w:num w:numId="21">
    <w:abstractNumId w:val="20"/>
  </w:num>
  <w:num w:numId="22">
    <w:abstractNumId w:val="9"/>
  </w:num>
  <w:num w:numId="23">
    <w:abstractNumId w:val="0"/>
  </w:num>
  <w:num w:numId="24">
    <w:abstractNumId w:val="8"/>
  </w:num>
  <w:num w:numId="25">
    <w:abstractNumId w:val="17"/>
  </w:num>
  <w:num w:numId="26">
    <w:abstractNumId w:val="11"/>
  </w:num>
  <w:num w:numId="27">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8193"/>
  </w:hdrShapeDefaults>
  <w:footnotePr>
    <w:footnote w:id="0"/>
    <w:footnote w:id="1"/>
  </w:footnotePr>
  <w:endnotePr>
    <w:endnote w:id="0"/>
    <w:endnote w:id="1"/>
  </w:endnotePr>
  <w:compat/>
  <w:rsids>
    <w:rsidRoot w:val="00EB6952"/>
    <w:rsid w:val="00044F53"/>
    <w:rsid w:val="000644C0"/>
    <w:rsid w:val="00096FD6"/>
    <w:rsid w:val="000B2EE1"/>
    <w:rsid w:val="00106D77"/>
    <w:rsid w:val="00122FA5"/>
    <w:rsid w:val="00157FB1"/>
    <w:rsid w:val="001B03A3"/>
    <w:rsid w:val="001B34E0"/>
    <w:rsid w:val="001F0541"/>
    <w:rsid w:val="001F1A75"/>
    <w:rsid w:val="00207255"/>
    <w:rsid w:val="00211998"/>
    <w:rsid w:val="002343F0"/>
    <w:rsid w:val="00245BFE"/>
    <w:rsid w:val="002522EF"/>
    <w:rsid w:val="00287DCC"/>
    <w:rsid w:val="002935CB"/>
    <w:rsid w:val="00294698"/>
    <w:rsid w:val="00297470"/>
    <w:rsid w:val="002B44DA"/>
    <w:rsid w:val="002D3FC1"/>
    <w:rsid w:val="002F2B22"/>
    <w:rsid w:val="00300CED"/>
    <w:rsid w:val="00310C0D"/>
    <w:rsid w:val="00326EE3"/>
    <w:rsid w:val="0033077B"/>
    <w:rsid w:val="00333767"/>
    <w:rsid w:val="00333FB6"/>
    <w:rsid w:val="00335EC1"/>
    <w:rsid w:val="003740C8"/>
    <w:rsid w:val="003774C1"/>
    <w:rsid w:val="00406112"/>
    <w:rsid w:val="004121D6"/>
    <w:rsid w:val="00414294"/>
    <w:rsid w:val="00433BD8"/>
    <w:rsid w:val="00472F47"/>
    <w:rsid w:val="0047527C"/>
    <w:rsid w:val="004E0A2F"/>
    <w:rsid w:val="004E74AA"/>
    <w:rsid w:val="004F62E0"/>
    <w:rsid w:val="005100FD"/>
    <w:rsid w:val="00531AC0"/>
    <w:rsid w:val="005B647F"/>
    <w:rsid w:val="005E03D0"/>
    <w:rsid w:val="005F2139"/>
    <w:rsid w:val="00612BEC"/>
    <w:rsid w:val="00641B7F"/>
    <w:rsid w:val="00650590"/>
    <w:rsid w:val="00652291"/>
    <w:rsid w:val="00661141"/>
    <w:rsid w:val="00667BCF"/>
    <w:rsid w:val="0067472E"/>
    <w:rsid w:val="00680AC9"/>
    <w:rsid w:val="00683892"/>
    <w:rsid w:val="006B1FE9"/>
    <w:rsid w:val="006B789F"/>
    <w:rsid w:val="006C20CD"/>
    <w:rsid w:val="006C6338"/>
    <w:rsid w:val="006C69E6"/>
    <w:rsid w:val="006D186A"/>
    <w:rsid w:val="006D6E88"/>
    <w:rsid w:val="006F1F2A"/>
    <w:rsid w:val="006F778B"/>
    <w:rsid w:val="00704115"/>
    <w:rsid w:val="00705E98"/>
    <w:rsid w:val="00712C99"/>
    <w:rsid w:val="0071708C"/>
    <w:rsid w:val="00751B87"/>
    <w:rsid w:val="00782BF0"/>
    <w:rsid w:val="007B453F"/>
    <w:rsid w:val="007B5A9E"/>
    <w:rsid w:val="007D203D"/>
    <w:rsid w:val="007D52F2"/>
    <w:rsid w:val="008163BC"/>
    <w:rsid w:val="00835CF2"/>
    <w:rsid w:val="00864151"/>
    <w:rsid w:val="008A786D"/>
    <w:rsid w:val="008B64BD"/>
    <w:rsid w:val="008C31DA"/>
    <w:rsid w:val="008F2C7C"/>
    <w:rsid w:val="0093386C"/>
    <w:rsid w:val="00934AFC"/>
    <w:rsid w:val="00944AF8"/>
    <w:rsid w:val="00955B8E"/>
    <w:rsid w:val="00964724"/>
    <w:rsid w:val="00965D26"/>
    <w:rsid w:val="0098629D"/>
    <w:rsid w:val="00A053AB"/>
    <w:rsid w:val="00A219A9"/>
    <w:rsid w:val="00A2596E"/>
    <w:rsid w:val="00A50D64"/>
    <w:rsid w:val="00A84E82"/>
    <w:rsid w:val="00AA47CD"/>
    <w:rsid w:val="00AD23B3"/>
    <w:rsid w:val="00AF2556"/>
    <w:rsid w:val="00B15EFB"/>
    <w:rsid w:val="00B4122C"/>
    <w:rsid w:val="00B765B6"/>
    <w:rsid w:val="00B77847"/>
    <w:rsid w:val="00B843AC"/>
    <w:rsid w:val="00BB6CB3"/>
    <w:rsid w:val="00BC727C"/>
    <w:rsid w:val="00C33466"/>
    <w:rsid w:val="00C43DA3"/>
    <w:rsid w:val="00C82D80"/>
    <w:rsid w:val="00CB4DAD"/>
    <w:rsid w:val="00CF3028"/>
    <w:rsid w:val="00CF73F4"/>
    <w:rsid w:val="00D011B6"/>
    <w:rsid w:val="00D70F97"/>
    <w:rsid w:val="00D825F7"/>
    <w:rsid w:val="00DA7CCE"/>
    <w:rsid w:val="00DD7D3F"/>
    <w:rsid w:val="00DE2C30"/>
    <w:rsid w:val="00E13ECA"/>
    <w:rsid w:val="00E41049"/>
    <w:rsid w:val="00E845EE"/>
    <w:rsid w:val="00EB6952"/>
    <w:rsid w:val="00EE2FE9"/>
    <w:rsid w:val="00F03571"/>
    <w:rsid w:val="00F14072"/>
    <w:rsid w:val="00F31110"/>
    <w:rsid w:val="00F47E75"/>
    <w:rsid w:val="00F60609"/>
    <w:rsid w:val="00F6079E"/>
    <w:rsid w:val="00F6390F"/>
    <w:rsid w:val="00F92897"/>
    <w:rsid w:val="00F94E79"/>
    <w:rsid w:val="00FC50B4"/>
    <w:rsid w:val="00FC5768"/>
    <w:rsid w:val="00FE4AE3"/>
    <w:rsid w:val="00FF4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A85"/>
    <w:rPr>
      <w:sz w:val="24"/>
      <w:lang w:bidi="en-US"/>
    </w:rPr>
  </w:style>
  <w:style w:type="paragraph" w:styleId="Heading1">
    <w:name w:val="heading 1"/>
    <w:basedOn w:val="Normal"/>
    <w:next w:val="Normal"/>
    <w:qFormat/>
    <w:rsid w:val="00D93A85"/>
    <w:pPr>
      <w:keepNext/>
      <w:spacing w:before="400" w:line="360" w:lineRule="atLeast"/>
      <w:outlineLvl w:val="0"/>
    </w:pPr>
    <w:rPr>
      <w:caps/>
      <w:sz w:val="28"/>
    </w:rPr>
  </w:style>
  <w:style w:type="paragraph" w:styleId="Heading2">
    <w:name w:val="heading 2"/>
    <w:basedOn w:val="Normal"/>
    <w:next w:val="Normal"/>
    <w:qFormat/>
    <w:rsid w:val="00D93A85"/>
    <w:pPr>
      <w:keepNext/>
      <w:spacing w:before="240" w:line="360" w:lineRule="atLeast"/>
      <w:jc w:val="center"/>
      <w:outlineLvl w:val="1"/>
    </w:pPr>
    <w:rPr>
      <w:caps/>
      <w:sz w:val="32"/>
    </w:rPr>
  </w:style>
  <w:style w:type="paragraph" w:styleId="Heading3">
    <w:name w:val="heading 3"/>
    <w:basedOn w:val="Normal"/>
    <w:next w:val="Normal"/>
    <w:qFormat/>
    <w:rsid w:val="00D93A85"/>
    <w:pPr>
      <w:keepNext/>
      <w:spacing w:before="240" w:after="60"/>
      <w:outlineLvl w:val="2"/>
    </w:pPr>
    <w:rPr>
      <w:rFonts w:ascii="Arial" w:hAnsi="Arial" w:cs="Arial"/>
      <w:b/>
      <w:bCs/>
      <w:sz w:val="26"/>
      <w:szCs w:val="26"/>
    </w:rPr>
  </w:style>
  <w:style w:type="paragraph" w:styleId="Heading7">
    <w:name w:val="heading 7"/>
    <w:basedOn w:val="Normal"/>
    <w:next w:val="Normal"/>
    <w:qFormat/>
    <w:rsid w:val="00D93A85"/>
    <w:pPr>
      <w:spacing w:before="240" w:after="60"/>
      <w:outlineLvl w:val="6"/>
    </w:pPr>
    <w:rPr>
      <w:szCs w:val="24"/>
    </w:rPr>
  </w:style>
  <w:style w:type="paragraph" w:styleId="Heading8">
    <w:name w:val="heading 8"/>
    <w:basedOn w:val="Normal"/>
    <w:next w:val="Normal"/>
    <w:qFormat/>
    <w:rsid w:val="00D93A85"/>
    <w:pPr>
      <w:spacing w:before="240" w:after="60"/>
      <w:outlineLvl w:val="7"/>
    </w:pPr>
    <w:rPr>
      <w:i/>
      <w:iCs/>
      <w:szCs w:val="24"/>
    </w:rPr>
  </w:style>
  <w:style w:type="paragraph" w:styleId="Heading9">
    <w:name w:val="heading 9"/>
    <w:basedOn w:val="Normal"/>
    <w:next w:val="Normal"/>
    <w:qFormat/>
    <w:rsid w:val="00D93A8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D93A85"/>
    <w:rPr>
      <w:rFonts w:ascii="Cambria" w:hAnsi="Cambria" w:cs="Times New Roman"/>
      <w:b/>
      <w:bCs/>
      <w:kern w:val="32"/>
      <w:sz w:val="32"/>
    </w:rPr>
  </w:style>
  <w:style w:type="paragraph" w:styleId="Header">
    <w:name w:val="header"/>
    <w:basedOn w:val="Normal"/>
    <w:rsid w:val="00D93A85"/>
    <w:pPr>
      <w:tabs>
        <w:tab w:val="center" w:pos="4320"/>
        <w:tab w:val="right" w:pos="8640"/>
      </w:tabs>
    </w:pPr>
  </w:style>
  <w:style w:type="character" w:styleId="PageNumber">
    <w:name w:val="page number"/>
    <w:basedOn w:val="DefaultParagraphFont"/>
    <w:rsid w:val="00D93A85"/>
    <w:rPr>
      <w:rFonts w:cs="Times New Roman"/>
    </w:rPr>
  </w:style>
  <w:style w:type="paragraph" w:styleId="BodyText">
    <w:name w:val="Body Text"/>
    <w:basedOn w:val="Normal"/>
    <w:rsid w:val="00D93A85"/>
    <w:pPr>
      <w:keepNext/>
      <w:spacing w:before="120" w:line="360" w:lineRule="atLeast"/>
      <w:jc w:val="center"/>
    </w:pPr>
    <w:rPr>
      <w:sz w:val="36"/>
    </w:rPr>
  </w:style>
  <w:style w:type="paragraph" w:customStyle="1" w:styleId="Level1">
    <w:name w:val="Level 1"/>
    <w:basedOn w:val="Normal"/>
    <w:rsid w:val="00D93A85"/>
    <w:pPr>
      <w:widowControl w:val="0"/>
      <w:autoSpaceDE w:val="0"/>
      <w:autoSpaceDN w:val="0"/>
      <w:adjustRightInd w:val="0"/>
      <w:ind w:left="450" w:hanging="450"/>
    </w:pPr>
    <w:rPr>
      <w:sz w:val="20"/>
      <w:szCs w:val="24"/>
    </w:rPr>
  </w:style>
  <w:style w:type="paragraph" w:styleId="BalloonText">
    <w:name w:val="Balloon Text"/>
    <w:basedOn w:val="Normal"/>
    <w:semiHidden/>
    <w:rsid w:val="00D93A85"/>
    <w:rPr>
      <w:rFonts w:ascii="Tahoma" w:hAnsi="Tahoma" w:cs="Tahoma"/>
      <w:sz w:val="16"/>
      <w:szCs w:val="16"/>
    </w:rPr>
  </w:style>
  <w:style w:type="table" w:styleId="TableGrid">
    <w:name w:val="Table Grid"/>
    <w:basedOn w:val="TableNormal"/>
    <w:rsid w:val="00D93A85"/>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93A85"/>
    <w:rPr>
      <w:rFonts w:cs="Times New Roman"/>
      <w:color w:val="0000FF"/>
      <w:u w:val="single"/>
    </w:rPr>
  </w:style>
  <w:style w:type="character" w:styleId="FollowedHyperlink">
    <w:name w:val="FollowedHyperlink"/>
    <w:basedOn w:val="DefaultParagraphFont"/>
    <w:rsid w:val="00D93A85"/>
    <w:rPr>
      <w:rFonts w:ascii="Sylfaen" w:hAnsi="Sylfaen" w:cs="Times New Roman"/>
      <w:color w:val="0000FF"/>
      <w:sz w:val="22"/>
      <w:u w:val="single"/>
    </w:rPr>
  </w:style>
  <w:style w:type="paragraph" w:customStyle="1" w:styleId="HeadB">
    <w:name w:val="Head B"/>
    <w:basedOn w:val="Normal"/>
    <w:rsid w:val="00D93A85"/>
    <w:pPr>
      <w:spacing w:before="200"/>
    </w:pPr>
    <w:rPr>
      <w:rFonts w:ascii="Garamond" w:hAnsi="Garamond"/>
      <w:b/>
      <w:sz w:val="28"/>
    </w:rPr>
  </w:style>
  <w:style w:type="paragraph" w:customStyle="1" w:styleId="Unit">
    <w:name w:val="Unit"/>
    <w:basedOn w:val="Normal"/>
    <w:rsid w:val="00D93A85"/>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D93A85"/>
  </w:style>
  <w:style w:type="character" w:customStyle="1" w:styleId="Heading2Char1">
    <w:name w:val="Heading 2 Char1"/>
    <w:basedOn w:val="DefaultParagraphFont"/>
    <w:rsid w:val="00D93A85"/>
    <w:rPr>
      <w:rFonts w:cs="Times New Roman"/>
      <w:caps/>
      <w:sz w:val="32"/>
      <w:lang w:val="en-US" w:eastAsia="en-US"/>
    </w:rPr>
  </w:style>
  <w:style w:type="paragraph" w:customStyle="1" w:styleId="HeadA">
    <w:name w:val="Head A"/>
    <w:basedOn w:val="Normal"/>
    <w:next w:val="Normal"/>
    <w:rsid w:val="00D93A85"/>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rsid w:val="00D93A85"/>
    <w:rPr>
      <w:rFonts w:ascii="Century Schoolbook" w:hAnsi="Century Schoolbook" w:cs="Times New Roman"/>
      <w:b/>
      <w:bCs/>
      <w:smallCaps/>
      <w:sz w:val="28"/>
      <w:lang w:val="en-US" w:eastAsia="en-US"/>
    </w:rPr>
  </w:style>
  <w:style w:type="paragraph" w:styleId="Footer">
    <w:name w:val="footer"/>
    <w:basedOn w:val="Normal"/>
    <w:semiHidden/>
    <w:rsid w:val="00D93A85"/>
    <w:pPr>
      <w:tabs>
        <w:tab w:val="center" w:pos="4320"/>
        <w:tab w:val="right" w:pos="8640"/>
      </w:tabs>
    </w:pPr>
  </w:style>
  <w:style w:type="paragraph" w:styleId="ListParagraph">
    <w:name w:val="List Paragraph"/>
    <w:basedOn w:val="Normal"/>
    <w:uiPriority w:val="34"/>
    <w:qFormat/>
    <w:rsid w:val="00FC5768"/>
    <w:pPr>
      <w:ind w:left="720"/>
      <w:contextualSpacing/>
    </w:pPr>
  </w:style>
  <w:style w:type="character" w:styleId="CommentReference">
    <w:name w:val="annotation reference"/>
    <w:basedOn w:val="DefaultParagraphFont"/>
    <w:uiPriority w:val="99"/>
    <w:semiHidden/>
    <w:unhideWhenUsed/>
    <w:rsid w:val="00835CF2"/>
    <w:rPr>
      <w:sz w:val="16"/>
      <w:szCs w:val="16"/>
    </w:rPr>
  </w:style>
  <w:style w:type="paragraph" w:styleId="CommentText">
    <w:name w:val="annotation text"/>
    <w:basedOn w:val="Normal"/>
    <w:link w:val="CommentTextChar"/>
    <w:semiHidden/>
    <w:unhideWhenUsed/>
    <w:rsid w:val="00835CF2"/>
    <w:rPr>
      <w:sz w:val="20"/>
    </w:rPr>
  </w:style>
  <w:style w:type="character" w:customStyle="1" w:styleId="CommentTextChar">
    <w:name w:val="Comment Text Char"/>
    <w:basedOn w:val="DefaultParagraphFont"/>
    <w:link w:val="CommentText"/>
    <w:semiHidden/>
    <w:rsid w:val="00835CF2"/>
    <w:rPr>
      <w:lang w:bidi="en-US"/>
    </w:rPr>
  </w:style>
  <w:style w:type="paragraph" w:styleId="CommentSubject">
    <w:name w:val="annotation subject"/>
    <w:basedOn w:val="CommentText"/>
    <w:next w:val="CommentText"/>
    <w:link w:val="CommentSubjectChar"/>
    <w:uiPriority w:val="99"/>
    <w:semiHidden/>
    <w:unhideWhenUsed/>
    <w:rsid w:val="00835CF2"/>
    <w:rPr>
      <w:b/>
      <w:bCs/>
    </w:rPr>
  </w:style>
  <w:style w:type="character" w:customStyle="1" w:styleId="CommentSubjectChar">
    <w:name w:val="Comment Subject Char"/>
    <w:basedOn w:val="CommentTextChar"/>
    <w:link w:val="CommentSubject"/>
    <w:uiPriority w:val="99"/>
    <w:semiHidden/>
    <w:rsid w:val="00835CF2"/>
    <w:rPr>
      <w:b/>
      <w:bCs/>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0"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A85"/>
    <w:rPr>
      <w:sz w:val="24"/>
      <w:lang w:bidi="en-US"/>
    </w:rPr>
  </w:style>
  <w:style w:type="paragraph" w:styleId="Heading1">
    <w:name w:val="heading 1"/>
    <w:basedOn w:val="Normal"/>
    <w:next w:val="Normal"/>
    <w:qFormat/>
    <w:rsid w:val="00D93A85"/>
    <w:pPr>
      <w:keepNext/>
      <w:spacing w:before="400" w:line="360" w:lineRule="atLeast"/>
      <w:outlineLvl w:val="0"/>
    </w:pPr>
    <w:rPr>
      <w:caps/>
      <w:sz w:val="28"/>
    </w:rPr>
  </w:style>
  <w:style w:type="paragraph" w:styleId="Heading2">
    <w:name w:val="heading 2"/>
    <w:basedOn w:val="Normal"/>
    <w:next w:val="Normal"/>
    <w:qFormat/>
    <w:rsid w:val="00D93A85"/>
    <w:pPr>
      <w:keepNext/>
      <w:spacing w:before="240" w:line="360" w:lineRule="atLeast"/>
      <w:jc w:val="center"/>
      <w:outlineLvl w:val="1"/>
    </w:pPr>
    <w:rPr>
      <w:caps/>
      <w:sz w:val="32"/>
    </w:rPr>
  </w:style>
  <w:style w:type="paragraph" w:styleId="Heading3">
    <w:name w:val="heading 3"/>
    <w:basedOn w:val="Normal"/>
    <w:next w:val="Normal"/>
    <w:qFormat/>
    <w:rsid w:val="00D93A85"/>
    <w:pPr>
      <w:keepNext/>
      <w:spacing w:before="240" w:after="60"/>
      <w:outlineLvl w:val="2"/>
    </w:pPr>
    <w:rPr>
      <w:rFonts w:ascii="Arial" w:hAnsi="Arial" w:cs="Arial"/>
      <w:b/>
      <w:bCs/>
      <w:sz w:val="26"/>
      <w:szCs w:val="26"/>
    </w:rPr>
  </w:style>
  <w:style w:type="paragraph" w:styleId="Heading7">
    <w:name w:val="heading 7"/>
    <w:basedOn w:val="Normal"/>
    <w:next w:val="Normal"/>
    <w:qFormat/>
    <w:rsid w:val="00D93A85"/>
    <w:pPr>
      <w:spacing w:before="240" w:after="60"/>
      <w:outlineLvl w:val="6"/>
    </w:pPr>
    <w:rPr>
      <w:szCs w:val="24"/>
    </w:rPr>
  </w:style>
  <w:style w:type="paragraph" w:styleId="Heading8">
    <w:name w:val="heading 8"/>
    <w:basedOn w:val="Normal"/>
    <w:next w:val="Normal"/>
    <w:qFormat/>
    <w:rsid w:val="00D93A85"/>
    <w:pPr>
      <w:spacing w:before="240" w:after="60"/>
      <w:outlineLvl w:val="7"/>
    </w:pPr>
    <w:rPr>
      <w:i/>
      <w:iCs/>
      <w:szCs w:val="24"/>
    </w:rPr>
  </w:style>
  <w:style w:type="paragraph" w:styleId="Heading9">
    <w:name w:val="heading 9"/>
    <w:basedOn w:val="Normal"/>
    <w:next w:val="Normal"/>
    <w:qFormat/>
    <w:rsid w:val="00D93A85"/>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D93A85"/>
    <w:rPr>
      <w:rFonts w:ascii="Cambria" w:hAnsi="Cambria" w:cs="Times New Roman"/>
      <w:b/>
      <w:bCs/>
      <w:kern w:val="32"/>
      <w:sz w:val="32"/>
    </w:rPr>
  </w:style>
  <w:style w:type="paragraph" w:styleId="Header">
    <w:name w:val="header"/>
    <w:basedOn w:val="Normal"/>
    <w:rsid w:val="00D93A85"/>
    <w:pPr>
      <w:tabs>
        <w:tab w:val="center" w:pos="4320"/>
        <w:tab w:val="right" w:pos="8640"/>
      </w:tabs>
    </w:pPr>
  </w:style>
  <w:style w:type="character" w:styleId="PageNumber">
    <w:name w:val="page number"/>
    <w:basedOn w:val="DefaultParagraphFont"/>
    <w:rsid w:val="00D93A85"/>
    <w:rPr>
      <w:rFonts w:cs="Times New Roman"/>
    </w:rPr>
  </w:style>
  <w:style w:type="paragraph" w:styleId="BodyText">
    <w:name w:val="Body Text"/>
    <w:basedOn w:val="Normal"/>
    <w:rsid w:val="00D93A85"/>
    <w:pPr>
      <w:keepNext/>
      <w:spacing w:before="120" w:line="360" w:lineRule="atLeast"/>
      <w:jc w:val="center"/>
    </w:pPr>
    <w:rPr>
      <w:sz w:val="36"/>
    </w:rPr>
  </w:style>
  <w:style w:type="paragraph" w:customStyle="1" w:styleId="Level1">
    <w:name w:val="Level 1"/>
    <w:basedOn w:val="Normal"/>
    <w:rsid w:val="00D93A85"/>
    <w:pPr>
      <w:widowControl w:val="0"/>
      <w:autoSpaceDE w:val="0"/>
      <w:autoSpaceDN w:val="0"/>
      <w:adjustRightInd w:val="0"/>
      <w:ind w:left="450" w:hanging="450"/>
    </w:pPr>
    <w:rPr>
      <w:sz w:val="20"/>
      <w:szCs w:val="24"/>
    </w:rPr>
  </w:style>
  <w:style w:type="paragraph" w:styleId="BalloonText">
    <w:name w:val="Balloon Text"/>
    <w:basedOn w:val="Normal"/>
    <w:semiHidden/>
    <w:rsid w:val="00D93A85"/>
    <w:rPr>
      <w:rFonts w:ascii="Tahoma" w:hAnsi="Tahoma" w:cs="Tahoma"/>
      <w:sz w:val="16"/>
      <w:szCs w:val="16"/>
    </w:rPr>
  </w:style>
  <w:style w:type="table" w:styleId="TableGrid">
    <w:name w:val="Table Grid"/>
    <w:basedOn w:val="TableNormal"/>
    <w:rsid w:val="00D93A85"/>
    <w:rPr>
      <w:lang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D93A85"/>
    <w:rPr>
      <w:rFonts w:cs="Times New Roman"/>
      <w:color w:val="0000FF"/>
      <w:u w:val="single"/>
    </w:rPr>
  </w:style>
  <w:style w:type="character" w:styleId="FollowedHyperlink">
    <w:name w:val="FollowedHyperlink"/>
    <w:basedOn w:val="DefaultParagraphFont"/>
    <w:rsid w:val="00D93A85"/>
    <w:rPr>
      <w:rFonts w:ascii="Sylfaen" w:hAnsi="Sylfaen" w:cs="Times New Roman"/>
      <w:color w:val="0000FF"/>
      <w:sz w:val="22"/>
      <w:u w:val="single"/>
    </w:rPr>
  </w:style>
  <w:style w:type="paragraph" w:customStyle="1" w:styleId="HeadB">
    <w:name w:val="Head B"/>
    <w:basedOn w:val="Normal"/>
    <w:rsid w:val="00D93A85"/>
    <w:pPr>
      <w:spacing w:before="200"/>
    </w:pPr>
    <w:rPr>
      <w:rFonts w:ascii="Garamond" w:hAnsi="Garamond"/>
      <w:b/>
      <w:sz w:val="28"/>
    </w:rPr>
  </w:style>
  <w:style w:type="paragraph" w:customStyle="1" w:styleId="Unit">
    <w:name w:val="Unit"/>
    <w:basedOn w:val="Normal"/>
    <w:rsid w:val="00D93A85"/>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D93A85"/>
  </w:style>
  <w:style w:type="character" w:customStyle="1" w:styleId="Heading2Char1">
    <w:name w:val="Heading 2 Char1"/>
    <w:basedOn w:val="DefaultParagraphFont"/>
    <w:rsid w:val="00D93A85"/>
    <w:rPr>
      <w:rFonts w:cs="Times New Roman"/>
      <w:caps/>
      <w:sz w:val="32"/>
      <w:lang w:val="en-US" w:eastAsia="en-US"/>
    </w:rPr>
  </w:style>
  <w:style w:type="paragraph" w:customStyle="1" w:styleId="HeadA">
    <w:name w:val="Head A"/>
    <w:basedOn w:val="Normal"/>
    <w:next w:val="Normal"/>
    <w:rsid w:val="00D93A85"/>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rsid w:val="00D93A85"/>
    <w:rPr>
      <w:rFonts w:ascii="Century Schoolbook" w:hAnsi="Century Schoolbook" w:cs="Times New Roman"/>
      <w:b/>
      <w:bCs/>
      <w:smallCaps/>
      <w:sz w:val="28"/>
      <w:lang w:val="en-US" w:eastAsia="en-US"/>
    </w:rPr>
  </w:style>
  <w:style w:type="paragraph" w:styleId="Footer">
    <w:name w:val="footer"/>
    <w:basedOn w:val="Normal"/>
    <w:semiHidden/>
    <w:rsid w:val="00D93A85"/>
    <w:pPr>
      <w:tabs>
        <w:tab w:val="center" w:pos="4320"/>
        <w:tab w:val="right" w:pos="8640"/>
      </w:tabs>
    </w:pPr>
  </w:style>
  <w:style w:type="paragraph" w:styleId="ListParagraph">
    <w:name w:val="List Paragraph"/>
    <w:basedOn w:val="Normal"/>
    <w:uiPriority w:val="34"/>
    <w:qFormat/>
    <w:rsid w:val="00FC5768"/>
    <w:pPr>
      <w:ind w:left="720"/>
      <w:contextualSpacing/>
    </w:pPr>
  </w:style>
  <w:style w:type="character" w:styleId="CommentReference">
    <w:name w:val="annotation reference"/>
    <w:basedOn w:val="DefaultParagraphFont"/>
    <w:uiPriority w:val="99"/>
    <w:semiHidden/>
    <w:unhideWhenUsed/>
    <w:rsid w:val="00835CF2"/>
    <w:rPr>
      <w:sz w:val="16"/>
      <w:szCs w:val="16"/>
    </w:rPr>
  </w:style>
  <w:style w:type="paragraph" w:styleId="CommentText">
    <w:name w:val="annotation text"/>
    <w:basedOn w:val="Normal"/>
    <w:link w:val="CommentTextChar"/>
    <w:semiHidden/>
    <w:unhideWhenUsed/>
    <w:rsid w:val="00835CF2"/>
    <w:rPr>
      <w:sz w:val="20"/>
    </w:rPr>
  </w:style>
  <w:style w:type="character" w:customStyle="1" w:styleId="CommentTextChar">
    <w:name w:val="Comment Text Char"/>
    <w:basedOn w:val="DefaultParagraphFont"/>
    <w:link w:val="CommentText"/>
    <w:semiHidden/>
    <w:rsid w:val="00835CF2"/>
    <w:rPr>
      <w:lang w:bidi="en-US"/>
    </w:rPr>
  </w:style>
  <w:style w:type="paragraph" w:styleId="CommentSubject">
    <w:name w:val="annotation subject"/>
    <w:basedOn w:val="CommentText"/>
    <w:next w:val="CommentText"/>
    <w:link w:val="CommentSubjectChar"/>
    <w:uiPriority w:val="99"/>
    <w:semiHidden/>
    <w:unhideWhenUsed/>
    <w:rsid w:val="00835CF2"/>
    <w:rPr>
      <w:b/>
      <w:bCs/>
    </w:rPr>
  </w:style>
  <w:style w:type="character" w:customStyle="1" w:styleId="CommentSubjectChar">
    <w:name w:val="Comment Subject Char"/>
    <w:basedOn w:val="CommentTextChar"/>
    <w:link w:val="CommentSubject"/>
    <w:uiPriority w:val="99"/>
    <w:semiHidden/>
    <w:rsid w:val="00835CF2"/>
    <w:rPr>
      <w:b/>
      <w:bCs/>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yperlink" Target="http://coursecasts.course.com" TargetMode="Externa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www.cengagebrain.com" TargetMode="Externa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cengage.com/sam201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3934</Words>
  <Characters>22427</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Excel 2013</vt:lpstr>
    </vt:vector>
  </TitlesOfParts>
  <Company/>
  <LinksUpToDate>false</LinksUpToDate>
  <CharactersWithSpaces>26309</CharactersWithSpaces>
  <SharedDoc>false</SharedDoc>
  <HLinks>
    <vt:vector size="108" baseType="variant">
      <vt:variant>
        <vt:i4>1704040</vt:i4>
      </vt:variant>
      <vt:variant>
        <vt:i4>51</vt:i4>
      </vt:variant>
      <vt:variant>
        <vt:i4>0</vt:i4>
      </vt:variant>
      <vt:variant>
        <vt:i4>5</vt:i4>
      </vt:variant>
      <vt:variant>
        <vt:lpwstr/>
      </vt:variant>
      <vt:variant>
        <vt:lpwstr>_Excel_2007</vt:lpwstr>
      </vt:variant>
      <vt:variant>
        <vt:i4>6750258</vt:i4>
      </vt:variant>
      <vt:variant>
        <vt:i4>48</vt:i4>
      </vt:variant>
      <vt:variant>
        <vt:i4>0</vt:i4>
      </vt:variant>
      <vt:variant>
        <vt:i4>5</vt:i4>
      </vt:variant>
      <vt:variant>
        <vt:lpwstr/>
      </vt:variant>
      <vt:variant>
        <vt:lpwstr>Key_Terms</vt:lpwstr>
      </vt:variant>
      <vt:variant>
        <vt:i4>1114223</vt:i4>
      </vt:variant>
      <vt:variant>
        <vt:i4>45</vt:i4>
      </vt:variant>
      <vt:variant>
        <vt:i4>0</vt:i4>
      </vt:variant>
      <vt:variant>
        <vt:i4>5</vt:i4>
      </vt:variant>
      <vt:variant>
        <vt:lpwstr/>
      </vt:variant>
      <vt:variant>
        <vt:lpwstr>EOT</vt:lpwstr>
      </vt:variant>
      <vt:variant>
        <vt:i4>3735648</vt:i4>
      </vt:variant>
      <vt:variant>
        <vt:i4>42</vt:i4>
      </vt:variant>
      <vt:variant>
        <vt:i4>0</vt:i4>
      </vt:variant>
      <vt:variant>
        <vt:i4>5</vt:i4>
      </vt:variant>
      <vt:variant>
        <vt:lpwstr/>
      </vt:variant>
      <vt:variant>
        <vt:lpwstr>_EX_95_Formatting</vt:lpwstr>
      </vt:variant>
      <vt:variant>
        <vt:i4>2490476</vt:i4>
      </vt:variant>
      <vt:variant>
        <vt:i4>39</vt:i4>
      </vt:variant>
      <vt:variant>
        <vt:i4>0</vt:i4>
      </vt:variant>
      <vt:variant>
        <vt:i4>5</vt:i4>
      </vt:variant>
      <vt:variant>
        <vt:lpwstr/>
      </vt:variant>
      <vt:variant>
        <vt:lpwstr>_EX_94_Hiding</vt:lpwstr>
      </vt:variant>
      <vt:variant>
        <vt:i4>3473413</vt:i4>
      </vt:variant>
      <vt:variant>
        <vt:i4>36</vt:i4>
      </vt:variant>
      <vt:variant>
        <vt:i4>0</vt:i4>
      </vt:variant>
      <vt:variant>
        <vt:i4>5</vt:i4>
      </vt:variant>
      <vt:variant>
        <vt:lpwstr/>
      </vt:variant>
      <vt:variant>
        <vt:lpwstr>_EX_86_Introducing</vt:lpwstr>
      </vt:variant>
      <vt:variant>
        <vt:i4>2752515</vt:i4>
      </vt:variant>
      <vt:variant>
        <vt:i4>33</vt:i4>
      </vt:variant>
      <vt:variant>
        <vt:i4>0</vt:i4>
      </vt:variant>
      <vt:variant>
        <vt:i4>5</vt:i4>
      </vt:variant>
      <vt:variant>
        <vt:lpwstr/>
      </vt:variant>
      <vt:variant>
        <vt:lpwstr>_EX_82_Working</vt:lpwstr>
      </vt:variant>
      <vt:variant>
        <vt:i4>589882</vt:i4>
      </vt:variant>
      <vt:variant>
        <vt:i4>30</vt:i4>
      </vt:variant>
      <vt:variant>
        <vt:i4>0</vt:i4>
      </vt:variant>
      <vt:variant>
        <vt:i4>5</vt:i4>
      </vt:variant>
      <vt:variant>
        <vt:lpwstr/>
      </vt:variant>
      <vt:variant>
        <vt:lpwstr>_EX_80_Formatting_1</vt:lpwstr>
      </vt:variant>
      <vt:variant>
        <vt:i4>2424841</vt:i4>
      </vt:variant>
      <vt:variant>
        <vt:i4>27</vt:i4>
      </vt:variant>
      <vt:variant>
        <vt:i4>0</vt:i4>
      </vt:variant>
      <vt:variant>
        <vt:i4>5</vt:i4>
      </vt:variant>
      <vt:variant>
        <vt:lpwstr/>
      </vt:variant>
      <vt:variant>
        <vt:lpwstr>_EX_78_Working</vt:lpwstr>
      </vt:variant>
      <vt:variant>
        <vt:i4>6094858</vt:i4>
      </vt:variant>
      <vt:variant>
        <vt:i4>24</vt:i4>
      </vt:variant>
      <vt:variant>
        <vt:i4>0</vt:i4>
      </vt:variant>
      <vt:variant>
        <vt:i4>5</vt:i4>
      </vt:variant>
      <vt:variant>
        <vt:lpwstr/>
      </vt:variant>
      <vt:variant>
        <vt:lpwstr>_EX_76_Applying</vt:lpwstr>
      </vt:variant>
      <vt:variant>
        <vt:i4>3604499</vt:i4>
      </vt:variant>
      <vt:variant>
        <vt:i4>21</vt:i4>
      </vt:variant>
      <vt:variant>
        <vt:i4>0</vt:i4>
      </vt:variant>
      <vt:variant>
        <vt:i4>5</vt:i4>
      </vt:variant>
      <vt:variant>
        <vt:lpwstr/>
      </vt:variant>
      <vt:variant>
        <vt:lpwstr>_EX_74_Copying</vt:lpwstr>
      </vt:variant>
      <vt:variant>
        <vt:i4>2424835</vt:i4>
      </vt:variant>
      <vt:variant>
        <vt:i4>18</vt:i4>
      </vt:variant>
      <vt:variant>
        <vt:i4>0</vt:i4>
      </vt:variant>
      <vt:variant>
        <vt:i4>5</vt:i4>
      </vt:variant>
      <vt:variant>
        <vt:lpwstr/>
      </vt:variant>
      <vt:variant>
        <vt:lpwstr>_EX_72_Working</vt:lpwstr>
      </vt:variant>
      <vt:variant>
        <vt:i4>3539042</vt:i4>
      </vt:variant>
      <vt:variant>
        <vt:i4>15</vt:i4>
      </vt:variant>
      <vt:variant>
        <vt:i4>0</vt:i4>
      </vt:variant>
      <vt:variant>
        <vt:i4>5</vt:i4>
      </vt:variant>
      <vt:variant>
        <vt:lpwstr/>
      </vt:variant>
      <vt:variant>
        <vt:lpwstr>_EX_67_Formatting</vt:lpwstr>
      </vt:variant>
      <vt:variant>
        <vt:i4>3539041</vt:i4>
      </vt:variant>
      <vt:variant>
        <vt:i4>12</vt:i4>
      </vt:variant>
      <vt:variant>
        <vt:i4>0</vt:i4>
      </vt:variant>
      <vt:variant>
        <vt:i4>5</vt:i4>
      </vt:variant>
      <vt:variant>
        <vt:lpwstr/>
      </vt:variant>
      <vt:variant>
        <vt:lpwstr>_EX_64_Formatting</vt:lpwstr>
      </vt:variant>
      <vt:variant>
        <vt:i4>2359297</vt:i4>
      </vt:variant>
      <vt:variant>
        <vt:i4>9</vt:i4>
      </vt:variant>
      <vt:variant>
        <vt:i4>0</vt:i4>
      </vt:variant>
      <vt:variant>
        <vt:i4>5</vt:i4>
      </vt:variant>
      <vt:variant>
        <vt:lpwstr/>
      </vt:variant>
      <vt:variant>
        <vt:lpwstr>_EX_60_Working</vt:lpwstr>
      </vt:variant>
      <vt:variant>
        <vt:i4>6357118</vt:i4>
      </vt:variant>
      <vt:variant>
        <vt:i4>6</vt:i4>
      </vt:variant>
      <vt:variant>
        <vt:i4>0</vt:i4>
      </vt:variant>
      <vt:variant>
        <vt:i4>5</vt:i4>
      </vt:variant>
      <vt:variant>
        <vt:lpwstr/>
      </vt:variant>
      <vt:variant>
        <vt:lpwstr>_EX_5:_Project_One%20%E2%80%93%20Worksheet%20with%20</vt:lpwstr>
      </vt:variant>
      <vt:variant>
        <vt:i4>7209044</vt:i4>
      </vt:variant>
      <vt:variant>
        <vt:i4>3</vt:i4>
      </vt:variant>
      <vt:variant>
        <vt:i4>0</vt:i4>
      </vt:variant>
      <vt:variant>
        <vt:i4>5</vt:i4>
      </vt:variant>
      <vt:variant>
        <vt:lpwstr/>
      </vt:variant>
      <vt:variant>
        <vt:lpwstr>Chapter_Objectives</vt:lpwstr>
      </vt:variant>
      <vt:variant>
        <vt:i4>3932169</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2013-04-03T15:47:00Z</dcterms:created>
  <dcterms:modified xsi:type="dcterms:W3CDTF">2013-04-12T15:30:00Z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