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A125E" w14:textId="77777777" w:rsidR="00513CC2" w:rsidRDefault="00C8476B">
      <w:r>
        <w:t>February 15, 2021</w:t>
      </w:r>
    </w:p>
    <w:p w14:paraId="4C1F50DA" w14:textId="5A0C6B60" w:rsidR="00C8476B" w:rsidRDefault="00C8476B"/>
    <w:p w14:paraId="29802588" w14:textId="269F5323" w:rsidR="00C8476B" w:rsidRDefault="001A168F" w:rsidP="00E953C1">
      <w:pPr>
        <w:spacing w:after="0"/>
      </w:pPr>
      <w:r>
        <w:t>Roberto</w:t>
      </w:r>
      <w:r w:rsidR="00C8476B">
        <w:t xml:space="preserve"> </w:t>
      </w:r>
      <w:r w:rsidR="00651A06">
        <w:t>Campos</w:t>
      </w:r>
    </w:p>
    <w:p w14:paraId="7D99D8E0" w14:textId="28332C87" w:rsidR="00C8476B" w:rsidRDefault="00CE728B" w:rsidP="00E953C1">
      <w:pPr>
        <w:spacing w:after="0"/>
      </w:pPr>
      <w:r>
        <w:t xml:space="preserve">New Day </w:t>
      </w:r>
      <w:r w:rsidR="00973C97">
        <w:t>Neighborhood</w:t>
      </w:r>
      <w:r>
        <w:t xml:space="preserve"> </w:t>
      </w:r>
      <w:r w:rsidR="00973C97">
        <w:t>Center</w:t>
      </w:r>
    </w:p>
    <w:p w14:paraId="03D09456" w14:textId="0D3C52D6" w:rsidR="00C8476B" w:rsidRDefault="008F46C2" w:rsidP="00E953C1">
      <w:pPr>
        <w:spacing w:after="0"/>
      </w:pPr>
      <w:r>
        <w:t>6690 Sullivan Circle</w:t>
      </w:r>
    </w:p>
    <w:p w14:paraId="564F5FCA" w14:textId="535EE91B" w:rsidR="00C8476B" w:rsidRDefault="00CE728B">
      <w:r>
        <w:t>Portland, OR</w:t>
      </w:r>
      <w:r w:rsidR="00C8476B">
        <w:t xml:space="preserve"> </w:t>
      </w:r>
      <w:r w:rsidR="008E46E7">
        <w:t>97203</w:t>
      </w:r>
    </w:p>
    <w:p w14:paraId="2E237809" w14:textId="1AD25076" w:rsidR="00C8476B" w:rsidRDefault="00C8476B">
      <w:r>
        <w:t xml:space="preserve">Dear </w:t>
      </w:r>
      <w:r w:rsidR="00651A06">
        <w:t>Robert</w:t>
      </w:r>
      <w:r w:rsidR="0049519F">
        <w:t>o</w:t>
      </w:r>
      <w:r>
        <w:t>:</w:t>
      </w:r>
    </w:p>
    <w:p w14:paraId="118098A0" w14:textId="6203246A" w:rsidR="00C8476B" w:rsidRDefault="00C8476B">
      <w:r>
        <w:t xml:space="preserve">Enclosed you will find the </w:t>
      </w:r>
      <w:r w:rsidR="008C104D">
        <w:t xml:space="preserve">water quality </w:t>
      </w:r>
      <w:r w:rsidR="009C3713">
        <w:t>pamphlet</w:t>
      </w:r>
      <w:r>
        <w:t xml:space="preserve"> we discussed. </w:t>
      </w:r>
      <w:r w:rsidR="00D3082A">
        <w:t xml:space="preserve">I hope the </w:t>
      </w:r>
      <w:r w:rsidR="009265D5">
        <w:t>young people</w:t>
      </w:r>
      <w:r w:rsidR="00D3082A">
        <w:t xml:space="preserve"> taking part in your sustainability workshop find </w:t>
      </w:r>
      <w:r w:rsidR="0074281C">
        <w:t>this information</w:t>
      </w:r>
      <w:r w:rsidR="00D3082A">
        <w:t xml:space="preserve"> useful</w:t>
      </w:r>
      <w:r>
        <w:t>.</w:t>
      </w:r>
      <w:r w:rsidR="00B37AA7">
        <w:t xml:space="preserve"> </w:t>
      </w:r>
      <w:r w:rsidR="004A11DD">
        <w:t xml:space="preserve">Additional </w:t>
      </w:r>
      <w:r w:rsidR="0074281C">
        <w:t xml:space="preserve">data </w:t>
      </w:r>
      <w:r w:rsidR="004A11DD">
        <w:t>on our city’s water supply is available at</w:t>
      </w:r>
      <w:r w:rsidR="00F76EC7">
        <w:t xml:space="preserve"> </w:t>
      </w:r>
      <w:r w:rsidR="00E1501E" w:rsidRPr="00847329">
        <w:t>www.</w:t>
      </w:r>
      <w:r w:rsidR="00831520">
        <w:t>water.</w:t>
      </w:r>
      <w:r w:rsidR="00E1501E" w:rsidRPr="00847329">
        <w:t>portland</w:t>
      </w:r>
      <w:bookmarkStart w:id="0" w:name="_GoBack"/>
      <w:bookmarkEnd w:id="0"/>
      <w:r w:rsidR="00E1501E" w:rsidRPr="00847329">
        <w:t>.cengage.com</w:t>
      </w:r>
      <w:r w:rsidR="00B37AA7">
        <w:t>.</w:t>
      </w:r>
    </w:p>
    <w:p w14:paraId="1C1CFF69" w14:textId="0C5ADE35" w:rsidR="00B37AA7" w:rsidRDefault="004A527E">
      <w:r>
        <w:t xml:space="preserve">Keep in mind that we </w:t>
      </w:r>
      <w:r w:rsidR="007D0E9C">
        <w:t xml:space="preserve">also </w:t>
      </w:r>
      <w:r>
        <w:t xml:space="preserve">offer free educational tours of our </w:t>
      </w:r>
      <w:r w:rsidR="004C1995">
        <w:t>water resources facilities</w:t>
      </w:r>
      <w:r w:rsidR="008408C2">
        <w:t>.</w:t>
      </w:r>
      <w:r w:rsidR="004C1995">
        <w:t xml:space="preserve"> </w:t>
      </w:r>
      <w:r w:rsidR="007D0E9C">
        <w:t>We can accommodate groups as large as thirty.</w:t>
      </w:r>
    </w:p>
    <w:p w14:paraId="252D09BA" w14:textId="0DF846CD" w:rsidR="006D6814" w:rsidRDefault="006D6814">
      <w:r>
        <w:t>Sincerely yours,</w:t>
      </w:r>
    </w:p>
    <w:p w14:paraId="08C0DBFA" w14:textId="77777777" w:rsidR="00123998" w:rsidRDefault="00123998"/>
    <w:p w14:paraId="26097140" w14:textId="534A5840" w:rsidR="006D6814" w:rsidRDefault="006D6814"/>
    <w:p w14:paraId="66286B56" w14:textId="4FFF0907" w:rsidR="006D6814" w:rsidRDefault="006D6814">
      <w:r>
        <w:t>David Alzacar</w:t>
      </w:r>
      <w:r w:rsidR="005B3A7B">
        <w:br/>
        <w:t>Communications Director</w:t>
      </w:r>
    </w:p>
    <w:p w14:paraId="559D1BD2" w14:textId="15614E8E" w:rsidR="006D6814" w:rsidRDefault="006D6814">
      <w:proofErr w:type="spellStart"/>
      <w:r>
        <w:t>aes</w:t>
      </w:r>
      <w:proofErr w:type="spellEnd"/>
    </w:p>
    <w:p w14:paraId="510F6D89" w14:textId="1CB43951" w:rsidR="006D6814" w:rsidRDefault="006D6814">
      <w:r>
        <w:t>Enclosure</w:t>
      </w:r>
    </w:p>
    <w:sectPr w:rsidR="006D6814" w:rsidSect="00484AA5">
      <w:pgSz w:w="12240" w:h="15840"/>
      <w:pgMar w:top="39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70D"/>
    <w:rsid w:val="000321D6"/>
    <w:rsid w:val="001206EC"/>
    <w:rsid w:val="00123998"/>
    <w:rsid w:val="001A168F"/>
    <w:rsid w:val="001C53B7"/>
    <w:rsid w:val="002A5961"/>
    <w:rsid w:val="0032127C"/>
    <w:rsid w:val="003243A7"/>
    <w:rsid w:val="00473730"/>
    <w:rsid w:val="00484AA5"/>
    <w:rsid w:val="0049519F"/>
    <w:rsid w:val="004A11DD"/>
    <w:rsid w:val="004A527E"/>
    <w:rsid w:val="004C1995"/>
    <w:rsid w:val="00513CC2"/>
    <w:rsid w:val="005A653C"/>
    <w:rsid w:val="005B3A7B"/>
    <w:rsid w:val="006057DC"/>
    <w:rsid w:val="00651A06"/>
    <w:rsid w:val="006D27C3"/>
    <w:rsid w:val="006D6814"/>
    <w:rsid w:val="0074281C"/>
    <w:rsid w:val="007957B6"/>
    <w:rsid w:val="007D0E9C"/>
    <w:rsid w:val="00831520"/>
    <w:rsid w:val="008408C2"/>
    <w:rsid w:val="00847329"/>
    <w:rsid w:val="008C104D"/>
    <w:rsid w:val="008E46E7"/>
    <w:rsid w:val="008F46C2"/>
    <w:rsid w:val="009265D5"/>
    <w:rsid w:val="00973C97"/>
    <w:rsid w:val="009C3713"/>
    <w:rsid w:val="00A2570D"/>
    <w:rsid w:val="00B37AA7"/>
    <w:rsid w:val="00B71BCB"/>
    <w:rsid w:val="00C07A73"/>
    <w:rsid w:val="00C8476B"/>
    <w:rsid w:val="00CE728B"/>
    <w:rsid w:val="00D3082A"/>
    <w:rsid w:val="00E1501E"/>
    <w:rsid w:val="00E953C1"/>
    <w:rsid w:val="00F76EC7"/>
    <w:rsid w:val="00FF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DD3AC"/>
  <w15:chartTrackingRefBased/>
  <w15:docId w15:val="{45D00D27-DE6A-477E-81DE-7CD188D3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7A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A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Ann Shaffer</cp:lastModifiedBy>
  <cp:revision>3</cp:revision>
  <dcterms:created xsi:type="dcterms:W3CDTF">2018-06-18T01:36:00Z</dcterms:created>
  <dcterms:modified xsi:type="dcterms:W3CDTF">2018-07-11T21:05:00Z</dcterms:modified>
</cp:coreProperties>
</file>