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2249B" w14:textId="551F1822" w:rsidR="00F96E1D" w:rsidRDefault="001C6D36">
      <w:r>
        <w:t>February 1, 2021</w:t>
      </w:r>
    </w:p>
    <w:p w14:paraId="087337E3" w14:textId="1BCBC20F" w:rsidR="001C6D36" w:rsidRDefault="001C6D36"/>
    <w:p w14:paraId="72E0771D" w14:textId="6F45DEC7" w:rsidR="001C6D36" w:rsidRDefault="001C6D36" w:rsidP="00DA0DFD">
      <w:pPr>
        <w:spacing w:after="0"/>
      </w:pPr>
      <w:r>
        <w:t>Carla Zimmerman</w:t>
      </w:r>
    </w:p>
    <w:p w14:paraId="66807280" w14:textId="7E79D335" w:rsidR="001C6D36" w:rsidRDefault="001C6D36" w:rsidP="00DA0DFD">
      <w:pPr>
        <w:spacing w:after="0"/>
      </w:pPr>
      <w:r>
        <w:t>Association of Water Quality Engineers</w:t>
      </w:r>
    </w:p>
    <w:p w14:paraId="22A896BC" w14:textId="0EBA5085" w:rsidR="001C6D36" w:rsidRDefault="001C6D36" w:rsidP="00DA0DFD">
      <w:pPr>
        <w:spacing w:after="0"/>
      </w:pPr>
      <w:r>
        <w:t>2800 Eagle View Road</w:t>
      </w:r>
    </w:p>
    <w:p w14:paraId="365A1F23" w14:textId="5E9DA4C8" w:rsidR="001C6D36" w:rsidRDefault="001C6D36">
      <w:r>
        <w:t>Pittsburgh, PA 1522</w:t>
      </w:r>
      <w:r w:rsidR="00DE751C">
        <w:t>2</w:t>
      </w:r>
      <w:bookmarkStart w:id="0" w:name="_GoBack"/>
      <w:bookmarkEnd w:id="0"/>
    </w:p>
    <w:p w14:paraId="1D5572A0" w14:textId="532851BA" w:rsidR="001C6D36" w:rsidRDefault="00C75F0D">
      <w:r>
        <w:t>Dear Carla:</w:t>
      </w:r>
    </w:p>
    <w:p w14:paraId="4CD42E34" w14:textId="7A081942" w:rsidR="00C75F0D" w:rsidRDefault="00C75F0D">
      <w:r>
        <w:t xml:space="preserve">Enclosed you will find the </w:t>
      </w:r>
      <w:r w:rsidR="00150D27">
        <w:t xml:space="preserve">water conservation </w:t>
      </w:r>
      <w:r>
        <w:t>brochures we discussed. Thank you for agreeing to distribute them at next month’s National Water Quality Conference.</w:t>
      </w:r>
      <w:r w:rsidR="002C0FFF">
        <w:t xml:space="preserve"> If you have any questions not covered in the brochures, please contact me at </w:t>
      </w:r>
      <w:r w:rsidR="002C0FFF" w:rsidRPr="002C0FFF">
        <w:t>water@portland.cengage.com</w:t>
      </w:r>
      <w:r w:rsidR="002C0FFF">
        <w:t>.</w:t>
      </w:r>
    </w:p>
    <w:p w14:paraId="652928A5" w14:textId="73AEE6C2" w:rsidR="002C0FFF" w:rsidRDefault="00C53A97">
      <w:r>
        <w:t xml:space="preserve">In </w:t>
      </w:r>
      <w:r w:rsidR="00DA0DFD">
        <w:t>your</w:t>
      </w:r>
      <w:r>
        <w:t xml:space="preserve"> phone message, you asked me to include maps of the city </w:t>
      </w:r>
      <w:r w:rsidR="00DA0DFD">
        <w:t>reservoirs</w:t>
      </w:r>
      <w:r>
        <w:t xml:space="preserve">. They are not back from the printer yet, but I will send them as soon as they are </w:t>
      </w:r>
      <w:r w:rsidR="00DA0DFD">
        <w:t>ready</w:t>
      </w:r>
      <w:r>
        <w:t>.</w:t>
      </w:r>
    </w:p>
    <w:p w14:paraId="462AC5BC" w14:textId="7152B078" w:rsidR="00DA0DFD" w:rsidRDefault="00DA0DFD">
      <w:r>
        <w:t>Sincerely yours,</w:t>
      </w:r>
    </w:p>
    <w:p w14:paraId="0C48DE76" w14:textId="628B19E0" w:rsidR="00DA0DFD" w:rsidRDefault="00DA0DFD"/>
    <w:p w14:paraId="0D6C8B62" w14:textId="0A075077" w:rsidR="00DA0DFD" w:rsidRDefault="00DA0DFD"/>
    <w:p w14:paraId="55A68EE4" w14:textId="01F7501A" w:rsidR="00DA0DFD" w:rsidRDefault="00DA0DFD">
      <w:r>
        <w:t>David Alzacar</w:t>
      </w:r>
      <w:r>
        <w:br/>
        <w:t>Communications Director</w:t>
      </w:r>
    </w:p>
    <w:p w14:paraId="7DE8115C" w14:textId="03AEB72A" w:rsidR="00DA0DFD" w:rsidRDefault="00DA0DFD" w:rsidP="00DA0DFD">
      <w:pPr>
        <w:spacing w:after="0"/>
      </w:pPr>
      <w:r>
        <w:t>aes</w:t>
      </w:r>
    </w:p>
    <w:p w14:paraId="60B57E9A" w14:textId="07F470BC" w:rsidR="00DA0DFD" w:rsidRDefault="00DA0DFD">
      <w:r>
        <w:t>Enclosure</w:t>
      </w:r>
    </w:p>
    <w:sectPr w:rsidR="00DA0DFD" w:rsidSect="00400B8F">
      <w:pgSz w:w="12240" w:h="15840"/>
      <w:pgMar w:top="36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307"/>
    <w:rsid w:val="00150D27"/>
    <w:rsid w:val="001C6D36"/>
    <w:rsid w:val="002005E2"/>
    <w:rsid w:val="002C0FFF"/>
    <w:rsid w:val="00400B8F"/>
    <w:rsid w:val="006D5319"/>
    <w:rsid w:val="00767307"/>
    <w:rsid w:val="008C2AB4"/>
    <w:rsid w:val="00BD4970"/>
    <w:rsid w:val="00BE260F"/>
    <w:rsid w:val="00C53A97"/>
    <w:rsid w:val="00C75F0D"/>
    <w:rsid w:val="00C80A1E"/>
    <w:rsid w:val="00DA0DFD"/>
    <w:rsid w:val="00DD2CDB"/>
    <w:rsid w:val="00DE751C"/>
    <w:rsid w:val="00EE7E3E"/>
    <w:rsid w:val="00EF3023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C5B69"/>
  <w15:chartTrackingRefBased/>
  <w15:docId w15:val="{4BB3DB4D-4E77-4BCC-AF30-8578E1F8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0F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0F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13</cp:revision>
  <dcterms:created xsi:type="dcterms:W3CDTF">2018-06-20T16:21:00Z</dcterms:created>
  <dcterms:modified xsi:type="dcterms:W3CDTF">2018-07-11T02:56:00Z</dcterms:modified>
</cp:coreProperties>
</file>