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FC7D7" w14:textId="77777777" w:rsidR="00266D65" w:rsidRPr="008B7C08" w:rsidRDefault="00266D65" w:rsidP="00266D65">
      <w:pPr>
        <w:jc w:val="center"/>
        <w:rPr>
          <w:b/>
          <w:sz w:val="32"/>
          <w:szCs w:val="32"/>
        </w:rPr>
      </w:pPr>
      <w:r w:rsidRPr="008B7C08">
        <w:rPr>
          <w:b/>
          <w:sz w:val="32"/>
          <w:szCs w:val="32"/>
        </w:rPr>
        <w:t>Network+ Quiz - solutions</w:t>
      </w:r>
    </w:p>
    <w:tbl>
      <w:tblPr>
        <w:tblStyle w:val="TableGrid"/>
        <w:tblW w:w="9985" w:type="dxa"/>
        <w:tblLook w:val="04A0" w:firstRow="1" w:lastRow="0" w:firstColumn="1" w:lastColumn="0" w:noHBand="0" w:noVBand="1"/>
      </w:tblPr>
      <w:tblGrid>
        <w:gridCol w:w="7825"/>
        <w:gridCol w:w="2160"/>
      </w:tblGrid>
      <w:tr w:rsidR="00266D65" w14:paraId="1397620F" w14:textId="77777777" w:rsidTr="001725B0">
        <w:tc>
          <w:tcPr>
            <w:tcW w:w="7825" w:type="dxa"/>
            <w:shd w:val="clear" w:color="auto" w:fill="BFBFBF" w:themeFill="background1" w:themeFillShade="BF"/>
          </w:tcPr>
          <w:p w14:paraId="27728AA7" w14:textId="77777777" w:rsidR="00266D65" w:rsidRPr="008B7C08" w:rsidRDefault="00266D65" w:rsidP="001725B0">
            <w:pPr>
              <w:rPr>
                <w:b/>
              </w:rPr>
            </w:pPr>
            <w:r>
              <w:rPr>
                <w:b/>
              </w:rPr>
              <w:t>Chapter 1-</w:t>
            </w:r>
            <w:r w:rsidRPr="008B7C08">
              <w:rPr>
                <w:b/>
              </w:rPr>
              <w:t>a Question</w:t>
            </w:r>
          </w:p>
        </w:tc>
        <w:tc>
          <w:tcPr>
            <w:tcW w:w="2160" w:type="dxa"/>
            <w:shd w:val="clear" w:color="auto" w:fill="BFBFBF" w:themeFill="background1" w:themeFillShade="BF"/>
          </w:tcPr>
          <w:p w14:paraId="703DF2C5" w14:textId="77777777" w:rsidR="00266D65" w:rsidRPr="008B7C08" w:rsidRDefault="00266D65" w:rsidP="001725B0">
            <w:pPr>
              <w:rPr>
                <w:b/>
              </w:rPr>
            </w:pPr>
            <w:r w:rsidRPr="008B7C08">
              <w:rPr>
                <w:b/>
              </w:rPr>
              <w:t>Answer</w:t>
            </w:r>
          </w:p>
        </w:tc>
      </w:tr>
      <w:tr w:rsidR="00266D65" w:rsidRPr="004B58CA" w14:paraId="0745FD58" w14:textId="77777777" w:rsidTr="001725B0">
        <w:tc>
          <w:tcPr>
            <w:tcW w:w="7825" w:type="dxa"/>
          </w:tcPr>
          <w:p w14:paraId="3199A1E8" w14:textId="77777777" w:rsidR="00266D65" w:rsidRPr="004B58CA" w:rsidRDefault="00266D65" w:rsidP="001725B0">
            <w:r w:rsidRPr="004B58CA">
              <w:t>1. This command is used to verify connectivity between two network devices.</w:t>
            </w:r>
          </w:p>
        </w:tc>
        <w:tc>
          <w:tcPr>
            <w:tcW w:w="2160" w:type="dxa"/>
          </w:tcPr>
          <w:p w14:paraId="6DE50D8E" w14:textId="77777777" w:rsidR="00266D65" w:rsidRPr="004B58CA" w:rsidRDefault="00266D65" w:rsidP="001725B0">
            <w:pPr>
              <w:rPr>
                <w:b/>
              </w:rPr>
            </w:pPr>
            <w:r w:rsidRPr="004B58CA">
              <w:rPr>
                <w:b/>
              </w:rPr>
              <w:t>ping</w:t>
            </w:r>
          </w:p>
        </w:tc>
      </w:tr>
      <w:tr w:rsidR="00266D65" w:rsidRPr="004B58CA" w14:paraId="2037101C" w14:textId="77777777" w:rsidTr="001725B0">
        <w:tc>
          <w:tcPr>
            <w:tcW w:w="7825" w:type="dxa"/>
          </w:tcPr>
          <w:p w14:paraId="2314DD15" w14:textId="77777777" w:rsidR="00266D65" w:rsidRPr="004B58CA" w:rsidRDefault="00266D65" w:rsidP="001725B0">
            <w:r w:rsidRPr="004B58CA">
              <w:t>2. This is an example of which of the following topologies?</w:t>
            </w:r>
          </w:p>
        </w:tc>
        <w:tc>
          <w:tcPr>
            <w:tcW w:w="2160" w:type="dxa"/>
          </w:tcPr>
          <w:p w14:paraId="7272265F" w14:textId="77777777" w:rsidR="00266D65" w:rsidRPr="004B58CA" w:rsidRDefault="00266D65" w:rsidP="001725B0">
            <w:pPr>
              <w:rPr>
                <w:b/>
              </w:rPr>
            </w:pPr>
            <w:r w:rsidRPr="004B58CA">
              <w:rPr>
                <w:b/>
              </w:rPr>
              <w:t>Star topology</w:t>
            </w:r>
          </w:p>
        </w:tc>
      </w:tr>
      <w:tr w:rsidR="00266D65" w:rsidRPr="004B58CA" w14:paraId="3C3161D1" w14:textId="77777777" w:rsidTr="001725B0">
        <w:tc>
          <w:tcPr>
            <w:tcW w:w="7825" w:type="dxa"/>
          </w:tcPr>
          <w:p w14:paraId="7B71D6EA" w14:textId="77777777" w:rsidR="00266D65" w:rsidRPr="004B58CA" w:rsidRDefault="00266D65" w:rsidP="001725B0">
            <w:r w:rsidRPr="004B58CA">
              <w:t>3. This is an example of which of the following topologies?</w:t>
            </w:r>
          </w:p>
        </w:tc>
        <w:tc>
          <w:tcPr>
            <w:tcW w:w="2160" w:type="dxa"/>
          </w:tcPr>
          <w:p w14:paraId="594EB98E" w14:textId="77777777" w:rsidR="00266D65" w:rsidRPr="004B58CA" w:rsidRDefault="00266D65" w:rsidP="001725B0">
            <w:pPr>
              <w:rPr>
                <w:b/>
              </w:rPr>
            </w:pPr>
            <w:r w:rsidRPr="004B58CA">
              <w:rPr>
                <w:b/>
              </w:rPr>
              <w:t>Bus topoplogy</w:t>
            </w:r>
          </w:p>
        </w:tc>
      </w:tr>
      <w:tr w:rsidR="00266D65" w:rsidRPr="004B58CA" w14:paraId="5BCFB28C" w14:textId="77777777" w:rsidTr="001725B0">
        <w:tc>
          <w:tcPr>
            <w:tcW w:w="7825" w:type="dxa"/>
          </w:tcPr>
          <w:p w14:paraId="4D82519D" w14:textId="77777777" w:rsidR="00266D65" w:rsidRPr="004B58CA" w:rsidRDefault="00266D65" w:rsidP="001725B0">
            <w:r w:rsidRPr="004B58CA">
              <w:t>4. This is an example of which of the following topologies?</w:t>
            </w:r>
          </w:p>
        </w:tc>
        <w:tc>
          <w:tcPr>
            <w:tcW w:w="2160" w:type="dxa"/>
          </w:tcPr>
          <w:p w14:paraId="1B81C0D7" w14:textId="77777777" w:rsidR="00266D65" w:rsidRPr="004B58CA" w:rsidRDefault="00266D65" w:rsidP="001725B0">
            <w:pPr>
              <w:rPr>
                <w:b/>
              </w:rPr>
            </w:pPr>
            <w:r w:rsidRPr="004B58CA">
              <w:rPr>
                <w:b/>
              </w:rPr>
              <w:t>Ring topology</w:t>
            </w:r>
          </w:p>
        </w:tc>
      </w:tr>
      <w:tr w:rsidR="00266D65" w:rsidRPr="004B58CA" w14:paraId="79D0205D" w14:textId="77777777" w:rsidTr="001725B0">
        <w:tc>
          <w:tcPr>
            <w:tcW w:w="7825" w:type="dxa"/>
          </w:tcPr>
          <w:p w14:paraId="4A0198C6" w14:textId="77777777" w:rsidR="00266D65" w:rsidRPr="004B58CA" w:rsidRDefault="00266D65" w:rsidP="001725B0">
            <w:r w:rsidRPr="004B58CA">
              <w:t>5. This is an example of which of the following topologies?</w:t>
            </w:r>
          </w:p>
        </w:tc>
        <w:tc>
          <w:tcPr>
            <w:tcW w:w="2160" w:type="dxa"/>
          </w:tcPr>
          <w:p w14:paraId="3A4EBDB2" w14:textId="77777777" w:rsidR="00266D65" w:rsidRPr="004B58CA" w:rsidRDefault="00266D65" w:rsidP="001725B0">
            <w:pPr>
              <w:rPr>
                <w:b/>
              </w:rPr>
            </w:pPr>
            <w:r w:rsidRPr="004B58CA">
              <w:rPr>
                <w:b/>
              </w:rPr>
              <w:t>Mesh topology</w:t>
            </w:r>
          </w:p>
        </w:tc>
      </w:tr>
      <w:tr w:rsidR="00266D65" w:rsidRPr="004B58CA" w14:paraId="7576A828" w14:textId="77777777" w:rsidTr="001725B0">
        <w:tc>
          <w:tcPr>
            <w:tcW w:w="7825" w:type="dxa"/>
          </w:tcPr>
          <w:p w14:paraId="407693A9" w14:textId="77777777" w:rsidR="00266D65" w:rsidRPr="004B58CA" w:rsidRDefault="00266D65" w:rsidP="001725B0">
            <w:r w:rsidRPr="004B58CA">
              <w:t>6. This OSI layer is used for support for application.</w:t>
            </w:r>
          </w:p>
        </w:tc>
        <w:tc>
          <w:tcPr>
            <w:tcW w:w="2160" w:type="dxa"/>
          </w:tcPr>
          <w:p w14:paraId="200B883F" w14:textId="77777777" w:rsidR="00266D65" w:rsidRPr="004B58CA" w:rsidRDefault="00266D65" w:rsidP="001725B0">
            <w:pPr>
              <w:rPr>
                <w:b/>
              </w:rPr>
            </w:pPr>
            <w:r w:rsidRPr="004B58CA">
              <w:rPr>
                <w:b/>
              </w:rPr>
              <w:t>Application</w:t>
            </w:r>
          </w:p>
        </w:tc>
      </w:tr>
      <w:tr w:rsidR="00266D65" w:rsidRPr="004B58CA" w14:paraId="1368BC84" w14:textId="77777777" w:rsidTr="001725B0">
        <w:tc>
          <w:tcPr>
            <w:tcW w:w="7825" w:type="dxa"/>
          </w:tcPr>
          <w:p w14:paraId="641E0D7A" w14:textId="77777777" w:rsidR="00266D65" w:rsidRPr="004B58CA" w:rsidRDefault="00266D65" w:rsidP="001725B0">
            <w:r w:rsidRPr="004B58CA">
              <w:t>7. This OSI layer ensures error-free packets.</w:t>
            </w:r>
          </w:p>
        </w:tc>
        <w:tc>
          <w:tcPr>
            <w:tcW w:w="2160" w:type="dxa"/>
          </w:tcPr>
          <w:p w14:paraId="6FF7E067" w14:textId="77777777" w:rsidR="00266D65" w:rsidRPr="004B58CA" w:rsidRDefault="00266D65" w:rsidP="001725B0">
            <w:pPr>
              <w:rPr>
                <w:b/>
              </w:rPr>
            </w:pPr>
            <w:r w:rsidRPr="004B58CA">
              <w:rPr>
                <w:b/>
              </w:rPr>
              <w:t>Transport</w:t>
            </w:r>
          </w:p>
        </w:tc>
      </w:tr>
      <w:tr w:rsidR="00266D65" w:rsidRPr="004B58CA" w14:paraId="64769E00" w14:textId="77777777" w:rsidTr="001725B0">
        <w:tc>
          <w:tcPr>
            <w:tcW w:w="7825" w:type="dxa"/>
          </w:tcPr>
          <w:p w14:paraId="3414D96A" w14:textId="77777777" w:rsidR="00266D65" w:rsidRPr="004B58CA" w:rsidRDefault="00266D65" w:rsidP="001725B0">
            <w:r w:rsidRPr="004B58CA">
              <w:t>8. This OSI layer provides routing decisions.</w:t>
            </w:r>
          </w:p>
        </w:tc>
        <w:tc>
          <w:tcPr>
            <w:tcW w:w="2160" w:type="dxa"/>
          </w:tcPr>
          <w:p w14:paraId="1EE57999" w14:textId="77777777" w:rsidR="00266D65" w:rsidRPr="004B58CA" w:rsidRDefault="00266D65" w:rsidP="001725B0">
            <w:pPr>
              <w:rPr>
                <w:b/>
              </w:rPr>
            </w:pPr>
            <w:r w:rsidRPr="004B58CA">
              <w:rPr>
                <w:b/>
              </w:rPr>
              <w:t>Network</w:t>
            </w:r>
          </w:p>
        </w:tc>
      </w:tr>
      <w:tr w:rsidR="00266D65" w:rsidRPr="004B58CA" w14:paraId="31B01763" w14:textId="77777777" w:rsidTr="001725B0">
        <w:tc>
          <w:tcPr>
            <w:tcW w:w="7825" w:type="dxa"/>
          </w:tcPr>
          <w:p w14:paraId="3598416A" w14:textId="77777777" w:rsidR="00266D65" w:rsidRPr="004B58CA" w:rsidRDefault="00266D65" w:rsidP="001725B0">
            <w:r w:rsidRPr="004B58CA">
              <w:t>9. This OSI layer provides for the flow of data.</w:t>
            </w:r>
          </w:p>
        </w:tc>
        <w:tc>
          <w:tcPr>
            <w:tcW w:w="2160" w:type="dxa"/>
          </w:tcPr>
          <w:p w14:paraId="2D124A10" w14:textId="77777777" w:rsidR="00266D65" w:rsidRPr="004B58CA" w:rsidRDefault="00266D65" w:rsidP="001725B0">
            <w:pPr>
              <w:rPr>
                <w:b/>
              </w:rPr>
            </w:pPr>
            <w:r w:rsidRPr="004B58CA">
              <w:rPr>
                <w:b/>
              </w:rPr>
              <w:t>Data-link</w:t>
            </w:r>
          </w:p>
        </w:tc>
      </w:tr>
      <w:tr w:rsidR="00266D65" w:rsidRPr="004B58CA" w14:paraId="35B67015" w14:textId="77777777" w:rsidTr="001725B0">
        <w:tc>
          <w:tcPr>
            <w:tcW w:w="7825" w:type="dxa"/>
          </w:tcPr>
          <w:p w14:paraId="4B7E070F" w14:textId="77777777" w:rsidR="00266D65" w:rsidRPr="004B58CA" w:rsidRDefault="00266D65" w:rsidP="001725B0">
            <w:r w:rsidRPr="004B58CA">
              <w:t>10. This OSI layer includes signals and media.</w:t>
            </w:r>
          </w:p>
        </w:tc>
        <w:tc>
          <w:tcPr>
            <w:tcW w:w="2160" w:type="dxa"/>
          </w:tcPr>
          <w:p w14:paraId="3CE198F9" w14:textId="77777777" w:rsidR="00266D65" w:rsidRPr="004B58CA" w:rsidRDefault="00266D65" w:rsidP="001725B0">
            <w:pPr>
              <w:rPr>
                <w:b/>
              </w:rPr>
            </w:pPr>
            <w:r w:rsidRPr="004B58CA">
              <w:rPr>
                <w:b/>
              </w:rPr>
              <w:t>Physical</w:t>
            </w:r>
          </w:p>
        </w:tc>
      </w:tr>
      <w:tr w:rsidR="00266D65" w:rsidRPr="004B58CA" w14:paraId="53062C65" w14:textId="77777777" w:rsidTr="001725B0">
        <w:tc>
          <w:tcPr>
            <w:tcW w:w="7825" w:type="dxa"/>
          </w:tcPr>
          <w:p w14:paraId="32F6B77D" w14:textId="77777777" w:rsidR="00266D65" w:rsidRPr="004B58CA" w:rsidRDefault="00266D65" w:rsidP="001725B0">
            <w:r w:rsidRPr="004B58CA">
              <w:t>11. This OSI layer handles protocol conversion and data transmission.</w:t>
            </w:r>
          </w:p>
        </w:tc>
        <w:tc>
          <w:tcPr>
            <w:tcW w:w="2160" w:type="dxa"/>
          </w:tcPr>
          <w:p w14:paraId="3DE9F26E" w14:textId="77777777" w:rsidR="00266D65" w:rsidRPr="004B58CA" w:rsidRDefault="00266D65" w:rsidP="001725B0">
            <w:pPr>
              <w:rPr>
                <w:b/>
              </w:rPr>
            </w:pPr>
            <w:r w:rsidRPr="004B58CA">
              <w:rPr>
                <w:b/>
              </w:rPr>
              <w:t>Presentation</w:t>
            </w:r>
          </w:p>
        </w:tc>
      </w:tr>
      <w:tr w:rsidR="00266D65" w:rsidRPr="004B58CA" w14:paraId="32E67E17" w14:textId="77777777" w:rsidTr="001725B0">
        <w:tc>
          <w:tcPr>
            <w:tcW w:w="7825" w:type="dxa"/>
          </w:tcPr>
          <w:p w14:paraId="2EE1EEA4" w14:textId="77777777" w:rsidR="00266D65" w:rsidRPr="004B58CA" w:rsidRDefault="00266D65" w:rsidP="001725B0">
            <w:r w:rsidRPr="004B58CA">
              <w:t>12. This OSI layer establishes, manages and terminates sessions.</w:t>
            </w:r>
          </w:p>
        </w:tc>
        <w:tc>
          <w:tcPr>
            <w:tcW w:w="2160" w:type="dxa"/>
          </w:tcPr>
          <w:p w14:paraId="2C8CDC27" w14:textId="77777777" w:rsidR="00266D65" w:rsidRPr="004B58CA" w:rsidRDefault="00266D65" w:rsidP="001725B0">
            <w:pPr>
              <w:rPr>
                <w:b/>
              </w:rPr>
            </w:pPr>
            <w:r w:rsidRPr="004B58CA">
              <w:rPr>
                <w:b/>
              </w:rPr>
              <w:t>Session</w:t>
            </w:r>
          </w:p>
        </w:tc>
      </w:tr>
      <w:tr w:rsidR="00266D65" w:rsidRPr="004B58CA" w14:paraId="56C86B42" w14:textId="77777777" w:rsidTr="001725B0">
        <w:tc>
          <w:tcPr>
            <w:tcW w:w="7825" w:type="dxa"/>
          </w:tcPr>
          <w:p w14:paraId="4F7FFB7E" w14:textId="77777777" w:rsidR="00266D65" w:rsidRPr="004B58CA" w:rsidRDefault="00266D65" w:rsidP="001725B0">
            <w:r w:rsidRPr="004B58CA">
              <w:t>13. Which of the following defines the Ethernet protocol?</w:t>
            </w:r>
          </w:p>
        </w:tc>
        <w:tc>
          <w:tcPr>
            <w:tcW w:w="2160" w:type="dxa"/>
          </w:tcPr>
          <w:p w14:paraId="7BDFE105" w14:textId="77777777" w:rsidR="00266D65" w:rsidRPr="004B58CA" w:rsidRDefault="00266D65" w:rsidP="001725B0">
            <w:pPr>
              <w:rPr>
                <w:b/>
              </w:rPr>
            </w:pPr>
            <w:r w:rsidRPr="004B58CA">
              <w:rPr>
                <w:b/>
              </w:rPr>
              <w:t>CSMA/CD</w:t>
            </w:r>
          </w:p>
        </w:tc>
      </w:tr>
      <w:tr w:rsidR="00266D65" w:rsidRPr="004B58CA" w14:paraId="3FC9286C" w14:textId="77777777" w:rsidTr="001725B0">
        <w:tc>
          <w:tcPr>
            <w:tcW w:w="7825" w:type="dxa"/>
          </w:tcPr>
          <w:p w14:paraId="61C7B949" w14:textId="77777777" w:rsidR="00266D65" w:rsidRPr="004B58CA" w:rsidRDefault="00266D65" w:rsidP="001725B0">
            <w:r w:rsidRPr="004B58CA">
              <w:t>14. Which of the following is a private IPv4 address?</w:t>
            </w:r>
          </w:p>
        </w:tc>
        <w:tc>
          <w:tcPr>
            <w:tcW w:w="2160" w:type="dxa"/>
          </w:tcPr>
          <w:p w14:paraId="461C1E74" w14:textId="77777777" w:rsidR="00266D65" w:rsidRPr="004B58CA" w:rsidRDefault="00266D65" w:rsidP="001725B0">
            <w:pPr>
              <w:rPr>
                <w:b/>
              </w:rPr>
            </w:pPr>
            <w:r w:rsidRPr="004B58CA">
              <w:rPr>
                <w:b/>
              </w:rPr>
              <w:t>192.168.12.5</w:t>
            </w:r>
          </w:p>
        </w:tc>
      </w:tr>
      <w:tr w:rsidR="00266D65" w:rsidRPr="004B58CA" w14:paraId="192AEEF1" w14:textId="77777777" w:rsidTr="001725B0">
        <w:tc>
          <w:tcPr>
            <w:tcW w:w="7825" w:type="dxa"/>
          </w:tcPr>
          <w:p w14:paraId="2320A0BC" w14:textId="77777777" w:rsidR="00266D65" w:rsidRPr="004B58CA" w:rsidRDefault="00266D65" w:rsidP="001725B0">
            <w:pPr>
              <w:rPr>
                <w:sz w:val="24"/>
                <w:szCs w:val="24"/>
              </w:rPr>
            </w:pPr>
            <w:r w:rsidRPr="004B58CA">
              <w:rPr>
                <w:sz w:val="24"/>
                <w:szCs w:val="24"/>
              </w:rPr>
              <w:t>15. Which of the following is a public IPv4 address?</w:t>
            </w:r>
          </w:p>
        </w:tc>
        <w:tc>
          <w:tcPr>
            <w:tcW w:w="2160" w:type="dxa"/>
          </w:tcPr>
          <w:p w14:paraId="35C31C8C" w14:textId="77777777" w:rsidR="00266D65" w:rsidRPr="004B58CA" w:rsidRDefault="00266D65" w:rsidP="001725B0">
            <w:pPr>
              <w:rPr>
                <w:b/>
                <w:sz w:val="24"/>
                <w:szCs w:val="24"/>
              </w:rPr>
            </w:pPr>
            <w:r w:rsidRPr="004B58CA">
              <w:rPr>
                <w:b/>
                <w:sz w:val="24"/>
                <w:szCs w:val="24"/>
              </w:rPr>
              <w:t>72.16.126.43</w:t>
            </w:r>
          </w:p>
        </w:tc>
      </w:tr>
    </w:tbl>
    <w:p w14:paraId="1F1D635A" w14:textId="77777777" w:rsidR="00266D65" w:rsidRDefault="00266D65" w:rsidP="00266D65"/>
    <w:tbl>
      <w:tblPr>
        <w:tblStyle w:val="TableGrid"/>
        <w:tblW w:w="9985" w:type="dxa"/>
        <w:tblLook w:val="04A0" w:firstRow="1" w:lastRow="0" w:firstColumn="1" w:lastColumn="0" w:noHBand="0" w:noVBand="1"/>
      </w:tblPr>
      <w:tblGrid>
        <w:gridCol w:w="7285"/>
        <w:gridCol w:w="2700"/>
      </w:tblGrid>
      <w:tr w:rsidR="00266D65" w14:paraId="0EB08363" w14:textId="77777777" w:rsidTr="001725B0">
        <w:tc>
          <w:tcPr>
            <w:tcW w:w="7285" w:type="dxa"/>
            <w:shd w:val="clear" w:color="auto" w:fill="BFBFBF" w:themeFill="background1" w:themeFillShade="BF"/>
          </w:tcPr>
          <w:p w14:paraId="45793854" w14:textId="77777777" w:rsidR="00266D65" w:rsidRPr="008B7C08" w:rsidRDefault="00266D65" w:rsidP="001725B0">
            <w:pPr>
              <w:rPr>
                <w:b/>
              </w:rPr>
            </w:pPr>
            <w:r>
              <w:t xml:space="preserve">        </w:t>
            </w:r>
            <w:r>
              <w:rPr>
                <w:b/>
              </w:rPr>
              <w:t>Chapter 1-b</w:t>
            </w:r>
            <w:r w:rsidRPr="008B7C08">
              <w:rPr>
                <w:b/>
              </w:rPr>
              <w:t xml:space="preserve"> Question</w:t>
            </w:r>
          </w:p>
        </w:tc>
        <w:tc>
          <w:tcPr>
            <w:tcW w:w="2700" w:type="dxa"/>
            <w:shd w:val="clear" w:color="auto" w:fill="BFBFBF" w:themeFill="background1" w:themeFillShade="BF"/>
          </w:tcPr>
          <w:p w14:paraId="5672D70A" w14:textId="77777777" w:rsidR="00266D65" w:rsidRPr="008B7C08" w:rsidRDefault="00266D65" w:rsidP="001725B0">
            <w:pPr>
              <w:rPr>
                <w:b/>
              </w:rPr>
            </w:pPr>
            <w:r w:rsidRPr="008B7C08">
              <w:rPr>
                <w:b/>
              </w:rPr>
              <w:t>Answer</w:t>
            </w:r>
          </w:p>
        </w:tc>
      </w:tr>
      <w:tr w:rsidR="00266D65" w14:paraId="36AB6251" w14:textId="77777777" w:rsidTr="001725B0">
        <w:tc>
          <w:tcPr>
            <w:tcW w:w="7285" w:type="dxa"/>
          </w:tcPr>
          <w:p w14:paraId="24AD1DE5" w14:textId="77777777" w:rsidR="00266D65" w:rsidRPr="004B58CA" w:rsidRDefault="00266D65" w:rsidP="001725B0">
            <w:pPr>
              <w:rPr>
                <w:sz w:val="24"/>
                <w:szCs w:val="24"/>
              </w:rPr>
            </w:pPr>
            <w:r w:rsidRPr="004B58CA">
              <w:rPr>
                <w:sz w:val="24"/>
                <w:szCs w:val="24"/>
              </w:rPr>
              <w:t xml:space="preserve">1. </w:t>
            </w:r>
            <w:r>
              <w:t>Which of the following is the command to view the IP address on a PC?</w:t>
            </w:r>
          </w:p>
        </w:tc>
        <w:tc>
          <w:tcPr>
            <w:tcW w:w="2700" w:type="dxa"/>
          </w:tcPr>
          <w:p w14:paraId="2060A51F" w14:textId="77777777" w:rsidR="00266D65" w:rsidRPr="004B58CA" w:rsidRDefault="00266D65" w:rsidP="001725B0">
            <w:pPr>
              <w:rPr>
                <w:b/>
              </w:rPr>
            </w:pPr>
            <w:r w:rsidRPr="004B58CA">
              <w:rPr>
                <w:b/>
              </w:rPr>
              <w:t>ipconfig</w:t>
            </w:r>
          </w:p>
        </w:tc>
      </w:tr>
      <w:tr w:rsidR="00266D65" w14:paraId="15AF16CD" w14:textId="77777777" w:rsidTr="001725B0">
        <w:tc>
          <w:tcPr>
            <w:tcW w:w="7285" w:type="dxa"/>
          </w:tcPr>
          <w:p w14:paraId="67E77EE9" w14:textId="77777777" w:rsidR="00266D65" w:rsidRPr="004B58CA" w:rsidRDefault="00266D65" w:rsidP="001725B0">
            <w:pPr>
              <w:rPr>
                <w:sz w:val="24"/>
                <w:szCs w:val="24"/>
              </w:rPr>
            </w:pPr>
            <w:r w:rsidRPr="004B58CA">
              <w:rPr>
                <w:sz w:val="24"/>
                <w:szCs w:val="24"/>
              </w:rPr>
              <w:t xml:space="preserve">2. </w:t>
            </w:r>
            <w:r>
              <w:t>Which of the following is the command to view the IP address on a Linux machine?</w:t>
            </w:r>
          </w:p>
        </w:tc>
        <w:tc>
          <w:tcPr>
            <w:tcW w:w="2700" w:type="dxa"/>
          </w:tcPr>
          <w:p w14:paraId="36FCA768" w14:textId="77777777" w:rsidR="00266D65" w:rsidRPr="004B58CA" w:rsidRDefault="00266D65" w:rsidP="001725B0">
            <w:pPr>
              <w:rPr>
                <w:b/>
                <w:sz w:val="24"/>
                <w:szCs w:val="24"/>
              </w:rPr>
            </w:pPr>
            <w:r w:rsidRPr="004B58CA">
              <w:rPr>
                <w:b/>
              </w:rPr>
              <w:t>ifconfig</w:t>
            </w:r>
          </w:p>
        </w:tc>
      </w:tr>
      <w:tr w:rsidR="00266D65" w14:paraId="4C3DFE84" w14:textId="77777777" w:rsidTr="001725B0">
        <w:tc>
          <w:tcPr>
            <w:tcW w:w="7285" w:type="dxa"/>
          </w:tcPr>
          <w:p w14:paraId="790A7E07" w14:textId="77777777" w:rsidR="00266D65" w:rsidRPr="004B58CA" w:rsidRDefault="00266D65" w:rsidP="001725B0">
            <w:pPr>
              <w:rPr>
                <w:sz w:val="24"/>
                <w:szCs w:val="24"/>
              </w:rPr>
            </w:pPr>
            <w:r w:rsidRPr="004B58CA">
              <w:rPr>
                <w:sz w:val="24"/>
                <w:szCs w:val="24"/>
              </w:rPr>
              <w:t xml:space="preserve">3. </w:t>
            </w:r>
            <w:r>
              <w:t>Which of the following is the command to view the IP address and MAC address on a PC?</w:t>
            </w:r>
          </w:p>
        </w:tc>
        <w:tc>
          <w:tcPr>
            <w:tcW w:w="2700" w:type="dxa"/>
          </w:tcPr>
          <w:p w14:paraId="2291BE4B" w14:textId="77777777" w:rsidR="00266D65" w:rsidRPr="004B58CA" w:rsidRDefault="00266D65" w:rsidP="001725B0">
            <w:pPr>
              <w:rPr>
                <w:b/>
                <w:sz w:val="24"/>
                <w:szCs w:val="24"/>
              </w:rPr>
            </w:pPr>
            <w:r w:rsidRPr="004B58CA">
              <w:rPr>
                <w:b/>
              </w:rPr>
              <w:t>ipconfig/all</w:t>
            </w:r>
          </w:p>
        </w:tc>
      </w:tr>
      <w:tr w:rsidR="00266D65" w14:paraId="199F2A4E" w14:textId="77777777" w:rsidTr="001725B0">
        <w:tc>
          <w:tcPr>
            <w:tcW w:w="7285" w:type="dxa"/>
          </w:tcPr>
          <w:p w14:paraId="0159DB6F" w14:textId="77777777" w:rsidR="00266D65" w:rsidRPr="004B58CA" w:rsidRDefault="00266D65" w:rsidP="001725B0">
            <w:pPr>
              <w:rPr>
                <w:sz w:val="24"/>
                <w:szCs w:val="24"/>
              </w:rPr>
            </w:pPr>
            <w:r w:rsidRPr="004B58CA">
              <w:rPr>
                <w:sz w:val="24"/>
                <w:szCs w:val="24"/>
              </w:rPr>
              <w:t xml:space="preserve">4. </w:t>
            </w:r>
            <w:r>
              <w:t>This is the process where the port number identifies the computer that established the Internet connection, and enables delivery of the data packet to the correct computer.</w:t>
            </w:r>
          </w:p>
        </w:tc>
        <w:tc>
          <w:tcPr>
            <w:tcW w:w="2700" w:type="dxa"/>
          </w:tcPr>
          <w:p w14:paraId="6F43DDC1" w14:textId="77777777" w:rsidR="00266D65" w:rsidRPr="004B58CA" w:rsidRDefault="00266D65" w:rsidP="001725B0">
            <w:pPr>
              <w:rPr>
                <w:b/>
                <w:sz w:val="24"/>
                <w:szCs w:val="24"/>
              </w:rPr>
            </w:pPr>
            <w:r w:rsidRPr="004B58CA">
              <w:rPr>
                <w:b/>
                <w:sz w:val="24"/>
                <w:szCs w:val="24"/>
              </w:rPr>
              <w:t>pat</w:t>
            </w:r>
          </w:p>
        </w:tc>
      </w:tr>
      <w:tr w:rsidR="00266D65" w14:paraId="673D3389" w14:textId="77777777" w:rsidTr="001725B0">
        <w:tc>
          <w:tcPr>
            <w:tcW w:w="7285" w:type="dxa"/>
          </w:tcPr>
          <w:p w14:paraId="0A26B4A7" w14:textId="77777777" w:rsidR="00266D65" w:rsidRPr="004B58CA" w:rsidRDefault="00266D65" w:rsidP="001725B0">
            <w:pPr>
              <w:rPr>
                <w:sz w:val="24"/>
                <w:szCs w:val="24"/>
              </w:rPr>
            </w:pPr>
            <w:r w:rsidRPr="004B58CA">
              <w:rPr>
                <w:sz w:val="24"/>
                <w:szCs w:val="24"/>
              </w:rPr>
              <w:t>5.</w:t>
            </w:r>
            <w:r>
              <w:rPr>
                <w:sz w:val="24"/>
                <w:szCs w:val="24"/>
              </w:rPr>
              <w:t xml:space="preserve"> </w:t>
            </w:r>
            <w:r>
              <w:t>This is the acronym for the process of translating the private IP address to a public address for routing over the Internet.</w:t>
            </w:r>
          </w:p>
        </w:tc>
        <w:tc>
          <w:tcPr>
            <w:tcW w:w="2700" w:type="dxa"/>
          </w:tcPr>
          <w:p w14:paraId="09ED14A2" w14:textId="77777777" w:rsidR="00266D65" w:rsidRPr="004B58CA" w:rsidRDefault="00266D65" w:rsidP="001725B0">
            <w:pPr>
              <w:rPr>
                <w:b/>
                <w:sz w:val="24"/>
                <w:szCs w:val="24"/>
              </w:rPr>
            </w:pPr>
            <w:r w:rsidRPr="004B58CA">
              <w:rPr>
                <w:b/>
                <w:sz w:val="24"/>
                <w:szCs w:val="24"/>
              </w:rPr>
              <w:t>nat</w:t>
            </w:r>
          </w:p>
        </w:tc>
      </w:tr>
      <w:tr w:rsidR="00266D65" w14:paraId="275FF60B" w14:textId="77777777" w:rsidTr="001725B0">
        <w:tc>
          <w:tcPr>
            <w:tcW w:w="7285" w:type="dxa"/>
          </w:tcPr>
          <w:p w14:paraId="31EF00D0" w14:textId="77777777" w:rsidR="00266D65" w:rsidRPr="004B58CA" w:rsidRDefault="00266D65" w:rsidP="001725B0">
            <w:pPr>
              <w:rPr>
                <w:sz w:val="24"/>
                <w:szCs w:val="24"/>
              </w:rPr>
            </w:pPr>
            <w:r w:rsidRPr="004B58CA">
              <w:rPr>
                <w:sz w:val="24"/>
                <w:szCs w:val="24"/>
              </w:rPr>
              <w:t>6.</w:t>
            </w:r>
            <w:r>
              <w:rPr>
                <w:sz w:val="24"/>
                <w:szCs w:val="24"/>
              </w:rPr>
              <w:t xml:space="preserve"> </w:t>
            </w:r>
            <w:r>
              <w:t>This term describes the process where packets from one IP address/port number are redirected to another. This is often used to make services on one part of a network available to hosts on the opposite side.</w:t>
            </w:r>
          </w:p>
        </w:tc>
        <w:tc>
          <w:tcPr>
            <w:tcW w:w="2700" w:type="dxa"/>
          </w:tcPr>
          <w:p w14:paraId="38FEF092" w14:textId="77777777" w:rsidR="00266D65" w:rsidRPr="004B58CA" w:rsidRDefault="00266D65" w:rsidP="001725B0">
            <w:pPr>
              <w:rPr>
                <w:b/>
                <w:sz w:val="24"/>
                <w:szCs w:val="24"/>
              </w:rPr>
            </w:pPr>
            <w:r w:rsidRPr="004B58CA">
              <w:rPr>
                <w:b/>
              </w:rPr>
              <w:t>Port Forwarding</w:t>
            </w:r>
          </w:p>
        </w:tc>
      </w:tr>
      <w:tr w:rsidR="00266D65" w14:paraId="196A4836" w14:textId="77777777" w:rsidTr="001725B0">
        <w:tc>
          <w:tcPr>
            <w:tcW w:w="7285" w:type="dxa"/>
          </w:tcPr>
          <w:p w14:paraId="276ED824" w14:textId="77777777" w:rsidR="00266D65" w:rsidRPr="004B58CA" w:rsidRDefault="00266D65" w:rsidP="001725B0">
            <w:pPr>
              <w:rPr>
                <w:sz w:val="24"/>
                <w:szCs w:val="24"/>
              </w:rPr>
            </w:pPr>
            <w:r w:rsidRPr="004B58CA">
              <w:rPr>
                <w:sz w:val="24"/>
                <w:szCs w:val="24"/>
              </w:rPr>
              <w:t>7</w:t>
            </w:r>
            <w:r>
              <w:rPr>
                <w:sz w:val="24"/>
                <w:szCs w:val="24"/>
              </w:rPr>
              <w:t xml:space="preserve">. </w:t>
            </w:r>
            <w:r>
              <w:t>This is a term for describing a UTP cable carrying 1000Mbps (1 gigabit) or more of data up to a length of 100 meters</w:t>
            </w:r>
          </w:p>
        </w:tc>
        <w:tc>
          <w:tcPr>
            <w:tcW w:w="2700" w:type="dxa"/>
          </w:tcPr>
          <w:p w14:paraId="6266B63E" w14:textId="77777777" w:rsidR="00266D65" w:rsidRPr="004B58CA" w:rsidRDefault="00266D65" w:rsidP="001725B0">
            <w:pPr>
              <w:rPr>
                <w:b/>
                <w:sz w:val="24"/>
                <w:szCs w:val="24"/>
              </w:rPr>
            </w:pPr>
            <w:r w:rsidRPr="004B58CA">
              <w:rPr>
                <w:b/>
              </w:rPr>
              <w:t>speed and distance requirement</w:t>
            </w:r>
          </w:p>
        </w:tc>
      </w:tr>
      <w:tr w:rsidR="00266D65" w14:paraId="69009F3B" w14:textId="77777777" w:rsidTr="001725B0">
        <w:tc>
          <w:tcPr>
            <w:tcW w:w="7285" w:type="dxa"/>
          </w:tcPr>
          <w:p w14:paraId="1D60F15F" w14:textId="77777777" w:rsidR="00266D65" w:rsidRPr="004B58CA" w:rsidRDefault="00266D65" w:rsidP="001725B0">
            <w:pPr>
              <w:rPr>
                <w:sz w:val="24"/>
                <w:szCs w:val="24"/>
              </w:rPr>
            </w:pPr>
            <w:r w:rsidRPr="004B58CA">
              <w:rPr>
                <w:sz w:val="24"/>
                <w:szCs w:val="24"/>
              </w:rPr>
              <w:t>8.</w:t>
            </w:r>
            <w:r>
              <w:rPr>
                <w:sz w:val="24"/>
                <w:szCs w:val="24"/>
              </w:rPr>
              <w:t xml:space="preserve"> </w:t>
            </w:r>
            <w:r>
              <w:t>This can be used to select what devices can be allowed access to the network. When MAC address filtering is turned on, only wireless devices that have allowed MAC addresses will be granted access to the network.</w:t>
            </w:r>
          </w:p>
        </w:tc>
        <w:tc>
          <w:tcPr>
            <w:tcW w:w="2700" w:type="dxa"/>
          </w:tcPr>
          <w:p w14:paraId="2B18945E" w14:textId="77777777" w:rsidR="00266D65" w:rsidRPr="00D26B92" w:rsidRDefault="00266D65" w:rsidP="001725B0">
            <w:pPr>
              <w:rPr>
                <w:b/>
                <w:sz w:val="24"/>
                <w:szCs w:val="24"/>
              </w:rPr>
            </w:pPr>
            <w:r w:rsidRPr="00D26B92">
              <w:rPr>
                <w:b/>
              </w:rPr>
              <w:t>MAC filtering</w:t>
            </w:r>
          </w:p>
        </w:tc>
      </w:tr>
      <w:tr w:rsidR="00266D65" w14:paraId="13C29F61" w14:textId="77777777" w:rsidTr="001725B0">
        <w:tc>
          <w:tcPr>
            <w:tcW w:w="7285" w:type="dxa"/>
          </w:tcPr>
          <w:p w14:paraId="57E98667" w14:textId="77777777" w:rsidR="00266D65" w:rsidRPr="004B58CA" w:rsidRDefault="00266D65" w:rsidP="001725B0">
            <w:pPr>
              <w:rPr>
                <w:sz w:val="24"/>
                <w:szCs w:val="24"/>
              </w:rPr>
            </w:pPr>
            <w:r w:rsidRPr="004B58CA">
              <w:rPr>
                <w:sz w:val="24"/>
                <w:szCs w:val="24"/>
              </w:rPr>
              <w:t>9.</w:t>
            </w:r>
            <w:r>
              <w:rPr>
                <w:sz w:val="24"/>
                <w:szCs w:val="24"/>
              </w:rPr>
              <w:t xml:space="preserve"> </w:t>
            </w:r>
            <w:r>
              <w:t>This is a Web page that the user of a public-access network is obliged to view and interact with before access is granted. These are typically used in WiFI hotspots typically used by business centers, airports, hotel lobbies, coffee shops, libraries, schools and other venues that offer free Wi-Fi hot spots for Internet users.</w:t>
            </w:r>
          </w:p>
        </w:tc>
        <w:tc>
          <w:tcPr>
            <w:tcW w:w="2700" w:type="dxa"/>
          </w:tcPr>
          <w:p w14:paraId="34D613CE" w14:textId="77777777" w:rsidR="00266D65" w:rsidRPr="00D26B92" w:rsidRDefault="00266D65" w:rsidP="001725B0">
            <w:pPr>
              <w:rPr>
                <w:b/>
                <w:sz w:val="24"/>
                <w:szCs w:val="24"/>
              </w:rPr>
            </w:pPr>
            <w:r w:rsidRPr="00D26B92">
              <w:rPr>
                <w:b/>
              </w:rPr>
              <w:t>captive portal</w:t>
            </w:r>
          </w:p>
        </w:tc>
      </w:tr>
      <w:tr w:rsidR="00266D65" w14:paraId="701F412A" w14:textId="77777777" w:rsidTr="001725B0">
        <w:tc>
          <w:tcPr>
            <w:tcW w:w="7285" w:type="dxa"/>
          </w:tcPr>
          <w:p w14:paraId="2C69020A" w14:textId="77777777" w:rsidR="00266D65" w:rsidRPr="004B58CA" w:rsidRDefault="00266D65" w:rsidP="001725B0">
            <w:pPr>
              <w:rPr>
                <w:sz w:val="24"/>
                <w:szCs w:val="24"/>
              </w:rPr>
            </w:pPr>
            <w:r w:rsidRPr="004B58CA">
              <w:rPr>
                <w:sz w:val="24"/>
                <w:szCs w:val="24"/>
              </w:rPr>
              <w:t>10.</w:t>
            </w:r>
            <w:r>
              <w:rPr>
                <w:sz w:val="24"/>
                <w:szCs w:val="24"/>
              </w:rPr>
              <w:t xml:space="preserve"> </w:t>
            </w:r>
            <w:r>
              <w:t xml:space="preserve">This acronym stands for </w:t>
            </w:r>
            <w:proofErr w:type="gramStart"/>
            <w:r>
              <w:t>100 Megahertz</w:t>
            </w:r>
            <w:proofErr w:type="gramEnd"/>
            <w:r>
              <w:t>, baseband over twisted pair.</w:t>
            </w:r>
          </w:p>
        </w:tc>
        <w:tc>
          <w:tcPr>
            <w:tcW w:w="2700" w:type="dxa"/>
          </w:tcPr>
          <w:p w14:paraId="537FFD24" w14:textId="77777777" w:rsidR="00266D65" w:rsidRPr="00D26B92" w:rsidRDefault="00266D65" w:rsidP="001725B0">
            <w:pPr>
              <w:rPr>
                <w:b/>
                <w:sz w:val="24"/>
                <w:szCs w:val="24"/>
              </w:rPr>
            </w:pPr>
            <w:r w:rsidRPr="00D26B92">
              <w:rPr>
                <w:b/>
              </w:rPr>
              <w:t>100BaseT</w:t>
            </w:r>
          </w:p>
        </w:tc>
      </w:tr>
      <w:tr w:rsidR="00266D65" w14:paraId="20220F78" w14:textId="77777777" w:rsidTr="001725B0">
        <w:tc>
          <w:tcPr>
            <w:tcW w:w="7285" w:type="dxa"/>
          </w:tcPr>
          <w:p w14:paraId="7A13E875" w14:textId="77777777" w:rsidR="00266D65" w:rsidRPr="004B58CA" w:rsidRDefault="00266D65" w:rsidP="001725B0">
            <w:pPr>
              <w:rPr>
                <w:sz w:val="24"/>
                <w:szCs w:val="24"/>
              </w:rPr>
            </w:pPr>
            <w:r w:rsidRPr="004B58CA">
              <w:rPr>
                <w:sz w:val="24"/>
                <w:szCs w:val="24"/>
              </w:rPr>
              <w:t>11.</w:t>
            </w:r>
            <w:r>
              <w:rPr>
                <w:sz w:val="24"/>
                <w:szCs w:val="24"/>
              </w:rPr>
              <w:t xml:space="preserve"> </w:t>
            </w:r>
            <w:r>
              <w:t xml:space="preserve">This acronym stands for </w:t>
            </w:r>
            <w:proofErr w:type="gramStart"/>
            <w:r>
              <w:t>1000 Megahertz</w:t>
            </w:r>
            <w:proofErr w:type="gramEnd"/>
            <w:r>
              <w:t>, baseband over twisted pair.</w:t>
            </w:r>
          </w:p>
        </w:tc>
        <w:tc>
          <w:tcPr>
            <w:tcW w:w="2700" w:type="dxa"/>
          </w:tcPr>
          <w:p w14:paraId="68C9C89D" w14:textId="77777777" w:rsidR="00266D65" w:rsidRPr="00D26B92" w:rsidRDefault="00266D65" w:rsidP="001725B0">
            <w:pPr>
              <w:rPr>
                <w:b/>
                <w:sz w:val="24"/>
                <w:szCs w:val="24"/>
              </w:rPr>
            </w:pPr>
            <w:r w:rsidRPr="00D26B92">
              <w:rPr>
                <w:b/>
              </w:rPr>
              <w:t>1000BaseT</w:t>
            </w:r>
          </w:p>
        </w:tc>
      </w:tr>
      <w:tr w:rsidR="00266D65" w14:paraId="00A1F9D3" w14:textId="77777777" w:rsidTr="001725B0">
        <w:tc>
          <w:tcPr>
            <w:tcW w:w="7285" w:type="dxa"/>
          </w:tcPr>
          <w:p w14:paraId="55B83FAA" w14:textId="77777777" w:rsidR="00266D65" w:rsidRPr="004B58CA" w:rsidRDefault="00266D65" w:rsidP="001725B0">
            <w:pPr>
              <w:rPr>
                <w:sz w:val="24"/>
                <w:szCs w:val="24"/>
              </w:rPr>
            </w:pPr>
            <w:r w:rsidRPr="004B58CA">
              <w:rPr>
                <w:sz w:val="24"/>
                <w:szCs w:val="24"/>
              </w:rPr>
              <w:lastRenderedPageBreak/>
              <w:t>12.</w:t>
            </w:r>
            <w:r>
              <w:rPr>
                <w:sz w:val="24"/>
                <w:szCs w:val="24"/>
              </w:rPr>
              <w:t xml:space="preserve"> </w:t>
            </w:r>
            <w:r>
              <w:t>TTL stands for</w:t>
            </w:r>
          </w:p>
        </w:tc>
        <w:tc>
          <w:tcPr>
            <w:tcW w:w="2700" w:type="dxa"/>
          </w:tcPr>
          <w:p w14:paraId="186F4B21" w14:textId="77777777" w:rsidR="00266D65" w:rsidRPr="00D26B92" w:rsidRDefault="00266D65" w:rsidP="001725B0">
            <w:pPr>
              <w:rPr>
                <w:b/>
                <w:sz w:val="24"/>
                <w:szCs w:val="24"/>
              </w:rPr>
            </w:pPr>
            <w:r w:rsidRPr="00D26B92">
              <w:rPr>
                <w:b/>
              </w:rPr>
              <w:t>Time to live</w:t>
            </w:r>
          </w:p>
        </w:tc>
      </w:tr>
      <w:tr w:rsidR="00266D65" w14:paraId="61DDFF2D" w14:textId="77777777" w:rsidTr="001725B0">
        <w:tc>
          <w:tcPr>
            <w:tcW w:w="7285" w:type="dxa"/>
          </w:tcPr>
          <w:p w14:paraId="60F9B60B" w14:textId="77777777" w:rsidR="00266D65" w:rsidRPr="004B58CA" w:rsidRDefault="00266D65" w:rsidP="001725B0">
            <w:pPr>
              <w:rPr>
                <w:sz w:val="24"/>
                <w:szCs w:val="24"/>
              </w:rPr>
            </w:pPr>
            <w:r w:rsidRPr="004B58CA">
              <w:rPr>
                <w:sz w:val="24"/>
                <w:szCs w:val="24"/>
              </w:rPr>
              <w:t>13.</w:t>
            </w:r>
            <w:r>
              <w:rPr>
                <w:sz w:val="24"/>
                <w:szCs w:val="24"/>
              </w:rPr>
              <w:t xml:space="preserve"> </w:t>
            </w:r>
            <w:r>
              <w:t>This is used to used to make a broadband network (also called cable broadband) connection from your home network to the ISP using your cable connection.</w:t>
            </w:r>
          </w:p>
        </w:tc>
        <w:tc>
          <w:tcPr>
            <w:tcW w:w="2700" w:type="dxa"/>
          </w:tcPr>
          <w:p w14:paraId="66C9AC25" w14:textId="77777777" w:rsidR="00266D65" w:rsidRPr="00D26B92" w:rsidRDefault="00266D65" w:rsidP="001725B0">
            <w:pPr>
              <w:rPr>
                <w:b/>
                <w:sz w:val="24"/>
                <w:szCs w:val="24"/>
              </w:rPr>
            </w:pPr>
            <w:r w:rsidRPr="00D26B92">
              <w:rPr>
                <w:b/>
              </w:rPr>
              <w:t>cable modem</w:t>
            </w:r>
          </w:p>
        </w:tc>
      </w:tr>
      <w:tr w:rsidR="00266D65" w14:paraId="49CBE2E9" w14:textId="77777777" w:rsidTr="001725B0">
        <w:tc>
          <w:tcPr>
            <w:tcW w:w="7285" w:type="dxa"/>
          </w:tcPr>
          <w:p w14:paraId="1C93453B" w14:textId="77777777" w:rsidR="00266D65" w:rsidRPr="004B58CA" w:rsidRDefault="00266D65" w:rsidP="001725B0">
            <w:pPr>
              <w:rPr>
                <w:sz w:val="24"/>
                <w:szCs w:val="24"/>
              </w:rPr>
            </w:pPr>
            <w:r w:rsidRPr="004B58CA">
              <w:rPr>
                <w:sz w:val="24"/>
                <w:szCs w:val="24"/>
              </w:rPr>
              <w:t>14.</w:t>
            </w:r>
            <w:r>
              <w:rPr>
                <w:sz w:val="24"/>
                <w:szCs w:val="24"/>
              </w:rPr>
              <w:t xml:space="preserve"> </w:t>
            </w:r>
            <w:r>
              <w:t>This device is typically used to make the data connection to the ISP.</w:t>
            </w:r>
          </w:p>
        </w:tc>
        <w:tc>
          <w:tcPr>
            <w:tcW w:w="2700" w:type="dxa"/>
          </w:tcPr>
          <w:p w14:paraId="58D3A0C7" w14:textId="77777777" w:rsidR="00266D65" w:rsidRPr="00D26B92" w:rsidRDefault="00266D65" w:rsidP="001725B0">
            <w:pPr>
              <w:rPr>
                <w:b/>
                <w:sz w:val="24"/>
                <w:szCs w:val="24"/>
              </w:rPr>
            </w:pPr>
            <w:r w:rsidRPr="00D26B92">
              <w:rPr>
                <w:b/>
                <w:sz w:val="24"/>
                <w:szCs w:val="24"/>
              </w:rPr>
              <w:t>modem</w:t>
            </w:r>
          </w:p>
        </w:tc>
      </w:tr>
      <w:tr w:rsidR="00266D65" w14:paraId="414805E8" w14:textId="77777777" w:rsidTr="001725B0">
        <w:tc>
          <w:tcPr>
            <w:tcW w:w="7285" w:type="dxa"/>
          </w:tcPr>
          <w:p w14:paraId="2DCCDEB6" w14:textId="77777777" w:rsidR="00266D65" w:rsidRPr="004B58CA" w:rsidRDefault="00266D65" w:rsidP="001725B0">
            <w:pPr>
              <w:rPr>
                <w:sz w:val="24"/>
                <w:szCs w:val="24"/>
              </w:rPr>
            </w:pPr>
            <w:r w:rsidRPr="004B58CA">
              <w:rPr>
                <w:sz w:val="24"/>
                <w:szCs w:val="24"/>
              </w:rPr>
              <w:t>15.</w:t>
            </w:r>
            <w:r>
              <w:rPr>
                <w:sz w:val="24"/>
                <w:szCs w:val="24"/>
              </w:rPr>
              <w:t xml:space="preserve"> </w:t>
            </w:r>
            <w:r>
              <w:t>WPS simplifies the configuration process, enabling the user to set up WPA PSK without having to enter a long string of symbols, random numbers, or letters. This provides a feature to protect wireless networks, but it is still susceptible to what kind of attack?</w:t>
            </w:r>
          </w:p>
        </w:tc>
        <w:tc>
          <w:tcPr>
            <w:tcW w:w="2700" w:type="dxa"/>
          </w:tcPr>
          <w:p w14:paraId="2788AC55" w14:textId="77777777" w:rsidR="00266D65" w:rsidRPr="00D26B92" w:rsidRDefault="00266D65" w:rsidP="001725B0">
            <w:pPr>
              <w:rPr>
                <w:b/>
                <w:sz w:val="24"/>
                <w:szCs w:val="24"/>
              </w:rPr>
            </w:pPr>
            <w:r w:rsidRPr="00D26B92">
              <w:rPr>
                <w:b/>
              </w:rPr>
              <w:t>brute force</w:t>
            </w:r>
          </w:p>
        </w:tc>
      </w:tr>
    </w:tbl>
    <w:p w14:paraId="031764A2" w14:textId="77777777" w:rsidR="00266D65" w:rsidRDefault="00266D65" w:rsidP="00266D65">
      <w:r>
        <w:t xml:space="preserve">      </w:t>
      </w:r>
    </w:p>
    <w:tbl>
      <w:tblPr>
        <w:tblStyle w:val="TableGrid"/>
        <w:tblW w:w="9985" w:type="dxa"/>
        <w:tblLook w:val="04A0" w:firstRow="1" w:lastRow="0" w:firstColumn="1" w:lastColumn="0" w:noHBand="0" w:noVBand="1"/>
      </w:tblPr>
      <w:tblGrid>
        <w:gridCol w:w="7285"/>
        <w:gridCol w:w="2700"/>
      </w:tblGrid>
      <w:tr w:rsidR="00266D65" w14:paraId="7143D9D2" w14:textId="77777777" w:rsidTr="001725B0">
        <w:tc>
          <w:tcPr>
            <w:tcW w:w="7285" w:type="dxa"/>
            <w:shd w:val="clear" w:color="auto" w:fill="BFBFBF" w:themeFill="background1" w:themeFillShade="BF"/>
          </w:tcPr>
          <w:p w14:paraId="337C5C0A" w14:textId="77777777" w:rsidR="00266D65" w:rsidRPr="008B7C08" w:rsidRDefault="00266D65" w:rsidP="001725B0">
            <w:pPr>
              <w:rPr>
                <w:b/>
              </w:rPr>
            </w:pPr>
            <w:r>
              <w:rPr>
                <w:b/>
              </w:rPr>
              <w:t>Chapter 1-c</w:t>
            </w:r>
            <w:r w:rsidRPr="008B7C08">
              <w:rPr>
                <w:b/>
              </w:rPr>
              <w:t xml:space="preserve"> Question</w:t>
            </w:r>
          </w:p>
        </w:tc>
        <w:tc>
          <w:tcPr>
            <w:tcW w:w="2700" w:type="dxa"/>
            <w:shd w:val="clear" w:color="auto" w:fill="BFBFBF" w:themeFill="background1" w:themeFillShade="BF"/>
          </w:tcPr>
          <w:p w14:paraId="44E3C686" w14:textId="77777777" w:rsidR="00266D65" w:rsidRPr="008B7C08" w:rsidRDefault="00266D65" w:rsidP="001725B0">
            <w:pPr>
              <w:rPr>
                <w:b/>
              </w:rPr>
            </w:pPr>
            <w:r w:rsidRPr="008B7C08">
              <w:rPr>
                <w:b/>
              </w:rPr>
              <w:t>Answer</w:t>
            </w:r>
          </w:p>
        </w:tc>
      </w:tr>
      <w:tr w:rsidR="00266D65" w14:paraId="17B1EAA4" w14:textId="77777777" w:rsidTr="001725B0">
        <w:tc>
          <w:tcPr>
            <w:tcW w:w="7285" w:type="dxa"/>
          </w:tcPr>
          <w:p w14:paraId="530830A5" w14:textId="77777777" w:rsidR="00266D65" w:rsidRDefault="00266D65" w:rsidP="001725B0">
            <w:r>
              <w:t>1. A wireless router typically contains a router, switch, and</w:t>
            </w:r>
          </w:p>
        </w:tc>
        <w:tc>
          <w:tcPr>
            <w:tcW w:w="2700" w:type="dxa"/>
          </w:tcPr>
          <w:p w14:paraId="7C3EFE62" w14:textId="77777777" w:rsidR="00266D65" w:rsidRPr="00962B37" w:rsidRDefault="00266D65" w:rsidP="001725B0">
            <w:pPr>
              <w:rPr>
                <w:b/>
              </w:rPr>
            </w:pPr>
            <w:r>
              <w:t>wireless access point</w:t>
            </w:r>
          </w:p>
        </w:tc>
      </w:tr>
      <w:tr w:rsidR="00266D65" w14:paraId="069C1E32" w14:textId="77777777" w:rsidTr="001725B0">
        <w:tc>
          <w:tcPr>
            <w:tcW w:w="7285" w:type="dxa"/>
          </w:tcPr>
          <w:p w14:paraId="1F8364EE" w14:textId="77777777" w:rsidR="00266D65" w:rsidRDefault="00266D65" w:rsidP="001725B0">
            <w:r>
              <w:t>2. 802.11a operates at what frequency?</w:t>
            </w:r>
          </w:p>
        </w:tc>
        <w:tc>
          <w:tcPr>
            <w:tcW w:w="2700" w:type="dxa"/>
          </w:tcPr>
          <w:p w14:paraId="0EC3BFA7" w14:textId="77777777" w:rsidR="00266D65" w:rsidRPr="00962B37" w:rsidRDefault="00266D65" w:rsidP="001725B0">
            <w:pPr>
              <w:rPr>
                <w:b/>
              </w:rPr>
            </w:pPr>
            <w:r>
              <w:t>5 GHz</w:t>
            </w:r>
          </w:p>
        </w:tc>
      </w:tr>
      <w:tr w:rsidR="00266D65" w14:paraId="5DAA1829" w14:textId="77777777" w:rsidTr="001725B0">
        <w:tc>
          <w:tcPr>
            <w:tcW w:w="7285" w:type="dxa"/>
          </w:tcPr>
          <w:p w14:paraId="2E3F244E" w14:textId="77777777" w:rsidR="00266D65" w:rsidRDefault="00266D65" w:rsidP="001725B0">
            <w:r>
              <w:t>3. The DSL connection requires the placement of filters on all telephone lines except the one going into the modem to prevent which of the following?</w:t>
            </w:r>
          </w:p>
        </w:tc>
        <w:tc>
          <w:tcPr>
            <w:tcW w:w="2700" w:type="dxa"/>
          </w:tcPr>
          <w:p w14:paraId="47608A65" w14:textId="77777777" w:rsidR="00266D65" w:rsidRPr="00962B37" w:rsidRDefault="00266D65" w:rsidP="001725B0">
            <w:pPr>
              <w:rPr>
                <w:b/>
              </w:rPr>
            </w:pPr>
            <w:r>
              <w:t>interference</w:t>
            </w:r>
          </w:p>
        </w:tc>
      </w:tr>
      <w:tr w:rsidR="00266D65" w14:paraId="041B7306" w14:textId="77777777" w:rsidTr="001725B0">
        <w:tc>
          <w:tcPr>
            <w:tcW w:w="7285" w:type="dxa"/>
          </w:tcPr>
          <w:p w14:paraId="616DC412" w14:textId="77777777" w:rsidR="00266D65" w:rsidRDefault="00266D65" w:rsidP="001725B0">
            <w:r>
              <w:t>4. This device relays the wireless signals from an access point or wireless router into areas with a weak signal or no signal at all.</w:t>
            </w:r>
          </w:p>
        </w:tc>
        <w:tc>
          <w:tcPr>
            <w:tcW w:w="2700" w:type="dxa"/>
          </w:tcPr>
          <w:p w14:paraId="4B07C4F3" w14:textId="77777777" w:rsidR="00266D65" w:rsidRPr="00962B37" w:rsidRDefault="00266D65" w:rsidP="001725B0">
            <w:pPr>
              <w:rPr>
                <w:b/>
              </w:rPr>
            </w:pPr>
            <w:r>
              <w:t>wireless range extender</w:t>
            </w:r>
          </w:p>
        </w:tc>
      </w:tr>
      <w:tr w:rsidR="00266D65" w14:paraId="6902B665" w14:textId="77777777" w:rsidTr="001725B0">
        <w:tc>
          <w:tcPr>
            <w:tcW w:w="7285" w:type="dxa"/>
          </w:tcPr>
          <w:p w14:paraId="2C18715E" w14:textId="77777777" w:rsidR="00266D65" w:rsidRDefault="00266D65" w:rsidP="001725B0">
            <w:r>
              <w:t>5. Which of the following is the standard operating frequency for 802.11b</w:t>
            </w:r>
          </w:p>
        </w:tc>
        <w:tc>
          <w:tcPr>
            <w:tcW w:w="2700" w:type="dxa"/>
          </w:tcPr>
          <w:p w14:paraId="40C1E1DD" w14:textId="77777777" w:rsidR="00266D65" w:rsidRDefault="00266D65" w:rsidP="001725B0">
            <w:r>
              <w:t>2.4 Ghz</w:t>
            </w:r>
          </w:p>
        </w:tc>
      </w:tr>
      <w:tr w:rsidR="00266D65" w14:paraId="022D18AD" w14:textId="77777777" w:rsidTr="001725B0">
        <w:tc>
          <w:tcPr>
            <w:tcW w:w="7285" w:type="dxa"/>
          </w:tcPr>
          <w:p w14:paraId="281C3C1A" w14:textId="77777777" w:rsidR="00266D65" w:rsidRDefault="00266D65" w:rsidP="001725B0">
            <w:r>
              <w:t>6. Which of the following is a standard for fiber optics operating at 1 Ghz?</w:t>
            </w:r>
          </w:p>
        </w:tc>
        <w:tc>
          <w:tcPr>
            <w:tcW w:w="2700" w:type="dxa"/>
          </w:tcPr>
          <w:p w14:paraId="5E3A6B23" w14:textId="77777777" w:rsidR="00266D65" w:rsidRDefault="00266D65" w:rsidP="001725B0">
            <w:r>
              <w:t>1000BaseSX</w:t>
            </w:r>
          </w:p>
        </w:tc>
      </w:tr>
      <w:tr w:rsidR="00266D65" w14:paraId="664191FF" w14:textId="77777777" w:rsidTr="001725B0">
        <w:tc>
          <w:tcPr>
            <w:tcW w:w="7285" w:type="dxa"/>
          </w:tcPr>
          <w:p w14:paraId="17185B19" w14:textId="77777777" w:rsidR="00266D65" w:rsidRDefault="00266D65" w:rsidP="001725B0">
            <w:r>
              <w:t>7. Which of the following is the name for the 8-pin modular connector used with CAT6/5e/5 cable?</w:t>
            </w:r>
          </w:p>
        </w:tc>
        <w:tc>
          <w:tcPr>
            <w:tcW w:w="2700" w:type="dxa"/>
          </w:tcPr>
          <w:p w14:paraId="1C6B950B" w14:textId="77777777" w:rsidR="00266D65" w:rsidRDefault="00266D65" w:rsidP="001725B0">
            <w:r>
              <w:t>RJ-45</w:t>
            </w:r>
          </w:p>
        </w:tc>
      </w:tr>
      <w:tr w:rsidR="00266D65" w14:paraId="267887B5" w14:textId="77777777" w:rsidTr="001725B0">
        <w:tc>
          <w:tcPr>
            <w:tcW w:w="7285" w:type="dxa"/>
          </w:tcPr>
          <w:p w14:paraId="7C8ADD04" w14:textId="77777777" w:rsidR="00266D65" w:rsidRDefault="00266D65" w:rsidP="001725B0">
            <w:r>
              <w:t>8. Which of the following is a type of media used for transporting data in a modern computer network?  Select the best answer.</w:t>
            </w:r>
          </w:p>
        </w:tc>
        <w:tc>
          <w:tcPr>
            <w:tcW w:w="2700" w:type="dxa"/>
          </w:tcPr>
          <w:p w14:paraId="764DEC8B" w14:textId="77777777" w:rsidR="00266D65" w:rsidRDefault="00266D65" w:rsidP="001725B0">
            <w:r>
              <w:t>fiber</w:t>
            </w:r>
          </w:p>
        </w:tc>
      </w:tr>
    </w:tbl>
    <w:p w14:paraId="78FB044A" w14:textId="77777777" w:rsidR="00425E8C" w:rsidRDefault="00425E8C">
      <w:bookmarkStart w:id="0" w:name="_GoBack"/>
      <w:bookmarkEnd w:id="0"/>
    </w:p>
    <w:sectPr w:rsidR="00425E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D65"/>
    <w:rsid w:val="00057538"/>
    <w:rsid w:val="00266D65"/>
    <w:rsid w:val="00425E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07301"/>
  <w15:chartTrackingRefBased/>
  <w15:docId w15:val="{C82B5AF0-1484-4EDB-97C9-0721BCAA6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D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66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3667</Characters>
  <Application>Microsoft Office Word</Application>
  <DocSecurity>0</DocSecurity>
  <Lines>30</Lines>
  <Paragraphs>8</Paragraphs>
  <ScaleCrop>false</ScaleCrop>
  <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Thar Adale</dc:creator>
  <cp:keywords/>
  <dc:description/>
  <cp:lastModifiedBy>Thar Adale</cp:lastModifiedBy>
  <cp:revision>1</cp:revision>
  <dcterms:created xsi:type="dcterms:W3CDTF">2019-12-21T18:54:00Z</dcterms:created>
  <dcterms:modified xsi:type="dcterms:W3CDTF">2019-12-21T18:54:00Z</dcterms:modified>
</cp:coreProperties>
</file>