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6E942" w14:textId="77777777" w:rsidR="00EE766F" w:rsidRPr="002C6DDB" w:rsidRDefault="00EE766F" w:rsidP="00EE766F">
      <w:pPr>
        <w:pStyle w:val="chapternotitle"/>
        <w:rPr>
          <w:rStyle w:val="titlenotbold"/>
          <w:b/>
        </w:rPr>
      </w:pPr>
      <w:r>
        <w:rPr>
          <w:rFonts w:eastAsia="MS Mincho"/>
        </w:rPr>
        <w:t xml:space="preserve">Case 1.2 </w:t>
      </w:r>
      <w:r w:rsidRPr="002C6DDB">
        <w:rPr>
          <w:rStyle w:val="titlenotbold"/>
        </w:rPr>
        <w:t>Opportunity cost and productivity in agriculture</w:t>
      </w:r>
    </w:p>
    <w:p w14:paraId="2FAF36AF" w14:textId="77777777" w:rsidR="00EE766F" w:rsidRDefault="00EE766F" w:rsidP="00EE766F">
      <w:pPr>
        <w:pStyle w:val="headingA"/>
        <w:rPr>
          <w:rFonts w:eastAsia="MS Mincho"/>
        </w:rPr>
      </w:pPr>
      <w:r>
        <w:t>Summary</w:t>
      </w:r>
    </w:p>
    <w:p w14:paraId="6FD1A9C5" w14:textId="77777777" w:rsidR="00EE766F" w:rsidRPr="00CB07A2" w:rsidRDefault="00EE766F" w:rsidP="00EE766F">
      <w:pPr>
        <w:pStyle w:val="bodytextfo"/>
      </w:pPr>
      <w:r>
        <w:t xml:space="preserve">This case study shows how the concept of opportunity cost can be applied to calculate a measure of the value of economic activity that incorporates resource costs due to environmental damage from the activity. </w:t>
      </w:r>
    </w:p>
    <w:p w14:paraId="596AD9DF" w14:textId="77777777" w:rsidR="00EE766F" w:rsidRDefault="00EE766F" w:rsidP="00EE766F">
      <w:pPr>
        <w:pStyle w:val="headingA"/>
        <w:rPr>
          <w:rFonts w:eastAsia="MS Mincho"/>
        </w:rPr>
      </w:pPr>
      <w:r>
        <w:rPr>
          <w:rFonts w:eastAsia="MS Mincho"/>
        </w:rPr>
        <w:t xml:space="preserve">Suggested answers </w:t>
      </w:r>
    </w:p>
    <w:p w14:paraId="73352670" w14:textId="77777777" w:rsidR="00EE766F" w:rsidRPr="00B00E8C" w:rsidRDefault="00EE766F" w:rsidP="002269F7">
      <w:pPr>
        <w:pStyle w:val="questionlist1"/>
      </w:pPr>
      <w:r w:rsidRPr="0080405A">
        <w:rPr>
          <w:rStyle w:val="bold"/>
        </w:rPr>
        <w:t>1</w:t>
      </w:r>
      <w:r w:rsidRPr="00A76589">
        <w:rPr>
          <w:rStyle w:val="questionbold"/>
        </w:rPr>
        <w:tab/>
      </w:r>
      <w:r w:rsidRPr="00B00E8C">
        <w:t xml:space="preserve">Can you think of other examples of </w:t>
      </w:r>
      <w:r>
        <w:t>activities that cause environmental damage where the value of that damage would need to be incorporated into the value of inputs used in production in order to construct a ‘true’ measure of the productivity of that activity</w:t>
      </w:r>
      <w:r w:rsidRPr="00B00E8C">
        <w:t>?</w:t>
      </w:r>
    </w:p>
    <w:p w14:paraId="59107C24" w14:textId="77777777" w:rsidR="00EE766F" w:rsidRDefault="00EE766F" w:rsidP="0080405A">
      <w:pPr>
        <w:pStyle w:val="answerfo"/>
      </w:pPr>
      <w:r>
        <w:t>There are many possible examples.</w:t>
      </w:r>
      <w:r w:rsidR="0080405A">
        <w:t xml:space="preserve"> </w:t>
      </w:r>
      <w:r>
        <w:t>Where mining activity causes damage to the natural environment that reduces subsequent revenue from tourism or requires expenditure of resources to ‘clean</w:t>
      </w:r>
      <w:r w:rsidR="001022D4">
        <w:t xml:space="preserve"> </w:t>
      </w:r>
      <w:r>
        <w:t>up’ that damage, then these would need to be included as resource costs; alternatively, where there is some manufacturing operation that causes air pollution</w:t>
      </w:r>
      <w:r w:rsidR="001022D4">
        <w:t>,</w:t>
      </w:r>
      <w:r>
        <w:t xml:space="preserve"> which causes respiratory problems for the population living nearby</w:t>
      </w:r>
      <w:r w:rsidR="001022D4">
        <w:t>,</w:t>
      </w:r>
      <w:r>
        <w:t xml:space="preserve"> some of whom </w:t>
      </w:r>
      <w:r w:rsidR="001022D4">
        <w:t>subsequently</w:t>
      </w:r>
      <w:r>
        <w:t xml:space="preserve"> require medical treatment, the cost of that medical treatment would need to be incorporated as a resource cost of the manufacturing activity.</w:t>
      </w:r>
    </w:p>
    <w:p w14:paraId="5CCB6722" w14:textId="77777777" w:rsidR="00AE39CD" w:rsidRDefault="00EE766F" w:rsidP="0080405A">
      <w:pPr>
        <w:pStyle w:val="questionlist1"/>
      </w:pPr>
      <w:r w:rsidRPr="0080405A">
        <w:rPr>
          <w:rStyle w:val="bold"/>
        </w:rPr>
        <w:t>2</w:t>
      </w:r>
      <w:r w:rsidRPr="00A76589">
        <w:rPr>
          <w:rStyle w:val="questionbold"/>
        </w:rPr>
        <w:tab/>
      </w:r>
      <w:r>
        <w:t>Simon and Erica give up their jobs in the Economics Department to set up their own consulting firm.</w:t>
      </w:r>
      <w:r w:rsidR="0080405A">
        <w:t xml:space="preserve"> </w:t>
      </w:r>
      <w:r>
        <w:t>To set up their business, they must buy an office for $50</w:t>
      </w:r>
      <w:r w:rsidR="0080405A">
        <w:t xml:space="preserve"> </w:t>
      </w:r>
      <w:r>
        <w:t>000.</w:t>
      </w:r>
      <w:r w:rsidR="0080405A">
        <w:t xml:space="preserve"> </w:t>
      </w:r>
      <w:r>
        <w:t>Should they choose to cease operating their business at some future date, they know they will be able to sell the office for $40</w:t>
      </w:r>
      <w:r w:rsidR="0080405A">
        <w:t xml:space="preserve"> </w:t>
      </w:r>
      <w:r>
        <w:t>000.</w:t>
      </w:r>
      <w:r w:rsidR="0080405A">
        <w:t xml:space="preserve"> </w:t>
      </w:r>
      <w:r>
        <w:t>If they did not buy the office they would have invested the money they spent on the office and earned an annual interest rate of 10 per cent.</w:t>
      </w:r>
      <w:r w:rsidR="0080405A">
        <w:t xml:space="preserve"> </w:t>
      </w:r>
      <w:r>
        <w:t>They also need to hire a research assistant.</w:t>
      </w:r>
      <w:r w:rsidR="0080405A">
        <w:t xml:space="preserve"> </w:t>
      </w:r>
      <w:r>
        <w:t>The salary cost of the research assistant is $50</w:t>
      </w:r>
      <w:r w:rsidR="0080405A">
        <w:t xml:space="preserve"> </w:t>
      </w:r>
      <w:r>
        <w:t>000 per annum.</w:t>
      </w:r>
      <w:r w:rsidR="0080405A">
        <w:t xml:space="preserve"> </w:t>
      </w:r>
      <w:r>
        <w:t>In its first year of operation, Simon and Erica expect to earn revenue of $200</w:t>
      </w:r>
      <w:r w:rsidR="0080405A">
        <w:t xml:space="preserve"> </w:t>
      </w:r>
      <w:r>
        <w:t xml:space="preserve">000. </w:t>
      </w:r>
    </w:p>
    <w:p w14:paraId="687748D1" w14:textId="1C113FDB" w:rsidR="00EE766F" w:rsidRDefault="00EE766F" w:rsidP="00AE39CD">
      <w:pPr>
        <w:pStyle w:val="questionlistindent0"/>
      </w:pPr>
      <w:r>
        <w:t>What is the total opportunity cost to Simon and Erica of setting up their consulting firm for one year?</w:t>
      </w:r>
      <w:r w:rsidR="0080405A">
        <w:t xml:space="preserve"> </w:t>
      </w:r>
    </w:p>
    <w:p w14:paraId="43316EAA" w14:textId="77777777" w:rsidR="00EE766F" w:rsidRDefault="00EE766F" w:rsidP="0080405A">
      <w:pPr>
        <w:pStyle w:val="answerfo"/>
      </w:pPr>
      <w:r>
        <w:t>One component of opportunity cost involves the $50</w:t>
      </w:r>
      <w:r w:rsidR="0080405A">
        <w:t xml:space="preserve"> </w:t>
      </w:r>
      <w:r>
        <w:t>000 invested to buy the office.</w:t>
      </w:r>
      <w:r w:rsidR="0080405A">
        <w:t xml:space="preserve"> </w:t>
      </w:r>
      <w:r>
        <w:t>If they decide to cease the business after one year, Simon and Erica can only recoup $40</w:t>
      </w:r>
      <w:r w:rsidR="0080405A">
        <w:t xml:space="preserve"> </w:t>
      </w:r>
      <w:r>
        <w:t>000.</w:t>
      </w:r>
      <w:r w:rsidR="0080405A">
        <w:t xml:space="preserve"> </w:t>
      </w:r>
      <w:r>
        <w:t>Hence there is a cost of $10</w:t>
      </w:r>
      <w:r w:rsidR="0080405A">
        <w:t xml:space="preserve"> </w:t>
      </w:r>
      <w:r>
        <w:t>000.</w:t>
      </w:r>
      <w:r w:rsidR="0080405A">
        <w:t xml:space="preserve"> </w:t>
      </w:r>
      <w:r>
        <w:t>As well, had they not bought the office, Simon and Erica could have invested the funds to earn 10 per cent interest.</w:t>
      </w:r>
      <w:r w:rsidR="0080405A">
        <w:t xml:space="preserve"> </w:t>
      </w:r>
      <w:r>
        <w:t>This r</w:t>
      </w:r>
      <w:r w:rsidR="0080405A">
        <w:t>epresents foregone income of $5</w:t>
      </w:r>
      <w:r>
        <w:t>000.</w:t>
      </w:r>
      <w:r w:rsidR="0080405A">
        <w:t xml:space="preserve"> </w:t>
      </w:r>
      <w:r>
        <w:t>The other component of opportunity cost is the $50</w:t>
      </w:r>
      <w:r w:rsidR="0080405A">
        <w:t xml:space="preserve"> </w:t>
      </w:r>
      <w:r>
        <w:t>000 salary for the research assistant.</w:t>
      </w:r>
    </w:p>
    <w:p w14:paraId="5A6F4972" w14:textId="77777777" w:rsidR="00EE766F" w:rsidRDefault="00EE766F" w:rsidP="00E14DF0">
      <w:pPr>
        <w:pStyle w:val="answerindent"/>
      </w:pPr>
      <w:r>
        <w:t>Hence the total opportunity cost equals $65</w:t>
      </w:r>
      <w:r w:rsidR="0080405A">
        <w:t xml:space="preserve"> </w:t>
      </w:r>
      <w:r>
        <w:t>000 ($10</w:t>
      </w:r>
      <w:r w:rsidR="0080405A">
        <w:t xml:space="preserve"> 000 + $5</w:t>
      </w:r>
      <w:r>
        <w:t>000 + $50</w:t>
      </w:r>
      <w:r w:rsidR="0080405A">
        <w:t xml:space="preserve"> </w:t>
      </w:r>
      <w:r>
        <w:t>000).</w:t>
      </w:r>
    </w:p>
    <w:p w14:paraId="7F58DA7D" w14:textId="7638AF40" w:rsidR="00623D4C" w:rsidRDefault="00EE766F" w:rsidP="00424DF1">
      <w:pPr>
        <w:pStyle w:val="questionlist1"/>
      </w:pPr>
      <w:r w:rsidRPr="00424DF1">
        <w:rPr>
          <w:rStyle w:val="bold"/>
        </w:rPr>
        <w:lastRenderedPageBreak/>
        <w:t>3</w:t>
      </w:r>
      <w:r>
        <w:tab/>
      </w:r>
      <w:r w:rsidR="00050F61">
        <w:t xml:space="preserve">Since 2015, the Victorian </w:t>
      </w:r>
      <w:r w:rsidR="00E14DF0">
        <w:t>G</w:t>
      </w:r>
      <w:r w:rsidR="00050F61">
        <w:t>overnment has spent over $2.5 billion removing over 30 train level crossings in Melbourne and replacing them with flyovers or tunnels.</w:t>
      </w:r>
      <w:r w:rsidR="00E14DF0">
        <w:t xml:space="preserve"> </w:t>
      </w:r>
      <w:r w:rsidR="00050F61">
        <w:t xml:space="preserve">Their justification for this policy is the significant delays caused for motorists at the train crossings during peak time. For example, it was estimated in 2015 that </w:t>
      </w:r>
      <w:r w:rsidRPr="001B5CC0">
        <w:t xml:space="preserve">the crossing at </w:t>
      </w:r>
      <w:proofErr w:type="spellStart"/>
      <w:r w:rsidRPr="001B5CC0">
        <w:t>Koor</w:t>
      </w:r>
      <w:r w:rsidR="004832EB">
        <w:t>n</w:t>
      </w:r>
      <w:r w:rsidRPr="001B5CC0">
        <w:t>an</w:t>
      </w:r>
      <w:r w:rsidR="004832EB">
        <w:t>g</w:t>
      </w:r>
      <w:proofErr w:type="spellEnd"/>
      <w:r w:rsidRPr="001B5CC0">
        <w:t xml:space="preserve"> </w:t>
      </w:r>
      <w:r w:rsidR="00424DF1">
        <w:t>R</w:t>
      </w:r>
      <w:r w:rsidRPr="001B5CC0">
        <w:t>oad in Carnegie was found to be closed for up to 87 minutes between 7</w:t>
      </w:r>
      <w:r w:rsidR="004832EB">
        <w:t xml:space="preserve"> </w:t>
      </w:r>
      <w:r w:rsidRPr="001B5CC0">
        <w:t>am</w:t>
      </w:r>
      <w:r w:rsidR="00E14DF0">
        <w:t xml:space="preserve"> </w:t>
      </w:r>
      <w:r w:rsidRPr="001B5CC0">
        <w:t>and 9</w:t>
      </w:r>
      <w:r w:rsidR="004832EB">
        <w:t xml:space="preserve"> </w:t>
      </w:r>
      <w:r w:rsidRPr="001B5CC0">
        <w:t>am</w:t>
      </w:r>
      <w:r w:rsidR="00E14DF0">
        <w:t xml:space="preserve"> (Gordon</w:t>
      </w:r>
      <w:r w:rsidR="00355642">
        <w:t>,</w:t>
      </w:r>
      <w:r w:rsidR="00E14DF0">
        <w:t xml:space="preserve"> 2015).</w:t>
      </w:r>
      <w:r w:rsidR="0080405A">
        <w:t xml:space="preserve"> </w:t>
      </w:r>
    </w:p>
    <w:p w14:paraId="6595C3A0" w14:textId="77777777" w:rsidR="00623D4C" w:rsidRDefault="00EE766F" w:rsidP="00623D4C">
      <w:pPr>
        <w:pStyle w:val="questionlistindent0"/>
      </w:pPr>
      <w:r w:rsidRPr="001B5CC0">
        <w:t>How would you calculate the opportunity cost of time spent by motorists at level crossings?</w:t>
      </w:r>
      <w:r w:rsidR="0080405A">
        <w:t xml:space="preserve"> </w:t>
      </w:r>
    </w:p>
    <w:p w14:paraId="7A618482" w14:textId="0EC2E347" w:rsidR="00EE766F" w:rsidRDefault="00EE766F" w:rsidP="00623D4C">
      <w:pPr>
        <w:pStyle w:val="questionlistindent0"/>
      </w:pPr>
      <w:r w:rsidRPr="001B5CC0">
        <w:t xml:space="preserve">How would you evaluate whether the Victorian </w:t>
      </w:r>
      <w:r w:rsidR="00E14DF0">
        <w:t>G</w:t>
      </w:r>
      <w:r w:rsidRPr="001B5CC0">
        <w:t>overnment is spending its funds wisely by committing to eliminate the level crossings?</w:t>
      </w:r>
    </w:p>
    <w:p w14:paraId="0A25773A" w14:textId="77777777" w:rsidR="00EE766F" w:rsidRDefault="00EE766F" w:rsidP="00424DF1">
      <w:pPr>
        <w:pStyle w:val="answerfo"/>
      </w:pPr>
      <w:r>
        <w:t>The opportunity cost of time spent by motorists at level crossings is the value of what they could have done with the next best use of that time.</w:t>
      </w:r>
      <w:r w:rsidR="0080405A">
        <w:t xml:space="preserve"> </w:t>
      </w:r>
      <w:r>
        <w:t xml:space="preserve">For example, if it is assumed that being stuck at a level crossing reduces working time, the opportunity cost for a driver would be the amount of time spent waiting at level crossings (in hours) multiplied by their hourly wage rate. </w:t>
      </w:r>
    </w:p>
    <w:p w14:paraId="062D24BF" w14:textId="76AF790F" w:rsidR="00713F77" w:rsidRDefault="00EE766F" w:rsidP="00E14DF0">
      <w:pPr>
        <w:pStyle w:val="answerindent"/>
      </w:pPr>
      <w:r>
        <w:t xml:space="preserve">A benefit-cost analysis can be used to calculate whether the Victorian </w:t>
      </w:r>
      <w:r w:rsidR="00623D4C">
        <w:t>G</w:t>
      </w:r>
      <w:r>
        <w:t>overnment is spending its funds wisely.</w:t>
      </w:r>
      <w:r w:rsidR="0080405A">
        <w:t xml:space="preserve"> </w:t>
      </w:r>
      <w:r>
        <w:t xml:space="preserve">The opportunity cost to the government of eliminating the level crossings is </w:t>
      </w:r>
      <w:r w:rsidR="00EC0D0C">
        <w:t>the mount it is paying for their removal</w:t>
      </w:r>
      <w:r>
        <w:t>.</w:t>
      </w:r>
      <w:r w:rsidR="0080405A">
        <w:t xml:space="preserve"> </w:t>
      </w:r>
      <w:r>
        <w:t>The benefit of eliminating the level crossings is equal to the sum of individual benefits for each driver.</w:t>
      </w:r>
      <w:r w:rsidR="0080405A">
        <w:t xml:space="preserve"> </w:t>
      </w:r>
      <w:r>
        <w:t>The individual benefit to a driver is equal to the value of the reduction in time spent waiting at level crossings</w:t>
      </w:r>
      <w:r w:rsidR="00623D4C">
        <w:t xml:space="preserve">, </w:t>
      </w:r>
      <w:r>
        <w:t>which would be calculated as described above.</w:t>
      </w:r>
      <w:r w:rsidR="0080405A">
        <w:t xml:space="preserve"> </w:t>
      </w:r>
      <w:r>
        <w:t xml:space="preserve">The government will be spending its funds wisely if the sum of benefits to drivers is greater than </w:t>
      </w:r>
      <w:r w:rsidR="00EC0D0C">
        <w:t>the cost of removing the crossings</w:t>
      </w:r>
      <w:r>
        <w:t>.</w:t>
      </w:r>
    </w:p>
    <w:sectPr w:rsidR="00713F77" w:rsidSect="00A059E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1A2418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D30AC84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21A"/>
    <w:rsid w:val="00050F61"/>
    <w:rsid w:val="000632C9"/>
    <w:rsid w:val="00086214"/>
    <w:rsid w:val="00094FE7"/>
    <w:rsid w:val="001022D4"/>
    <w:rsid w:val="0016365F"/>
    <w:rsid w:val="002269F7"/>
    <w:rsid w:val="00267D62"/>
    <w:rsid w:val="002C6DDB"/>
    <w:rsid w:val="00355642"/>
    <w:rsid w:val="003E7C3D"/>
    <w:rsid w:val="00424DF1"/>
    <w:rsid w:val="00465E0A"/>
    <w:rsid w:val="004832EB"/>
    <w:rsid w:val="00492400"/>
    <w:rsid w:val="00545C6A"/>
    <w:rsid w:val="005F10D2"/>
    <w:rsid w:val="00623D4C"/>
    <w:rsid w:val="006570AB"/>
    <w:rsid w:val="0069721A"/>
    <w:rsid w:val="00713F77"/>
    <w:rsid w:val="007824EE"/>
    <w:rsid w:val="007D73CA"/>
    <w:rsid w:val="0080405A"/>
    <w:rsid w:val="008D3089"/>
    <w:rsid w:val="009B0291"/>
    <w:rsid w:val="009C1202"/>
    <w:rsid w:val="00A059E6"/>
    <w:rsid w:val="00AE2E5E"/>
    <w:rsid w:val="00AE39CD"/>
    <w:rsid w:val="00AF69FA"/>
    <w:rsid w:val="00BA060A"/>
    <w:rsid w:val="00BD5A98"/>
    <w:rsid w:val="00BE13C0"/>
    <w:rsid w:val="00C9130F"/>
    <w:rsid w:val="00CB1A68"/>
    <w:rsid w:val="00D11AA3"/>
    <w:rsid w:val="00D509F3"/>
    <w:rsid w:val="00D91B86"/>
    <w:rsid w:val="00DF60B2"/>
    <w:rsid w:val="00E14DF0"/>
    <w:rsid w:val="00E84164"/>
    <w:rsid w:val="00E917AD"/>
    <w:rsid w:val="00EC0D0C"/>
    <w:rsid w:val="00EC316F"/>
    <w:rsid w:val="00EE571E"/>
    <w:rsid w:val="00EE766F"/>
    <w:rsid w:val="00F00E88"/>
    <w:rsid w:val="00F14212"/>
    <w:rsid w:val="00F853D4"/>
    <w:rsid w:val="00FA7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D5815"/>
  <w15:docId w15:val="{8EC67968-B27A-48BC-83AE-250A3BC77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heading 4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5" w:semiHidden="1" w:unhideWhenUsed="1"/>
    <w:lsdException w:name="List Bullet 2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14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212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212"/>
    <w:pPr>
      <w:keepNext/>
      <w:keepLines/>
      <w:spacing w:before="200"/>
      <w:outlineLvl w:val="1"/>
    </w:pPr>
    <w:rPr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fo">
    <w:name w:val="body text fo"/>
    <w:basedOn w:val="Normal"/>
    <w:rsid w:val="00F14212"/>
    <w:rPr>
      <w:bCs/>
    </w:rPr>
  </w:style>
  <w:style w:type="paragraph" w:customStyle="1" w:styleId="chapternotitle">
    <w:name w:val="chapter no &amp; title"/>
    <w:basedOn w:val="Heading1"/>
    <w:rsid w:val="00F14212"/>
    <w:pPr>
      <w:pBdr>
        <w:bottom w:val="single" w:sz="4" w:space="1" w:color="auto"/>
      </w:pBdr>
      <w:spacing w:after="240"/>
    </w:pPr>
    <w:rPr>
      <w:rFonts w:ascii="Calibri" w:hAnsi="Calibri"/>
      <w:bCs w:val="0"/>
      <w:color w:val="auto"/>
      <w:sz w:val="48"/>
      <w:szCs w:val="20"/>
    </w:rPr>
  </w:style>
  <w:style w:type="paragraph" w:customStyle="1" w:styleId="headingA">
    <w:name w:val="heading A"/>
    <w:basedOn w:val="Heading2"/>
    <w:rsid w:val="00F14212"/>
    <w:pPr>
      <w:keepLines w:val="0"/>
      <w:spacing w:before="240" w:after="120"/>
    </w:pPr>
    <w:rPr>
      <w:rFonts w:ascii="Arial" w:hAnsi="Arial"/>
      <w:bCs w:val="0"/>
      <w:color w:val="auto"/>
      <w:sz w:val="36"/>
      <w:szCs w:val="20"/>
    </w:rPr>
  </w:style>
  <w:style w:type="paragraph" w:customStyle="1" w:styleId="answerleftindent">
    <w:name w:val="answer left indent"/>
    <w:basedOn w:val="Normal"/>
    <w:rsid w:val="003E7C3D"/>
    <w:pPr>
      <w:tabs>
        <w:tab w:val="left" w:pos="720"/>
      </w:tabs>
      <w:spacing w:before="120" w:after="120"/>
      <w:ind w:left="357"/>
    </w:pPr>
    <w:rPr>
      <w:szCs w:val="20"/>
    </w:rPr>
  </w:style>
  <w:style w:type="paragraph" w:customStyle="1" w:styleId="questiontext">
    <w:name w:val="question text"/>
    <w:basedOn w:val="Normal"/>
    <w:link w:val="questiontextChar"/>
    <w:rsid w:val="00F14212"/>
    <w:pPr>
      <w:keepLines/>
      <w:suppressAutoHyphens/>
      <w:spacing w:after="120"/>
      <w:ind w:left="357" w:hanging="357"/>
      <w:jc w:val="both"/>
    </w:pPr>
    <w:rPr>
      <w:rFonts w:ascii="Arial" w:hAnsi="Arial"/>
      <w:sz w:val="22"/>
      <w:lang w:val="en-US"/>
    </w:rPr>
  </w:style>
  <w:style w:type="character" w:customStyle="1" w:styleId="questiontextChar">
    <w:name w:val="question text Char"/>
    <w:basedOn w:val="DefaultParagraphFont"/>
    <w:link w:val="questiontext"/>
    <w:rsid w:val="003E7C3D"/>
    <w:rPr>
      <w:rFonts w:ascii="Arial" w:eastAsia="Times New Roman" w:hAnsi="Arial" w:cs="Times New Roman"/>
      <w:szCs w:val="24"/>
      <w:lang w:val="en-US"/>
    </w:rPr>
  </w:style>
  <w:style w:type="table" w:styleId="TableGrid">
    <w:name w:val="Table Grid"/>
    <w:basedOn w:val="TableNormal"/>
    <w:rsid w:val="00F142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9721A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9721A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paragraph" w:customStyle="1" w:styleId="numberlist">
    <w:name w:val="number list"/>
    <w:basedOn w:val="NormalWeb"/>
    <w:rsid w:val="00F14212"/>
    <w:pPr>
      <w:spacing w:before="100" w:beforeAutospacing="1" w:after="100" w:afterAutospacing="1" w:line="360" w:lineRule="auto"/>
      <w:ind w:left="720" w:hanging="720"/>
    </w:pPr>
    <w:rPr>
      <w:lang w:val="en-US"/>
    </w:rPr>
  </w:style>
  <w:style w:type="paragraph" w:styleId="NormalWeb">
    <w:name w:val="Normal (Web)"/>
    <w:basedOn w:val="Normal"/>
    <w:uiPriority w:val="99"/>
    <w:unhideWhenUsed/>
    <w:rsid w:val="00F14212"/>
  </w:style>
  <w:style w:type="paragraph" w:customStyle="1" w:styleId="Questionlistindent">
    <w:name w:val="Question list indent"/>
    <w:basedOn w:val="Normal"/>
    <w:qFormat/>
    <w:rsid w:val="00BD5A98"/>
    <w:pPr>
      <w:spacing w:after="120"/>
      <w:ind w:left="357" w:firstLine="357"/>
    </w:pPr>
    <w:rPr>
      <w:rFonts w:ascii="Arial" w:hAnsi="Arial" w:cs="Arial"/>
      <w:sz w:val="22"/>
      <w:szCs w:val="22"/>
    </w:rPr>
  </w:style>
  <w:style w:type="paragraph" w:customStyle="1" w:styleId="Answerlist">
    <w:name w:val="Answer list"/>
    <w:basedOn w:val="answerleftindent"/>
    <w:qFormat/>
    <w:rsid w:val="00267D62"/>
    <w:pPr>
      <w:ind w:left="714" w:hanging="357"/>
    </w:pPr>
  </w:style>
  <w:style w:type="paragraph" w:customStyle="1" w:styleId="Answerleftplusundent">
    <w:name w:val="Answer left plus undent"/>
    <w:basedOn w:val="Answerlist"/>
    <w:qFormat/>
    <w:rsid w:val="00E917AD"/>
    <w:pPr>
      <w:ind w:left="357" w:firstLine="357"/>
    </w:pPr>
  </w:style>
  <w:style w:type="paragraph" w:customStyle="1" w:styleId="Tabletextleft">
    <w:name w:val="Table text left"/>
    <w:basedOn w:val="answerleftindent"/>
    <w:qFormat/>
    <w:rsid w:val="00C9130F"/>
    <w:pPr>
      <w:tabs>
        <w:tab w:val="clear" w:pos="720"/>
        <w:tab w:val="left" w:pos="284"/>
      </w:tabs>
      <w:ind w:left="0"/>
    </w:pPr>
    <w:rPr>
      <w:lang w:eastAsia="en-AU"/>
    </w:rPr>
  </w:style>
  <w:style w:type="character" w:customStyle="1" w:styleId="bold">
    <w:name w:val="bold"/>
    <w:basedOn w:val="DefaultParagraphFont"/>
    <w:rsid w:val="00F14212"/>
    <w:rPr>
      <w:b/>
      <w:bCs/>
    </w:rPr>
  </w:style>
  <w:style w:type="character" w:styleId="CommentReference">
    <w:name w:val="annotation reference"/>
    <w:basedOn w:val="DefaultParagraphFont"/>
    <w:uiPriority w:val="99"/>
    <w:unhideWhenUsed/>
    <w:rsid w:val="00F1421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F14212"/>
  </w:style>
  <w:style w:type="character" w:customStyle="1" w:styleId="CommentTextChar">
    <w:name w:val="Comment Text Char"/>
    <w:basedOn w:val="DefaultParagraphFont"/>
    <w:link w:val="CommentText"/>
    <w:uiPriority w:val="99"/>
    <w:rsid w:val="007824EE"/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142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824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F142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824EE"/>
    <w:rPr>
      <w:rFonts w:ascii="Lucida Grande" w:eastAsia="Times New Roman" w:hAnsi="Lucida Grande" w:cs="Times New Roman"/>
      <w:sz w:val="18"/>
      <w:szCs w:val="18"/>
    </w:rPr>
  </w:style>
  <w:style w:type="paragraph" w:customStyle="1" w:styleId="answerfo">
    <w:name w:val="answer f.o."/>
    <w:basedOn w:val="Normal"/>
    <w:rsid w:val="00F14212"/>
    <w:pPr>
      <w:tabs>
        <w:tab w:val="left" w:pos="720"/>
      </w:tabs>
      <w:spacing w:before="120" w:after="120"/>
      <w:ind w:left="357"/>
      <w:jc w:val="both"/>
    </w:pPr>
  </w:style>
  <w:style w:type="paragraph" w:customStyle="1" w:styleId="answerlist0">
    <w:name w:val="answer list"/>
    <w:basedOn w:val="answerfo"/>
    <w:qFormat/>
    <w:rsid w:val="00F14212"/>
    <w:pPr>
      <w:ind w:left="714" w:hanging="357"/>
      <w:jc w:val="left"/>
    </w:pPr>
  </w:style>
  <w:style w:type="paragraph" w:customStyle="1" w:styleId="answerindent">
    <w:name w:val="answer indent"/>
    <w:basedOn w:val="answerlist0"/>
    <w:qFormat/>
    <w:rsid w:val="00424DF1"/>
    <w:pPr>
      <w:ind w:left="357" w:firstLine="357"/>
      <w:jc w:val="both"/>
    </w:pPr>
  </w:style>
  <w:style w:type="paragraph" w:customStyle="1" w:styleId="answerlist2">
    <w:name w:val="answer list 2"/>
    <w:basedOn w:val="answerlist0"/>
    <w:qFormat/>
    <w:rsid w:val="00F14212"/>
    <w:pPr>
      <w:ind w:left="1077"/>
    </w:pPr>
  </w:style>
  <w:style w:type="paragraph" w:customStyle="1" w:styleId="blockquote">
    <w:name w:val="block quote"/>
    <w:basedOn w:val="Normal"/>
    <w:qFormat/>
    <w:rsid w:val="00F14212"/>
    <w:pPr>
      <w:ind w:left="567" w:right="567"/>
    </w:pPr>
    <w:rPr>
      <w:rFonts w:ascii="Arial" w:hAnsi="Arial"/>
      <w:i/>
      <w:sz w:val="22"/>
    </w:rPr>
  </w:style>
  <w:style w:type="paragraph" w:styleId="BodyText">
    <w:name w:val="Body Text"/>
    <w:basedOn w:val="Normal"/>
    <w:link w:val="BodyTextChar"/>
    <w:rsid w:val="00F14212"/>
    <w:pPr>
      <w:tabs>
        <w:tab w:val="left" w:pos="567"/>
        <w:tab w:val="left" w:pos="1134"/>
        <w:tab w:val="left" w:pos="6804"/>
      </w:tabs>
    </w:pPr>
  </w:style>
  <w:style w:type="character" w:customStyle="1" w:styleId="BodyTextChar">
    <w:name w:val="Body Text Char"/>
    <w:basedOn w:val="DefaultParagraphFont"/>
    <w:link w:val="BodyText"/>
    <w:rsid w:val="00F14212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F14212"/>
    <w:rPr>
      <w:rFonts w:ascii="Arial" w:hAnsi="Arial" w:cs="Arial"/>
      <w:sz w:val="36"/>
      <w:lang w:val="en-US"/>
    </w:rPr>
  </w:style>
  <w:style w:type="character" w:customStyle="1" w:styleId="BodyText2Char">
    <w:name w:val="Body Text 2 Char"/>
    <w:basedOn w:val="DefaultParagraphFont"/>
    <w:link w:val="BodyText2"/>
    <w:rsid w:val="00F14212"/>
    <w:rPr>
      <w:rFonts w:ascii="Arial" w:eastAsia="Times New Roman" w:hAnsi="Arial" w:cs="Arial"/>
      <w:sz w:val="36"/>
      <w:szCs w:val="24"/>
      <w:lang w:val="en-US"/>
    </w:rPr>
  </w:style>
  <w:style w:type="paragraph" w:styleId="BodyTextIndent">
    <w:name w:val="Body Text Indent"/>
    <w:basedOn w:val="Normal"/>
    <w:link w:val="BodyTextIndentChar"/>
    <w:rsid w:val="00F1421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F14212"/>
    <w:rPr>
      <w:rFonts w:ascii="Times New Roman" w:eastAsia="Times New Roman" w:hAnsi="Times New Roman" w:cs="Times New Roman"/>
      <w:sz w:val="24"/>
      <w:szCs w:val="24"/>
    </w:rPr>
  </w:style>
  <w:style w:type="paragraph" w:customStyle="1" w:styleId="bodytextlist">
    <w:name w:val="body text list"/>
    <w:rsid w:val="00F14212"/>
    <w:pPr>
      <w:tabs>
        <w:tab w:val="left" w:pos="720"/>
      </w:tabs>
      <w:spacing w:after="40" w:line="240" w:lineRule="auto"/>
      <w:ind w:left="357" w:hanging="35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t">
    <w:name w:val="hit"/>
    <w:rsid w:val="00F14212"/>
  </w:style>
  <w:style w:type="character" w:styleId="Hyperlink">
    <w:name w:val="Hyperlink"/>
    <w:rsid w:val="00F14212"/>
    <w:rPr>
      <w:color w:val="0000FF"/>
      <w:u w:val="single"/>
    </w:rPr>
  </w:style>
  <w:style w:type="character" w:customStyle="1" w:styleId="italic">
    <w:name w:val="italic"/>
    <w:basedOn w:val="DefaultParagraphFont"/>
    <w:rsid w:val="00F14212"/>
    <w:rPr>
      <w:i/>
    </w:rPr>
  </w:style>
  <w:style w:type="paragraph" w:customStyle="1" w:styleId="lalphalist">
    <w:name w:val="lalpha list"/>
    <w:basedOn w:val="Normal"/>
    <w:rsid w:val="00F14212"/>
    <w:pPr>
      <w:spacing w:line="360" w:lineRule="auto"/>
      <w:ind w:left="547" w:hanging="547"/>
    </w:pPr>
    <w:rPr>
      <w:bCs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F14212"/>
    <w:pPr>
      <w:ind w:left="720"/>
      <w:contextualSpacing/>
    </w:pPr>
  </w:style>
  <w:style w:type="paragraph" w:customStyle="1" w:styleId="questionanswerlist">
    <w:name w:val="question answer list"/>
    <w:basedOn w:val="Normal"/>
    <w:rsid w:val="00F14212"/>
    <w:pPr>
      <w:tabs>
        <w:tab w:val="left" w:pos="720"/>
      </w:tabs>
      <w:spacing w:after="40"/>
      <w:ind w:left="714" w:hanging="357"/>
    </w:pPr>
    <w:rPr>
      <w:szCs w:val="20"/>
    </w:rPr>
  </w:style>
  <w:style w:type="paragraph" w:customStyle="1" w:styleId="questionlist1">
    <w:name w:val="question list 1"/>
    <w:basedOn w:val="Normal"/>
    <w:rsid w:val="00F14212"/>
    <w:pPr>
      <w:keepLines/>
      <w:suppressAutoHyphens/>
      <w:spacing w:before="240" w:after="120"/>
      <w:ind w:left="357" w:hanging="357"/>
      <w:jc w:val="both"/>
    </w:pPr>
    <w:rPr>
      <w:rFonts w:ascii="Arial" w:hAnsi="Arial"/>
      <w:sz w:val="22"/>
      <w:lang w:val="en-US"/>
    </w:rPr>
  </w:style>
  <w:style w:type="paragraph" w:customStyle="1" w:styleId="questionlistindent0">
    <w:name w:val="question list indent"/>
    <w:basedOn w:val="Normal"/>
    <w:qFormat/>
    <w:rsid w:val="00F14212"/>
    <w:pPr>
      <w:spacing w:after="120"/>
      <w:ind w:left="357" w:firstLine="357"/>
    </w:pPr>
    <w:rPr>
      <w:rFonts w:ascii="Arial" w:hAnsi="Arial" w:cs="Arial"/>
      <w:sz w:val="22"/>
      <w:szCs w:val="22"/>
    </w:rPr>
  </w:style>
  <w:style w:type="paragraph" w:customStyle="1" w:styleId="questionlist2">
    <w:name w:val="question list 2"/>
    <w:basedOn w:val="questionlistindent0"/>
    <w:qFormat/>
    <w:rsid w:val="00F14212"/>
    <w:pPr>
      <w:spacing w:before="120"/>
      <w:ind w:left="714" w:hanging="357"/>
    </w:pPr>
  </w:style>
  <w:style w:type="paragraph" w:customStyle="1" w:styleId="questionlist3">
    <w:name w:val="question list 3"/>
    <w:basedOn w:val="questionlist2"/>
    <w:qFormat/>
    <w:rsid w:val="00F14212"/>
    <w:pPr>
      <w:ind w:left="1077"/>
    </w:pPr>
  </w:style>
  <w:style w:type="paragraph" w:customStyle="1" w:styleId="sourceline">
    <w:name w:val="source line"/>
    <w:basedOn w:val="Normal"/>
    <w:qFormat/>
    <w:rsid w:val="00F14212"/>
    <w:pPr>
      <w:jc w:val="right"/>
    </w:pPr>
    <w:rPr>
      <w:rFonts w:ascii="Arial" w:hAnsi="Arial" w:cs="Arial"/>
      <w:sz w:val="22"/>
      <w:szCs w:val="22"/>
    </w:rPr>
  </w:style>
  <w:style w:type="paragraph" w:customStyle="1" w:styleId="tableheadingtext">
    <w:name w:val="table heading text"/>
    <w:basedOn w:val="Normal"/>
    <w:qFormat/>
    <w:rsid w:val="00F14212"/>
    <w:rPr>
      <w:rFonts w:ascii="Arial Narrow" w:hAnsi="Arial Narrow"/>
      <w:b/>
    </w:rPr>
  </w:style>
  <w:style w:type="paragraph" w:customStyle="1" w:styleId="Tabletext">
    <w:name w:val="Table text"/>
    <w:basedOn w:val="Normal"/>
    <w:qFormat/>
    <w:rsid w:val="00F14212"/>
    <w:rPr>
      <w:rFonts w:ascii="Arial Narrow" w:hAnsi="Arial Narrow"/>
    </w:rPr>
  </w:style>
  <w:style w:type="paragraph" w:customStyle="1" w:styleId="tabletextleft0">
    <w:name w:val="table text left"/>
    <w:basedOn w:val="answerfo"/>
    <w:qFormat/>
    <w:rsid w:val="00F14212"/>
    <w:pPr>
      <w:tabs>
        <w:tab w:val="clear" w:pos="720"/>
        <w:tab w:val="left" w:pos="284"/>
      </w:tabs>
      <w:spacing w:before="60" w:after="60"/>
      <w:ind w:left="0"/>
      <w:jc w:val="left"/>
    </w:pPr>
    <w:rPr>
      <w:szCs w:val="20"/>
      <w:lang w:eastAsia="en-AU"/>
    </w:rPr>
  </w:style>
  <w:style w:type="paragraph" w:customStyle="1" w:styleId="tabletextnumeric">
    <w:name w:val="table text numeric"/>
    <w:basedOn w:val="tabletextleft0"/>
    <w:qFormat/>
    <w:rsid w:val="00F14212"/>
    <w:pPr>
      <w:jc w:val="right"/>
    </w:pPr>
  </w:style>
  <w:style w:type="paragraph" w:styleId="Title">
    <w:name w:val="Title"/>
    <w:basedOn w:val="Normal"/>
    <w:link w:val="TitleChar"/>
    <w:qFormat/>
    <w:rsid w:val="00F14212"/>
    <w:pPr>
      <w:jc w:val="center"/>
    </w:pPr>
    <w:rPr>
      <w:b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F14212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questionbold">
    <w:name w:val="question bold"/>
    <w:basedOn w:val="DefaultParagraphFont"/>
    <w:rsid w:val="00EE766F"/>
    <w:rPr>
      <w:b/>
      <w:bCs/>
    </w:rPr>
  </w:style>
  <w:style w:type="character" w:customStyle="1" w:styleId="Italic0">
    <w:name w:val="Italic"/>
    <w:basedOn w:val="DefaultParagraphFont"/>
    <w:rsid w:val="00EE766F"/>
    <w:rPr>
      <w:i/>
    </w:rPr>
  </w:style>
  <w:style w:type="paragraph" w:customStyle="1" w:styleId="Sourceline0">
    <w:name w:val="Source line"/>
    <w:basedOn w:val="Normal"/>
    <w:qFormat/>
    <w:rsid w:val="00EE766F"/>
    <w:pPr>
      <w:jc w:val="right"/>
    </w:pPr>
    <w:rPr>
      <w:rFonts w:ascii="Arial" w:hAnsi="Arial" w:cs="Arial"/>
      <w:sz w:val="22"/>
      <w:szCs w:val="22"/>
    </w:rPr>
  </w:style>
  <w:style w:type="paragraph" w:customStyle="1" w:styleId="Blockquote0">
    <w:name w:val="Block quote"/>
    <w:basedOn w:val="Normal"/>
    <w:qFormat/>
    <w:rsid w:val="00EE766F"/>
    <w:pPr>
      <w:ind w:left="567" w:right="567"/>
    </w:pPr>
    <w:rPr>
      <w:rFonts w:ascii="Arial" w:hAnsi="Arial"/>
      <w:i/>
    </w:rPr>
  </w:style>
  <w:style w:type="paragraph" w:customStyle="1" w:styleId="Questionlist10">
    <w:name w:val="Question list 1"/>
    <w:basedOn w:val="Normal"/>
    <w:link w:val="Questionlist1Char"/>
    <w:rsid w:val="00EE766F"/>
    <w:pPr>
      <w:keepLines/>
      <w:suppressAutoHyphens/>
      <w:spacing w:before="240" w:after="120"/>
      <w:ind w:left="357" w:hanging="357"/>
      <w:jc w:val="both"/>
    </w:pPr>
    <w:rPr>
      <w:rFonts w:ascii="Arial" w:hAnsi="Arial"/>
      <w:sz w:val="22"/>
      <w:lang w:val="en-US"/>
    </w:rPr>
  </w:style>
  <w:style w:type="character" w:customStyle="1" w:styleId="Questionlist1Char">
    <w:name w:val="Question list 1 Char"/>
    <w:basedOn w:val="DefaultParagraphFont"/>
    <w:link w:val="Questionlist10"/>
    <w:rsid w:val="00EE766F"/>
    <w:rPr>
      <w:rFonts w:ascii="Arial" w:eastAsia="Times New Roman" w:hAnsi="Arial" w:cs="Times New Roman"/>
      <w:szCs w:val="24"/>
      <w:lang w:val="en-US"/>
    </w:rPr>
  </w:style>
  <w:style w:type="paragraph" w:customStyle="1" w:styleId="AnswerIndent0">
    <w:name w:val="Answer Indent"/>
    <w:basedOn w:val="Answerlist"/>
    <w:qFormat/>
    <w:rsid w:val="00EE766F"/>
    <w:pPr>
      <w:ind w:left="357" w:firstLine="357"/>
      <w:jc w:val="both"/>
    </w:pPr>
  </w:style>
  <w:style w:type="paragraph" w:customStyle="1" w:styleId="Questionlist20">
    <w:name w:val="Question list 2"/>
    <w:basedOn w:val="Questionlistindent"/>
    <w:qFormat/>
    <w:rsid w:val="00EE766F"/>
    <w:pPr>
      <w:spacing w:before="120"/>
      <w:ind w:left="714" w:hanging="357"/>
    </w:pPr>
  </w:style>
  <w:style w:type="paragraph" w:customStyle="1" w:styleId="figuretext">
    <w:name w:val="figure text"/>
    <w:basedOn w:val="Normal"/>
    <w:qFormat/>
    <w:rsid w:val="00F853D4"/>
    <w:pPr>
      <w:jc w:val="center"/>
    </w:pPr>
    <w:rPr>
      <w:rFonts w:ascii="Arial" w:hAnsi="Arial"/>
      <w:sz w:val="20"/>
    </w:rPr>
  </w:style>
  <w:style w:type="character" w:customStyle="1" w:styleId="subscript">
    <w:name w:val="subscript"/>
    <w:basedOn w:val="DefaultParagraphFont"/>
    <w:rsid w:val="006570AB"/>
    <w:rPr>
      <w:vertAlign w:val="subscript"/>
    </w:rPr>
  </w:style>
  <w:style w:type="character" w:customStyle="1" w:styleId="titlenotbold">
    <w:name w:val="title not bold"/>
    <w:basedOn w:val="DefaultParagraphFont"/>
    <w:rsid w:val="002C6DDB"/>
    <w:rPr>
      <w:rFonts w:ascii="Calibri" w:hAnsi="Calibri" w:cs="Arial"/>
      <w:b/>
      <w:bCs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Melbourne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Borland</dc:creator>
  <cp:lastModifiedBy>Michaela</cp:lastModifiedBy>
  <cp:revision>7</cp:revision>
  <dcterms:created xsi:type="dcterms:W3CDTF">2016-03-11T03:04:00Z</dcterms:created>
  <dcterms:modified xsi:type="dcterms:W3CDTF">2020-05-19T02:38:00Z</dcterms:modified>
</cp:coreProperties>
</file>