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EEE" w:rsidRDefault="00994EEE" w:rsidP="00994EEE">
      <w:pPr>
        <w:spacing w:after="0" w:line="240" w:lineRule="auto"/>
        <w:rPr>
          <w:rFonts w:ascii="Times New Roman" w:hAnsi="Times New Roman" w:cs="Times New Roman"/>
          <w:b/>
          <w:color w:val="FFFFFF" w:themeColor="background1"/>
          <w:sz w:val="24"/>
          <w:szCs w:val="24"/>
        </w:rPr>
      </w:pPr>
      <w:r>
        <w:rPr>
          <w:rFonts w:ascii="Times New Roman" w:hAnsi="Times New Roman" w:cs="Times New Roman"/>
          <w:b/>
          <w:noProof/>
          <w:color w:val="FFFFFF" w:themeColor="background1"/>
          <w:sz w:val="24"/>
          <w:szCs w:val="24"/>
        </w:rPr>
        <w:drawing>
          <wp:anchor distT="0" distB="0" distL="114300" distR="114300" simplePos="0" relativeHeight="251658240" behindDoc="0" locked="0" layoutInCell="1" allowOverlap="1">
            <wp:simplePos x="0" y="0"/>
            <wp:positionH relativeFrom="column">
              <wp:posOffset>-971550</wp:posOffset>
            </wp:positionH>
            <wp:positionV relativeFrom="paragraph">
              <wp:posOffset>-933451</wp:posOffset>
            </wp:positionV>
            <wp:extent cx="7829550" cy="101349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biology_I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33042" cy="10139439"/>
                    </a:xfrm>
                    <a:prstGeom prst="rect">
                      <a:avLst/>
                    </a:prstGeom>
                  </pic:spPr>
                </pic:pic>
              </a:graphicData>
            </a:graphic>
            <wp14:sizeRelH relativeFrom="margin">
              <wp14:pctWidth>0</wp14:pctWidth>
            </wp14:sizeRelH>
            <wp14:sizeRelV relativeFrom="margin">
              <wp14:pctHeight>0</wp14:pctHeight>
            </wp14:sizeRelV>
          </wp:anchor>
        </w:drawing>
      </w:r>
    </w:p>
    <w:p w:rsidR="00994EEE" w:rsidRDefault="00994EEE">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br w:type="page"/>
      </w:r>
    </w:p>
    <w:p w:rsidR="00554FE4" w:rsidRPr="00530190" w:rsidRDefault="00273AB6" w:rsidP="00530190">
      <w:pPr>
        <w:shd w:val="clear" w:color="auto" w:fill="365F91" w:themeFill="accent1" w:themeFillShade="BF"/>
        <w:spacing w:after="0" w:line="240" w:lineRule="auto"/>
        <w:jc w:val="center"/>
        <w:rPr>
          <w:rFonts w:ascii="Times New Roman" w:hAnsi="Times New Roman" w:cs="Times New Roman"/>
          <w:b/>
          <w:i/>
          <w:color w:val="FFFFFF" w:themeColor="background1"/>
          <w:sz w:val="24"/>
          <w:szCs w:val="24"/>
        </w:rPr>
      </w:pPr>
      <w:r w:rsidRPr="00273AB6">
        <w:rPr>
          <w:rFonts w:ascii="Times New Roman" w:hAnsi="Times New Roman" w:cs="Times New Roman"/>
          <w:b/>
          <w:color w:val="FFFFFF" w:themeColor="background1"/>
          <w:sz w:val="24"/>
          <w:szCs w:val="24"/>
        </w:rPr>
        <w:lastRenderedPageBreak/>
        <w:t>OpenStax</w:t>
      </w:r>
      <w:r>
        <w:rPr>
          <w:rFonts w:ascii="Times New Roman" w:hAnsi="Times New Roman" w:cs="Times New Roman"/>
          <w:b/>
          <w:i/>
          <w:color w:val="FFFFFF" w:themeColor="background1"/>
          <w:sz w:val="24"/>
          <w:szCs w:val="24"/>
        </w:rPr>
        <w:t xml:space="preserve"> </w:t>
      </w:r>
      <w:r w:rsidR="00B47B80">
        <w:rPr>
          <w:rFonts w:ascii="Times New Roman" w:hAnsi="Times New Roman" w:cs="Times New Roman"/>
          <w:b/>
          <w:i/>
          <w:color w:val="FFFFFF" w:themeColor="background1"/>
          <w:sz w:val="24"/>
          <w:szCs w:val="24"/>
        </w:rPr>
        <w:t>Microbiology</w:t>
      </w:r>
    </w:p>
    <w:p w:rsidR="00554FE4" w:rsidRPr="00530190" w:rsidRDefault="008C6D8C" w:rsidP="00530190">
      <w:pPr>
        <w:shd w:val="clear" w:color="auto" w:fill="365F91" w:themeFill="accent1" w:themeFillShade="BF"/>
        <w:spacing w:after="0" w:line="24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Chapter </w:t>
      </w:r>
      <w:r w:rsidR="00D14ECD" w:rsidRPr="00530190">
        <w:rPr>
          <w:rFonts w:ascii="Times New Roman" w:hAnsi="Times New Roman" w:cs="Times New Roman"/>
          <w:b/>
          <w:color w:val="FFFFFF" w:themeColor="background1"/>
          <w:sz w:val="24"/>
          <w:szCs w:val="24"/>
        </w:rPr>
        <w:t>1</w:t>
      </w:r>
      <w:r w:rsidR="00554FE4" w:rsidRPr="00530190">
        <w:rPr>
          <w:rFonts w:ascii="Times New Roman" w:hAnsi="Times New Roman" w:cs="Times New Roman"/>
          <w:b/>
          <w:color w:val="FFFFFF" w:themeColor="background1"/>
          <w:sz w:val="24"/>
          <w:szCs w:val="24"/>
        </w:rPr>
        <w:t xml:space="preserve">: </w:t>
      </w:r>
      <w:r w:rsidR="00B47B80">
        <w:rPr>
          <w:rFonts w:ascii="Times New Roman" w:hAnsi="Times New Roman" w:cs="Times New Roman"/>
          <w:b/>
          <w:color w:val="FFFFFF" w:themeColor="background1"/>
          <w:sz w:val="24"/>
          <w:szCs w:val="24"/>
        </w:rPr>
        <w:t>An Invisible World</w:t>
      </w:r>
    </w:p>
    <w:p w:rsidR="00ED20E3" w:rsidRPr="00ED20E3" w:rsidRDefault="00B47B80" w:rsidP="002435C6">
      <w:pPr>
        <w:tabs>
          <w:tab w:val="left" w:pos="-1440"/>
          <w:tab w:val="left" w:pos="27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Multiple </w:t>
      </w:r>
      <w:proofErr w:type="gramStart"/>
      <w:r>
        <w:rPr>
          <w:rFonts w:ascii="Times New Roman" w:hAnsi="Times New Roman" w:cs="Times New Roman"/>
          <w:b/>
          <w:sz w:val="24"/>
          <w:szCs w:val="24"/>
        </w:rPr>
        <w:t>Choice</w:t>
      </w:r>
      <w:proofErr w:type="gramEnd"/>
    </w:p>
    <w:p w:rsidR="00B47B80" w:rsidRPr="00B47B80" w:rsidRDefault="00560E9C" w:rsidP="00B47B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1F4307" w:rsidRPr="002435C6">
        <w:rPr>
          <w:rFonts w:ascii="Times New Roman" w:hAnsi="Times New Roman" w:cs="Times New Roman"/>
          <w:sz w:val="24"/>
          <w:szCs w:val="24"/>
        </w:rPr>
        <w:t>.</w:t>
      </w:r>
      <w:r w:rsidR="00530190" w:rsidRPr="002435C6">
        <w:rPr>
          <w:rFonts w:ascii="Times New Roman" w:hAnsi="Times New Roman" w:cs="Times New Roman"/>
          <w:sz w:val="24"/>
          <w:szCs w:val="24"/>
        </w:rPr>
        <w:t xml:space="preserve"> </w:t>
      </w:r>
      <w:r w:rsidR="00B47B80" w:rsidRPr="00B47B80">
        <w:rPr>
          <w:rFonts w:ascii="Times New Roman" w:hAnsi="Times New Roman" w:cs="Times New Roman"/>
          <w:sz w:val="24"/>
          <w:szCs w:val="24"/>
        </w:rPr>
        <w:t>Which of the following foods is NOT made by fermentation?</w:t>
      </w:r>
    </w:p>
    <w:p w:rsidR="00B47B80" w:rsidRPr="00B47B80" w:rsidRDefault="001D6B6E" w:rsidP="00B47B80">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w:t>
      </w:r>
      <w:r w:rsidR="00B47B80" w:rsidRPr="00B47B80">
        <w:rPr>
          <w:rFonts w:ascii="Times New Roman" w:hAnsi="Times New Roman" w:cs="Times New Roman"/>
          <w:sz w:val="24"/>
          <w:szCs w:val="24"/>
        </w:rPr>
        <w:t>. beer</w:t>
      </w:r>
    </w:p>
    <w:p w:rsidR="00B47B80" w:rsidRPr="00B47B80" w:rsidRDefault="001D6B6E" w:rsidP="00B47B80">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w:t>
      </w:r>
      <w:r w:rsidR="00B47B80" w:rsidRPr="00B47B80">
        <w:rPr>
          <w:rFonts w:ascii="Times New Roman" w:hAnsi="Times New Roman" w:cs="Times New Roman"/>
          <w:sz w:val="24"/>
          <w:szCs w:val="24"/>
        </w:rPr>
        <w:t>. bread</w:t>
      </w:r>
    </w:p>
    <w:p w:rsidR="00B47B80" w:rsidRPr="00B47B80" w:rsidRDefault="001D6B6E" w:rsidP="00B47B80">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w:t>
      </w:r>
      <w:r w:rsidR="00B47B80" w:rsidRPr="00B47B80">
        <w:rPr>
          <w:rFonts w:ascii="Times New Roman" w:hAnsi="Times New Roman" w:cs="Times New Roman"/>
          <w:sz w:val="24"/>
          <w:szCs w:val="24"/>
        </w:rPr>
        <w:t>. cheese</w:t>
      </w:r>
    </w:p>
    <w:p w:rsidR="00736FA1" w:rsidRPr="002435C6"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orange juice</w:t>
      </w:r>
    </w:p>
    <w:p w:rsidR="00736FA1" w:rsidRPr="002435C6" w:rsidRDefault="008C6D8C" w:rsidP="002435C6">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736FA1" w:rsidRDefault="006737AB" w:rsidP="002435C6">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D</w:t>
      </w:r>
    </w:p>
    <w:p w:rsidR="00B47B80" w:rsidRPr="00B47B80" w:rsidRDefault="00560E9C"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ED3C65" w:rsidRPr="002435C6">
        <w:rPr>
          <w:rFonts w:ascii="Times New Roman" w:hAnsi="Times New Roman" w:cs="Times New Roman"/>
          <w:sz w:val="24"/>
          <w:szCs w:val="24"/>
        </w:rPr>
        <w:t xml:space="preserve">. </w:t>
      </w:r>
      <w:r w:rsidR="00B47B80" w:rsidRPr="00B47B80">
        <w:rPr>
          <w:rFonts w:ascii="Times New Roman" w:hAnsi="Times New Roman" w:cs="Times New Roman"/>
          <w:sz w:val="24"/>
          <w:szCs w:val="24"/>
        </w:rPr>
        <w:t>Who is considered the “father of Western medicine”?</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B47B80">
        <w:rPr>
          <w:rFonts w:ascii="Times New Roman" w:hAnsi="Times New Roman" w:cs="Times New Roman"/>
          <w:sz w:val="24"/>
          <w:szCs w:val="24"/>
        </w:rPr>
        <w:t xml:space="preserve">. Marcus </w:t>
      </w:r>
      <w:proofErr w:type="spellStart"/>
      <w:r w:rsidRPr="00B47B80">
        <w:rPr>
          <w:rFonts w:ascii="Times New Roman" w:hAnsi="Times New Roman" w:cs="Times New Roman"/>
          <w:sz w:val="24"/>
          <w:szCs w:val="24"/>
        </w:rPr>
        <w:t>Terentius</w:t>
      </w:r>
      <w:proofErr w:type="spellEnd"/>
      <w:r w:rsidRPr="00B47B80">
        <w:rPr>
          <w:rFonts w:ascii="Times New Roman" w:hAnsi="Times New Roman" w:cs="Times New Roman"/>
          <w:sz w:val="24"/>
          <w:szCs w:val="24"/>
        </w:rPr>
        <w:t xml:space="preserve"> Varro</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B47B80">
        <w:rPr>
          <w:rFonts w:ascii="Times New Roman" w:hAnsi="Times New Roman" w:cs="Times New Roman"/>
          <w:sz w:val="24"/>
          <w:szCs w:val="24"/>
        </w:rPr>
        <w:t>. Thucydides</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B47B80">
        <w:rPr>
          <w:rFonts w:ascii="Times New Roman" w:hAnsi="Times New Roman" w:cs="Times New Roman"/>
          <w:sz w:val="24"/>
          <w:szCs w:val="24"/>
        </w:rPr>
        <w:t xml:space="preserve">. </w:t>
      </w:r>
      <w:proofErr w:type="spellStart"/>
      <w:r w:rsidRPr="00B47B80">
        <w:rPr>
          <w:rFonts w:ascii="Times New Roman" w:hAnsi="Times New Roman" w:cs="Times New Roman"/>
          <w:sz w:val="24"/>
          <w:szCs w:val="24"/>
        </w:rPr>
        <w:t>Antonie</w:t>
      </w:r>
      <w:proofErr w:type="spellEnd"/>
      <w:r w:rsidRPr="00B47B80">
        <w:rPr>
          <w:rFonts w:ascii="Times New Roman" w:hAnsi="Times New Roman" w:cs="Times New Roman"/>
          <w:sz w:val="24"/>
          <w:szCs w:val="24"/>
        </w:rPr>
        <w:t xml:space="preserve"> van Leeuwenhoek</w:t>
      </w:r>
    </w:p>
    <w:p w:rsidR="00ED3C65" w:rsidRPr="002435C6"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Hippocrates</w:t>
      </w:r>
    </w:p>
    <w:p w:rsidR="00ED3C65" w:rsidRPr="002435C6" w:rsidRDefault="008C6D8C" w:rsidP="00ED3C65">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3C65" w:rsidRPr="002435C6" w:rsidRDefault="006737AB" w:rsidP="00ED3C65">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D</w:t>
      </w:r>
    </w:p>
    <w:p w:rsidR="00B47B80" w:rsidRPr="00B47B80" w:rsidRDefault="009B4B69"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B47B80" w:rsidRPr="00B47B80">
        <w:rPr>
          <w:rFonts w:ascii="Times New Roman" w:hAnsi="Times New Roman" w:cs="Times New Roman"/>
          <w:sz w:val="24"/>
          <w:szCs w:val="24"/>
        </w:rPr>
        <w:t>Who was the first to observe “animalcules” under the microscope?</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B47B80">
        <w:rPr>
          <w:rFonts w:ascii="Times New Roman" w:hAnsi="Times New Roman" w:cs="Times New Roman"/>
          <w:sz w:val="24"/>
          <w:szCs w:val="24"/>
        </w:rPr>
        <w:t xml:space="preserve">. </w:t>
      </w:r>
      <w:proofErr w:type="spellStart"/>
      <w:r w:rsidRPr="00B47B80">
        <w:rPr>
          <w:rFonts w:ascii="Times New Roman" w:hAnsi="Times New Roman" w:cs="Times New Roman"/>
          <w:sz w:val="24"/>
          <w:szCs w:val="24"/>
        </w:rPr>
        <w:t>Antonie</w:t>
      </w:r>
      <w:proofErr w:type="spellEnd"/>
      <w:r w:rsidRPr="00B47B80">
        <w:rPr>
          <w:rFonts w:ascii="Times New Roman" w:hAnsi="Times New Roman" w:cs="Times New Roman"/>
          <w:sz w:val="24"/>
          <w:szCs w:val="24"/>
        </w:rPr>
        <w:t xml:space="preserve"> van Leeuwenhoek</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B47B80">
        <w:rPr>
          <w:rFonts w:ascii="Times New Roman" w:hAnsi="Times New Roman" w:cs="Times New Roman"/>
          <w:sz w:val="24"/>
          <w:szCs w:val="24"/>
        </w:rPr>
        <w:t xml:space="preserve">. </w:t>
      </w:r>
      <w:proofErr w:type="spellStart"/>
      <w:r w:rsidRPr="00B47B80">
        <w:rPr>
          <w:rFonts w:ascii="Times New Roman" w:hAnsi="Times New Roman" w:cs="Times New Roman"/>
          <w:sz w:val="24"/>
          <w:szCs w:val="24"/>
        </w:rPr>
        <w:t>Ötzi</w:t>
      </w:r>
      <w:proofErr w:type="spellEnd"/>
      <w:r w:rsidRPr="00B47B80">
        <w:rPr>
          <w:rFonts w:ascii="Times New Roman" w:hAnsi="Times New Roman" w:cs="Times New Roman"/>
          <w:sz w:val="24"/>
          <w:szCs w:val="24"/>
        </w:rPr>
        <w:t xml:space="preserve"> the Iceman</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B47B80">
        <w:rPr>
          <w:rFonts w:ascii="Times New Roman" w:hAnsi="Times New Roman" w:cs="Times New Roman"/>
          <w:sz w:val="24"/>
          <w:szCs w:val="24"/>
        </w:rPr>
        <w:t xml:space="preserve">. Marcus </w:t>
      </w:r>
      <w:proofErr w:type="spellStart"/>
      <w:r w:rsidRPr="00B47B80">
        <w:rPr>
          <w:rFonts w:ascii="Times New Roman" w:hAnsi="Times New Roman" w:cs="Times New Roman"/>
          <w:sz w:val="24"/>
          <w:szCs w:val="24"/>
        </w:rPr>
        <w:t>Terentius</w:t>
      </w:r>
      <w:proofErr w:type="spellEnd"/>
      <w:r w:rsidRPr="00B47B80">
        <w:rPr>
          <w:rFonts w:ascii="Times New Roman" w:hAnsi="Times New Roman" w:cs="Times New Roman"/>
          <w:sz w:val="24"/>
          <w:szCs w:val="24"/>
        </w:rPr>
        <w:t xml:space="preserve"> Varro</w:t>
      </w:r>
    </w:p>
    <w:p w:rsidR="00ED3C65" w:rsidRPr="002435C6"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Robert Koch</w:t>
      </w:r>
    </w:p>
    <w:p w:rsidR="00ED3C65" w:rsidRPr="002435C6" w:rsidRDefault="008C6D8C" w:rsidP="00ED3C65">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3C65" w:rsidRPr="002435C6" w:rsidRDefault="006737AB" w:rsidP="00ED3C65">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w:t>
      </w:r>
    </w:p>
    <w:p w:rsidR="00B47B80" w:rsidRPr="00B47B80" w:rsidRDefault="009B4B69"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B47B80" w:rsidRPr="00B47B80">
        <w:rPr>
          <w:rFonts w:ascii="Times New Roman" w:hAnsi="Times New Roman" w:cs="Times New Roman"/>
          <w:sz w:val="24"/>
          <w:szCs w:val="24"/>
        </w:rPr>
        <w:t>Who proposed that swamps might harbor tiny, disease-causing animals too small to see?</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B47B80">
        <w:rPr>
          <w:rFonts w:ascii="Times New Roman" w:hAnsi="Times New Roman" w:cs="Times New Roman"/>
          <w:sz w:val="24"/>
          <w:szCs w:val="24"/>
        </w:rPr>
        <w:t>. Thucydides</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B47B80">
        <w:rPr>
          <w:rFonts w:ascii="Times New Roman" w:hAnsi="Times New Roman" w:cs="Times New Roman"/>
          <w:sz w:val="24"/>
          <w:szCs w:val="24"/>
        </w:rPr>
        <w:t xml:space="preserve">. Marcus </w:t>
      </w:r>
      <w:proofErr w:type="spellStart"/>
      <w:r w:rsidRPr="00B47B80">
        <w:rPr>
          <w:rFonts w:ascii="Times New Roman" w:hAnsi="Times New Roman" w:cs="Times New Roman"/>
          <w:sz w:val="24"/>
          <w:szCs w:val="24"/>
        </w:rPr>
        <w:t>Terentius</w:t>
      </w:r>
      <w:proofErr w:type="spellEnd"/>
      <w:r w:rsidRPr="00B47B80">
        <w:rPr>
          <w:rFonts w:ascii="Times New Roman" w:hAnsi="Times New Roman" w:cs="Times New Roman"/>
          <w:sz w:val="24"/>
          <w:szCs w:val="24"/>
        </w:rPr>
        <w:t xml:space="preserve"> Varro</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B47B80">
        <w:rPr>
          <w:rFonts w:ascii="Times New Roman" w:hAnsi="Times New Roman" w:cs="Times New Roman"/>
          <w:sz w:val="24"/>
          <w:szCs w:val="24"/>
        </w:rPr>
        <w:t>. Hippocrates</w:t>
      </w:r>
    </w:p>
    <w:p w:rsidR="00ED3C65" w:rsidRPr="002435C6"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Louis Pasteur</w:t>
      </w:r>
    </w:p>
    <w:p w:rsidR="00ED3C65" w:rsidRPr="002435C6" w:rsidRDefault="008C6D8C" w:rsidP="00ED3C65">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3C65" w:rsidRPr="002435C6" w:rsidRDefault="006737AB" w:rsidP="00ED3C65">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B</w:t>
      </w:r>
    </w:p>
    <w:p w:rsidR="00B47B80" w:rsidRPr="00B47B80" w:rsidRDefault="009B4B69"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B47B80" w:rsidRPr="00B47B80">
        <w:rPr>
          <w:rFonts w:ascii="Times New Roman" w:hAnsi="Times New Roman" w:cs="Times New Roman"/>
          <w:sz w:val="24"/>
          <w:szCs w:val="24"/>
        </w:rPr>
        <w:t>Which of the following was NOT a kingdom in Linnaeus’s taxonomy?</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B47B80">
        <w:rPr>
          <w:rFonts w:ascii="Times New Roman" w:hAnsi="Times New Roman" w:cs="Times New Roman"/>
          <w:sz w:val="24"/>
          <w:szCs w:val="24"/>
        </w:rPr>
        <w:t>. animal</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B47B80">
        <w:rPr>
          <w:rFonts w:ascii="Times New Roman" w:hAnsi="Times New Roman" w:cs="Times New Roman"/>
          <w:sz w:val="24"/>
          <w:szCs w:val="24"/>
        </w:rPr>
        <w:t>. mineral</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B47B80">
        <w:rPr>
          <w:rFonts w:ascii="Times New Roman" w:hAnsi="Times New Roman" w:cs="Times New Roman"/>
          <w:sz w:val="24"/>
          <w:szCs w:val="24"/>
        </w:rPr>
        <w:t xml:space="preserve">. </w:t>
      </w:r>
      <w:proofErr w:type="spellStart"/>
      <w:r w:rsidRPr="00B47B80">
        <w:rPr>
          <w:rFonts w:ascii="Times New Roman" w:hAnsi="Times New Roman" w:cs="Times New Roman"/>
          <w:sz w:val="24"/>
          <w:szCs w:val="24"/>
        </w:rPr>
        <w:t>protist</w:t>
      </w:r>
      <w:proofErr w:type="spellEnd"/>
    </w:p>
    <w:p w:rsidR="009B4B69" w:rsidRPr="002435C6"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plant</w:t>
      </w:r>
    </w:p>
    <w:p w:rsidR="009B4B69" w:rsidRPr="002435C6" w:rsidRDefault="008C6D8C"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B4B69" w:rsidRPr="002435C6" w:rsidRDefault="006737AB"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C</w:t>
      </w:r>
    </w:p>
    <w:p w:rsidR="00B47B80" w:rsidRPr="00B47B80" w:rsidRDefault="009B4B69"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00B47B80" w:rsidRPr="00B47B80">
        <w:rPr>
          <w:rFonts w:ascii="Times New Roman" w:hAnsi="Times New Roman" w:cs="Times New Roman"/>
          <w:sz w:val="24"/>
          <w:szCs w:val="24"/>
        </w:rPr>
        <w:t>Which of the following is a correct usage of binomial nomenclature?</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B47B80">
        <w:rPr>
          <w:rFonts w:ascii="Times New Roman" w:hAnsi="Times New Roman" w:cs="Times New Roman"/>
          <w:sz w:val="24"/>
          <w:szCs w:val="24"/>
        </w:rPr>
        <w:t>. Homo Sapiens</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B47B80">
        <w:rPr>
          <w:rFonts w:ascii="Times New Roman" w:hAnsi="Times New Roman" w:cs="Times New Roman"/>
          <w:sz w:val="24"/>
          <w:szCs w:val="24"/>
        </w:rPr>
        <w:t xml:space="preserve">. </w:t>
      </w:r>
      <w:proofErr w:type="gramStart"/>
      <w:r w:rsidRPr="00B47B80">
        <w:rPr>
          <w:rFonts w:ascii="Times New Roman" w:hAnsi="Times New Roman" w:cs="Times New Roman"/>
          <w:sz w:val="24"/>
          <w:szCs w:val="24"/>
        </w:rPr>
        <w:t>homo</w:t>
      </w:r>
      <w:proofErr w:type="gramEnd"/>
      <w:r w:rsidRPr="00B47B80">
        <w:rPr>
          <w:rFonts w:ascii="Times New Roman" w:hAnsi="Times New Roman" w:cs="Times New Roman"/>
          <w:sz w:val="24"/>
          <w:szCs w:val="24"/>
        </w:rPr>
        <w:t xml:space="preserve"> sapiens</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B47B80">
        <w:rPr>
          <w:rFonts w:ascii="Times New Roman" w:hAnsi="Times New Roman" w:cs="Times New Roman"/>
          <w:sz w:val="24"/>
          <w:szCs w:val="24"/>
        </w:rPr>
        <w:t>. Homo sapiens</w:t>
      </w:r>
    </w:p>
    <w:p w:rsidR="009B4B69" w:rsidRPr="002435C6"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Homo Sapiens</w:t>
      </w:r>
    </w:p>
    <w:p w:rsidR="009B4B69" w:rsidRPr="002435C6" w:rsidRDefault="008C6D8C"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B4B69" w:rsidRPr="002435C6" w:rsidRDefault="006737AB"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C</w:t>
      </w:r>
    </w:p>
    <w:p w:rsidR="00B47B80" w:rsidRPr="00B47B80" w:rsidRDefault="009B4B69"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00B47B80" w:rsidRPr="00B47B80">
        <w:rPr>
          <w:rFonts w:ascii="Times New Roman" w:hAnsi="Times New Roman" w:cs="Times New Roman"/>
          <w:sz w:val="24"/>
          <w:szCs w:val="24"/>
        </w:rPr>
        <w:t xml:space="preserve">Which scientist proposed adding a kingdom for </w:t>
      </w:r>
      <w:proofErr w:type="spellStart"/>
      <w:r w:rsidR="00B47B80" w:rsidRPr="00B47B80">
        <w:rPr>
          <w:rFonts w:ascii="Times New Roman" w:hAnsi="Times New Roman" w:cs="Times New Roman"/>
          <w:sz w:val="24"/>
          <w:szCs w:val="24"/>
        </w:rPr>
        <w:t>protists</w:t>
      </w:r>
      <w:proofErr w:type="spellEnd"/>
      <w:r w:rsidR="00B47B80" w:rsidRPr="00B47B80">
        <w:rPr>
          <w:rFonts w:ascii="Times New Roman" w:hAnsi="Times New Roman" w:cs="Times New Roman"/>
          <w:sz w:val="24"/>
          <w:szCs w:val="24"/>
        </w:rPr>
        <w:t>?</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1D6B6E">
        <w:rPr>
          <w:rFonts w:ascii="Times New Roman" w:hAnsi="Times New Roman" w:cs="Times New Roman"/>
          <w:sz w:val="24"/>
          <w:szCs w:val="24"/>
        </w:rPr>
        <w:t>A</w:t>
      </w:r>
      <w:r w:rsidRPr="00B47B80">
        <w:rPr>
          <w:rFonts w:ascii="Times New Roman" w:hAnsi="Times New Roman" w:cs="Times New Roman"/>
          <w:sz w:val="24"/>
          <w:szCs w:val="24"/>
        </w:rPr>
        <w:t>. Carolus Linnaeus</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B47B80">
        <w:rPr>
          <w:rFonts w:ascii="Times New Roman" w:hAnsi="Times New Roman" w:cs="Times New Roman"/>
          <w:sz w:val="24"/>
          <w:szCs w:val="24"/>
        </w:rPr>
        <w:t xml:space="preserve">. Carl </w:t>
      </w:r>
      <w:proofErr w:type="spellStart"/>
      <w:r w:rsidRPr="00B47B80">
        <w:rPr>
          <w:rFonts w:ascii="Times New Roman" w:hAnsi="Times New Roman" w:cs="Times New Roman"/>
          <w:sz w:val="24"/>
          <w:szCs w:val="24"/>
        </w:rPr>
        <w:t>Woese</w:t>
      </w:r>
      <w:proofErr w:type="spellEnd"/>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B47B80">
        <w:rPr>
          <w:rFonts w:ascii="Times New Roman" w:hAnsi="Times New Roman" w:cs="Times New Roman"/>
          <w:sz w:val="24"/>
          <w:szCs w:val="24"/>
        </w:rPr>
        <w:t>. Robert Whittaker</w:t>
      </w:r>
    </w:p>
    <w:p w:rsidR="009B4B69" w:rsidRPr="002435C6"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Ernst Haeckel</w:t>
      </w:r>
    </w:p>
    <w:p w:rsidR="009B4B69" w:rsidRPr="002435C6" w:rsidRDefault="008C6D8C"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B4B69" w:rsidRPr="002435C6" w:rsidRDefault="006737AB"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D</w:t>
      </w:r>
    </w:p>
    <w:p w:rsidR="00B47B80" w:rsidRPr="00B47B80" w:rsidRDefault="009B4B69"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00B47B80" w:rsidRPr="00B47B80">
        <w:rPr>
          <w:rFonts w:ascii="Times New Roman" w:hAnsi="Times New Roman" w:cs="Times New Roman"/>
          <w:sz w:val="24"/>
          <w:szCs w:val="24"/>
        </w:rPr>
        <w:t xml:space="preserve">Which of the following is NOT a domain in </w:t>
      </w:r>
      <w:proofErr w:type="spellStart"/>
      <w:r w:rsidR="00B47B80" w:rsidRPr="00B47B80">
        <w:rPr>
          <w:rFonts w:ascii="Times New Roman" w:hAnsi="Times New Roman" w:cs="Times New Roman"/>
          <w:sz w:val="24"/>
          <w:szCs w:val="24"/>
        </w:rPr>
        <w:t>Woese</w:t>
      </w:r>
      <w:proofErr w:type="spellEnd"/>
      <w:r w:rsidR="00B47B80" w:rsidRPr="00B47B80">
        <w:rPr>
          <w:rFonts w:ascii="Times New Roman" w:hAnsi="Times New Roman" w:cs="Times New Roman"/>
          <w:sz w:val="24"/>
          <w:szCs w:val="24"/>
        </w:rPr>
        <w:t xml:space="preserve"> and Fox’s phylogenetic tree?</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B47B80">
        <w:rPr>
          <w:rFonts w:ascii="Times New Roman" w:hAnsi="Times New Roman" w:cs="Times New Roman"/>
          <w:sz w:val="24"/>
          <w:szCs w:val="24"/>
        </w:rPr>
        <w:t>. Plantae</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B47B80">
        <w:rPr>
          <w:rFonts w:ascii="Times New Roman" w:hAnsi="Times New Roman" w:cs="Times New Roman"/>
          <w:sz w:val="24"/>
          <w:szCs w:val="24"/>
        </w:rPr>
        <w:t>. Bacteria</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B47B80">
        <w:rPr>
          <w:rFonts w:ascii="Times New Roman" w:hAnsi="Times New Roman" w:cs="Times New Roman"/>
          <w:sz w:val="24"/>
          <w:szCs w:val="24"/>
        </w:rPr>
        <w:t>. Archaea</w:t>
      </w:r>
    </w:p>
    <w:p w:rsidR="009B4B69" w:rsidRPr="002435C6"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Eukarya</w:t>
      </w:r>
    </w:p>
    <w:p w:rsidR="009B4B69" w:rsidRPr="002435C6" w:rsidRDefault="008C6D8C"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B4B69" w:rsidRPr="002435C6" w:rsidRDefault="006737AB"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w:t>
      </w:r>
    </w:p>
    <w:p w:rsidR="00B47B80" w:rsidRPr="00B47B80" w:rsidRDefault="009B4B69"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00B47B80" w:rsidRPr="00B47B80">
        <w:rPr>
          <w:rFonts w:ascii="Times New Roman" w:hAnsi="Times New Roman" w:cs="Times New Roman"/>
          <w:sz w:val="24"/>
          <w:szCs w:val="24"/>
        </w:rPr>
        <w:t>Which of the following is the standard resource for identifying bacteria?</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B47B80">
        <w:rPr>
          <w:rFonts w:ascii="Times New Roman" w:hAnsi="Times New Roman" w:cs="Times New Roman"/>
          <w:sz w:val="24"/>
          <w:szCs w:val="24"/>
        </w:rPr>
        <w:t xml:space="preserve">. </w:t>
      </w:r>
      <w:proofErr w:type="spellStart"/>
      <w:r w:rsidRPr="00B47B80">
        <w:rPr>
          <w:rFonts w:ascii="Times New Roman" w:hAnsi="Times New Roman" w:cs="Times New Roman"/>
          <w:sz w:val="24"/>
          <w:szCs w:val="24"/>
        </w:rPr>
        <w:t>Systema</w:t>
      </w:r>
      <w:proofErr w:type="spellEnd"/>
      <w:r w:rsidRPr="00B47B80">
        <w:rPr>
          <w:rFonts w:ascii="Times New Roman" w:hAnsi="Times New Roman" w:cs="Times New Roman"/>
          <w:sz w:val="24"/>
          <w:szCs w:val="24"/>
        </w:rPr>
        <w:t xml:space="preserve"> </w:t>
      </w:r>
      <w:proofErr w:type="spellStart"/>
      <w:r w:rsidRPr="00B47B80">
        <w:rPr>
          <w:rFonts w:ascii="Times New Roman" w:hAnsi="Times New Roman" w:cs="Times New Roman"/>
          <w:sz w:val="24"/>
          <w:szCs w:val="24"/>
        </w:rPr>
        <w:t>Naturae</w:t>
      </w:r>
      <w:proofErr w:type="spellEnd"/>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B47B80">
        <w:rPr>
          <w:rFonts w:ascii="Times New Roman" w:hAnsi="Times New Roman" w:cs="Times New Roman"/>
          <w:sz w:val="24"/>
          <w:szCs w:val="24"/>
        </w:rPr>
        <w:t xml:space="preserve">. </w:t>
      </w:r>
      <w:proofErr w:type="spellStart"/>
      <w:r w:rsidRPr="00B47B80">
        <w:rPr>
          <w:rFonts w:ascii="Times New Roman" w:hAnsi="Times New Roman" w:cs="Times New Roman"/>
          <w:sz w:val="24"/>
          <w:szCs w:val="24"/>
        </w:rPr>
        <w:t>Bergey’s</w:t>
      </w:r>
      <w:proofErr w:type="spellEnd"/>
      <w:r w:rsidRPr="00B47B80">
        <w:rPr>
          <w:rFonts w:ascii="Times New Roman" w:hAnsi="Times New Roman" w:cs="Times New Roman"/>
          <w:sz w:val="24"/>
          <w:szCs w:val="24"/>
        </w:rPr>
        <w:t xml:space="preserve"> Manual of Determinative Bacteriology</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B47B80">
        <w:rPr>
          <w:rFonts w:ascii="Times New Roman" w:hAnsi="Times New Roman" w:cs="Times New Roman"/>
          <w:sz w:val="24"/>
          <w:szCs w:val="24"/>
        </w:rPr>
        <w:t xml:space="preserve">. </w:t>
      </w:r>
      <w:proofErr w:type="spellStart"/>
      <w:r w:rsidRPr="00B47B80">
        <w:rPr>
          <w:rFonts w:ascii="Times New Roman" w:hAnsi="Times New Roman" w:cs="Times New Roman"/>
          <w:sz w:val="24"/>
          <w:szCs w:val="24"/>
        </w:rPr>
        <w:t>Woese</w:t>
      </w:r>
      <w:proofErr w:type="spellEnd"/>
      <w:r w:rsidRPr="00B47B80">
        <w:rPr>
          <w:rFonts w:ascii="Times New Roman" w:hAnsi="Times New Roman" w:cs="Times New Roman"/>
          <w:sz w:val="24"/>
          <w:szCs w:val="24"/>
        </w:rPr>
        <w:t xml:space="preserve"> and Fox’s phylogenetic tree</w:t>
      </w:r>
    </w:p>
    <w:p w:rsidR="009B4B69" w:rsidRPr="002435C6"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Haeckel’s General Morphology of Organisms</w:t>
      </w:r>
    </w:p>
    <w:p w:rsidR="009B4B69" w:rsidRPr="002435C6" w:rsidRDefault="008C6D8C"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B4B69" w:rsidRPr="002435C6" w:rsidRDefault="006737AB"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B</w:t>
      </w:r>
    </w:p>
    <w:p w:rsidR="00B47B80" w:rsidRPr="00B47B80" w:rsidRDefault="003B4842"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sidR="00B47B80" w:rsidRPr="00B47B80">
        <w:rPr>
          <w:rFonts w:ascii="Times New Roman" w:hAnsi="Times New Roman" w:cs="Times New Roman"/>
          <w:sz w:val="24"/>
          <w:szCs w:val="24"/>
        </w:rPr>
        <w:t>Which of the following types of microorganisms is photosynthetic?</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B47B80">
        <w:rPr>
          <w:rFonts w:ascii="Times New Roman" w:hAnsi="Times New Roman" w:cs="Times New Roman"/>
          <w:sz w:val="24"/>
          <w:szCs w:val="24"/>
        </w:rPr>
        <w:t>. yeast</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B47B80">
        <w:rPr>
          <w:rFonts w:ascii="Times New Roman" w:hAnsi="Times New Roman" w:cs="Times New Roman"/>
          <w:sz w:val="24"/>
          <w:szCs w:val="24"/>
        </w:rPr>
        <w:t>. virus</w:t>
      </w:r>
    </w:p>
    <w:p w:rsidR="00B47B80" w:rsidRPr="00B47B80"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B47B80">
        <w:rPr>
          <w:rFonts w:ascii="Times New Roman" w:hAnsi="Times New Roman" w:cs="Times New Roman"/>
          <w:sz w:val="24"/>
          <w:szCs w:val="24"/>
        </w:rPr>
        <w:t>. helminth</w:t>
      </w:r>
    </w:p>
    <w:p w:rsidR="00020B9D" w:rsidRDefault="00B47B80" w:rsidP="00B47B8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B47B80">
        <w:rPr>
          <w:rFonts w:ascii="Times New Roman" w:hAnsi="Times New Roman" w:cs="Times New Roman"/>
          <w:sz w:val="24"/>
          <w:szCs w:val="24"/>
        </w:rPr>
        <w:t>. alga</w:t>
      </w:r>
    </w:p>
    <w:p w:rsidR="009B4B69" w:rsidRPr="002435C6" w:rsidRDefault="008C6D8C"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B4B69" w:rsidRPr="002435C6" w:rsidRDefault="006737AB" w:rsidP="009B4B69">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D</w:t>
      </w:r>
    </w:p>
    <w:p w:rsidR="00173E58" w:rsidRPr="00173E58" w:rsidRDefault="008226F4"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173E58" w:rsidRPr="00173E58">
        <w:t xml:space="preserve"> </w:t>
      </w:r>
      <w:r w:rsidR="00173E58" w:rsidRPr="00173E58">
        <w:rPr>
          <w:rFonts w:ascii="Times New Roman" w:hAnsi="Times New Roman" w:cs="Times New Roman"/>
          <w:sz w:val="24"/>
          <w:szCs w:val="24"/>
        </w:rPr>
        <w:t>Which of the following is a prokaryotic microorganism?</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173E58">
        <w:rPr>
          <w:rFonts w:ascii="Times New Roman" w:hAnsi="Times New Roman" w:cs="Times New Roman"/>
          <w:sz w:val="24"/>
          <w:szCs w:val="24"/>
        </w:rPr>
        <w:t>. helminth</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173E58">
        <w:rPr>
          <w:rFonts w:ascii="Times New Roman" w:hAnsi="Times New Roman" w:cs="Times New Roman"/>
          <w:sz w:val="24"/>
          <w:szCs w:val="24"/>
        </w:rPr>
        <w:t>. protozoan</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173E58">
        <w:rPr>
          <w:rFonts w:ascii="Times New Roman" w:hAnsi="Times New Roman" w:cs="Times New Roman"/>
          <w:sz w:val="24"/>
          <w:szCs w:val="24"/>
        </w:rPr>
        <w:t>. cyanobacterium</w:t>
      </w:r>
    </w:p>
    <w:p w:rsidR="003B4842" w:rsidRPr="002435C6"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173E58">
        <w:rPr>
          <w:rFonts w:ascii="Times New Roman" w:hAnsi="Times New Roman" w:cs="Times New Roman"/>
          <w:sz w:val="24"/>
          <w:szCs w:val="24"/>
        </w:rPr>
        <w:t>. mold</w:t>
      </w:r>
    </w:p>
    <w:p w:rsidR="003B4842" w:rsidRPr="002435C6" w:rsidRDefault="008C6D8C"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3B4842" w:rsidRPr="002435C6" w:rsidRDefault="006737AB"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C</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sidRPr="00173E58">
        <w:rPr>
          <w:rFonts w:ascii="Times New Roman" w:hAnsi="Times New Roman" w:cs="Times New Roman"/>
          <w:sz w:val="24"/>
          <w:szCs w:val="24"/>
        </w:rPr>
        <w:t>Which of the following is acellular?</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173E58">
        <w:rPr>
          <w:rFonts w:ascii="Times New Roman" w:hAnsi="Times New Roman" w:cs="Times New Roman"/>
          <w:sz w:val="24"/>
          <w:szCs w:val="24"/>
        </w:rPr>
        <w:t>. virus</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173E58">
        <w:rPr>
          <w:rFonts w:ascii="Times New Roman" w:hAnsi="Times New Roman" w:cs="Times New Roman"/>
          <w:sz w:val="24"/>
          <w:szCs w:val="24"/>
        </w:rPr>
        <w:t>. bacterium</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173E58">
        <w:rPr>
          <w:rFonts w:ascii="Times New Roman" w:hAnsi="Times New Roman" w:cs="Times New Roman"/>
          <w:sz w:val="24"/>
          <w:szCs w:val="24"/>
        </w:rPr>
        <w:t>. fungus</w:t>
      </w:r>
    </w:p>
    <w:p w:rsidR="00173E58" w:rsidRPr="002435C6"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173E58">
        <w:rPr>
          <w:rFonts w:ascii="Times New Roman" w:hAnsi="Times New Roman" w:cs="Times New Roman"/>
          <w:sz w:val="24"/>
          <w:szCs w:val="24"/>
        </w:rPr>
        <w:t>. protozoan</w:t>
      </w:r>
    </w:p>
    <w:p w:rsidR="00173E58" w:rsidRPr="002435C6" w:rsidRDefault="008C6D8C" w:rsidP="00173E58">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173E58" w:rsidRPr="002435C6" w:rsidRDefault="006737AB" w:rsidP="00173E58">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w:t>
      </w:r>
    </w:p>
    <w:p w:rsidR="00173E58" w:rsidRPr="00173E58" w:rsidRDefault="00173E58" w:rsidP="00173E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r w:rsidRPr="00173E58">
        <w:rPr>
          <w:rFonts w:ascii="Times New Roman" w:hAnsi="Times New Roman" w:cs="Times New Roman"/>
          <w:sz w:val="24"/>
          <w:szCs w:val="24"/>
        </w:rPr>
        <w:t>Which of the following is a type of fungal microorganism?</w:t>
      </w:r>
    </w:p>
    <w:p w:rsidR="00173E58" w:rsidRPr="00173E58" w:rsidRDefault="001D6B6E" w:rsidP="00173E58">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A</w:t>
      </w:r>
      <w:r w:rsidR="00173E58" w:rsidRPr="00173E58">
        <w:rPr>
          <w:rFonts w:ascii="Times New Roman" w:hAnsi="Times New Roman" w:cs="Times New Roman"/>
          <w:sz w:val="24"/>
          <w:szCs w:val="24"/>
        </w:rPr>
        <w:t>. bacterium</w:t>
      </w:r>
    </w:p>
    <w:p w:rsidR="00173E58" w:rsidRPr="00173E58" w:rsidRDefault="001D6B6E" w:rsidP="00173E58">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w:t>
      </w:r>
      <w:r w:rsidR="00173E58" w:rsidRPr="00173E58">
        <w:rPr>
          <w:rFonts w:ascii="Times New Roman" w:hAnsi="Times New Roman" w:cs="Times New Roman"/>
          <w:sz w:val="24"/>
          <w:szCs w:val="24"/>
        </w:rPr>
        <w:t>. protozoan</w:t>
      </w:r>
    </w:p>
    <w:p w:rsidR="00173E58" w:rsidRPr="00173E58" w:rsidRDefault="001D6B6E" w:rsidP="00173E58">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w:t>
      </w:r>
      <w:r w:rsidR="00173E58" w:rsidRPr="00173E58">
        <w:rPr>
          <w:rFonts w:ascii="Times New Roman" w:hAnsi="Times New Roman" w:cs="Times New Roman"/>
          <w:sz w:val="24"/>
          <w:szCs w:val="24"/>
        </w:rPr>
        <w:t>. algae</w:t>
      </w:r>
    </w:p>
    <w:p w:rsidR="00173E58" w:rsidRPr="00173E58" w:rsidRDefault="001D6B6E" w:rsidP="00173E58">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w:t>
      </w:r>
      <w:r w:rsidR="00173E58" w:rsidRPr="00173E58">
        <w:rPr>
          <w:rFonts w:ascii="Times New Roman" w:hAnsi="Times New Roman" w:cs="Times New Roman"/>
          <w:sz w:val="24"/>
          <w:szCs w:val="24"/>
        </w:rPr>
        <w:t>. yeast</w:t>
      </w:r>
    </w:p>
    <w:p w:rsidR="00173E58" w:rsidRDefault="008C6D8C" w:rsidP="00173E58">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Answer</w:t>
      </w:r>
    </w:p>
    <w:p w:rsidR="00173E58" w:rsidRPr="002435C6" w:rsidRDefault="006737AB" w:rsidP="00173E58">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D</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r w:rsidRPr="00173E58">
        <w:rPr>
          <w:rFonts w:ascii="Times New Roman" w:hAnsi="Times New Roman" w:cs="Times New Roman"/>
          <w:sz w:val="24"/>
          <w:szCs w:val="24"/>
        </w:rPr>
        <w:t>Which of the following is not a subfield of microbiology?</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A</w:t>
      </w:r>
      <w:r w:rsidRPr="00173E58">
        <w:rPr>
          <w:rFonts w:ascii="Times New Roman" w:hAnsi="Times New Roman" w:cs="Times New Roman"/>
          <w:sz w:val="24"/>
          <w:szCs w:val="24"/>
        </w:rPr>
        <w:t>. bacteriology</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B</w:t>
      </w:r>
      <w:r w:rsidRPr="00173E58">
        <w:rPr>
          <w:rFonts w:ascii="Times New Roman" w:hAnsi="Times New Roman" w:cs="Times New Roman"/>
          <w:sz w:val="24"/>
          <w:szCs w:val="24"/>
        </w:rPr>
        <w:t>. botany</w:t>
      </w:r>
    </w:p>
    <w:p w:rsidR="00173E58" w:rsidRPr="00173E58"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C</w:t>
      </w:r>
      <w:r w:rsidRPr="00173E58">
        <w:rPr>
          <w:rFonts w:ascii="Times New Roman" w:hAnsi="Times New Roman" w:cs="Times New Roman"/>
          <w:sz w:val="24"/>
          <w:szCs w:val="24"/>
        </w:rPr>
        <w:t>. clinical microbiology</w:t>
      </w:r>
    </w:p>
    <w:p w:rsidR="00173E58" w:rsidRPr="002435C6" w:rsidRDefault="00173E58" w:rsidP="00173E58">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B6E">
        <w:rPr>
          <w:rFonts w:ascii="Times New Roman" w:hAnsi="Times New Roman" w:cs="Times New Roman"/>
          <w:sz w:val="24"/>
          <w:szCs w:val="24"/>
        </w:rPr>
        <w:t>D</w:t>
      </w:r>
      <w:r w:rsidRPr="00173E58">
        <w:rPr>
          <w:rFonts w:ascii="Times New Roman" w:hAnsi="Times New Roman" w:cs="Times New Roman"/>
          <w:sz w:val="24"/>
          <w:szCs w:val="24"/>
        </w:rPr>
        <w:t>. virology</w:t>
      </w:r>
    </w:p>
    <w:p w:rsidR="00173E58" w:rsidRPr="002435C6" w:rsidRDefault="008C6D8C" w:rsidP="00173E58">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173E58" w:rsidRPr="002435C6" w:rsidRDefault="006737AB" w:rsidP="00173E58">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B</w:t>
      </w:r>
    </w:p>
    <w:p w:rsidR="00ED20E3" w:rsidRDefault="00ED20E3" w:rsidP="003B4842">
      <w:pPr>
        <w:tabs>
          <w:tab w:val="left" w:pos="-1440"/>
          <w:tab w:val="left" w:pos="270"/>
        </w:tabs>
        <w:spacing w:after="0" w:line="240" w:lineRule="auto"/>
        <w:rPr>
          <w:rFonts w:ascii="Times New Roman" w:hAnsi="Times New Roman" w:cs="Times New Roman"/>
          <w:sz w:val="24"/>
          <w:szCs w:val="24"/>
        </w:rPr>
      </w:pPr>
    </w:p>
    <w:p w:rsidR="00ED20E3" w:rsidRPr="00ED20E3" w:rsidRDefault="00B47B80" w:rsidP="003B4842">
      <w:pPr>
        <w:tabs>
          <w:tab w:val="left" w:pos="-1440"/>
          <w:tab w:val="left" w:pos="270"/>
        </w:tabs>
        <w:spacing w:after="0" w:line="240" w:lineRule="auto"/>
        <w:rPr>
          <w:rFonts w:ascii="Times New Roman" w:hAnsi="Times New Roman" w:cs="Times New Roman"/>
          <w:b/>
          <w:sz w:val="24"/>
          <w:szCs w:val="24"/>
        </w:rPr>
      </w:pPr>
      <w:r>
        <w:rPr>
          <w:rFonts w:ascii="Times New Roman" w:hAnsi="Times New Roman" w:cs="Times New Roman"/>
          <w:b/>
          <w:sz w:val="24"/>
          <w:szCs w:val="24"/>
        </w:rPr>
        <w:t>Fill in the Blank</w:t>
      </w:r>
    </w:p>
    <w:p w:rsidR="003B4842" w:rsidRPr="002435C6" w:rsidRDefault="00ED20E3" w:rsidP="003B4842">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r w:rsidR="00173E58" w:rsidRPr="00173E58">
        <w:rPr>
          <w:rFonts w:ascii="Times New Roman" w:hAnsi="Times New Roman" w:cs="Times New Roman"/>
          <w:sz w:val="24"/>
          <w:szCs w:val="24"/>
        </w:rPr>
        <w:t>Thucydides is known as the father of _______________.</w:t>
      </w:r>
    </w:p>
    <w:p w:rsidR="003B4842" w:rsidRPr="002435C6" w:rsidRDefault="008C6D8C"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3B4842" w:rsidRPr="002435C6" w:rsidRDefault="006737AB"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Scientific history</w:t>
      </w:r>
    </w:p>
    <w:p w:rsidR="003B4842" w:rsidRPr="002435C6" w:rsidRDefault="00ED20E3" w:rsidP="003B4842">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r w:rsidR="00176BD9" w:rsidRPr="00176BD9">
        <w:rPr>
          <w:rFonts w:ascii="Times New Roman" w:hAnsi="Times New Roman" w:cs="Times New Roman"/>
          <w:sz w:val="24"/>
          <w:szCs w:val="24"/>
        </w:rPr>
        <w:t xml:space="preserve">Researchers think that </w:t>
      </w:r>
      <w:proofErr w:type="spellStart"/>
      <w:r w:rsidR="00176BD9" w:rsidRPr="00176BD9">
        <w:rPr>
          <w:rFonts w:ascii="Times New Roman" w:hAnsi="Times New Roman" w:cs="Times New Roman"/>
          <w:sz w:val="24"/>
          <w:szCs w:val="24"/>
        </w:rPr>
        <w:t>Ötzi</w:t>
      </w:r>
      <w:proofErr w:type="spellEnd"/>
      <w:r w:rsidR="00176BD9" w:rsidRPr="00176BD9">
        <w:rPr>
          <w:rFonts w:ascii="Times New Roman" w:hAnsi="Times New Roman" w:cs="Times New Roman"/>
          <w:sz w:val="24"/>
          <w:szCs w:val="24"/>
        </w:rPr>
        <w:t xml:space="preserve"> the Iceman may have been infected with _____ disease.</w:t>
      </w:r>
    </w:p>
    <w:p w:rsidR="003B4842" w:rsidRPr="002435C6" w:rsidRDefault="008C6D8C"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3B4842" w:rsidRPr="002435C6" w:rsidRDefault="006737AB"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Lyme</w:t>
      </w:r>
    </w:p>
    <w:p w:rsidR="003B4842" w:rsidRPr="002435C6" w:rsidRDefault="00ED20E3" w:rsidP="003B4842">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r w:rsidR="00176BD9" w:rsidRPr="00176BD9">
        <w:rPr>
          <w:rFonts w:ascii="Times New Roman" w:hAnsi="Times New Roman" w:cs="Times New Roman"/>
          <w:sz w:val="24"/>
          <w:szCs w:val="24"/>
        </w:rPr>
        <w:t>The process by which microbes turn grape juice into wine is called _______________.</w:t>
      </w:r>
    </w:p>
    <w:p w:rsidR="003B4842" w:rsidRPr="002435C6" w:rsidRDefault="008C6D8C"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3B4842" w:rsidRPr="002435C6" w:rsidRDefault="006737AB" w:rsidP="003B4842">
      <w:pPr>
        <w:shd w:val="clear" w:color="auto" w:fill="D9D9D9" w:themeFill="background1" w:themeFillShade="D9"/>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fermentation</w:t>
      </w:r>
      <w:proofErr w:type="gramEnd"/>
    </w:p>
    <w:p w:rsidR="003B4842" w:rsidRPr="002435C6" w:rsidRDefault="00ED20E3" w:rsidP="003B4842">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r w:rsidR="00176BD9" w:rsidRPr="00176BD9">
        <w:rPr>
          <w:rFonts w:ascii="Times New Roman" w:hAnsi="Times New Roman" w:cs="Times New Roman"/>
          <w:sz w:val="24"/>
          <w:szCs w:val="24"/>
        </w:rPr>
        <w:t>In binomial nomenclature, an organism’s scientific name includes its ________ and __________.</w:t>
      </w:r>
    </w:p>
    <w:p w:rsidR="003B4842" w:rsidRPr="002435C6" w:rsidRDefault="008C6D8C"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3B4842" w:rsidRPr="002435C6" w:rsidRDefault="006737AB" w:rsidP="003B4842">
      <w:pPr>
        <w:shd w:val="clear" w:color="auto" w:fill="D9D9D9" w:themeFill="background1" w:themeFillShade="D9"/>
        <w:spacing w:after="0" w:line="240" w:lineRule="auto"/>
        <w:rPr>
          <w:rFonts w:ascii="Times New Roman" w:hAnsi="Times New Roman" w:cs="Times New Roman"/>
          <w:sz w:val="24"/>
          <w:szCs w:val="24"/>
        </w:rPr>
      </w:pPr>
      <w:proofErr w:type="gramStart"/>
      <w:r w:rsidRPr="0015013D">
        <w:rPr>
          <w:rFonts w:ascii="Times New Roman" w:eastAsia="ヒラギノ角ゴ Pro W3" w:hAnsi="Times New Roman" w:cs="Times New Roman"/>
          <w:color w:val="000000"/>
          <w:sz w:val="24"/>
          <w:szCs w:val="24"/>
        </w:rPr>
        <w:t>genus</w:t>
      </w:r>
      <w:proofErr w:type="gramEnd"/>
      <w:r w:rsidRPr="0015013D">
        <w:rPr>
          <w:rFonts w:ascii="Times New Roman" w:eastAsia="ヒラギノ角ゴ Pro W3" w:hAnsi="Times New Roman" w:cs="Times New Roman"/>
          <w:color w:val="000000"/>
          <w:sz w:val="24"/>
          <w:szCs w:val="24"/>
        </w:rPr>
        <w:t>, species</w:t>
      </w:r>
    </w:p>
    <w:p w:rsidR="003B4842" w:rsidRPr="002435C6" w:rsidRDefault="00ED20E3" w:rsidP="00176BD9">
      <w:pPr>
        <w:tabs>
          <w:tab w:val="left" w:pos="-1440"/>
          <w:tab w:val="left" w:pos="270"/>
          <w:tab w:val="left" w:pos="145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r w:rsidR="00176BD9" w:rsidRPr="00176BD9">
        <w:rPr>
          <w:rFonts w:ascii="Times New Roman" w:hAnsi="Times New Roman" w:cs="Times New Roman"/>
          <w:sz w:val="24"/>
          <w:szCs w:val="24"/>
        </w:rPr>
        <w:t>Whittaker proposed adding the kingdoms ________ and ________ to his phylogenetic tree.</w:t>
      </w:r>
    </w:p>
    <w:p w:rsidR="003B4842" w:rsidRPr="002435C6" w:rsidRDefault="008C6D8C"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3B4842" w:rsidRPr="002435C6" w:rsidRDefault="006737AB" w:rsidP="003B4842">
      <w:pPr>
        <w:shd w:val="clear" w:color="auto" w:fill="D9D9D9" w:themeFill="background1" w:themeFillShade="D9"/>
        <w:spacing w:after="0" w:line="240" w:lineRule="auto"/>
        <w:rPr>
          <w:rFonts w:ascii="Times New Roman" w:hAnsi="Times New Roman" w:cs="Times New Roman"/>
          <w:sz w:val="24"/>
          <w:szCs w:val="24"/>
        </w:rPr>
      </w:pPr>
      <w:r w:rsidRPr="0015013D">
        <w:rPr>
          <w:rFonts w:ascii="Times New Roman" w:eastAsia="ヒラギノ角ゴ Pro W3" w:hAnsi="Times New Roman" w:cs="Times New Roman"/>
          <w:color w:val="000000"/>
          <w:sz w:val="24"/>
          <w:szCs w:val="24"/>
        </w:rPr>
        <w:t xml:space="preserve">Protista and </w:t>
      </w:r>
      <w:proofErr w:type="spellStart"/>
      <w:r w:rsidRPr="0015013D">
        <w:rPr>
          <w:rFonts w:ascii="Times New Roman" w:eastAsia="ヒラギノ角ゴ Pro W3" w:hAnsi="Times New Roman" w:cs="Times New Roman"/>
          <w:color w:val="000000"/>
          <w:sz w:val="24"/>
          <w:szCs w:val="24"/>
        </w:rPr>
        <w:t>Monera</w:t>
      </w:r>
      <w:proofErr w:type="spellEnd"/>
    </w:p>
    <w:p w:rsidR="003B4842" w:rsidRPr="002435C6" w:rsidRDefault="008226F4" w:rsidP="00176BD9">
      <w:pPr>
        <w:tabs>
          <w:tab w:val="left" w:pos="-1440"/>
          <w:tab w:val="left" w:pos="270"/>
          <w:tab w:val="left" w:pos="887"/>
        </w:tabs>
        <w:spacing w:after="0" w:line="240" w:lineRule="auto"/>
        <w:rPr>
          <w:rFonts w:ascii="Times New Roman" w:hAnsi="Times New Roman" w:cs="Times New Roman"/>
          <w:sz w:val="24"/>
          <w:szCs w:val="24"/>
        </w:rPr>
      </w:pPr>
      <w:r>
        <w:rPr>
          <w:rFonts w:ascii="Times New Roman" w:hAnsi="Times New Roman" w:cs="Times New Roman"/>
          <w:sz w:val="24"/>
          <w:szCs w:val="24"/>
        </w:rPr>
        <w:t>20.</w:t>
      </w:r>
      <w:r w:rsidR="00176BD9">
        <w:rPr>
          <w:rFonts w:ascii="Times New Roman" w:hAnsi="Times New Roman" w:cs="Times New Roman"/>
          <w:sz w:val="24"/>
          <w:szCs w:val="24"/>
        </w:rPr>
        <w:t xml:space="preserve"> </w:t>
      </w:r>
      <w:r w:rsidR="00176BD9" w:rsidRPr="00176BD9">
        <w:rPr>
          <w:rFonts w:ascii="Times New Roman" w:hAnsi="Times New Roman" w:cs="Times New Roman"/>
          <w:sz w:val="24"/>
          <w:szCs w:val="24"/>
        </w:rPr>
        <w:t xml:space="preserve">__________ </w:t>
      </w:r>
      <w:proofErr w:type="gramStart"/>
      <w:r w:rsidR="00176BD9" w:rsidRPr="00176BD9">
        <w:rPr>
          <w:rFonts w:ascii="Times New Roman" w:hAnsi="Times New Roman" w:cs="Times New Roman"/>
          <w:sz w:val="24"/>
          <w:szCs w:val="24"/>
        </w:rPr>
        <w:t>are</w:t>
      </w:r>
      <w:proofErr w:type="gramEnd"/>
      <w:r w:rsidR="00176BD9" w:rsidRPr="00176BD9">
        <w:rPr>
          <w:rFonts w:ascii="Times New Roman" w:hAnsi="Times New Roman" w:cs="Times New Roman"/>
          <w:sz w:val="24"/>
          <w:szCs w:val="24"/>
        </w:rPr>
        <w:t xml:space="preserve"> organisms without membrane-bound nuclei.</w:t>
      </w:r>
    </w:p>
    <w:p w:rsidR="003B4842" w:rsidRPr="002435C6" w:rsidRDefault="008C6D8C" w:rsidP="003B4842">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3B4842" w:rsidRPr="002435C6" w:rsidRDefault="006737AB" w:rsidP="003B4842">
      <w:pPr>
        <w:shd w:val="clear" w:color="auto" w:fill="D9D9D9" w:themeFill="background1" w:themeFillShade="D9"/>
        <w:spacing w:after="0" w:line="240" w:lineRule="auto"/>
        <w:rPr>
          <w:rFonts w:ascii="Times New Roman" w:hAnsi="Times New Roman" w:cs="Times New Roman"/>
          <w:sz w:val="24"/>
          <w:szCs w:val="24"/>
        </w:rPr>
      </w:pPr>
      <w:r w:rsidRPr="0015013D">
        <w:rPr>
          <w:rFonts w:ascii="Times New Roman" w:eastAsia="ヒラギノ角ゴ Pro W3" w:hAnsi="Times New Roman" w:cs="Times New Roman"/>
          <w:color w:val="000000"/>
          <w:sz w:val="24"/>
          <w:szCs w:val="24"/>
        </w:rPr>
        <w:t>Prokaryotes</w:t>
      </w:r>
    </w:p>
    <w:p w:rsidR="00ED20E3" w:rsidRPr="002435C6" w:rsidRDefault="004378E9" w:rsidP="00ED20E3">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r w:rsidR="00176BD9" w:rsidRPr="00176BD9">
        <w:rPr>
          <w:rFonts w:ascii="Times New Roman" w:hAnsi="Times New Roman" w:cs="Times New Roman"/>
          <w:sz w:val="24"/>
          <w:szCs w:val="24"/>
        </w:rPr>
        <w:t xml:space="preserve">______ </w:t>
      </w:r>
      <w:proofErr w:type="gramStart"/>
      <w:r w:rsidR="00176BD9" w:rsidRPr="00176BD9">
        <w:rPr>
          <w:rFonts w:ascii="Times New Roman" w:hAnsi="Times New Roman" w:cs="Times New Roman"/>
          <w:sz w:val="24"/>
          <w:szCs w:val="24"/>
        </w:rPr>
        <w:t>are</w:t>
      </w:r>
      <w:proofErr w:type="gramEnd"/>
      <w:r w:rsidR="00176BD9" w:rsidRPr="00176BD9">
        <w:rPr>
          <w:rFonts w:ascii="Times New Roman" w:hAnsi="Times New Roman" w:cs="Times New Roman"/>
          <w:sz w:val="24"/>
          <w:szCs w:val="24"/>
        </w:rPr>
        <w:t xml:space="preserve"> microorganisms that are not included in phylogenetic trees because they are acellular.</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6737AB" w:rsidP="00ED20E3">
      <w:pPr>
        <w:shd w:val="clear" w:color="auto" w:fill="D9D9D9" w:themeFill="background1" w:themeFillShade="D9"/>
        <w:spacing w:after="0" w:line="240" w:lineRule="auto"/>
        <w:rPr>
          <w:rFonts w:ascii="Times New Roman" w:hAnsi="Times New Roman" w:cs="Times New Roman"/>
          <w:sz w:val="24"/>
          <w:szCs w:val="24"/>
        </w:rPr>
      </w:pPr>
      <w:r w:rsidRPr="0015013D">
        <w:rPr>
          <w:rFonts w:ascii="Times New Roman" w:eastAsia="ヒラギノ角ゴ Pro W3" w:hAnsi="Times New Roman" w:cs="Times New Roman"/>
          <w:color w:val="000000"/>
          <w:sz w:val="24"/>
          <w:szCs w:val="24"/>
        </w:rPr>
        <w:t>Viruses</w:t>
      </w:r>
    </w:p>
    <w:p w:rsidR="00ED20E3" w:rsidRPr="002435C6" w:rsidRDefault="00CF70FC" w:rsidP="00ED20E3">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r w:rsidR="00176BD9" w:rsidRPr="00176BD9">
        <w:rPr>
          <w:rFonts w:ascii="Times New Roman" w:hAnsi="Times New Roman" w:cs="Times New Roman"/>
          <w:sz w:val="24"/>
          <w:szCs w:val="24"/>
        </w:rPr>
        <w:t>A ________ is a disease-causing microorganism.</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F57608" w:rsidP="00ED20E3">
      <w:pPr>
        <w:shd w:val="clear" w:color="auto" w:fill="D9D9D9" w:themeFill="background1" w:themeFillShade="D9"/>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pathogen</w:t>
      </w:r>
      <w:proofErr w:type="gramEnd"/>
    </w:p>
    <w:p w:rsidR="00ED20E3" w:rsidRPr="002435C6" w:rsidRDefault="00CF70FC" w:rsidP="00ED20E3">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r w:rsidR="00176BD9" w:rsidRPr="00176BD9">
        <w:rPr>
          <w:rFonts w:ascii="Times New Roman" w:hAnsi="Times New Roman" w:cs="Times New Roman"/>
          <w:sz w:val="24"/>
          <w:szCs w:val="24"/>
        </w:rPr>
        <w:t>Multicellular parasitic worms studied by microbiologists are called ___________.</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F57608" w:rsidP="00ED20E3">
      <w:pPr>
        <w:shd w:val="clear" w:color="auto" w:fill="D9D9D9" w:themeFill="background1" w:themeFillShade="D9"/>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helminths</w:t>
      </w:r>
      <w:proofErr w:type="gramEnd"/>
    </w:p>
    <w:p w:rsidR="00ED20E3" w:rsidRPr="002435C6" w:rsidRDefault="00CF70FC" w:rsidP="00ED20E3">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r w:rsidR="00176BD9" w:rsidRPr="00176BD9">
        <w:rPr>
          <w:rFonts w:ascii="Times New Roman" w:hAnsi="Times New Roman" w:cs="Times New Roman"/>
          <w:sz w:val="24"/>
          <w:szCs w:val="24"/>
        </w:rPr>
        <w:t>The study of viruses is ___________.</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F57608" w:rsidP="00ED20E3">
      <w:pPr>
        <w:shd w:val="clear" w:color="auto" w:fill="D9D9D9" w:themeFill="background1" w:themeFillShade="D9"/>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virology</w:t>
      </w:r>
      <w:proofErr w:type="gramEnd"/>
    </w:p>
    <w:p w:rsidR="00ED20E3" w:rsidRPr="002435C6" w:rsidRDefault="00CF70FC" w:rsidP="00ED20E3">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r w:rsidR="00176BD9" w:rsidRPr="00176BD9">
        <w:rPr>
          <w:rFonts w:ascii="Times New Roman" w:hAnsi="Times New Roman" w:cs="Times New Roman"/>
          <w:sz w:val="24"/>
          <w:szCs w:val="24"/>
        </w:rPr>
        <w:t>The cells of prokaryotic organisms lack a _______.</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F57608" w:rsidP="00ED20E3">
      <w:pPr>
        <w:shd w:val="clear" w:color="auto" w:fill="D9D9D9" w:themeFill="background1" w:themeFillShade="D9"/>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nucleus</w:t>
      </w:r>
      <w:proofErr w:type="gramEnd"/>
    </w:p>
    <w:p w:rsidR="00176BD9" w:rsidRDefault="00176BD9" w:rsidP="00ED20E3">
      <w:pPr>
        <w:tabs>
          <w:tab w:val="left" w:pos="-1440"/>
          <w:tab w:val="left" w:pos="270"/>
        </w:tabs>
        <w:spacing w:after="0" w:line="240" w:lineRule="auto"/>
        <w:rPr>
          <w:rFonts w:ascii="Times New Roman" w:hAnsi="Times New Roman" w:cs="Times New Roman"/>
          <w:sz w:val="24"/>
          <w:szCs w:val="24"/>
        </w:rPr>
      </w:pPr>
    </w:p>
    <w:p w:rsidR="00176BD9" w:rsidRPr="00176BD9" w:rsidRDefault="00176BD9" w:rsidP="00176BD9">
      <w:pPr>
        <w:pStyle w:val="ColorfulList-Accent11"/>
        <w:spacing w:line="240" w:lineRule="auto"/>
        <w:ind w:left="0"/>
        <w:rPr>
          <w:rFonts w:ascii="Times New Roman" w:hAnsi="Times New Roman" w:cs="Times New Roman"/>
          <w:b/>
          <w:sz w:val="24"/>
          <w:szCs w:val="24"/>
        </w:rPr>
      </w:pPr>
      <w:r>
        <w:rPr>
          <w:rFonts w:ascii="Times New Roman" w:hAnsi="Times New Roman" w:cs="Times New Roman"/>
          <w:b/>
          <w:sz w:val="24"/>
          <w:szCs w:val="24"/>
        </w:rPr>
        <w:t>Short Answer</w:t>
      </w:r>
    </w:p>
    <w:p w:rsidR="00ED20E3" w:rsidRPr="002435C6" w:rsidRDefault="00CF70FC" w:rsidP="00ED20E3">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r w:rsidR="00176BD9" w:rsidRPr="00176BD9">
        <w:rPr>
          <w:rFonts w:ascii="Times New Roman" w:hAnsi="Times New Roman" w:cs="Times New Roman"/>
          <w:sz w:val="24"/>
          <w:szCs w:val="24"/>
        </w:rPr>
        <w:t>What did Thucydides learn by observing the Athenian plague?</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6737AB" w:rsidP="00ED20E3">
      <w:pPr>
        <w:shd w:val="clear" w:color="auto" w:fill="D9D9D9" w:themeFill="background1" w:themeFillShade="D9"/>
        <w:spacing w:after="0" w:line="240" w:lineRule="auto"/>
        <w:rPr>
          <w:rFonts w:ascii="Times New Roman" w:hAnsi="Times New Roman" w:cs="Times New Roman"/>
          <w:sz w:val="24"/>
          <w:szCs w:val="24"/>
        </w:rPr>
      </w:pPr>
      <w:r w:rsidRPr="006737AB">
        <w:rPr>
          <w:rFonts w:ascii="Times New Roman" w:hAnsi="Times New Roman" w:cs="Times New Roman"/>
          <w:sz w:val="24"/>
          <w:szCs w:val="24"/>
        </w:rPr>
        <w:t>He saw that people who had been infected by the disease but recovered did not become infected again when they came into contact with sick people. This shows an early understanding of the concept of immunity.</w:t>
      </w:r>
    </w:p>
    <w:p w:rsidR="00ED20E3" w:rsidRPr="002435C6" w:rsidRDefault="00CF70FC" w:rsidP="00ED20E3">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w:t>
      </w:r>
      <w:r w:rsidR="00176BD9" w:rsidRPr="00176BD9">
        <w:rPr>
          <w:rFonts w:ascii="Times New Roman" w:hAnsi="Times New Roman" w:cs="Times New Roman"/>
          <w:sz w:val="24"/>
          <w:szCs w:val="24"/>
        </w:rPr>
        <w:t>Why was the invention of the microscope important for microbiology?</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6737AB" w:rsidP="00ED20E3">
      <w:pPr>
        <w:shd w:val="clear" w:color="auto" w:fill="D9D9D9" w:themeFill="background1" w:themeFillShade="D9"/>
        <w:spacing w:after="0" w:line="240" w:lineRule="auto"/>
        <w:rPr>
          <w:rFonts w:ascii="Times New Roman" w:hAnsi="Times New Roman" w:cs="Times New Roman"/>
          <w:sz w:val="24"/>
          <w:szCs w:val="24"/>
        </w:rPr>
      </w:pPr>
      <w:r w:rsidRPr="0015013D">
        <w:rPr>
          <w:rFonts w:ascii="Times New Roman" w:eastAsia="ヒラギノ角ゴ Pro W3" w:hAnsi="Times New Roman" w:cs="Times New Roman"/>
          <w:color w:val="000000"/>
          <w:sz w:val="24"/>
          <w:szCs w:val="24"/>
        </w:rPr>
        <w:t>With a light microscope, scientists could finally see different kinds of microbes and observe their characteristics.</w:t>
      </w:r>
    </w:p>
    <w:p w:rsidR="00ED20E3" w:rsidRPr="002435C6" w:rsidRDefault="00924660" w:rsidP="00924660">
      <w:pPr>
        <w:pStyle w:val="ColorfulList-Accent11"/>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28. </w:t>
      </w:r>
      <w:r w:rsidR="00176BD9" w:rsidRPr="00176BD9">
        <w:rPr>
          <w:rFonts w:ascii="Times New Roman" w:hAnsi="Times New Roman" w:cs="Times New Roman"/>
          <w:sz w:val="24"/>
          <w:szCs w:val="24"/>
        </w:rPr>
        <w:t>What are some ways people use microbes?</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6737AB" w:rsidP="00ED20E3">
      <w:pPr>
        <w:shd w:val="clear" w:color="auto" w:fill="D9D9D9" w:themeFill="background1" w:themeFillShade="D9"/>
        <w:spacing w:after="0" w:line="240" w:lineRule="auto"/>
        <w:rPr>
          <w:rFonts w:ascii="Times New Roman" w:hAnsi="Times New Roman" w:cs="Times New Roman"/>
          <w:sz w:val="24"/>
          <w:szCs w:val="24"/>
        </w:rPr>
      </w:pPr>
      <w:r w:rsidRPr="0015013D">
        <w:rPr>
          <w:rFonts w:ascii="Times New Roman" w:eastAsia="ヒラギノ角ゴ Pro W3" w:hAnsi="Times New Roman" w:cs="Times New Roman"/>
          <w:color w:val="000000"/>
          <w:sz w:val="24"/>
          <w:szCs w:val="24"/>
        </w:rPr>
        <w:t>People can use microbes to make fermented foods, to clean up the environment, and to prevent and treat infectious diseases.</w:t>
      </w:r>
    </w:p>
    <w:p w:rsidR="00ED20E3" w:rsidRPr="00924660" w:rsidRDefault="00924660" w:rsidP="00924660">
      <w:pPr>
        <w:pStyle w:val="ColorfulList-Accent11"/>
        <w:spacing w:line="240" w:lineRule="auto"/>
        <w:ind w:left="0"/>
        <w:rPr>
          <w:rFonts w:ascii="Times New Roman" w:eastAsia="SimSun" w:hAnsi="Times New Roman" w:cs="Times New Roman"/>
          <w:sz w:val="24"/>
          <w:szCs w:val="24"/>
        </w:rPr>
      </w:pPr>
      <w:r>
        <w:rPr>
          <w:rFonts w:ascii="Times New Roman" w:hAnsi="Times New Roman" w:cs="Times New Roman"/>
          <w:sz w:val="24"/>
          <w:szCs w:val="24"/>
        </w:rPr>
        <w:t xml:space="preserve">29. </w:t>
      </w:r>
      <w:r w:rsidR="00176BD9" w:rsidRPr="00176BD9">
        <w:rPr>
          <w:rFonts w:ascii="Times New Roman" w:hAnsi="Times New Roman" w:cs="Times New Roman"/>
          <w:sz w:val="24"/>
          <w:szCs w:val="24"/>
        </w:rPr>
        <w:t>What is a phylogenetic tree?</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6737AB" w:rsidP="00ED20E3">
      <w:pPr>
        <w:shd w:val="clear" w:color="auto" w:fill="D9D9D9" w:themeFill="background1" w:themeFillShade="D9"/>
        <w:spacing w:after="0" w:line="240" w:lineRule="auto"/>
        <w:rPr>
          <w:rFonts w:ascii="Times New Roman" w:hAnsi="Times New Roman" w:cs="Times New Roman"/>
          <w:sz w:val="24"/>
          <w:szCs w:val="24"/>
        </w:rPr>
      </w:pPr>
      <w:r w:rsidRPr="006737AB">
        <w:rPr>
          <w:rFonts w:ascii="Times New Roman" w:hAnsi="Times New Roman" w:cs="Times New Roman"/>
          <w:sz w:val="24"/>
          <w:szCs w:val="24"/>
        </w:rPr>
        <w:t>A phylogenetic tree is a diagram showing how different organisms are thought to be evolutionarily related.</w:t>
      </w:r>
    </w:p>
    <w:p w:rsidR="00ED20E3" w:rsidRPr="00924660" w:rsidRDefault="00924660" w:rsidP="00924660">
      <w:pPr>
        <w:pStyle w:val="ColorfulList-Accent11"/>
        <w:spacing w:line="240" w:lineRule="auto"/>
        <w:ind w:left="0"/>
        <w:rPr>
          <w:rFonts w:ascii="Times New Roman" w:eastAsia="SimSun" w:hAnsi="Times New Roman" w:cs="Times New Roman"/>
          <w:sz w:val="24"/>
          <w:szCs w:val="24"/>
        </w:rPr>
      </w:pPr>
      <w:r>
        <w:rPr>
          <w:rFonts w:ascii="Times New Roman" w:hAnsi="Times New Roman" w:cs="Times New Roman"/>
          <w:sz w:val="24"/>
          <w:szCs w:val="24"/>
        </w:rPr>
        <w:t xml:space="preserve">30. </w:t>
      </w:r>
      <w:r w:rsidR="00176BD9" w:rsidRPr="00176BD9">
        <w:rPr>
          <w:rFonts w:ascii="Times New Roman" w:hAnsi="Times New Roman" w:cs="Times New Roman"/>
          <w:sz w:val="24"/>
          <w:szCs w:val="24"/>
        </w:rPr>
        <w:t>Which of the five kingdoms in Whittaker’s phylogenetic tree are prokaryotic, and which are eukaryotic?</w:t>
      </w:r>
    </w:p>
    <w:p w:rsidR="00ED20E3" w:rsidRPr="002435C6" w:rsidRDefault="008C6D8C" w:rsidP="00ED20E3">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ED20E3" w:rsidRPr="002435C6" w:rsidRDefault="006737AB" w:rsidP="00ED20E3">
      <w:pPr>
        <w:shd w:val="clear" w:color="auto" w:fill="D9D9D9" w:themeFill="background1" w:themeFillShade="D9"/>
        <w:spacing w:after="0" w:line="240" w:lineRule="auto"/>
        <w:rPr>
          <w:rFonts w:ascii="Times New Roman" w:hAnsi="Times New Roman" w:cs="Times New Roman"/>
          <w:sz w:val="24"/>
          <w:szCs w:val="24"/>
        </w:rPr>
      </w:pPr>
      <w:r w:rsidRPr="006737AB">
        <w:rPr>
          <w:rFonts w:ascii="Times New Roman" w:hAnsi="Times New Roman" w:cs="Times New Roman"/>
          <w:sz w:val="24"/>
          <w:szCs w:val="24"/>
        </w:rPr>
        <w:t xml:space="preserve">Prokaryotic: </w:t>
      </w:r>
      <w:proofErr w:type="spellStart"/>
      <w:r w:rsidRPr="006737AB">
        <w:rPr>
          <w:rFonts w:ascii="Times New Roman" w:hAnsi="Times New Roman" w:cs="Times New Roman"/>
          <w:sz w:val="24"/>
          <w:szCs w:val="24"/>
        </w:rPr>
        <w:t>Monera</w:t>
      </w:r>
      <w:proofErr w:type="spellEnd"/>
      <w:r w:rsidRPr="006737AB">
        <w:rPr>
          <w:rFonts w:ascii="Times New Roman" w:hAnsi="Times New Roman" w:cs="Times New Roman"/>
          <w:sz w:val="24"/>
          <w:szCs w:val="24"/>
        </w:rPr>
        <w:t>; Eukaryotic: Protista, Animalia, Fungi, Plantae</w:t>
      </w:r>
    </w:p>
    <w:p w:rsidR="00924660" w:rsidRPr="002435C6" w:rsidRDefault="00924660" w:rsidP="0092466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r w:rsidR="00176BD9" w:rsidRPr="00176BD9">
        <w:rPr>
          <w:rFonts w:ascii="Times New Roman" w:hAnsi="Times New Roman" w:cs="Times New Roman"/>
          <w:sz w:val="24"/>
          <w:szCs w:val="24"/>
        </w:rPr>
        <w:t xml:space="preserve">What molecule did </w:t>
      </w:r>
      <w:proofErr w:type="spellStart"/>
      <w:r w:rsidR="00176BD9" w:rsidRPr="00176BD9">
        <w:rPr>
          <w:rFonts w:ascii="Times New Roman" w:hAnsi="Times New Roman" w:cs="Times New Roman"/>
          <w:sz w:val="24"/>
          <w:szCs w:val="24"/>
        </w:rPr>
        <w:t>Woese</w:t>
      </w:r>
      <w:proofErr w:type="spellEnd"/>
      <w:r w:rsidR="00176BD9" w:rsidRPr="00176BD9">
        <w:rPr>
          <w:rFonts w:ascii="Times New Roman" w:hAnsi="Times New Roman" w:cs="Times New Roman"/>
          <w:sz w:val="24"/>
          <w:szCs w:val="24"/>
        </w:rPr>
        <w:t xml:space="preserve"> and Fox use to construct their phylogenetic tree?</w:t>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6737AB" w:rsidP="00924660">
      <w:pPr>
        <w:shd w:val="clear" w:color="auto" w:fill="D9D9D9" w:themeFill="background1" w:themeFillShade="D9"/>
        <w:spacing w:after="0" w:line="240" w:lineRule="auto"/>
        <w:rPr>
          <w:rFonts w:ascii="Times New Roman" w:hAnsi="Times New Roman" w:cs="Times New Roman"/>
          <w:sz w:val="24"/>
          <w:szCs w:val="24"/>
        </w:rPr>
      </w:pPr>
      <w:proofErr w:type="gramStart"/>
      <w:r w:rsidRPr="006737AB">
        <w:rPr>
          <w:rFonts w:ascii="Times New Roman" w:hAnsi="Times New Roman" w:cs="Times New Roman"/>
          <w:sz w:val="24"/>
          <w:szCs w:val="24"/>
        </w:rPr>
        <w:t>small</w:t>
      </w:r>
      <w:proofErr w:type="gramEnd"/>
      <w:r w:rsidRPr="006737AB">
        <w:rPr>
          <w:rFonts w:ascii="Times New Roman" w:hAnsi="Times New Roman" w:cs="Times New Roman"/>
          <w:sz w:val="24"/>
          <w:szCs w:val="24"/>
        </w:rPr>
        <w:t xml:space="preserve"> subunit </w:t>
      </w:r>
      <w:proofErr w:type="spellStart"/>
      <w:r w:rsidRPr="006737AB">
        <w:rPr>
          <w:rFonts w:ascii="Times New Roman" w:hAnsi="Times New Roman" w:cs="Times New Roman"/>
          <w:sz w:val="24"/>
          <w:szCs w:val="24"/>
        </w:rPr>
        <w:t>rRNA</w:t>
      </w:r>
      <w:proofErr w:type="spellEnd"/>
    </w:p>
    <w:p w:rsidR="00924660" w:rsidRPr="00924660" w:rsidRDefault="00924660" w:rsidP="00924660">
      <w:pPr>
        <w:pStyle w:val="ColorfulList-Accent11"/>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32. </w:t>
      </w:r>
      <w:r w:rsidR="00176BD9" w:rsidRPr="00176BD9">
        <w:rPr>
          <w:rFonts w:ascii="Times New Roman" w:hAnsi="Times New Roman" w:cs="Times New Roman"/>
          <w:sz w:val="24"/>
          <w:szCs w:val="24"/>
        </w:rPr>
        <w:t>Name some techniques that can be used to identify and differentiate species of bacteria.</w:t>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6737AB" w:rsidP="00924660">
      <w:pPr>
        <w:shd w:val="clear" w:color="auto" w:fill="D9D9D9" w:themeFill="background1" w:themeFillShade="D9"/>
        <w:spacing w:after="0" w:line="240" w:lineRule="auto"/>
        <w:rPr>
          <w:rFonts w:ascii="Times New Roman" w:hAnsi="Times New Roman" w:cs="Times New Roman"/>
          <w:sz w:val="24"/>
          <w:szCs w:val="24"/>
        </w:rPr>
      </w:pPr>
      <w:r w:rsidRPr="0015013D">
        <w:rPr>
          <w:rFonts w:ascii="Times New Roman" w:eastAsia="ヒラギノ角ゴ Pro W3" w:hAnsi="Times New Roman" w:cs="Times New Roman"/>
          <w:color w:val="000000"/>
          <w:sz w:val="24"/>
          <w:szCs w:val="24"/>
        </w:rPr>
        <w:t>Gram staining, DNA/RNA analysis, biochemical assays, and serological testing</w:t>
      </w:r>
    </w:p>
    <w:p w:rsidR="00924660" w:rsidRPr="002435C6" w:rsidRDefault="00924660" w:rsidP="00924660">
      <w:pPr>
        <w:pStyle w:val="ColorfulList-Accent11"/>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33. </w:t>
      </w:r>
      <w:r w:rsidR="00176BD9" w:rsidRPr="00176BD9">
        <w:rPr>
          <w:rFonts w:ascii="Times New Roman" w:hAnsi="Times New Roman" w:cs="Times New Roman"/>
          <w:sz w:val="24"/>
          <w:szCs w:val="24"/>
        </w:rPr>
        <w:t>Describe the differences between bacteria and archaea.</w:t>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F57608" w:rsidP="00924660">
      <w:pPr>
        <w:shd w:val="clear" w:color="auto" w:fill="D9D9D9" w:themeFill="background1" w:themeFillShade="D9"/>
        <w:spacing w:after="0" w:line="240" w:lineRule="auto"/>
        <w:rPr>
          <w:rFonts w:ascii="Times New Roman" w:hAnsi="Times New Roman" w:cs="Times New Roman"/>
          <w:sz w:val="24"/>
          <w:szCs w:val="24"/>
        </w:rPr>
      </w:pPr>
      <w:r w:rsidRPr="00F57608">
        <w:rPr>
          <w:rFonts w:ascii="Times New Roman" w:hAnsi="Times New Roman" w:cs="Times New Roman"/>
          <w:sz w:val="24"/>
          <w:szCs w:val="24"/>
        </w:rPr>
        <w:t>Archaea and bacteria have different evolutionary histories, genes, metabolic pathways, cell walls, and membrane lipids.</w:t>
      </w:r>
    </w:p>
    <w:p w:rsidR="00924660" w:rsidRPr="002435C6" w:rsidRDefault="00924660" w:rsidP="00176BD9">
      <w:pPr>
        <w:tabs>
          <w:tab w:val="left" w:pos="-1440"/>
          <w:tab w:val="left" w:pos="270"/>
          <w:tab w:val="left" w:pos="3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r w:rsidR="00176BD9" w:rsidRPr="00176BD9">
        <w:rPr>
          <w:rFonts w:ascii="Times New Roman" w:hAnsi="Times New Roman" w:cs="Times New Roman"/>
          <w:sz w:val="24"/>
          <w:szCs w:val="24"/>
        </w:rPr>
        <w:t>Name three structures that various protozoa use for locomotion.</w:t>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F57608" w:rsidP="00924660">
      <w:pPr>
        <w:shd w:val="clear" w:color="auto" w:fill="D9D9D9" w:themeFill="background1" w:themeFillShade="D9"/>
        <w:spacing w:after="0" w:line="240" w:lineRule="auto"/>
        <w:rPr>
          <w:rFonts w:ascii="Times New Roman" w:hAnsi="Times New Roman" w:cs="Times New Roman"/>
          <w:sz w:val="24"/>
          <w:szCs w:val="24"/>
        </w:rPr>
      </w:pPr>
      <w:r w:rsidRPr="00F57608">
        <w:rPr>
          <w:rFonts w:ascii="Times New Roman" w:hAnsi="Times New Roman" w:cs="Times New Roman"/>
          <w:sz w:val="24"/>
          <w:szCs w:val="24"/>
        </w:rPr>
        <w:t>They can use hair-like cilia, tail-like flagella, or pseudopods (“false feet”).</w:t>
      </w:r>
    </w:p>
    <w:p w:rsidR="00924660" w:rsidRPr="002435C6" w:rsidRDefault="00924660" w:rsidP="0092466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r w:rsidR="00176BD9" w:rsidRPr="00176BD9">
        <w:rPr>
          <w:rFonts w:ascii="Times New Roman" w:hAnsi="Times New Roman" w:cs="Times New Roman"/>
          <w:sz w:val="24"/>
          <w:szCs w:val="24"/>
        </w:rPr>
        <w:t>Describe the actual and relative sizes of a virus, a bacterium, and a plant or animal cell.</w:t>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F57608" w:rsidP="00924660">
      <w:pPr>
        <w:shd w:val="clear" w:color="auto" w:fill="D9D9D9" w:themeFill="background1" w:themeFillShade="D9"/>
        <w:spacing w:after="0" w:line="240" w:lineRule="auto"/>
        <w:rPr>
          <w:rFonts w:ascii="Times New Roman" w:hAnsi="Times New Roman" w:cs="Times New Roman"/>
          <w:sz w:val="24"/>
          <w:szCs w:val="24"/>
        </w:rPr>
      </w:pPr>
      <w:r w:rsidRPr="00F57608">
        <w:rPr>
          <w:rFonts w:ascii="Times New Roman" w:hAnsi="Times New Roman" w:cs="Times New Roman"/>
          <w:sz w:val="24"/>
          <w:szCs w:val="24"/>
        </w:rPr>
        <w:t>A virus is about 100 nm and is 10 times smaller than a bacterium (~1 µm), which is at least 10 times smaller than a plant or animal cell (10–100 µm).</w:t>
      </w:r>
    </w:p>
    <w:p w:rsidR="006737AB" w:rsidRDefault="006737AB" w:rsidP="00924660">
      <w:pPr>
        <w:tabs>
          <w:tab w:val="left" w:pos="-1440"/>
          <w:tab w:val="left" w:pos="270"/>
        </w:tabs>
        <w:spacing w:after="0" w:line="240" w:lineRule="auto"/>
        <w:rPr>
          <w:rFonts w:ascii="Times New Roman" w:hAnsi="Times New Roman" w:cs="Times New Roman"/>
          <w:sz w:val="24"/>
          <w:szCs w:val="24"/>
        </w:rPr>
      </w:pPr>
    </w:p>
    <w:p w:rsidR="006737AB" w:rsidRPr="006737AB" w:rsidRDefault="006737AB" w:rsidP="006737AB">
      <w:pPr>
        <w:pStyle w:val="ColorfulList-Accent11"/>
        <w:spacing w:line="240" w:lineRule="auto"/>
        <w:ind w:left="0"/>
        <w:rPr>
          <w:rFonts w:ascii="Times New Roman" w:hAnsi="Times New Roman" w:cs="Times New Roman"/>
          <w:b/>
          <w:sz w:val="24"/>
          <w:szCs w:val="24"/>
        </w:rPr>
      </w:pPr>
      <w:r>
        <w:rPr>
          <w:rFonts w:ascii="Times New Roman" w:hAnsi="Times New Roman" w:cs="Times New Roman"/>
          <w:b/>
          <w:sz w:val="24"/>
          <w:szCs w:val="24"/>
        </w:rPr>
        <w:t>Critical Thinking</w:t>
      </w:r>
    </w:p>
    <w:p w:rsidR="00924660" w:rsidRPr="002435C6" w:rsidRDefault="00924660" w:rsidP="0092466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r w:rsidR="006737AB" w:rsidRPr="006737AB">
        <w:rPr>
          <w:rFonts w:ascii="Times New Roman" w:hAnsi="Times New Roman" w:cs="Times New Roman"/>
          <w:sz w:val="24"/>
          <w:szCs w:val="24"/>
        </w:rPr>
        <w:t>Explain how the discovery of fermented foods likely benefited our ancestors.</w:t>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6737AB" w:rsidP="00924660">
      <w:pPr>
        <w:shd w:val="clear" w:color="auto" w:fill="D9D9D9" w:themeFill="background1" w:themeFillShade="D9"/>
        <w:spacing w:after="0" w:line="240" w:lineRule="auto"/>
        <w:rPr>
          <w:rFonts w:ascii="Times New Roman" w:hAnsi="Times New Roman" w:cs="Times New Roman"/>
          <w:sz w:val="24"/>
          <w:szCs w:val="24"/>
        </w:rPr>
      </w:pPr>
      <w:r w:rsidRPr="006737AB">
        <w:rPr>
          <w:rFonts w:ascii="Times New Roman" w:hAnsi="Times New Roman" w:cs="Times New Roman"/>
          <w:sz w:val="24"/>
          <w:szCs w:val="24"/>
        </w:rPr>
        <w:lastRenderedPageBreak/>
        <w:t>Besides enhancing the taste of many foods, fermentation is one of the oldest methods of preserving perishable foods. This means fermented foods lasted longer and were less likely to spoil and cause illness.</w:t>
      </w:r>
    </w:p>
    <w:p w:rsidR="00924660" w:rsidRPr="002435C6" w:rsidRDefault="00924660" w:rsidP="006737AB">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 </w:t>
      </w:r>
      <w:r w:rsidR="006737AB" w:rsidRPr="006737AB">
        <w:rPr>
          <w:rFonts w:ascii="Times New Roman" w:hAnsi="Times New Roman" w:cs="Times New Roman"/>
          <w:sz w:val="24"/>
          <w:szCs w:val="24"/>
        </w:rPr>
        <w:t>What evidence would you use to support this statement: Ancient people thought that disease was tra</w:t>
      </w:r>
      <w:r w:rsidR="006737AB">
        <w:rPr>
          <w:rFonts w:ascii="Times New Roman" w:hAnsi="Times New Roman" w:cs="Times New Roman"/>
          <w:sz w:val="24"/>
          <w:szCs w:val="24"/>
        </w:rPr>
        <w:t xml:space="preserve">nsmitted by </w:t>
      </w:r>
      <w:r w:rsidR="006737AB" w:rsidRPr="006737AB">
        <w:rPr>
          <w:rFonts w:ascii="Times New Roman" w:hAnsi="Times New Roman" w:cs="Times New Roman"/>
          <w:sz w:val="24"/>
          <w:szCs w:val="24"/>
        </w:rPr>
        <w:t xml:space="preserve">things they could not </w:t>
      </w:r>
      <w:proofErr w:type="gramStart"/>
      <w:r w:rsidR="006737AB" w:rsidRPr="006737AB">
        <w:rPr>
          <w:rFonts w:ascii="Times New Roman" w:hAnsi="Times New Roman" w:cs="Times New Roman"/>
          <w:sz w:val="24"/>
          <w:szCs w:val="24"/>
        </w:rPr>
        <w:t>see.</w:t>
      </w:r>
      <w:proofErr w:type="gramEnd"/>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6737AB" w:rsidP="00924660">
      <w:pPr>
        <w:shd w:val="clear" w:color="auto" w:fill="D9D9D9" w:themeFill="background1" w:themeFillShade="D9"/>
        <w:spacing w:after="0" w:line="240" w:lineRule="auto"/>
        <w:rPr>
          <w:rFonts w:ascii="Times New Roman" w:hAnsi="Times New Roman" w:cs="Times New Roman"/>
          <w:sz w:val="24"/>
          <w:szCs w:val="24"/>
        </w:rPr>
      </w:pPr>
      <w:r w:rsidRPr="0015013D">
        <w:rPr>
          <w:rFonts w:ascii="Times New Roman" w:eastAsia="ヒラギノ角ゴ Pro W3" w:hAnsi="Times New Roman" w:cs="Times New Roman"/>
          <w:color w:val="000000"/>
          <w:sz w:val="24"/>
          <w:szCs w:val="24"/>
        </w:rPr>
        <w:t xml:space="preserve">The Romans built sewer and water systems to protect against disease. The concept of quarantining people with leprosy is found in the Bible. The Roman Marcus </w:t>
      </w:r>
      <w:proofErr w:type="spellStart"/>
      <w:r w:rsidRPr="0015013D">
        <w:rPr>
          <w:rFonts w:ascii="Times New Roman" w:eastAsia="ヒラギノ角ゴ Pro W3" w:hAnsi="Times New Roman" w:cs="Times New Roman"/>
          <w:color w:val="000000"/>
          <w:sz w:val="24"/>
          <w:szCs w:val="24"/>
        </w:rPr>
        <w:t>Terentius</w:t>
      </w:r>
      <w:proofErr w:type="spellEnd"/>
      <w:r w:rsidRPr="0015013D">
        <w:rPr>
          <w:rFonts w:ascii="Times New Roman" w:eastAsia="ヒラギノ角ゴ Pro W3" w:hAnsi="Times New Roman" w:cs="Times New Roman"/>
          <w:color w:val="000000"/>
          <w:sz w:val="24"/>
          <w:szCs w:val="24"/>
        </w:rPr>
        <w:t xml:space="preserve"> Varro proposed that disease could be caused by “certain minute creatures . . . which cannot be seen by the eye.”</w:t>
      </w:r>
    </w:p>
    <w:p w:rsidR="00924660" w:rsidRPr="002435C6" w:rsidRDefault="00924660" w:rsidP="0092466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38. </w:t>
      </w:r>
      <w:r w:rsidR="006737AB" w:rsidRPr="006737AB">
        <w:rPr>
          <w:rFonts w:ascii="Times New Roman" w:hAnsi="Times New Roman" w:cs="Times New Roman"/>
          <w:sz w:val="24"/>
          <w:szCs w:val="24"/>
        </w:rPr>
        <w:t>Why is using binomial nomenclature more useful than using common names?</w:t>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6737AB" w:rsidP="00924660">
      <w:pPr>
        <w:shd w:val="clear" w:color="auto" w:fill="D9D9D9" w:themeFill="background1" w:themeFillShade="D9"/>
        <w:spacing w:after="0" w:line="240" w:lineRule="auto"/>
        <w:rPr>
          <w:rFonts w:ascii="Times New Roman" w:hAnsi="Times New Roman" w:cs="Times New Roman"/>
          <w:sz w:val="24"/>
          <w:szCs w:val="24"/>
        </w:rPr>
      </w:pPr>
      <w:r w:rsidRPr="0015013D">
        <w:rPr>
          <w:rFonts w:ascii="Times New Roman" w:eastAsia="ヒラギノ角ゴ Pro W3" w:hAnsi="Times New Roman" w:cs="Times New Roman"/>
          <w:color w:val="000000"/>
          <w:sz w:val="24"/>
          <w:szCs w:val="24"/>
        </w:rPr>
        <w:t>In binomial nomenclature, each organism has a unique name. Common names can vary between different countries or even within a country. It can also be difficult to come up with common names for very similar organisms.</w:t>
      </w:r>
    </w:p>
    <w:p w:rsidR="00924660" w:rsidRDefault="00924660" w:rsidP="0092466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39. </w:t>
      </w:r>
      <w:r w:rsidR="006737AB" w:rsidRPr="006737AB">
        <w:rPr>
          <w:rFonts w:ascii="Times New Roman" w:hAnsi="Times New Roman" w:cs="Times New Roman"/>
          <w:sz w:val="24"/>
          <w:szCs w:val="24"/>
        </w:rPr>
        <w:t>Label the three Domains found on modern phylogenetic trees.</w:t>
      </w:r>
    </w:p>
    <w:p w:rsidR="006737AB" w:rsidRPr="002435C6" w:rsidRDefault="00420D04" w:rsidP="0092466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9525" cy="2286000"/>
            <wp:effectExtent l="0" t="0" r="9525" b="0"/>
            <wp:docPr id="4" name="Picture 4" descr="L:\Clients\Connexions\CONNEX140022_Microbiology\03_Art_Development\Ch_01\99_Current_Art\JPEG\OSC_Microbio_01_02_TreeArtCon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Connexions\CONNEX140022_Microbiology\03_Art_Development\Ch_01\99_Current_Art\JPEG\OSC_Microbio_01_02_TreeArtCon_im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2286000"/>
                    </a:xfrm>
                    <a:prstGeom prst="rect">
                      <a:avLst/>
                    </a:prstGeom>
                    <a:noFill/>
                    <a:ln>
                      <a:noFill/>
                    </a:ln>
                  </pic:spPr>
                </pic:pic>
              </a:graphicData>
            </a:graphic>
          </wp:inline>
        </w:drawing>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6737AB" w:rsidP="00924660">
      <w:pPr>
        <w:shd w:val="clear" w:color="auto" w:fill="D9D9D9" w:themeFill="background1" w:themeFillShade="D9"/>
        <w:spacing w:after="0" w:line="240" w:lineRule="auto"/>
        <w:rPr>
          <w:rFonts w:ascii="Times New Roman" w:hAnsi="Times New Roman" w:cs="Times New Roman"/>
          <w:sz w:val="24"/>
          <w:szCs w:val="24"/>
        </w:rPr>
      </w:pPr>
      <w:r w:rsidRPr="0015013D">
        <w:rPr>
          <w:rFonts w:ascii="Times New Roman" w:eastAsia="ヒラギノ角ゴ Pro W3" w:hAnsi="Times New Roman" w:cs="Times New Roman"/>
          <w:color w:val="000000"/>
          <w:sz w:val="24"/>
          <w:szCs w:val="24"/>
        </w:rPr>
        <w:t>Bacteria (purple), Archaea (red), Eukarya (brown)</w:t>
      </w:r>
    </w:p>
    <w:p w:rsidR="00924660" w:rsidRPr="002435C6" w:rsidRDefault="00C6407F" w:rsidP="00C6407F">
      <w:pPr>
        <w:pStyle w:val="ColorfulList-Accent11"/>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40. </w:t>
      </w:r>
      <w:r w:rsidR="006737AB" w:rsidRPr="006737AB">
        <w:rPr>
          <w:rFonts w:ascii="Times New Roman" w:hAnsi="Times New Roman" w:cs="Times New Roman"/>
          <w:sz w:val="24"/>
          <w:szCs w:val="24"/>
        </w:rPr>
        <w:t>Contrast the behavior of a virus outside versus inside a cell.</w:t>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F57608" w:rsidP="00924660">
      <w:pPr>
        <w:shd w:val="clear" w:color="auto" w:fill="D9D9D9" w:themeFill="background1" w:themeFillShade="D9"/>
        <w:spacing w:after="0" w:line="240" w:lineRule="auto"/>
        <w:rPr>
          <w:rFonts w:ascii="Times New Roman" w:hAnsi="Times New Roman" w:cs="Times New Roman"/>
          <w:sz w:val="24"/>
          <w:szCs w:val="24"/>
        </w:rPr>
      </w:pPr>
      <w:r w:rsidRPr="00F57608">
        <w:rPr>
          <w:rFonts w:ascii="Times New Roman" w:hAnsi="Times New Roman" w:cs="Times New Roman"/>
          <w:sz w:val="24"/>
          <w:szCs w:val="24"/>
        </w:rPr>
        <w:t>Inside a host cell, viruses are able to reproduce. A virus is unable to reproduce when it is outside of a cell.</w:t>
      </w:r>
    </w:p>
    <w:p w:rsidR="00924660" w:rsidRDefault="00C6407F" w:rsidP="0092466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41. </w:t>
      </w:r>
      <w:r w:rsidR="006737AB" w:rsidRPr="006737AB">
        <w:rPr>
          <w:rFonts w:ascii="Times New Roman" w:hAnsi="Times New Roman" w:cs="Times New Roman"/>
          <w:sz w:val="24"/>
          <w:szCs w:val="24"/>
        </w:rPr>
        <w:t>Where would a virus, bacterium, animal cell, and a prion belong on this c</w:t>
      </w:r>
      <w:bookmarkStart w:id="0" w:name="_GoBack"/>
      <w:bookmarkEnd w:id="0"/>
      <w:r w:rsidR="006737AB" w:rsidRPr="006737AB">
        <w:rPr>
          <w:rFonts w:ascii="Times New Roman" w:hAnsi="Times New Roman" w:cs="Times New Roman"/>
          <w:sz w:val="24"/>
          <w:szCs w:val="24"/>
        </w:rPr>
        <w:t>hart?</w:t>
      </w:r>
    </w:p>
    <w:p w:rsidR="006737AB" w:rsidRPr="002435C6" w:rsidRDefault="00420D04" w:rsidP="00924660">
      <w:pPr>
        <w:tabs>
          <w:tab w:val="left" w:pos="-1440"/>
          <w:tab w:val="left" w:pos="270"/>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819400"/>
            <wp:effectExtent l="0" t="0" r="0" b="0"/>
            <wp:docPr id="5" name="Picture 5" descr="L:\Clients\Connexions\CONNEX140022_Microbiology\03_Art_Development\Ch_01\99_Current_Art\JPEG\OSC_Microbio_01_03_ArtConnect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Connexions\CONNEX140022_Microbiology\03_Art_Development\Ch_01\99_Current_Art\JPEG\OSC_Microbio_01_03_ArtConnect_im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924660" w:rsidRPr="002435C6" w:rsidRDefault="008C6D8C" w:rsidP="00924660">
      <w:pPr>
        <w:shd w:val="clear" w:color="auto" w:fill="D9D9D9" w:themeFill="background1" w:themeFillShade="D9"/>
        <w:spacing w:after="0" w:line="240" w:lineRule="auto"/>
        <w:rPr>
          <w:rFonts w:ascii="Times New Roman" w:hAnsi="Times New Roman" w:cs="Times New Roman"/>
          <w:sz w:val="24"/>
          <w:szCs w:val="24"/>
        </w:rPr>
      </w:pPr>
      <w:r>
        <w:rPr>
          <w:rFonts w:ascii="Times New Roman" w:hAnsi="Times New Roman" w:cs="Times New Roman"/>
          <w:sz w:val="24"/>
          <w:szCs w:val="24"/>
        </w:rPr>
        <w:t>Answer</w:t>
      </w:r>
    </w:p>
    <w:p w:rsidR="00924660" w:rsidRPr="002435C6" w:rsidRDefault="00F57608" w:rsidP="00924660">
      <w:pPr>
        <w:shd w:val="clear" w:color="auto" w:fill="D9D9D9" w:themeFill="background1" w:themeFillShade="D9"/>
        <w:spacing w:after="0" w:line="240" w:lineRule="auto"/>
        <w:rPr>
          <w:rFonts w:ascii="Times New Roman" w:hAnsi="Times New Roman" w:cs="Times New Roman"/>
          <w:sz w:val="24"/>
          <w:szCs w:val="24"/>
        </w:rPr>
      </w:pPr>
      <w:proofErr w:type="gramStart"/>
      <w:r w:rsidRPr="00F57608">
        <w:rPr>
          <w:rFonts w:ascii="Times New Roman" w:hAnsi="Times New Roman" w:cs="Times New Roman"/>
          <w:sz w:val="24"/>
          <w:szCs w:val="24"/>
        </w:rPr>
        <w:t xml:space="preserve">Virus at ~100 nm, bacterium at ~1 </w:t>
      </w:r>
      <w:proofErr w:type="spellStart"/>
      <w:r w:rsidRPr="00F57608">
        <w:rPr>
          <w:rFonts w:ascii="Times New Roman" w:hAnsi="Times New Roman" w:cs="Times New Roman"/>
          <w:sz w:val="24"/>
          <w:szCs w:val="24"/>
        </w:rPr>
        <w:t>μm</w:t>
      </w:r>
      <w:proofErr w:type="spellEnd"/>
      <w:r w:rsidRPr="00F57608">
        <w:rPr>
          <w:rFonts w:ascii="Times New Roman" w:hAnsi="Times New Roman" w:cs="Times New Roman"/>
          <w:sz w:val="24"/>
          <w:szCs w:val="24"/>
        </w:rPr>
        <w:t>, animal cell at between 10–100 µm.</w:t>
      </w:r>
      <w:proofErr w:type="gramEnd"/>
      <w:r w:rsidRPr="00F57608">
        <w:rPr>
          <w:rFonts w:ascii="Times New Roman" w:hAnsi="Times New Roman" w:cs="Times New Roman"/>
          <w:sz w:val="24"/>
          <w:szCs w:val="24"/>
        </w:rPr>
        <w:t xml:space="preserve"> Since a prion is a protein, it would be located at about 10 nm.</w:t>
      </w:r>
    </w:p>
    <w:p w:rsidR="00ED3C65" w:rsidRDefault="00ED3C65" w:rsidP="00ED3C65">
      <w:pPr>
        <w:shd w:val="clear" w:color="auto" w:fill="FFFFFF" w:themeFill="background1"/>
        <w:spacing w:after="0" w:line="240" w:lineRule="auto"/>
        <w:rPr>
          <w:rFonts w:ascii="Times New Roman" w:hAnsi="Times New Roman" w:cs="Times New Roman"/>
          <w:sz w:val="24"/>
          <w:szCs w:val="24"/>
        </w:rPr>
      </w:pPr>
    </w:p>
    <w:p w:rsidR="00273AB6" w:rsidRDefault="00273AB6" w:rsidP="00ED3C65">
      <w:pPr>
        <w:shd w:val="clear" w:color="auto" w:fill="FFFFFF" w:themeFill="background1"/>
        <w:spacing w:after="0" w:line="240" w:lineRule="auto"/>
        <w:rPr>
          <w:rFonts w:ascii="Times New Roman" w:hAnsi="Times New Roman" w:cs="Times New Roman"/>
          <w:sz w:val="24"/>
          <w:szCs w:val="24"/>
        </w:rPr>
      </w:pPr>
    </w:p>
    <w:p w:rsidR="00273AB6" w:rsidRDefault="00273AB6" w:rsidP="00273AB6">
      <w:pPr>
        <w:shd w:val="clear" w:color="auto" w:fill="FFFFFF" w:themeFill="background1"/>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This file is copyright 2016, Rice University. All Rights Reserved.</w:t>
      </w:r>
    </w:p>
    <w:p w:rsidR="00273AB6" w:rsidRPr="002435C6" w:rsidRDefault="00273AB6" w:rsidP="00ED3C65">
      <w:pPr>
        <w:shd w:val="clear" w:color="auto" w:fill="FFFFFF" w:themeFill="background1"/>
        <w:spacing w:after="0" w:line="240" w:lineRule="auto"/>
        <w:rPr>
          <w:rFonts w:ascii="Times New Roman" w:hAnsi="Times New Roman" w:cs="Times New Roman"/>
          <w:sz w:val="24"/>
          <w:szCs w:val="24"/>
        </w:rPr>
      </w:pPr>
    </w:p>
    <w:sectPr w:rsidR="00273AB6" w:rsidRPr="002435C6" w:rsidSect="00994EEE">
      <w:headerReference w:type="default" r:id="rId12"/>
      <w:footerReference w:type="default" r:id="rId13"/>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07F" w:rsidRDefault="00C6407F" w:rsidP="00777CA4">
      <w:pPr>
        <w:spacing w:after="0" w:line="240" w:lineRule="auto"/>
      </w:pPr>
      <w:r>
        <w:separator/>
      </w:r>
    </w:p>
  </w:endnote>
  <w:endnote w:type="continuationSeparator" w:id="0">
    <w:p w:rsidR="00C6407F" w:rsidRDefault="00C6407F" w:rsidP="00777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01101800"/>
      <w:docPartObj>
        <w:docPartGallery w:val="Page Numbers (Bottom of Page)"/>
        <w:docPartUnique/>
      </w:docPartObj>
    </w:sdtPr>
    <w:sdtEndPr/>
    <w:sdtContent>
      <w:sdt>
        <w:sdtPr>
          <w:rPr>
            <w:rFonts w:ascii="Times New Roman" w:hAnsi="Times New Roman" w:cs="Times New Roman"/>
            <w:sz w:val="24"/>
            <w:szCs w:val="24"/>
          </w:rPr>
          <w:id w:val="-1669238322"/>
          <w:docPartObj>
            <w:docPartGallery w:val="Page Numbers (Top of Page)"/>
            <w:docPartUnique/>
          </w:docPartObj>
        </w:sdtPr>
        <w:sdtEndPr/>
        <w:sdtContent>
          <w:p w:rsidR="00C6407F" w:rsidRPr="00777CA4" w:rsidRDefault="00C6407F">
            <w:pPr>
              <w:pStyle w:val="Footer"/>
              <w:jc w:val="center"/>
              <w:rPr>
                <w:rFonts w:ascii="Times New Roman" w:hAnsi="Times New Roman" w:cs="Times New Roman"/>
                <w:sz w:val="24"/>
                <w:szCs w:val="24"/>
              </w:rPr>
            </w:pPr>
            <w:r w:rsidRPr="00777CA4">
              <w:rPr>
                <w:rFonts w:ascii="Times New Roman" w:hAnsi="Times New Roman" w:cs="Times New Roman"/>
                <w:sz w:val="24"/>
                <w:szCs w:val="24"/>
              </w:rPr>
              <w:t xml:space="preserve">Page </w:t>
            </w:r>
            <w:r w:rsidRPr="00777CA4">
              <w:rPr>
                <w:rFonts w:ascii="Times New Roman" w:hAnsi="Times New Roman" w:cs="Times New Roman"/>
                <w:bCs/>
                <w:sz w:val="24"/>
                <w:szCs w:val="24"/>
              </w:rPr>
              <w:fldChar w:fldCharType="begin"/>
            </w:r>
            <w:r w:rsidRPr="00777CA4">
              <w:rPr>
                <w:rFonts w:ascii="Times New Roman" w:hAnsi="Times New Roman" w:cs="Times New Roman"/>
                <w:bCs/>
                <w:sz w:val="24"/>
                <w:szCs w:val="24"/>
              </w:rPr>
              <w:instrText xml:space="preserve"> PAGE </w:instrText>
            </w:r>
            <w:r w:rsidRPr="00777CA4">
              <w:rPr>
                <w:rFonts w:ascii="Times New Roman" w:hAnsi="Times New Roman" w:cs="Times New Roman"/>
                <w:bCs/>
                <w:sz w:val="24"/>
                <w:szCs w:val="24"/>
              </w:rPr>
              <w:fldChar w:fldCharType="separate"/>
            </w:r>
            <w:r w:rsidR="00420D04">
              <w:rPr>
                <w:rFonts w:ascii="Times New Roman" w:hAnsi="Times New Roman" w:cs="Times New Roman"/>
                <w:bCs/>
                <w:noProof/>
                <w:sz w:val="24"/>
                <w:szCs w:val="24"/>
              </w:rPr>
              <w:t>5</w:t>
            </w:r>
            <w:r w:rsidRPr="00777CA4">
              <w:rPr>
                <w:rFonts w:ascii="Times New Roman" w:hAnsi="Times New Roman" w:cs="Times New Roman"/>
                <w:bCs/>
                <w:sz w:val="24"/>
                <w:szCs w:val="24"/>
              </w:rPr>
              <w:fldChar w:fldCharType="end"/>
            </w:r>
            <w:r w:rsidRPr="00777CA4">
              <w:rPr>
                <w:rFonts w:ascii="Times New Roman" w:hAnsi="Times New Roman" w:cs="Times New Roman"/>
                <w:sz w:val="24"/>
                <w:szCs w:val="24"/>
              </w:rPr>
              <w:t xml:space="preserve"> of </w:t>
            </w:r>
            <w:r w:rsidRPr="00777CA4">
              <w:rPr>
                <w:rFonts w:ascii="Times New Roman" w:hAnsi="Times New Roman" w:cs="Times New Roman"/>
                <w:bCs/>
                <w:sz w:val="24"/>
                <w:szCs w:val="24"/>
              </w:rPr>
              <w:fldChar w:fldCharType="begin"/>
            </w:r>
            <w:r w:rsidRPr="00777CA4">
              <w:rPr>
                <w:rFonts w:ascii="Times New Roman" w:hAnsi="Times New Roman" w:cs="Times New Roman"/>
                <w:bCs/>
                <w:sz w:val="24"/>
                <w:szCs w:val="24"/>
              </w:rPr>
              <w:instrText xml:space="preserve"> NUMPAGES  </w:instrText>
            </w:r>
            <w:r w:rsidRPr="00777CA4">
              <w:rPr>
                <w:rFonts w:ascii="Times New Roman" w:hAnsi="Times New Roman" w:cs="Times New Roman"/>
                <w:bCs/>
                <w:sz w:val="24"/>
                <w:szCs w:val="24"/>
              </w:rPr>
              <w:fldChar w:fldCharType="separate"/>
            </w:r>
            <w:r w:rsidR="00420D04">
              <w:rPr>
                <w:rFonts w:ascii="Times New Roman" w:hAnsi="Times New Roman" w:cs="Times New Roman"/>
                <w:bCs/>
                <w:noProof/>
                <w:sz w:val="24"/>
                <w:szCs w:val="24"/>
              </w:rPr>
              <w:t>7</w:t>
            </w:r>
            <w:r w:rsidRPr="00777CA4">
              <w:rPr>
                <w:rFonts w:ascii="Times New Roman" w:hAnsi="Times New Roman" w:cs="Times New Roman"/>
                <w:bCs/>
                <w:sz w:val="24"/>
                <w:szCs w:val="24"/>
              </w:rPr>
              <w:fldChar w:fldCharType="end"/>
            </w:r>
          </w:p>
        </w:sdtContent>
      </w:sdt>
    </w:sdtContent>
  </w:sdt>
  <w:p w:rsidR="00C6407F" w:rsidRPr="00777CA4" w:rsidRDefault="00C6407F">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07F" w:rsidRDefault="00C6407F" w:rsidP="00777CA4">
      <w:pPr>
        <w:spacing w:after="0" w:line="240" w:lineRule="auto"/>
      </w:pPr>
      <w:r>
        <w:separator/>
      </w:r>
    </w:p>
  </w:footnote>
  <w:footnote w:type="continuationSeparator" w:id="0">
    <w:p w:rsidR="00C6407F" w:rsidRDefault="00C6407F" w:rsidP="00777C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07F" w:rsidRPr="00530190" w:rsidRDefault="00C6407F" w:rsidP="002435C6">
    <w:pPr>
      <w:pStyle w:val="Header"/>
      <w:rPr>
        <w:rFonts w:ascii="Times New Roman" w:hAnsi="Times New Roman" w:cs="Times New Roman"/>
        <w:sz w:val="24"/>
        <w:szCs w:val="24"/>
      </w:rPr>
    </w:pPr>
    <w:r>
      <w:rPr>
        <w:rFonts w:ascii="Times New Roman" w:hAnsi="Times New Roman" w:cs="Times New Roman"/>
        <w:sz w:val="24"/>
        <w:szCs w:val="24"/>
      </w:rPr>
      <w:t>OpenStax</w:t>
    </w:r>
    <w:r w:rsidRPr="00530190">
      <w:rPr>
        <w:rFonts w:ascii="Times New Roman" w:hAnsi="Times New Roman" w:cs="Times New Roman"/>
        <w:sz w:val="24"/>
        <w:szCs w:val="24"/>
      </w:rPr>
      <w:t xml:space="preserve"> </w:t>
    </w:r>
    <w:r w:rsidR="00B47B80">
      <w:rPr>
        <w:rFonts w:ascii="Times New Roman" w:hAnsi="Times New Roman" w:cs="Times New Roman"/>
        <w:i/>
        <w:sz w:val="24"/>
        <w:szCs w:val="24"/>
      </w:rPr>
      <w:t>Microbiology</w:t>
    </w:r>
  </w:p>
  <w:p w:rsidR="00C6407F" w:rsidRPr="00530190" w:rsidRDefault="008C6D8C" w:rsidP="002435C6">
    <w:pPr>
      <w:pStyle w:val="Header"/>
      <w:rPr>
        <w:rFonts w:ascii="Times New Roman" w:hAnsi="Times New Roman" w:cs="Times New Roman"/>
        <w:sz w:val="24"/>
        <w:szCs w:val="24"/>
      </w:rPr>
    </w:pPr>
    <w:r>
      <w:rPr>
        <w:rFonts w:ascii="Times New Roman" w:hAnsi="Times New Roman" w:cs="Times New Roman"/>
        <w:sz w:val="24"/>
        <w:szCs w:val="24"/>
      </w:rPr>
      <w:t xml:space="preserve">Chapter </w:t>
    </w:r>
    <w:r w:rsidR="00DB274C">
      <w:rPr>
        <w:rFonts w:ascii="Times New Roman" w:hAnsi="Times New Roman" w:cs="Times New Roman"/>
        <w:sz w:val="24"/>
        <w:szCs w:val="24"/>
      </w:rPr>
      <w:t xml:space="preserve">1: </w:t>
    </w:r>
    <w:r w:rsidR="00B47B80">
      <w:rPr>
        <w:rFonts w:ascii="Times New Roman" w:hAnsi="Times New Roman" w:cs="Times New Roman"/>
        <w:sz w:val="24"/>
        <w:szCs w:val="24"/>
      </w:rPr>
      <w:t>An Invisible World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23FF"/>
    <w:multiLevelType w:val="hybridMultilevel"/>
    <w:tmpl w:val="5652F632"/>
    <w:lvl w:ilvl="0" w:tplc="8946A6EC">
      <w:start w:val="1"/>
      <w:numFmt w:val="decimal"/>
      <w:lvlText w:val="%1."/>
      <w:lvlJc w:val="left"/>
      <w:pPr>
        <w:ind w:left="720" w:hanging="360"/>
      </w:pPr>
      <w:rPr>
        <w:rFonts w:cs="Times New Roman"/>
        <w:b w:val="0"/>
        <w:bCs w:val="0"/>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49981DB5"/>
    <w:multiLevelType w:val="hybridMultilevel"/>
    <w:tmpl w:val="B47A2624"/>
    <w:lvl w:ilvl="0" w:tplc="8946A6EC">
      <w:start w:val="1"/>
      <w:numFmt w:val="decimal"/>
      <w:lvlText w:val="%1."/>
      <w:lvlJc w:val="left"/>
      <w:pPr>
        <w:ind w:left="720" w:hanging="360"/>
      </w:pPr>
      <w:rPr>
        <w:rFonts w:cs="Times New Roman"/>
        <w:b w:val="0"/>
        <w:bCs w:val="0"/>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4CD41C66"/>
    <w:multiLevelType w:val="hybridMultilevel"/>
    <w:tmpl w:val="76065024"/>
    <w:lvl w:ilvl="0" w:tplc="8946A6EC">
      <w:start w:val="1"/>
      <w:numFmt w:val="decimal"/>
      <w:lvlText w:val="%1."/>
      <w:lvlJc w:val="left"/>
      <w:pPr>
        <w:ind w:left="720" w:hanging="360"/>
      </w:pPr>
      <w:rPr>
        <w:rFonts w:cs="Times New Roman"/>
        <w:b w:val="0"/>
        <w:bCs w:val="0"/>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7C243D85"/>
    <w:multiLevelType w:val="hybridMultilevel"/>
    <w:tmpl w:val="ABB0043A"/>
    <w:lvl w:ilvl="0" w:tplc="8946A6EC">
      <w:start w:val="1"/>
      <w:numFmt w:val="decimal"/>
      <w:lvlText w:val="%1."/>
      <w:lvlJc w:val="left"/>
      <w:pPr>
        <w:ind w:left="720" w:hanging="360"/>
      </w:pPr>
      <w:rPr>
        <w:rFonts w:cs="Times New Roman"/>
        <w:b w:val="0"/>
        <w:bCs w:val="0"/>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CA4"/>
    <w:rsid w:val="00000187"/>
    <w:rsid w:val="00020B9D"/>
    <w:rsid w:val="000A6A3C"/>
    <w:rsid w:val="000D1FC0"/>
    <w:rsid w:val="0010408B"/>
    <w:rsid w:val="001456A9"/>
    <w:rsid w:val="00173E58"/>
    <w:rsid w:val="00176BD9"/>
    <w:rsid w:val="001939D2"/>
    <w:rsid w:val="001B52A2"/>
    <w:rsid w:val="001D6B6E"/>
    <w:rsid w:val="001F4307"/>
    <w:rsid w:val="001F4FD7"/>
    <w:rsid w:val="00201A7C"/>
    <w:rsid w:val="002066EF"/>
    <w:rsid w:val="00217DFD"/>
    <w:rsid w:val="00224C2F"/>
    <w:rsid w:val="00224F27"/>
    <w:rsid w:val="002435C6"/>
    <w:rsid w:val="00257AFF"/>
    <w:rsid w:val="0026512F"/>
    <w:rsid w:val="00273AB6"/>
    <w:rsid w:val="002820C3"/>
    <w:rsid w:val="002A64F9"/>
    <w:rsid w:val="002D1206"/>
    <w:rsid w:val="00337684"/>
    <w:rsid w:val="00344E9D"/>
    <w:rsid w:val="003700EB"/>
    <w:rsid w:val="003B4842"/>
    <w:rsid w:val="003D044F"/>
    <w:rsid w:val="003E63C4"/>
    <w:rsid w:val="0041427F"/>
    <w:rsid w:val="00414642"/>
    <w:rsid w:val="00420D04"/>
    <w:rsid w:val="00424DB7"/>
    <w:rsid w:val="004378E9"/>
    <w:rsid w:val="00446B40"/>
    <w:rsid w:val="004653C2"/>
    <w:rsid w:val="0046749F"/>
    <w:rsid w:val="0047504F"/>
    <w:rsid w:val="00484C68"/>
    <w:rsid w:val="00493D42"/>
    <w:rsid w:val="00493D6A"/>
    <w:rsid w:val="004B617E"/>
    <w:rsid w:val="004C51E3"/>
    <w:rsid w:val="004F11AB"/>
    <w:rsid w:val="00514687"/>
    <w:rsid w:val="00530190"/>
    <w:rsid w:val="00540C8E"/>
    <w:rsid w:val="00550C85"/>
    <w:rsid w:val="0055219A"/>
    <w:rsid w:val="00554FE4"/>
    <w:rsid w:val="00560E53"/>
    <w:rsid w:val="00560E9C"/>
    <w:rsid w:val="00591E72"/>
    <w:rsid w:val="005B04C6"/>
    <w:rsid w:val="005D0CAF"/>
    <w:rsid w:val="005D578E"/>
    <w:rsid w:val="006043A9"/>
    <w:rsid w:val="00651D4E"/>
    <w:rsid w:val="006613BF"/>
    <w:rsid w:val="006737AB"/>
    <w:rsid w:val="00695C03"/>
    <w:rsid w:val="006D0997"/>
    <w:rsid w:val="006D6901"/>
    <w:rsid w:val="006F26CE"/>
    <w:rsid w:val="00703EFD"/>
    <w:rsid w:val="00705064"/>
    <w:rsid w:val="00730257"/>
    <w:rsid w:val="00736FA1"/>
    <w:rsid w:val="0076786E"/>
    <w:rsid w:val="007742EA"/>
    <w:rsid w:val="00777CA4"/>
    <w:rsid w:val="007A2B08"/>
    <w:rsid w:val="007B4FCD"/>
    <w:rsid w:val="007D03EE"/>
    <w:rsid w:val="007F57D0"/>
    <w:rsid w:val="0081029C"/>
    <w:rsid w:val="00814D78"/>
    <w:rsid w:val="008205FB"/>
    <w:rsid w:val="008226F4"/>
    <w:rsid w:val="00852452"/>
    <w:rsid w:val="008771E9"/>
    <w:rsid w:val="008A2D65"/>
    <w:rsid w:val="008B4325"/>
    <w:rsid w:val="008C6D8C"/>
    <w:rsid w:val="008E5C29"/>
    <w:rsid w:val="008F56C1"/>
    <w:rsid w:val="00923662"/>
    <w:rsid w:val="00924660"/>
    <w:rsid w:val="0092725C"/>
    <w:rsid w:val="00940EC4"/>
    <w:rsid w:val="00956C74"/>
    <w:rsid w:val="009649E1"/>
    <w:rsid w:val="00994EEE"/>
    <w:rsid w:val="009B4B69"/>
    <w:rsid w:val="009C4F1D"/>
    <w:rsid w:val="009E1F73"/>
    <w:rsid w:val="00A26C83"/>
    <w:rsid w:val="00A4139E"/>
    <w:rsid w:val="00A63316"/>
    <w:rsid w:val="00A84BEE"/>
    <w:rsid w:val="00A950B9"/>
    <w:rsid w:val="00AF6296"/>
    <w:rsid w:val="00AF7A38"/>
    <w:rsid w:val="00B1317E"/>
    <w:rsid w:val="00B47B80"/>
    <w:rsid w:val="00B7361C"/>
    <w:rsid w:val="00B83691"/>
    <w:rsid w:val="00BC5B9C"/>
    <w:rsid w:val="00BD3BBB"/>
    <w:rsid w:val="00BE164B"/>
    <w:rsid w:val="00C03EDD"/>
    <w:rsid w:val="00C14C8C"/>
    <w:rsid w:val="00C16FDA"/>
    <w:rsid w:val="00C258B1"/>
    <w:rsid w:val="00C430BF"/>
    <w:rsid w:val="00C63A1C"/>
    <w:rsid w:val="00C6407F"/>
    <w:rsid w:val="00C840F8"/>
    <w:rsid w:val="00C9230C"/>
    <w:rsid w:val="00C931A3"/>
    <w:rsid w:val="00CB7545"/>
    <w:rsid w:val="00CD3A5A"/>
    <w:rsid w:val="00CE541C"/>
    <w:rsid w:val="00CF5D1D"/>
    <w:rsid w:val="00CF70FC"/>
    <w:rsid w:val="00D14ECD"/>
    <w:rsid w:val="00D55646"/>
    <w:rsid w:val="00D9647D"/>
    <w:rsid w:val="00DA4D64"/>
    <w:rsid w:val="00DB009B"/>
    <w:rsid w:val="00DB274C"/>
    <w:rsid w:val="00DB6B02"/>
    <w:rsid w:val="00DF30DF"/>
    <w:rsid w:val="00DF62AD"/>
    <w:rsid w:val="00E07ACB"/>
    <w:rsid w:val="00E30E10"/>
    <w:rsid w:val="00E37DCA"/>
    <w:rsid w:val="00E555E4"/>
    <w:rsid w:val="00E732EC"/>
    <w:rsid w:val="00E772C7"/>
    <w:rsid w:val="00EB1737"/>
    <w:rsid w:val="00EB3A51"/>
    <w:rsid w:val="00ED20E3"/>
    <w:rsid w:val="00ED3C65"/>
    <w:rsid w:val="00F33790"/>
    <w:rsid w:val="00F57608"/>
    <w:rsid w:val="00F85FD8"/>
    <w:rsid w:val="00FC23FB"/>
    <w:rsid w:val="00FC24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7C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CA4"/>
  </w:style>
  <w:style w:type="paragraph" w:styleId="Footer">
    <w:name w:val="footer"/>
    <w:basedOn w:val="Normal"/>
    <w:link w:val="FooterChar"/>
    <w:uiPriority w:val="99"/>
    <w:unhideWhenUsed/>
    <w:rsid w:val="00777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CA4"/>
  </w:style>
  <w:style w:type="character" w:styleId="CommentReference">
    <w:name w:val="annotation reference"/>
    <w:basedOn w:val="DefaultParagraphFont"/>
    <w:semiHidden/>
    <w:unhideWhenUsed/>
    <w:rsid w:val="00FC2413"/>
    <w:rPr>
      <w:sz w:val="16"/>
      <w:szCs w:val="16"/>
    </w:rPr>
  </w:style>
  <w:style w:type="paragraph" w:styleId="CommentText">
    <w:name w:val="annotation text"/>
    <w:basedOn w:val="Normal"/>
    <w:link w:val="CommentTextChar"/>
    <w:semiHidden/>
    <w:unhideWhenUsed/>
    <w:rsid w:val="00FC2413"/>
    <w:pPr>
      <w:spacing w:line="240" w:lineRule="auto"/>
    </w:pPr>
    <w:rPr>
      <w:sz w:val="20"/>
      <w:szCs w:val="20"/>
    </w:rPr>
  </w:style>
  <w:style w:type="character" w:customStyle="1" w:styleId="CommentTextChar">
    <w:name w:val="Comment Text Char"/>
    <w:basedOn w:val="DefaultParagraphFont"/>
    <w:link w:val="CommentText"/>
    <w:semiHidden/>
    <w:rsid w:val="00FC2413"/>
    <w:rPr>
      <w:sz w:val="20"/>
      <w:szCs w:val="20"/>
    </w:rPr>
  </w:style>
  <w:style w:type="paragraph" w:styleId="CommentSubject">
    <w:name w:val="annotation subject"/>
    <w:basedOn w:val="CommentText"/>
    <w:next w:val="CommentText"/>
    <w:link w:val="CommentSubjectChar"/>
    <w:uiPriority w:val="99"/>
    <w:semiHidden/>
    <w:unhideWhenUsed/>
    <w:rsid w:val="00FC2413"/>
    <w:rPr>
      <w:b/>
      <w:bCs/>
    </w:rPr>
  </w:style>
  <w:style w:type="character" w:customStyle="1" w:styleId="CommentSubjectChar">
    <w:name w:val="Comment Subject Char"/>
    <w:basedOn w:val="CommentTextChar"/>
    <w:link w:val="CommentSubject"/>
    <w:uiPriority w:val="99"/>
    <w:semiHidden/>
    <w:rsid w:val="00FC2413"/>
    <w:rPr>
      <w:b/>
      <w:bCs/>
      <w:sz w:val="20"/>
      <w:szCs w:val="20"/>
    </w:rPr>
  </w:style>
  <w:style w:type="paragraph" w:styleId="BalloonText">
    <w:name w:val="Balloon Text"/>
    <w:basedOn w:val="Normal"/>
    <w:link w:val="BalloonTextChar"/>
    <w:uiPriority w:val="99"/>
    <w:semiHidden/>
    <w:unhideWhenUsed/>
    <w:rsid w:val="00FC2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413"/>
    <w:rPr>
      <w:rFonts w:ascii="Tahoma" w:hAnsi="Tahoma" w:cs="Tahoma"/>
      <w:sz w:val="16"/>
      <w:szCs w:val="16"/>
    </w:rPr>
  </w:style>
  <w:style w:type="paragraph" w:customStyle="1" w:styleId="ColorfulList-Accent11">
    <w:name w:val="Colorful List - Accent 11"/>
    <w:basedOn w:val="Normal"/>
    <w:qFormat/>
    <w:rsid w:val="00924660"/>
    <w:pPr>
      <w:spacing w:after="0" w:line="480" w:lineRule="auto"/>
      <w:ind w:left="720"/>
    </w:pPr>
    <w:rPr>
      <w:rFonts w:ascii="Calibri" w:eastAsia="Times New Roman" w:hAnsi="Calibri" w:cs="Calibri"/>
      <w:sz w:val="20"/>
      <w:szCs w:val="20"/>
    </w:rPr>
  </w:style>
  <w:style w:type="paragraph" w:styleId="ListParagraph">
    <w:name w:val="List Paragraph"/>
    <w:basedOn w:val="Normal"/>
    <w:uiPriority w:val="34"/>
    <w:qFormat/>
    <w:rsid w:val="001D6B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7C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CA4"/>
  </w:style>
  <w:style w:type="paragraph" w:styleId="Footer">
    <w:name w:val="footer"/>
    <w:basedOn w:val="Normal"/>
    <w:link w:val="FooterChar"/>
    <w:uiPriority w:val="99"/>
    <w:unhideWhenUsed/>
    <w:rsid w:val="00777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CA4"/>
  </w:style>
  <w:style w:type="character" w:styleId="CommentReference">
    <w:name w:val="annotation reference"/>
    <w:basedOn w:val="DefaultParagraphFont"/>
    <w:semiHidden/>
    <w:unhideWhenUsed/>
    <w:rsid w:val="00FC2413"/>
    <w:rPr>
      <w:sz w:val="16"/>
      <w:szCs w:val="16"/>
    </w:rPr>
  </w:style>
  <w:style w:type="paragraph" w:styleId="CommentText">
    <w:name w:val="annotation text"/>
    <w:basedOn w:val="Normal"/>
    <w:link w:val="CommentTextChar"/>
    <w:semiHidden/>
    <w:unhideWhenUsed/>
    <w:rsid w:val="00FC2413"/>
    <w:pPr>
      <w:spacing w:line="240" w:lineRule="auto"/>
    </w:pPr>
    <w:rPr>
      <w:sz w:val="20"/>
      <w:szCs w:val="20"/>
    </w:rPr>
  </w:style>
  <w:style w:type="character" w:customStyle="1" w:styleId="CommentTextChar">
    <w:name w:val="Comment Text Char"/>
    <w:basedOn w:val="DefaultParagraphFont"/>
    <w:link w:val="CommentText"/>
    <w:semiHidden/>
    <w:rsid w:val="00FC2413"/>
    <w:rPr>
      <w:sz w:val="20"/>
      <w:szCs w:val="20"/>
    </w:rPr>
  </w:style>
  <w:style w:type="paragraph" w:styleId="CommentSubject">
    <w:name w:val="annotation subject"/>
    <w:basedOn w:val="CommentText"/>
    <w:next w:val="CommentText"/>
    <w:link w:val="CommentSubjectChar"/>
    <w:uiPriority w:val="99"/>
    <w:semiHidden/>
    <w:unhideWhenUsed/>
    <w:rsid w:val="00FC2413"/>
    <w:rPr>
      <w:b/>
      <w:bCs/>
    </w:rPr>
  </w:style>
  <w:style w:type="character" w:customStyle="1" w:styleId="CommentSubjectChar">
    <w:name w:val="Comment Subject Char"/>
    <w:basedOn w:val="CommentTextChar"/>
    <w:link w:val="CommentSubject"/>
    <w:uiPriority w:val="99"/>
    <w:semiHidden/>
    <w:rsid w:val="00FC2413"/>
    <w:rPr>
      <w:b/>
      <w:bCs/>
      <w:sz w:val="20"/>
      <w:szCs w:val="20"/>
    </w:rPr>
  </w:style>
  <w:style w:type="paragraph" w:styleId="BalloonText">
    <w:name w:val="Balloon Text"/>
    <w:basedOn w:val="Normal"/>
    <w:link w:val="BalloonTextChar"/>
    <w:uiPriority w:val="99"/>
    <w:semiHidden/>
    <w:unhideWhenUsed/>
    <w:rsid w:val="00FC2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413"/>
    <w:rPr>
      <w:rFonts w:ascii="Tahoma" w:hAnsi="Tahoma" w:cs="Tahoma"/>
      <w:sz w:val="16"/>
      <w:szCs w:val="16"/>
    </w:rPr>
  </w:style>
  <w:style w:type="paragraph" w:customStyle="1" w:styleId="ColorfulList-Accent11">
    <w:name w:val="Colorful List - Accent 11"/>
    <w:basedOn w:val="Normal"/>
    <w:qFormat/>
    <w:rsid w:val="00924660"/>
    <w:pPr>
      <w:spacing w:after="0" w:line="480" w:lineRule="auto"/>
      <w:ind w:left="720"/>
    </w:pPr>
    <w:rPr>
      <w:rFonts w:ascii="Calibri" w:eastAsia="Times New Roman" w:hAnsi="Calibri" w:cs="Calibri"/>
      <w:sz w:val="20"/>
      <w:szCs w:val="20"/>
    </w:rPr>
  </w:style>
  <w:style w:type="paragraph" w:styleId="ListParagraph">
    <w:name w:val="List Paragraph"/>
    <w:basedOn w:val="Normal"/>
    <w:uiPriority w:val="34"/>
    <w:qFormat/>
    <w:rsid w:val="001D6B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7603">
      <w:bodyDiv w:val="1"/>
      <w:marLeft w:val="0"/>
      <w:marRight w:val="0"/>
      <w:marTop w:val="0"/>
      <w:marBottom w:val="0"/>
      <w:divBdr>
        <w:top w:val="none" w:sz="0" w:space="0" w:color="auto"/>
        <w:left w:val="none" w:sz="0" w:space="0" w:color="auto"/>
        <w:bottom w:val="none" w:sz="0" w:space="0" w:color="auto"/>
        <w:right w:val="none" w:sz="0" w:space="0" w:color="auto"/>
      </w:divBdr>
    </w:div>
    <w:div w:id="600646807">
      <w:bodyDiv w:val="1"/>
      <w:marLeft w:val="0"/>
      <w:marRight w:val="0"/>
      <w:marTop w:val="0"/>
      <w:marBottom w:val="0"/>
      <w:divBdr>
        <w:top w:val="none" w:sz="0" w:space="0" w:color="auto"/>
        <w:left w:val="none" w:sz="0" w:space="0" w:color="auto"/>
        <w:bottom w:val="none" w:sz="0" w:space="0" w:color="auto"/>
        <w:right w:val="none" w:sz="0" w:space="0" w:color="auto"/>
      </w:divBdr>
    </w:div>
    <w:div w:id="1122458758">
      <w:bodyDiv w:val="1"/>
      <w:marLeft w:val="0"/>
      <w:marRight w:val="0"/>
      <w:marTop w:val="0"/>
      <w:marBottom w:val="0"/>
      <w:divBdr>
        <w:top w:val="none" w:sz="0" w:space="0" w:color="auto"/>
        <w:left w:val="none" w:sz="0" w:space="0" w:color="auto"/>
        <w:bottom w:val="none" w:sz="0" w:space="0" w:color="auto"/>
        <w:right w:val="none" w:sz="0" w:space="0" w:color="auto"/>
      </w:divBdr>
    </w:div>
    <w:div w:id="1191990112">
      <w:bodyDiv w:val="1"/>
      <w:marLeft w:val="0"/>
      <w:marRight w:val="0"/>
      <w:marTop w:val="0"/>
      <w:marBottom w:val="0"/>
      <w:divBdr>
        <w:top w:val="none" w:sz="0" w:space="0" w:color="auto"/>
        <w:left w:val="none" w:sz="0" w:space="0" w:color="auto"/>
        <w:bottom w:val="none" w:sz="0" w:space="0" w:color="auto"/>
        <w:right w:val="none" w:sz="0" w:space="0" w:color="auto"/>
      </w:divBdr>
    </w:div>
    <w:div w:id="1226601094">
      <w:bodyDiv w:val="1"/>
      <w:marLeft w:val="0"/>
      <w:marRight w:val="0"/>
      <w:marTop w:val="0"/>
      <w:marBottom w:val="0"/>
      <w:divBdr>
        <w:top w:val="none" w:sz="0" w:space="0" w:color="auto"/>
        <w:left w:val="none" w:sz="0" w:space="0" w:color="auto"/>
        <w:bottom w:val="none" w:sz="0" w:space="0" w:color="auto"/>
        <w:right w:val="none" w:sz="0" w:space="0" w:color="auto"/>
      </w:divBdr>
    </w:div>
    <w:div w:id="1226792299">
      <w:bodyDiv w:val="1"/>
      <w:marLeft w:val="0"/>
      <w:marRight w:val="0"/>
      <w:marTop w:val="0"/>
      <w:marBottom w:val="0"/>
      <w:divBdr>
        <w:top w:val="none" w:sz="0" w:space="0" w:color="auto"/>
        <w:left w:val="none" w:sz="0" w:space="0" w:color="auto"/>
        <w:bottom w:val="none" w:sz="0" w:space="0" w:color="auto"/>
        <w:right w:val="none" w:sz="0" w:space="0" w:color="auto"/>
      </w:divBdr>
    </w:div>
    <w:div w:id="1297226050">
      <w:bodyDiv w:val="1"/>
      <w:marLeft w:val="0"/>
      <w:marRight w:val="0"/>
      <w:marTop w:val="0"/>
      <w:marBottom w:val="0"/>
      <w:divBdr>
        <w:top w:val="none" w:sz="0" w:space="0" w:color="auto"/>
        <w:left w:val="none" w:sz="0" w:space="0" w:color="auto"/>
        <w:bottom w:val="none" w:sz="0" w:space="0" w:color="auto"/>
        <w:right w:val="none" w:sz="0" w:space="0" w:color="auto"/>
      </w:divBdr>
    </w:div>
    <w:div w:id="1440875924">
      <w:bodyDiv w:val="1"/>
      <w:marLeft w:val="0"/>
      <w:marRight w:val="0"/>
      <w:marTop w:val="0"/>
      <w:marBottom w:val="0"/>
      <w:divBdr>
        <w:top w:val="none" w:sz="0" w:space="0" w:color="auto"/>
        <w:left w:val="none" w:sz="0" w:space="0" w:color="auto"/>
        <w:bottom w:val="none" w:sz="0" w:space="0" w:color="auto"/>
        <w:right w:val="none" w:sz="0" w:space="0" w:color="auto"/>
      </w:divBdr>
    </w:div>
    <w:div w:id="1482383583">
      <w:bodyDiv w:val="1"/>
      <w:marLeft w:val="0"/>
      <w:marRight w:val="0"/>
      <w:marTop w:val="0"/>
      <w:marBottom w:val="0"/>
      <w:divBdr>
        <w:top w:val="none" w:sz="0" w:space="0" w:color="auto"/>
        <w:left w:val="none" w:sz="0" w:space="0" w:color="auto"/>
        <w:bottom w:val="none" w:sz="0" w:space="0" w:color="auto"/>
        <w:right w:val="none" w:sz="0" w:space="0" w:color="auto"/>
      </w:divBdr>
    </w:div>
    <w:div w:id="1491553981">
      <w:bodyDiv w:val="1"/>
      <w:marLeft w:val="0"/>
      <w:marRight w:val="0"/>
      <w:marTop w:val="0"/>
      <w:marBottom w:val="0"/>
      <w:divBdr>
        <w:top w:val="none" w:sz="0" w:space="0" w:color="auto"/>
        <w:left w:val="none" w:sz="0" w:space="0" w:color="auto"/>
        <w:bottom w:val="none" w:sz="0" w:space="0" w:color="auto"/>
        <w:right w:val="none" w:sz="0" w:space="0" w:color="auto"/>
      </w:divBdr>
    </w:div>
    <w:div w:id="1603953125">
      <w:bodyDiv w:val="1"/>
      <w:marLeft w:val="0"/>
      <w:marRight w:val="0"/>
      <w:marTop w:val="0"/>
      <w:marBottom w:val="0"/>
      <w:divBdr>
        <w:top w:val="none" w:sz="0" w:space="0" w:color="auto"/>
        <w:left w:val="none" w:sz="0" w:space="0" w:color="auto"/>
        <w:bottom w:val="none" w:sz="0" w:space="0" w:color="auto"/>
        <w:right w:val="none" w:sz="0" w:space="0" w:color="auto"/>
      </w:divBdr>
    </w:div>
    <w:div w:id="1731490838">
      <w:bodyDiv w:val="1"/>
      <w:marLeft w:val="0"/>
      <w:marRight w:val="0"/>
      <w:marTop w:val="0"/>
      <w:marBottom w:val="0"/>
      <w:divBdr>
        <w:top w:val="none" w:sz="0" w:space="0" w:color="auto"/>
        <w:left w:val="none" w:sz="0" w:space="0" w:color="auto"/>
        <w:bottom w:val="none" w:sz="0" w:space="0" w:color="auto"/>
        <w:right w:val="none" w:sz="0" w:space="0" w:color="auto"/>
      </w:divBdr>
    </w:div>
    <w:div w:id="174937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214A0-2583-4097-BCDA-638BC4134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Prestowitz</dc:creator>
  <cp:lastModifiedBy>Donald Whelan</cp:lastModifiedBy>
  <cp:revision>8</cp:revision>
  <dcterms:created xsi:type="dcterms:W3CDTF">2016-08-18T14:18:00Z</dcterms:created>
  <dcterms:modified xsi:type="dcterms:W3CDTF">2016-10-18T14:43:00Z</dcterms:modified>
</cp:coreProperties>
</file>